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49" w:rsidRDefault="00054849" w:rsidP="00054849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054849" w:rsidRDefault="00054849" w:rsidP="00054849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54849" w:rsidRDefault="00054849" w:rsidP="00054849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54849" w:rsidRDefault="00054849" w:rsidP="00054849">
      <w:pPr>
        <w:pStyle w:val="aa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054849" w:rsidRPr="00E52032" w:rsidRDefault="00054849" w:rsidP="00054849">
      <w:pPr>
        <w:pStyle w:val="aa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</w:t>
      </w:r>
      <w:r w:rsidR="00061EE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01     апреля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  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25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  <w:r w:rsidR="00061EE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150-па</w:t>
      </w:r>
    </w:p>
    <w:p w:rsidR="00054849" w:rsidRDefault="00054849" w:rsidP="00054849">
      <w:pPr>
        <w:rPr>
          <w:sz w:val="28"/>
          <w:szCs w:val="28"/>
        </w:rPr>
      </w:pPr>
    </w:p>
    <w:p w:rsidR="00176473" w:rsidRDefault="00176473">
      <w:pPr>
        <w:rPr>
          <w:sz w:val="16"/>
          <w:szCs w:val="16"/>
        </w:rPr>
      </w:pPr>
    </w:p>
    <w:p w:rsidR="00176473" w:rsidRDefault="000A0373">
      <w:pPr>
        <w:pStyle w:val="ConsPlusNormal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</w:t>
      </w:r>
      <w:r w:rsidR="00054849">
        <w:rPr>
          <w:rFonts w:ascii="Times New Roman" w:hAnsi="Times New Roman" w:cs="Times New Roman"/>
          <w:sz w:val="28"/>
          <w:szCs w:val="28"/>
        </w:rPr>
        <w:t>Золотухинском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на 2025-2027 годы</w:t>
      </w:r>
    </w:p>
    <w:p w:rsidR="00176473" w:rsidRDefault="00176473">
      <w:pPr>
        <w:pStyle w:val="ConsPlusNormal"/>
        <w:ind w:right="3258"/>
        <w:jc w:val="both"/>
        <w:rPr>
          <w:rFonts w:ascii="Times New Roman" w:hAnsi="Times New Roman" w:cs="Times New Roman"/>
          <w:sz w:val="28"/>
          <w:szCs w:val="28"/>
        </w:rPr>
      </w:pPr>
    </w:p>
    <w:p w:rsidR="00176473" w:rsidRDefault="000A0373" w:rsidP="00D56B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№273-ФЗ «О противодействии коррупции» и Закона Курской области от 11 октября 2008 года №85-ЗКО «О противодействии коррупции в Курской  области» и на основании постановления Правительства Курской области от 05.12.2024г. №1023-пп «Об утверждении областной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«План противодействия коррупции в Курской области на 2025-2027 годы», Администрация </w:t>
      </w:r>
      <w:r w:rsidR="00054849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176473" w:rsidRPr="0040015B" w:rsidRDefault="000A0373" w:rsidP="00D56B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План мероприятий по противодействию коррупции в </w:t>
      </w:r>
      <w:r w:rsidR="00054849" w:rsidRPr="0040015B">
        <w:rPr>
          <w:rFonts w:ascii="Times New Roman" w:hAnsi="Times New Roman" w:cs="Times New Roman"/>
          <w:sz w:val="28"/>
          <w:szCs w:val="28"/>
        </w:rPr>
        <w:t>Золотухинском</w:t>
      </w:r>
      <w:r w:rsidRPr="0040015B">
        <w:rPr>
          <w:rFonts w:ascii="Times New Roman" w:hAnsi="Times New Roman" w:cs="Times New Roman"/>
          <w:sz w:val="28"/>
          <w:szCs w:val="28"/>
        </w:rPr>
        <w:t xml:space="preserve"> районе Курской области на 2025-2027 годы.</w:t>
      </w:r>
    </w:p>
    <w:p w:rsidR="00176473" w:rsidRDefault="000A0373" w:rsidP="00D56B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54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="00054849">
        <w:rPr>
          <w:rFonts w:ascii="Times New Roman" w:hAnsi="Times New Roman" w:cs="Times New Roman"/>
          <w:sz w:val="28"/>
          <w:szCs w:val="28"/>
        </w:rPr>
        <w:t>поселений 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B0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Планы мероприятий по противодействию коррупции в муниципальных образованиях </w:t>
      </w:r>
      <w:r w:rsidR="00054849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на 2025-2027 годы.</w:t>
      </w:r>
    </w:p>
    <w:p w:rsidR="0040015B" w:rsidRPr="0040015B" w:rsidRDefault="000A0373" w:rsidP="00D56B0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15B">
        <w:rPr>
          <w:rFonts w:ascii="Times New Roman" w:hAnsi="Times New Roman" w:cs="Times New Roman"/>
          <w:b w:val="0"/>
          <w:sz w:val="28"/>
          <w:szCs w:val="28"/>
        </w:rPr>
        <w:t>3. Признать утратившим силу постановлени</w:t>
      </w:r>
      <w:r w:rsidR="00D56B0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54849" w:rsidRPr="0040015B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40015B" w:rsidRPr="0040015B">
        <w:rPr>
          <w:rFonts w:ascii="Times New Roman" w:hAnsi="Times New Roman" w:cs="Times New Roman"/>
          <w:b w:val="0"/>
          <w:sz w:val="28"/>
          <w:szCs w:val="28"/>
        </w:rPr>
        <w:t>01</w:t>
      </w:r>
      <w:r w:rsidR="0040015B">
        <w:rPr>
          <w:rFonts w:ascii="Times New Roman" w:hAnsi="Times New Roman" w:cs="Times New Roman"/>
          <w:b w:val="0"/>
          <w:sz w:val="28"/>
          <w:szCs w:val="28"/>
        </w:rPr>
        <w:t>.02.</w:t>
      </w:r>
      <w:r w:rsidR="0040015B" w:rsidRPr="0040015B">
        <w:rPr>
          <w:rFonts w:ascii="Times New Roman" w:hAnsi="Times New Roman" w:cs="Times New Roman"/>
          <w:b w:val="0"/>
          <w:sz w:val="28"/>
          <w:szCs w:val="28"/>
        </w:rPr>
        <w:t xml:space="preserve"> 2021г. № 74-па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ab/>
      </w:r>
      <w:r w:rsidR="0040015B" w:rsidRPr="0040015B">
        <w:rPr>
          <w:rFonts w:ascii="Times New Roman" w:hAnsi="Times New Roman" w:cs="Times New Roman"/>
          <w:b w:val="0"/>
          <w:sz w:val="28"/>
          <w:szCs w:val="28"/>
        </w:rPr>
        <w:t>«Об утверждении Плана противодействия коррупции Золотухинского района Курской области на 2021 - 2023 годы»</w:t>
      </w:r>
      <w:r w:rsidR="004001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6473" w:rsidRDefault="000A0373" w:rsidP="00D56B0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54849">
        <w:rPr>
          <w:rFonts w:ascii="Times New Roman" w:hAnsi="Times New Roman" w:cs="Times New Roman"/>
          <w:sz w:val="28"/>
          <w:szCs w:val="28"/>
        </w:rPr>
        <w:t>Администрации 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54849">
        <w:rPr>
          <w:rFonts w:ascii="Times New Roman" w:hAnsi="Times New Roman" w:cs="Times New Roman"/>
          <w:sz w:val="28"/>
          <w:szCs w:val="28"/>
        </w:rPr>
        <w:t>Зиновьеву С.Н.</w:t>
      </w:r>
    </w:p>
    <w:p w:rsidR="00176473" w:rsidRDefault="000A0373" w:rsidP="00D56B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054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января 2025 года.</w:t>
      </w:r>
    </w:p>
    <w:p w:rsidR="00176473" w:rsidRDefault="00176473" w:rsidP="00D56B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49" w:rsidRDefault="00054849" w:rsidP="000548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054849" w:rsidRDefault="00054849" w:rsidP="000548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 w:rsidR="00D56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Кожухов В.Н.</w:t>
      </w:r>
    </w:p>
    <w:p w:rsidR="00176473" w:rsidRPr="0040015B" w:rsidRDefault="00061EEA" w:rsidP="0040015B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</w:t>
      </w:r>
      <w:r w:rsidR="000A0373" w:rsidRPr="0040015B">
        <w:rPr>
          <w:rFonts w:ascii="Times New Roman" w:hAnsi="Times New Roman" w:cs="Times New Roman"/>
          <w:b w:val="0"/>
          <w:sz w:val="24"/>
          <w:szCs w:val="24"/>
        </w:rPr>
        <w:t>твержден</w:t>
      </w:r>
      <w:proofErr w:type="gramEnd"/>
      <w:r w:rsidR="000A0373" w:rsidRPr="0040015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постановлением Администрации </w:t>
      </w:r>
      <w:r w:rsidR="00054849" w:rsidRPr="0040015B">
        <w:rPr>
          <w:rFonts w:ascii="Times New Roman" w:hAnsi="Times New Roman" w:cs="Times New Roman"/>
          <w:b w:val="0"/>
          <w:sz w:val="24"/>
          <w:szCs w:val="24"/>
        </w:rPr>
        <w:t>Золотухинского</w:t>
      </w:r>
      <w:r w:rsidR="000A0373" w:rsidRPr="0040015B">
        <w:rPr>
          <w:rFonts w:ascii="Times New Roman" w:hAnsi="Times New Roman" w:cs="Times New Roman"/>
          <w:b w:val="0"/>
          <w:sz w:val="24"/>
          <w:szCs w:val="24"/>
        </w:rPr>
        <w:t xml:space="preserve"> района   от   </w:t>
      </w:r>
      <w:r w:rsidR="0040015B">
        <w:rPr>
          <w:rFonts w:ascii="Times New Roman" w:hAnsi="Times New Roman" w:cs="Times New Roman"/>
          <w:b w:val="0"/>
          <w:sz w:val="24"/>
          <w:szCs w:val="24"/>
        </w:rPr>
        <w:t>01</w:t>
      </w:r>
      <w:r w:rsidR="000A0373" w:rsidRPr="0040015B">
        <w:rPr>
          <w:rFonts w:ascii="Times New Roman" w:hAnsi="Times New Roman" w:cs="Times New Roman"/>
          <w:b w:val="0"/>
          <w:sz w:val="24"/>
          <w:szCs w:val="24"/>
        </w:rPr>
        <w:t>.0</w:t>
      </w:r>
      <w:r w:rsidR="0040015B">
        <w:rPr>
          <w:rFonts w:ascii="Times New Roman" w:hAnsi="Times New Roman" w:cs="Times New Roman"/>
          <w:b w:val="0"/>
          <w:sz w:val="24"/>
          <w:szCs w:val="24"/>
        </w:rPr>
        <w:t>4</w:t>
      </w:r>
      <w:r w:rsidR="000A0373" w:rsidRPr="0040015B">
        <w:rPr>
          <w:rFonts w:ascii="Times New Roman" w:hAnsi="Times New Roman" w:cs="Times New Roman"/>
          <w:b w:val="0"/>
          <w:sz w:val="24"/>
          <w:szCs w:val="24"/>
        </w:rPr>
        <w:t>.2025 №</w:t>
      </w:r>
      <w:r w:rsidR="0040015B">
        <w:rPr>
          <w:rFonts w:ascii="Times New Roman" w:hAnsi="Times New Roman" w:cs="Times New Roman"/>
          <w:b w:val="0"/>
          <w:sz w:val="24"/>
          <w:szCs w:val="24"/>
        </w:rPr>
        <w:t>150-па</w:t>
      </w:r>
      <w:r w:rsidR="000A0373" w:rsidRPr="004001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6473" w:rsidRPr="0040015B" w:rsidRDefault="00176473" w:rsidP="0040015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76473" w:rsidRDefault="00176473">
      <w:pPr>
        <w:pStyle w:val="ConsPlusTitle"/>
        <w:jc w:val="both"/>
        <w:rPr>
          <w:rFonts w:ascii="Times New Roman" w:hAnsi="Times New Roman" w:cs="Times New Roman"/>
        </w:rPr>
      </w:pPr>
    </w:p>
    <w:p w:rsidR="00176473" w:rsidRDefault="000A03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 МЕРОПРИЯТИЙ ПО ПРОТИВОДЕЙСТВИЮ КОРРУПЦИИ</w:t>
      </w:r>
    </w:p>
    <w:p w:rsidR="00176473" w:rsidRDefault="000A03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54849">
        <w:rPr>
          <w:rFonts w:ascii="Times New Roman" w:hAnsi="Times New Roman" w:cs="Times New Roman"/>
        </w:rPr>
        <w:t>ЗОЛОТУХИНСКОМ</w:t>
      </w:r>
      <w:r>
        <w:rPr>
          <w:rFonts w:ascii="Times New Roman" w:hAnsi="Times New Roman" w:cs="Times New Roman"/>
        </w:rPr>
        <w:t xml:space="preserve"> РАЙОНЕ КУРСКОЙ ОБЛАСТИ</w:t>
      </w:r>
    </w:p>
    <w:p w:rsidR="00176473" w:rsidRDefault="000A03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2025 - 2027 ГОДЫ</w:t>
      </w:r>
    </w:p>
    <w:p w:rsidR="00176473" w:rsidRDefault="001764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345"/>
        <w:gridCol w:w="2256"/>
        <w:gridCol w:w="1712"/>
        <w:gridCol w:w="2211"/>
      </w:tblGrid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45" w:type="dxa"/>
          </w:tcPr>
          <w:p w:rsidR="00176473" w:rsidRDefault="000A0373" w:rsidP="00061E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</w:t>
            </w:r>
            <w:r w:rsidR="00061EE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мероприятий по противодействию коррупции на 2025 - 2027 годы в органах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квартал 2025 г.</w:t>
            </w:r>
          </w:p>
        </w:tc>
        <w:tc>
          <w:tcPr>
            <w:tcW w:w="2211" w:type="dxa"/>
          </w:tcPr>
          <w:p w:rsidR="00176473" w:rsidRDefault="00B3186B" w:rsidP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ОМС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 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разрабатываемых органами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ОМС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требований законодательства в муниципальных учреждениях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 w:rsidP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ОМС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 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Организационное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о реализации планов мероприятий по противодействию коррупции на 2025 - 2027 годы в отдел по организационной и кадровой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Совершенствование правовых, организационных и иных механизмов противодействия </w:t>
            </w:r>
            <w:r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31 декабря 2025 г.,</w:t>
            </w:r>
          </w:p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декабря 2026 г.,</w:t>
            </w:r>
          </w:p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 декабря </w:t>
            </w:r>
            <w:r>
              <w:rPr>
                <w:rFonts w:ascii="Times New Roman" w:hAnsi="Times New Roman" w:cs="Times New Roman"/>
              </w:rPr>
              <w:lastRenderedPageBreak/>
              <w:t>2027 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 w:rsidR="000A0373"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консультативно-методической помощи органам местного самоуправления</w:t>
            </w:r>
            <w:r w:rsidR="00061EEA">
              <w:rPr>
                <w:rFonts w:ascii="Times New Roman" w:hAnsi="Times New Roman" w:cs="Times New Roman"/>
              </w:rPr>
              <w:t xml:space="preserve"> поселений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в организации работы по противодействию коррупции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органам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в организации работы по противодействию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ОМС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муниципальных служащих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и членов их семей в информационно-коммуникационной сети "Интернет",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компетенции, с учетом требований Указа Президента РФ от 29.12.2022 года №968 «Об особенностях исполнения обязанностей, соблюдения ограничений и запретов в области противодействия коррупции </w:t>
            </w:r>
            <w:r>
              <w:rPr>
                <w:rFonts w:ascii="Times New Roman" w:hAnsi="Times New Roman" w:cs="Times New Roman"/>
              </w:rPr>
              <w:lastRenderedPageBreak/>
              <w:t>некоторыми категориями граждан в период проведения специальной военной операции»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ОМС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муниципальных служащих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 w:rsidP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ОМС</w:t>
            </w:r>
            <w:r w:rsidR="000A0373">
              <w:rPr>
                <w:rFonts w:ascii="Times New Roman" w:hAnsi="Times New Roman" w:cs="Times New Roman"/>
              </w:rPr>
              <w:t xml:space="preserve">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Курской области, а также членов их семей,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 w:rsidP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ОМС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сведений, содержащихся в анкетах, предоставляемых лицами при назначении на  муниципальные должности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должности муниципальной службы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Главы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граждан при поступлении на муниципальную службу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с законодательством о противодействии коррупции и муниципальных служащих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1.3.8.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B318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 (по согласованию)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мероприятия, направленные на создание благоприятных условий для развития экономики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нужд",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эффективного общественного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деятельностью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</w:t>
            </w:r>
            <w:r w:rsidR="00A35D72">
              <w:rPr>
                <w:rFonts w:ascii="Times New Roman" w:hAnsi="Times New Roman" w:cs="Times New Roman"/>
              </w:rPr>
              <w:t xml:space="preserve">ки, планирования и учета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</w:t>
            </w:r>
            <w:r w:rsidR="00A35D72">
              <w:rPr>
                <w:rFonts w:ascii="Times New Roman" w:hAnsi="Times New Roman" w:cs="Times New Roman"/>
              </w:rPr>
              <w:t xml:space="preserve">ки, планирования и учета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использованием имущества, находящегося в муниципальной  собственности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земельных участков, находящихся в муниципальной собственности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и земельных участков,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A35D72">
              <w:rPr>
                <w:rFonts w:ascii="Times New Roman" w:hAnsi="Times New Roman" w:cs="Times New Roman"/>
              </w:rPr>
              <w:t xml:space="preserve">учета земельных и </w:t>
            </w:r>
            <w:r>
              <w:rPr>
                <w:rFonts w:ascii="Times New Roman" w:hAnsi="Times New Roman" w:cs="Times New Roman"/>
              </w:rPr>
              <w:t xml:space="preserve">  имуществ</w:t>
            </w:r>
            <w:r w:rsidR="00A35D72">
              <w:rPr>
                <w:rFonts w:ascii="Times New Roman" w:hAnsi="Times New Roman" w:cs="Times New Roman"/>
              </w:rPr>
              <w:t>енных</w:t>
            </w:r>
            <w:r>
              <w:rPr>
                <w:rFonts w:ascii="Times New Roman" w:hAnsi="Times New Roman" w:cs="Times New Roman"/>
              </w:rPr>
              <w:t xml:space="preserve"> отношений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заседаний "круглых столов" с привлечением представителей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>
              <w:rPr>
                <w:rFonts w:ascii="Times New Roman" w:hAnsi="Times New Roman" w:cs="Times New Roman"/>
              </w:rPr>
              <w:t>бизнес-структуры</w:t>
            </w:r>
            <w:proofErr w:type="spellEnd"/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</w:t>
            </w:r>
            <w:r w:rsidR="00A35D72">
              <w:rPr>
                <w:rFonts w:ascii="Times New Roman" w:hAnsi="Times New Roman" w:cs="Times New Roman"/>
              </w:rPr>
              <w:t>ки, планирования и учета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гражданам и юридическим лицам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АУКО "Многофункциональный центр по предоставлению государственных и муниципальных услуг" (по согласованию),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Совершенствование взаимодействия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 и общества в сфере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правового сознания, правовой культуры муниципальных служащих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формирование отрицательного отношения к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345" w:type="dxa"/>
            <w:shd w:val="clear" w:color="auto" w:fill="auto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256" w:type="dxa"/>
            <w:shd w:val="clear" w:color="auto" w:fill="auto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712" w:type="dxa"/>
            <w:shd w:val="clear" w:color="auto" w:fill="auto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  <w:shd w:val="clear" w:color="auto" w:fill="auto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опеки и попечительства  </w:t>
            </w:r>
            <w:r w:rsidR="000A0373"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 по молодежной политике и спорту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органам местного самоуправления </w:t>
            </w:r>
            <w:r w:rsidR="00A35D72">
              <w:rPr>
                <w:rFonts w:ascii="Times New Roman" w:hAnsi="Times New Roman" w:cs="Times New Roman"/>
              </w:rPr>
              <w:t xml:space="preserve">поселений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в проведении учебно-методических семинаров по вопросам обеспечения предупреждения коррупции в муниципальных образованиях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органов местного самоуправления Курской области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организационной работе </w:t>
            </w:r>
            <w:r w:rsidR="000A0373"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345" w:type="dxa"/>
            <w:shd w:val="clear" w:color="auto" w:fill="auto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56" w:type="dxa"/>
            <w:shd w:val="clear" w:color="auto" w:fill="auto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негативного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отно-шения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проявлению коррупции в </w:t>
            </w:r>
            <w:proofErr w:type="spellStart"/>
            <w:r>
              <w:rPr>
                <w:rFonts w:ascii="Times New Roman" w:hAnsi="Times New Roman" w:cs="Times New Roman"/>
              </w:rPr>
              <w:t>моло-дежной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среде</w:t>
            </w:r>
          </w:p>
        </w:tc>
        <w:tc>
          <w:tcPr>
            <w:tcW w:w="1712" w:type="dxa"/>
            <w:shd w:val="clear" w:color="auto" w:fill="auto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  <w:shd w:val="clear" w:color="auto" w:fill="auto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0A0373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, опеки и попечительства 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 по </w:t>
            </w:r>
            <w:r w:rsidR="00A35D72">
              <w:rPr>
                <w:rFonts w:ascii="Times New Roman" w:hAnsi="Times New Roman" w:cs="Times New Roman"/>
              </w:rPr>
              <w:t xml:space="preserve">делам </w:t>
            </w:r>
            <w:r>
              <w:rPr>
                <w:rFonts w:ascii="Times New Roman" w:hAnsi="Times New Roman" w:cs="Times New Roman"/>
              </w:rPr>
              <w:t>молодеж</w:t>
            </w:r>
            <w:r w:rsidR="00A35D72">
              <w:rPr>
                <w:rFonts w:ascii="Times New Roman" w:hAnsi="Times New Roman" w:cs="Times New Roman"/>
              </w:rPr>
              <w:t>и, физической культуре и спорту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фактов коррупции среди муниципальных служащих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организационной и кадровой работе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муниципальных служащих Курской области, впервые поступивших на муниципальную службу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для замещения должностей, включенных в перечни должностей, установленные нормативными </w:t>
            </w:r>
            <w:r>
              <w:rPr>
                <w:rFonts w:ascii="Times New Roman" w:hAnsi="Times New Roman" w:cs="Times New Roman"/>
              </w:rPr>
              <w:lastRenderedPageBreak/>
              <w:t>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правовой грамотности муниципальных служащих Курской области, впервые поступивших на муниципальную службу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2025 - 2027 гг.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3.1.6.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участия муниципальных служащих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</w:t>
            </w:r>
            <w:r w:rsidR="00A35D72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2256" w:type="dxa"/>
          </w:tcPr>
          <w:p w:rsidR="00176473" w:rsidRDefault="000A0373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фактов коррупции среди муниципальных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слу-жащих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35D72">
              <w:rPr>
                <w:rFonts w:ascii="Times New Roman" w:hAnsi="Times New Roman" w:cs="Times New Roman"/>
              </w:rPr>
              <w:t>З</w:t>
            </w:r>
            <w:r w:rsidR="00061EEA">
              <w:rPr>
                <w:rFonts w:ascii="Times New Roman" w:hAnsi="Times New Roman" w:cs="Times New Roman"/>
              </w:rPr>
              <w:t xml:space="preserve">олотухинского </w:t>
            </w:r>
            <w:r>
              <w:rPr>
                <w:rFonts w:ascii="Times New Roman" w:hAnsi="Times New Roman" w:cs="Times New Roman"/>
              </w:rPr>
              <w:t xml:space="preserve">района Курской области, а также работников, в </w:t>
            </w:r>
            <w:proofErr w:type="spellStart"/>
            <w:r>
              <w:rPr>
                <w:rFonts w:ascii="Times New Roman" w:hAnsi="Times New Roman" w:cs="Times New Roman"/>
              </w:rPr>
              <w:t>долж-ностные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2025-2027гг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представителей общественности, в том числе Общественного Совета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области, к участию в работе советов, комиссий, рабочих групп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АУКО  «Редакция газеты «</w:t>
            </w:r>
            <w:proofErr w:type="spellStart"/>
            <w:r w:rsidR="00A35D72">
              <w:rPr>
                <w:rFonts w:ascii="Times New Roman" w:hAnsi="Times New Roman" w:cs="Times New Roman"/>
              </w:rPr>
              <w:t>Золотухинская</w:t>
            </w:r>
            <w:proofErr w:type="spellEnd"/>
            <w:r w:rsidR="00A35D72">
              <w:rPr>
                <w:rFonts w:ascii="Times New Roman" w:hAnsi="Times New Roman" w:cs="Times New Roman"/>
              </w:rPr>
              <w:t xml:space="preserve"> жизнь</w:t>
            </w:r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организационной работе </w:t>
            </w:r>
            <w:r w:rsidR="000A0373"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   (по </w:t>
            </w:r>
            <w:r w:rsidR="000A0373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3.2.4.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результатов исполнения ведомственных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(планов) противодействия коррупции на заседаниях общественных советов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исполнения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"Плана противодействия коррупции в </w:t>
            </w:r>
            <w:r w:rsidR="00054849">
              <w:rPr>
                <w:rFonts w:ascii="Times New Roman" w:hAnsi="Times New Roman" w:cs="Times New Roman"/>
              </w:rPr>
              <w:t>Золотухинском</w:t>
            </w:r>
            <w:r>
              <w:rPr>
                <w:rFonts w:ascii="Times New Roman" w:hAnsi="Times New Roman" w:cs="Times New Roman"/>
              </w:rPr>
              <w:t xml:space="preserve"> районе Курской области на 2025 - 2027 годы" на рабочих совещаниях в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0A0373">
              <w:rPr>
                <w:rFonts w:ascii="Times New Roman" w:hAnsi="Times New Roman" w:cs="Times New Roman"/>
              </w:rPr>
              <w:t xml:space="preserve"> 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Обеспечение открытости органов местного самоуправления </w:t>
            </w:r>
          </w:p>
          <w:p w:rsidR="00176473" w:rsidRDefault="0005484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проводимых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мероприятиях, контактных телефонах доверия ("горячих линий") на официальных сайтах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населения о проводимых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отчета о выполнении Плана   противодействия коррупции в органах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в информационно-телекоммуникационной сети "Интернет", по компетенции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населения о результатах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муниципальных органов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квартал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11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организационной работе </w:t>
            </w:r>
            <w:r w:rsidR="000A0373"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области, органы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 Курской области (по согласованию),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организации, подведомственные органам </w:t>
            </w:r>
          </w:p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054849">
              <w:rPr>
                <w:rFonts w:ascii="Times New Roman" w:hAnsi="Times New Roman" w:cs="Times New Roman"/>
              </w:rPr>
              <w:lastRenderedPageBreak/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Курской области (по согласованию)</w:t>
            </w:r>
          </w:p>
        </w:tc>
      </w:tr>
      <w:tr w:rsidR="00176473">
        <w:tc>
          <w:tcPr>
            <w:tcW w:w="10261" w:type="dxa"/>
            <w:gridSpan w:val="5"/>
          </w:tcPr>
          <w:p w:rsidR="00176473" w:rsidRDefault="000A03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3.4. Оценка деятельности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 по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</w:rPr>
              <w:t>эффективности деятельности подразделений кадровых служб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механизмов в рамках реализации кадровой политики в   органах местного самоуправления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организационной работе </w:t>
            </w:r>
            <w:r w:rsidR="000A0373">
              <w:rPr>
                <w:rFonts w:ascii="Times New Roman" w:hAnsi="Times New Roman" w:cs="Times New Roman"/>
              </w:rPr>
              <w:t xml:space="preserve">Администрации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176473">
        <w:tc>
          <w:tcPr>
            <w:tcW w:w="737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345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размещения на официальных сайтах органов местного самоуправления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>
              <w:rPr>
                <w:rFonts w:ascii="Times New Roman" w:hAnsi="Times New Roman" w:cs="Times New Roman"/>
              </w:rPr>
              <w:t xml:space="preserve"> района  Курской области в информационно-телекоммуникационной сети "Интернет"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256" w:type="dxa"/>
          </w:tcPr>
          <w:p w:rsidR="00176473" w:rsidRDefault="000A03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712" w:type="dxa"/>
          </w:tcPr>
          <w:p w:rsidR="00176473" w:rsidRDefault="000A0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1" w:type="dxa"/>
          </w:tcPr>
          <w:p w:rsidR="00176473" w:rsidRDefault="00A35D72" w:rsidP="00A35D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0A0373">
              <w:rPr>
                <w:rFonts w:ascii="Times New Roman" w:hAnsi="Times New Roman" w:cs="Times New Roman"/>
              </w:rPr>
              <w:t xml:space="preserve"> по организационной работе </w:t>
            </w:r>
            <w:r>
              <w:rPr>
                <w:rFonts w:ascii="Times New Roman" w:hAnsi="Times New Roman" w:cs="Times New Roman"/>
              </w:rPr>
              <w:t>А</w:t>
            </w:r>
            <w:r w:rsidR="000A0373">
              <w:rPr>
                <w:rFonts w:ascii="Times New Roman" w:hAnsi="Times New Roman" w:cs="Times New Roman"/>
              </w:rPr>
              <w:t xml:space="preserve">дминистрации </w:t>
            </w:r>
            <w:r w:rsidR="00054849">
              <w:rPr>
                <w:rFonts w:ascii="Times New Roman" w:hAnsi="Times New Roman" w:cs="Times New Roman"/>
              </w:rPr>
              <w:t>Золотухинского</w:t>
            </w:r>
            <w:r w:rsidR="000A037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</w:tbl>
    <w:p w:rsidR="00176473" w:rsidRDefault="00176473">
      <w:pPr>
        <w:pStyle w:val="ConsPlusNormal"/>
        <w:jc w:val="both"/>
        <w:rPr>
          <w:rFonts w:ascii="Times New Roman" w:hAnsi="Times New Roman" w:cs="Times New Roman"/>
        </w:rPr>
      </w:pPr>
    </w:p>
    <w:p w:rsidR="00176473" w:rsidRDefault="00176473">
      <w:pPr>
        <w:pStyle w:val="ConsPlusNormal"/>
        <w:jc w:val="both"/>
        <w:rPr>
          <w:rFonts w:ascii="Times New Roman" w:hAnsi="Times New Roman" w:cs="Times New Roman"/>
        </w:rPr>
      </w:pPr>
    </w:p>
    <w:p w:rsidR="00176473" w:rsidRDefault="00176473">
      <w:pPr>
        <w:jc w:val="both"/>
      </w:pPr>
    </w:p>
    <w:sectPr w:rsidR="00176473" w:rsidSect="00054849">
      <w:pgSz w:w="11905" w:h="16838"/>
      <w:pgMar w:top="567" w:right="706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10" w:rsidRDefault="002C5910">
      <w:r>
        <w:separator/>
      </w:r>
    </w:p>
  </w:endnote>
  <w:endnote w:type="continuationSeparator" w:id="0">
    <w:p w:rsidR="002C5910" w:rsidRDefault="002C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10" w:rsidRDefault="002C5910">
      <w:r>
        <w:separator/>
      </w:r>
    </w:p>
  </w:footnote>
  <w:footnote w:type="continuationSeparator" w:id="0">
    <w:p w:rsidR="002C5910" w:rsidRDefault="002C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E"/>
    <w:rsid w:val="00000AFE"/>
    <w:rsid w:val="00054849"/>
    <w:rsid w:val="00061EEA"/>
    <w:rsid w:val="0009266D"/>
    <w:rsid w:val="000A0373"/>
    <w:rsid w:val="000B68AA"/>
    <w:rsid w:val="000F7ED6"/>
    <w:rsid w:val="00176473"/>
    <w:rsid w:val="001C17DE"/>
    <w:rsid w:val="002A7030"/>
    <w:rsid w:val="002C5910"/>
    <w:rsid w:val="0040015B"/>
    <w:rsid w:val="00400320"/>
    <w:rsid w:val="00493D58"/>
    <w:rsid w:val="004C3242"/>
    <w:rsid w:val="005274A0"/>
    <w:rsid w:val="005A0E81"/>
    <w:rsid w:val="00633F08"/>
    <w:rsid w:val="006370D1"/>
    <w:rsid w:val="007348DA"/>
    <w:rsid w:val="009458CD"/>
    <w:rsid w:val="00A30A86"/>
    <w:rsid w:val="00A35D72"/>
    <w:rsid w:val="00A5696C"/>
    <w:rsid w:val="00B2117C"/>
    <w:rsid w:val="00B3186B"/>
    <w:rsid w:val="00D43557"/>
    <w:rsid w:val="00D563F0"/>
    <w:rsid w:val="00D56B09"/>
    <w:rsid w:val="00DB2CA0"/>
    <w:rsid w:val="00F34C2D"/>
    <w:rsid w:val="00FD7A52"/>
    <w:rsid w:val="0BF8311B"/>
    <w:rsid w:val="0F002497"/>
    <w:rsid w:val="6794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73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link w:val="a7"/>
    <w:qFormat/>
    <w:rsid w:val="001764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Subtitle"/>
    <w:basedOn w:val="a"/>
    <w:next w:val="a"/>
    <w:link w:val="a8"/>
    <w:uiPriority w:val="11"/>
    <w:qFormat/>
    <w:rsid w:val="0017647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rsid w:val="0017647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17647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1764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73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basedOn w:val="a0"/>
    <w:link w:val="a5"/>
    <w:rsid w:val="0017647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6473"/>
    <w:pPr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6"/>
    <w:uiPriority w:val="11"/>
    <w:rsid w:val="00176473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Normal (Web)"/>
    <w:basedOn w:val="a"/>
    <w:uiPriority w:val="99"/>
    <w:rsid w:val="00054849"/>
    <w:pPr>
      <w:spacing w:before="100" w:beforeAutospacing="1" w:after="119"/>
    </w:pPr>
    <w:rPr>
      <w:lang w:eastAsia="ru-RU"/>
    </w:rPr>
  </w:style>
  <w:style w:type="paragraph" w:customStyle="1" w:styleId="aa">
    <w:name w:val="Базовый"/>
    <w:rsid w:val="00054849"/>
    <w:pPr>
      <w:widowControl w:val="0"/>
      <w:suppressAutoHyphens/>
      <w:spacing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FB0DA942CD35B8CEB0D8A1C318C81899EACED0EB39A524964A63EF5F6AF83FAE350DB417ECE342F8A727A0DRBD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Зиновьева</cp:lastModifiedBy>
  <cp:revision>12</cp:revision>
  <cp:lastPrinted>2025-04-02T10:22:00Z</cp:lastPrinted>
  <dcterms:created xsi:type="dcterms:W3CDTF">2021-02-08T13:03:00Z</dcterms:created>
  <dcterms:modified xsi:type="dcterms:W3CDTF">2025-04-03T08:38:00Z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3092E3C9696B43A1A9180617A6573405_12</vt:lpwstr>
  </property>
</Properties>
</file>