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A8015" w14:textId="77777777" w:rsidR="009C11FD" w:rsidRPr="009C11FD" w:rsidRDefault="009C11FD" w:rsidP="009C11F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1FD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14:paraId="583068F3" w14:textId="77777777" w:rsidR="009C11FD" w:rsidRPr="009C11FD" w:rsidRDefault="009C11FD" w:rsidP="009C11F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1FD">
        <w:rPr>
          <w:rFonts w:ascii="Times New Roman" w:eastAsia="Calibri" w:hAnsi="Times New Roman" w:cs="Times New Roman"/>
          <w:b/>
          <w:sz w:val="28"/>
          <w:szCs w:val="28"/>
        </w:rPr>
        <w:t xml:space="preserve">по итогам подготовки заключения на проект решения </w:t>
      </w:r>
    </w:p>
    <w:p w14:paraId="54372721" w14:textId="77777777" w:rsidR="009C11FD" w:rsidRPr="009C11FD" w:rsidRDefault="009C11FD" w:rsidP="009C11F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1FD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Представительного Собрания </w:t>
      </w:r>
      <w:proofErr w:type="spellStart"/>
      <w:r w:rsidRPr="009C11FD">
        <w:rPr>
          <w:rFonts w:ascii="Times New Roman" w:eastAsia="Calibri" w:hAnsi="Times New Roman" w:cs="Times New Roman"/>
          <w:b/>
          <w:sz w:val="28"/>
          <w:szCs w:val="28"/>
        </w:rPr>
        <w:t>Золотухинского</w:t>
      </w:r>
      <w:proofErr w:type="spellEnd"/>
      <w:r w:rsidRPr="009C11FD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</w:t>
      </w:r>
    </w:p>
    <w:p w14:paraId="62E4EDE9" w14:textId="77777777" w:rsidR="009C11FD" w:rsidRPr="009C11FD" w:rsidRDefault="009C11FD" w:rsidP="009C11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1FD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изменений и дополнений в решение Представительного Собрания </w:t>
      </w:r>
      <w:proofErr w:type="spellStart"/>
      <w:r w:rsidRPr="009C11FD">
        <w:rPr>
          <w:rFonts w:ascii="Times New Roman" w:eastAsia="Calibri" w:hAnsi="Times New Roman" w:cs="Times New Roman"/>
          <w:b/>
          <w:sz w:val="28"/>
          <w:szCs w:val="28"/>
        </w:rPr>
        <w:t>Золотухинского</w:t>
      </w:r>
      <w:proofErr w:type="spellEnd"/>
      <w:r w:rsidRPr="009C11FD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от 23.12.2024 № 67-5ПС </w:t>
      </w:r>
      <w:r w:rsidRPr="009C11FD">
        <w:rPr>
          <w:rFonts w:ascii="Times New Roman" w:eastAsia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9C11FD">
        <w:rPr>
          <w:rFonts w:ascii="Times New Roman" w:eastAsia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9C11F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на 2025 год и на плановый период 2026 и 202</w:t>
      </w:r>
      <w:r w:rsidRPr="009C11FD">
        <w:rPr>
          <w:rFonts w:ascii="Times New Roman" w:eastAsia="Calibri" w:hAnsi="Times New Roman" w:cs="Times New Roman"/>
          <w:b/>
          <w:sz w:val="28"/>
          <w:szCs w:val="28"/>
        </w:rPr>
        <w:t>7 годов</w:t>
      </w:r>
      <w:r w:rsidRPr="009C11F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387E415" w14:textId="77777777" w:rsidR="009C11FD" w:rsidRPr="009C11FD" w:rsidRDefault="009C11FD" w:rsidP="009C11FD">
      <w:pPr>
        <w:spacing w:after="0" w:line="276" w:lineRule="auto"/>
        <w:jc w:val="center"/>
        <w:rPr>
          <w:rFonts w:ascii="Times New Roman" w:eastAsia="Calibri" w:hAnsi="Times New Roman" w:cs="Times New Roman"/>
          <w:color w:val="00B0F0"/>
          <w:sz w:val="28"/>
          <w:szCs w:val="28"/>
        </w:rPr>
      </w:pPr>
    </w:p>
    <w:p w14:paraId="0F45A457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Заключение Ревизионной комиссии </w:t>
      </w:r>
      <w:proofErr w:type="spellStart"/>
      <w:r w:rsidRPr="009C11FD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 на проект решения Представительного Собрания </w:t>
      </w:r>
      <w:proofErr w:type="spellStart"/>
      <w:r w:rsidRPr="009C11FD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«О внесении изменений и дополнений в решение Представительного Собрания </w:t>
      </w:r>
      <w:proofErr w:type="spellStart"/>
      <w:r w:rsidRPr="009C11FD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23.12.2024 № 67-5ПС «О бюджете </w:t>
      </w:r>
      <w:proofErr w:type="spellStart"/>
      <w:r w:rsidRPr="009C11FD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годов» </w:t>
      </w:r>
      <w:r w:rsidRPr="009C11FD">
        <w:rPr>
          <w:rFonts w:ascii="Calibri" w:eastAsia="Calibri" w:hAnsi="Calibri" w:cs="Times New Roman"/>
          <w:szCs w:val="28"/>
        </w:rPr>
        <w:t xml:space="preserve"> </w:t>
      </w:r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подготовлено в рамках предварительного контроля в соответствии с Бюджетным кодексом Российской Федерации,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</w:t>
      </w:r>
      <w:proofErr w:type="spellStart"/>
      <w:r w:rsidRPr="009C11FD">
        <w:rPr>
          <w:rFonts w:ascii="Times New Roman" w:eastAsia="Calibri" w:hAnsi="Times New Roman" w:cs="Times New Roman"/>
          <w:sz w:val="28"/>
          <w:szCs w:val="28"/>
        </w:rPr>
        <w:t>Золотухинском</w:t>
      </w:r>
      <w:proofErr w:type="spellEnd"/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 районе Курской области, Положением о Ревизионной комиссии </w:t>
      </w:r>
      <w:proofErr w:type="spellStart"/>
      <w:r w:rsidRPr="009C11FD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области.</w:t>
      </w:r>
    </w:p>
    <w:p w14:paraId="7DBE659C" w14:textId="77777777" w:rsidR="009C11FD" w:rsidRPr="009C11FD" w:rsidRDefault="009C11FD" w:rsidP="009C11F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Представленный проект решения является первым изменением в бюджет </w:t>
      </w:r>
      <w:proofErr w:type="spellStart"/>
      <w:r w:rsidRPr="009C11FD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 района на 2025 год и плановый период 2026 и 2027 годов.</w:t>
      </w:r>
    </w:p>
    <w:p w14:paraId="0C4D00DE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9C11FD">
        <w:rPr>
          <w:rFonts w:ascii="Times New Roman" w:eastAsia="Calibri" w:hAnsi="Times New Roman" w:cs="Times New Roman"/>
          <w:bCs/>
          <w:sz w:val="28"/>
          <w:szCs w:val="28"/>
        </w:rPr>
        <w:t xml:space="preserve">В рассматриваемом проекте решения прогнозируемый объем доходов бюджета </w:t>
      </w:r>
      <w:proofErr w:type="spellStart"/>
      <w:r w:rsidRPr="009C11FD">
        <w:rPr>
          <w:rFonts w:ascii="Times New Roman" w:eastAsia="Calibri" w:hAnsi="Times New Roman" w:cs="Times New Roman"/>
          <w:bCs/>
          <w:sz w:val="28"/>
          <w:szCs w:val="28"/>
        </w:rPr>
        <w:t>Золотухинского</w:t>
      </w:r>
      <w:proofErr w:type="spellEnd"/>
      <w:r w:rsidRPr="009C11FD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на </w:t>
      </w:r>
      <w:r w:rsidRPr="009C11FD">
        <w:rPr>
          <w:rFonts w:ascii="Times New Roman" w:eastAsia="Calibri" w:hAnsi="Times New Roman" w:cs="Times New Roman"/>
          <w:sz w:val="28"/>
          <w:szCs w:val="28"/>
        </w:rPr>
        <w:t>2025 год увеличен на 7 700 365,82</w:t>
      </w:r>
      <w:r w:rsidRPr="009C11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11FD">
        <w:rPr>
          <w:rFonts w:ascii="Times New Roman" w:eastAsia="Calibri" w:hAnsi="Times New Roman" w:cs="Times New Roman"/>
          <w:sz w:val="28"/>
          <w:szCs w:val="28"/>
        </w:rPr>
        <w:t>рублей и планируется в сумме 751 284 913,66 рублей, в том числе:</w:t>
      </w:r>
    </w:p>
    <w:p w14:paraId="01270D68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- налоговые и неналоговые доходы составят </w:t>
      </w: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230 317 403,00 рубля</w:t>
      </w:r>
      <w:r w:rsidRPr="009C11F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(увеличены на 14 582 003 рубля);</w:t>
      </w:r>
    </w:p>
    <w:p w14:paraId="523A1091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составят 520 967 510,66 рублей (уменьшены на 6 881 637,18 рублей).</w:t>
      </w:r>
    </w:p>
    <w:p w14:paraId="189A76F3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доходов бюджета </w:t>
      </w:r>
      <w:proofErr w:type="spellStart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плановый период 2026 и 2027 годов предлагается утвердить в сумме 683 020 306 рублей (увеличен на 1 042 393 рубля), на 2027 год - 699 984 024 рубля (увеличен на 1 045 181 рубль).</w:t>
      </w:r>
    </w:p>
    <w:p w14:paraId="78D21946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расходы бюджета </w:t>
      </w:r>
      <w:proofErr w:type="spellStart"/>
      <w:r w:rsidRPr="009C11FD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 района на 2025 год уточняются в сторону увеличения на 98 938 435,18 рублей или на 13,16 % и составят 850 522 983,02 рублей.  </w:t>
      </w:r>
    </w:p>
    <w:p w14:paraId="2F2079D5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1FD">
        <w:rPr>
          <w:rFonts w:ascii="Times New Roman" w:eastAsia="Calibri" w:hAnsi="Times New Roman" w:cs="Times New Roman"/>
          <w:sz w:val="28"/>
          <w:szCs w:val="28"/>
        </w:rPr>
        <w:t>Увеличены расходы:</w:t>
      </w:r>
    </w:p>
    <w:p w14:paraId="0BEEAD55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общегосударственные вопросы – на 10 206 675 рублей;</w:t>
      </w:r>
    </w:p>
    <w:p w14:paraId="5E7C5E42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национальная безопасность и правоохранительная деятельность – на 9 241 703 рубля;</w:t>
      </w:r>
    </w:p>
    <w:p w14:paraId="6438F5A6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национальная экономика – на 17 731 396,72 рублей;</w:t>
      </w:r>
    </w:p>
    <w:p w14:paraId="7834BBD1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жилищно-коммунальное хозяйство – на 600 000 рублей;</w:t>
      </w:r>
    </w:p>
    <w:p w14:paraId="1A162AF4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– на 53 307 969,37 рублей;</w:t>
      </w:r>
    </w:p>
    <w:p w14:paraId="5F7A8704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культура, кинематография – 6 877 691,09 рублей;</w:t>
      </w:r>
    </w:p>
    <w:p w14:paraId="7A9A7D04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политика – 708 000 рублей; </w:t>
      </w:r>
    </w:p>
    <w:p w14:paraId="13BAF71F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культура и спорт – 265 000 рублей.</w:t>
      </w:r>
    </w:p>
    <w:p w14:paraId="06A70CB3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на плановый период 2026 и 2027 годы</w:t>
      </w:r>
      <w:r w:rsidRPr="009C11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утвердить в сумме 683 020 306 рублей (увеличен на 1 042 393 рубля) и 699 984 024 рубля (увеличен на 1 045 181 рубль) соответственно.</w:t>
      </w:r>
    </w:p>
    <w:p w14:paraId="519ED77D" w14:textId="77777777" w:rsidR="009C11FD" w:rsidRPr="009C11FD" w:rsidRDefault="009C11FD" w:rsidP="009C11F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районного бюджета на 2025 год составит 99 238 069,36 рублей (увеличен на 91 238 069,36 руб.). По источникам финансирования дефицита бюджета предусмотрено уменьшение привлечения бюджетного кредита на сумму 2 000 000 рублей. В составе источников финансирования дефицита бюджета предусмотрены остатки средств бюджета, образовавшиеся на едином счете бюджета - 78 903 762,18 рублей, получение бюджетного кредита из других бюджетов бюджетной системы РФ – 6 000 000 рублей, возврат остатков средств субсидий, субвенций и иных межбюджетных трансфертов, имеющих целевое значение, прошлых лет  - 14 334 307,18 рублей.</w:t>
      </w:r>
    </w:p>
    <w:p w14:paraId="55BDB38C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районного бюджета на 2026 год и на 2027 год остался неизменным и составит на 2026 год в сумме 0 рублей, на 2027 год – 0 рублей. </w:t>
      </w:r>
    </w:p>
    <w:p w14:paraId="699DD33B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муниципальных программ и непрограммных направлений деятельности на 2025 год увеличены на 98 938 435,18 рублей или на 13,16 % и составят 850 522 983,02 рублей.</w:t>
      </w:r>
    </w:p>
    <w:p w14:paraId="66BD6250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 2025 году планируется увеличение по 14 муниципальным программам из 16, из них:</w:t>
      </w:r>
    </w:p>
    <w:p w14:paraId="0A7175C7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«Развитие культуры в </w:t>
      </w:r>
      <w:proofErr w:type="spellStart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области» - на 6 569 691,09 рублей;</w:t>
      </w:r>
    </w:p>
    <w:p w14:paraId="3DBFF72F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«Социальная поддержка граждан в </w:t>
      </w:r>
      <w:proofErr w:type="spellStart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области» - на 708 000 рублей;</w:t>
      </w:r>
    </w:p>
    <w:p w14:paraId="087AA024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«Развитие образования в </w:t>
      </w:r>
      <w:proofErr w:type="spellStart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области» - на 51 048 189,37 рублей;</w:t>
      </w:r>
    </w:p>
    <w:p w14:paraId="635E454A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«Управление муниципальным имуществом </w:t>
      </w:r>
      <w:proofErr w:type="spellStart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- на 135 000 рублей;</w:t>
      </w:r>
    </w:p>
    <w:p w14:paraId="32951B46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«Охрана окружающей среды </w:t>
      </w:r>
      <w:proofErr w:type="spellStart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</w:t>
      </w:r>
      <w:r w:rsidRPr="009C11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600 000 рублей;</w:t>
      </w:r>
    </w:p>
    <w:p w14:paraId="1D441BC8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«Повышение эффективности развития молодежной политики, совершенствование системы оздоровления и отдыха детей, развитие физической культуры и спорта в </w:t>
      </w:r>
      <w:proofErr w:type="spellStart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области» - на 419 000 рублей;</w:t>
      </w:r>
    </w:p>
    <w:p w14:paraId="58EA88D8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«Развитие муниципальной службы в </w:t>
      </w:r>
      <w:proofErr w:type="spellStart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области» - на 67 676 рублей;</w:t>
      </w:r>
    </w:p>
    <w:p w14:paraId="3890A15C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«Сохранение и развитие архивного дела в </w:t>
      </w:r>
      <w:proofErr w:type="spellStart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- на 94 775 рублей;</w:t>
      </w:r>
    </w:p>
    <w:p w14:paraId="1F8B0690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«Развитие транспортной системы, обеспечение перевозки пассажиров в </w:t>
      </w:r>
      <w:proofErr w:type="spellStart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 и безопасности дорожного движения» - на </w:t>
      </w:r>
    </w:p>
    <w:p w14:paraId="3387885F" w14:textId="77777777" w:rsidR="009C11FD" w:rsidRPr="009C11FD" w:rsidRDefault="009C11FD" w:rsidP="009C11FD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17 946 396,72 рублей;</w:t>
      </w:r>
    </w:p>
    <w:p w14:paraId="718777FB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9C11FD">
        <w:rPr>
          <w:rFonts w:ascii="Times New Roman" w:eastAsia="Times New Roman" w:hAnsi="Times New Roman" w:cs="Times New Roman"/>
          <w:sz w:val="28"/>
          <w:szCs w:val="28"/>
        </w:rPr>
        <w:t xml:space="preserve"> «Профилактика правонарушений в </w:t>
      </w:r>
      <w:proofErr w:type="spellStart"/>
      <w:r w:rsidRPr="009C11FD">
        <w:rPr>
          <w:rFonts w:ascii="Times New Roman" w:eastAsia="Times New Roman" w:hAnsi="Times New Roman" w:cs="Times New Roman"/>
          <w:sz w:val="28"/>
          <w:szCs w:val="28"/>
        </w:rPr>
        <w:t>Золотухинском</w:t>
      </w:r>
      <w:proofErr w:type="spellEnd"/>
      <w:r w:rsidRPr="009C11FD">
        <w:rPr>
          <w:rFonts w:ascii="Times New Roman" w:eastAsia="Times New Roman" w:hAnsi="Times New Roman" w:cs="Times New Roman"/>
          <w:sz w:val="28"/>
          <w:szCs w:val="28"/>
        </w:rPr>
        <w:t xml:space="preserve"> районе Курской области» - на</w:t>
      </w:r>
      <w:r w:rsidRPr="009C11F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9C11FD">
        <w:rPr>
          <w:rFonts w:ascii="Times New Roman" w:eastAsia="Times New Roman" w:hAnsi="Times New Roman" w:cs="Times New Roman"/>
          <w:sz w:val="28"/>
          <w:szCs w:val="28"/>
        </w:rPr>
        <w:t>505 447 рублей;</w:t>
      </w:r>
    </w:p>
    <w:p w14:paraId="7512BF5B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9C11FD">
        <w:rPr>
          <w:rFonts w:ascii="Times New Roman" w:eastAsia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- на </w:t>
      </w: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2 098 795 рублей;</w:t>
      </w:r>
    </w:p>
    <w:p w14:paraId="6B440AE7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Pr="009C11FD">
        <w:rPr>
          <w:rFonts w:ascii="Times New Roman" w:eastAsia="Times New Roman" w:hAnsi="Times New Roman" w:cs="Times New Roman"/>
          <w:sz w:val="28"/>
          <w:szCs w:val="28"/>
        </w:rPr>
        <w:t xml:space="preserve">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</w:r>
      <w:proofErr w:type="spellStart"/>
      <w:r w:rsidRPr="009C11FD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9C11F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 - на 4 216 770 рублей;</w:t>
      </w:r>
    </w:p>
    <w:p w14:paraId="2C634212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FD">
        <w:rPr>
          <w:rFonts w:ascii="Times New Roman" w:eastAsia="Times New Roman" w:hAnsi="Times New Roman" w:cs="Times New Roman"/>
          <w:sz w:val="28"/>
          <w:szCs w:val="28"/>
        </w:rPr>
        <w:t>13)</w:t>
      </w:r>
      <w:r w:rsidRPr="009C11FD">
        <w:rPr>
          <w:rFonts w:ascii="Times New Roman" w:eastAsia="Times New Roman" w:hAnsi="Times New Roman" w:cs="Times New Roman"/>
        </w:rPr>
        <w:t xml:space="preserve"> </w:t>
      </w:r>
      <w:r w:rsidRPr="009C11FD">
        <w:rPr>
          <w:rFonts w:ascii="Times New Roman" w:eastAsia="Times New Roman" w:hAnsi="Times New Roman" w:cs="Times New Roman"/>
          <w:sz w:val="28"/>
          <w:szCs w:val="28"/>
        </w:rPr>
        <w:t xml:space="preserve">«Создание условий для развития торговли, малого и среднего предпринимательства в </w:t>
      </w:r>
      <w:proofErr w:type="spellStart"/>
      <w:r w:rsidRPr="009C11FD">
        <w:rPr>
          <w:rFonts w:ascii="Times New Roman" w:eastAsia="Times New Roman" w:hAnsi="Times New Roman" w:cs="Times New Roman"/>
          <w:sz w:val="28"/>
          <w:szCs w:val="28"/>
        </w:rPr>
        <w:t>Золотухинском</w:t>
      </w:r>
      <w:proofErr w:type="spellEnd"/>
      <w:r w:rsidRPr="009C11FD">
        <w:rPr>
          <w:rFonts w:ascii="Times New Roman" w:eastAsia="Times New Roman" w:hAnsi="Times New Roman" w:cs="Times New Roman"/>
          <w:sz w:val="28"/>
          <w:szCs w:val="28"/>
        </w:rPr>
        <w:t xml:space="preserve"> районе Курской области» - на 150 000 рублей;</w:t>
      </w:r>
    </w:p>
    <w:p w14:paraId="76EA73A5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</w:rPr>
        <w:t>14)</w:t>
      </w:r>
      <w:r w:rsidRPr="009C11FD">
        <w:rPr>
          <w:rFonts w:ascii="Times New Roman" w:eastAsia="Times New Roman" w:hAnsi="Times New Roman" w:cs="Times New Roman"/>
        </w:rPr>
        <w:t xml:space="preserve"> </w:t>
      </w:r>
      <w:r w:rsidRPr="009C11FD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занятости населения и улучшение условий и охраны труда в </w:t>
      </w:r>
      <w:proofErr w:type="spellStart"/>
      <w:r w:rsidRPr="009C11FD">
        <w:rPr>
          <w:rFonts w:ascii="Times New Roman" w:eastAsia="Times New Roman" w:hAnsi="Times New Roman" w:cs="Times New Roman"/>
          <w:sz w:val="28"/>
          <w:szCs w:val="28"/>
        </w:rPr>
        <w:t>Золотухинском</w:t>
      </w:r>
      <w:proofErr w:type="spellEnd"/>
      <w:r w:rsidRPr="009C11FD">
        <w:rPr>
          <w:rFonts w:ascii="Times New Roman" w:eastAsia="Times New Roman" w:hAnsi="Times New Roman" w:cs="Times New Roman"/>
          <w:sz w:val="28"/>
          <w:szCs w:val="28"/>
        </w:rPr>
        <w:t xml:space="preserve"> районе Курской области» - на 140 000 рублей.</w:t>
      </w:r>
    </w:p>
    <w:p w14:paraId="1B63693F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программная часть бюджета увеличится на 84 699 740,18 рублей и составит 802 204 419,18 рублей или 94,3 % всех расходов бюджета </w:t>
      </w:r>
      <w:proofErr w:type="spellStart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4FC9435E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увеличить непрограммные расходы на 14 238 695 рублей и утвердить в сумме 48 318 563,84 рублей.</w:t>
      </w:r>
    </w:p>
    <w:p w14:paraId="772A50CD" w14:textId="77777777" w:rsidR="009C11FD" w:rsidRPr="009C11FD" w:rsidRDefault="009C11FD" w:rsidP="009C11FD">
      <w:pPr>
        <w:tabs>
          <w:tab w:val="left" w:pos="592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2026 и 2027 годов проектом решения предлагается увеличение бюджетных ассигнований на реализацию муниципальных программ и непрограммных направлений деятельности на сумму 1 042 393 рубля и 1 045 181 рубль соответственно за счет увеличения поступлений в бюджет  муниципального района субвенции областного бюджета на государственную регистрацию актов гражданского состояния и иного межбюджетного трансферта на выплату ежемесячного денежного вознаграждения  советникам директоров. </w:t>
      </w: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на реализацию муниципальных программ и непрограммных направлений деятельности на 2026 год составит -</w:t>
      </w:r>
      <w:r w:rsidRPr="009C11F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9C11FD">
        <w:rPr>
          <w:rFonts w:ascii="Times New Roman" w:eastAsia="Times New Roman" w:hAnsi="Times New Roman" w:cs="Times New Roman"/>
          <w:sz w:val="28"/>
          <w:szCs w:val="28"/>
          <w:lang w:eastAsia="ru-RU"/>
        </w:rPr>
        <w:t>683 020 306 рублей (увеличен на 1 042 393 рубля), на 2027 год - 699 984 024 рубля (увеличен на 1 045 181 рубль).</w:t>
      </w:r>
    </w:p>
    <w:p w14:paraId="2D6AB8A4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Представленный проект решения может быть рассмотрен на заседании Представительного Собрания </w:t>
      </w:r>
      <w:proofErr w:type="spellStart"/>
      <w:r w:rsidRPr="009C11FD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области.</w:t>
      </w:r>
    </w:p>
    <w:p w14:paraId="723A4244" w14:textId="77777777" w:rsidR="009C11FD" w:rsidRPr="009C11FD" w:rsidRDefault="009C11FD" w:rsidP="009C11FD">
      <w:pPr>
        <w:tabs>
          <w:tab w:val="left" w:pos="851"/>
        </w:tabs>
        <w:spacing w:after="0" w:line="276" w:lineRule="auto"/>
        <w:ind w:firstLine="709"/>
        <w:jc w:val="both"/>
        <w:rPr>
          <w:rFonts w:ascii="Calibri" w:eastAsia="Calibri" w:hAnsi="Calibri" w:cs="Times New Roman"/>
        </w:rPr>
      </w:pPr>
    </w:p>
    <w:p w14:paraId="400D30FA" w14:textId="77777777" w:rsidR="009C11FD" w:rsidRPr="009C11FD" w:rsidRDefault="009C11FD" w:rsidP="009C11F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Ревизионной комиссии </w:t>
      </w:r>
    </w:p>
    <w:p w14:paraId="551CAD7A" w14:textId="77777777" w:rsidR="009C11FD" w:rsidRPr="009C11FD" w:rsidRDefault="009C11FD" w:rsidP="009C11F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11FD">
        <w:rPr>
          <w:rFonts w:ascii="Times New Roman" w:eastAsia="Calibri" w:hAnsi="Times New Roman" w:cs="Times New Roman"/>
          <w:color w:val="000000"/>
          <w:sz w:val="28"/>
          <w:szCs w:val="28"/>
        </w:rPr>
        <w:t>Золотухинского</w:t>
      </w:r>
      <w:proofErr w:type="spellEnd"/>
      <w:r w:rsidRPr="009C1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</w:t>
      </w:r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Курской области                                               Э.О. </w:t>
      </w:r>
      <w:proofErr w:type="spellStart"/>
      <w:r w:rsidRPr="009C11FD">
        <w:rPr>
          <w:rFonts w:ascii="Times New Roman" w:eastAsia="Calibri" w:hAnsi="Times New Roman" w:cs="Times New Roman"/>
          <w:sz w:val="28"/>
          <w:szCs w:val="28"/>
        </w:rPr>
        <w:t>Кондратова</w:t>
      </w:r>
      <w:proofErr w:type="spellEnd"/>
      <w:r w:rsidRPr="009C11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38062C" w14:textId="77777777" w:rsidR="009C11FD" w:rsidRPr="009C11FD" w:rsidRDefault="009C11FD" w:rsidP="009C11F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00E331" w14:textId="77777777" w:rsidR="00663ACC" w:rsidRDefault="00663ACC">
      <w:bookmarkStart w:id="0" w:name="_GoBack"/>
      <w:bookmarkEnd w:id="0"/>
    </w:p>
    <w:sectPr w:rsidR="00663ACC" w:rsidSect="00110737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A2"/>
    <w:rsid w:val="00110737"/>
    <w:rsid w:val="001831A2"/>
    <w:rsid w:val="00663ACC"/>
    <w:rsid w:val="009C11FD"/>
    <w:rsid w:val="00C0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B0089-BCAF-49CE-8745-B1B7A24E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2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0247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C02476"/>
    <w:pPr>
      <w:widowControl w:val="0"/>
      <w:autoSpaceDE w:val="0"/>
      <w:autoSpaceDN w:val="0"/>
      <w:spacing w:after="0" w:line="240" w:lineRule="auto"/>
      <w:ind w:left="141" w:hanging="350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link w:val="a5"/>
    <w:uiPriority w:val="34"/>
    <w:locked/>
    <w:rsid w:val="00C02476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2025-03-19T08:33:00Z</dcterms:created>
  <dcterms:modified xsi:type="dcterms:W3CDTF">2025-03-19T08:40:00Z</dcterms:modified>
</cp:coreProperties>
</file>