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64" w:rsidRPr="00653774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32"/>
          <w:szCs w:val="28"/>
        </w:rPr>
      </w:pPr>
      <w:r w:rsidRPr="00653774">
        <w:rPr>
          <w:rFonts w:ascii="Times New Roman" w:hAnsi="Times New Roman"/>
          <w:b/>
          <w:bCs/>
          <w:spacing w:val="-2"/>
          <w:sz w:val="32"/>
          <w:szCs w:val="28"/>
        </w:rPr>
        <w:t>АДМИНИСТРАЦИЯ ЗОЛОТУХИНСКОГО РАЙОНА</w:t>
      </w:r>
    </w:p>
    <w:p w:rsidR="00A67D64" w:rsidRPr="00653774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bCs/>
          <w:sz w:val="32"/>
          <w:szCs w:val="28"/>
        </w:rPr>
      </w:pPr>
      <w:r w:rsidRPr="00653774">
        <w:rPr>
          <w:rFonts w:ascii="Times New Roman" w:hAnsi="Times New Roman"/>
          <w:b/>
          <w:bCs/>
          <w:sz w:val="32"/>
          <w:szCs w:val="28"/>
        </w:rPr>
        <w:t>КУРСКОЙ ОБЛАСТИ</w:t>
      </w:r>
    </w:p>
    <w:p w:rsidR="00A67D64" w:rsidRPr="00653774" w:rsidRDefault="00A67D64" w:rsidP="00FC0CE8">
      <w:pPr>
        <w:spacing w:after="0" w:line="240" w:lineRule="auto"/>
        <w:ind w:right="-52"/>
        <w:jc w:val="center"/>
        <w:rPr>
          <w:rFonts w:ascii="Times New Roman" w:hAnsi="Times New Roman"/>
          <w:b/>
          <w:sz w:val="32"/>
          <w:szCs w:val="28"/>
        </w:rPr>
      </w:pPr>
    </w:p>
    <w:p w:rsidR="006B2B22" w:rsidRPr="00653774" w:rsidRDefault="0033258C" w:rsidP="00FC0CE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653774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A67D64" w:rsidRPr="00653774" w:rsidRDefault="00A67D64" w:rsidP="00FC0CE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67D64" w:rsidRDefault="00E9740D" w:rsidP="00A67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774">
        <w:rPr>
          <w:rFonts w:ascii="Times New Roman" w:hAnsi="Times New Roman"/>
          <w:sz w:val="28"/>
          <w:szCs w:val="28"/>
        </w:rPr>
        <w:t>от</w:t>
      </w:r>
      <w:r w:rsidR="00653774">
        <w:rPr>
          <w:rFonts w:ascii="Times New Roman" w:hAnsi="Times New Roman"/>
          <w:sz w:val="28"/>
          <w:szCs w:val="28"/>
        </w:rPr>
        <w:t xml:space="preserve"> 15.10.</w:t>
      </w:r>
      <w:r w:rsidRPr="00653774">
        <w:rPr>
          <w:rFonts w:ascii="Times New Roman" w:hAnsi="Times New Roman"/>
          <w:sz w:val="28"/>
          <w:szCs w:val="28"/>
        </w:rPr>
        <w:t xml:space="preserve"> </w:t>
      </w:r>
      <w:r w:rsidR="00A67D64" w:rsidRPr="00653774">
        <w:rPr>
          <w:rFonts w:ascii="Times New Roman" w:hAnsi="Times New Roman"/>
          <w:sz w:val="28"/>
          <w:szCs w:val="28"/>
        </w:rPr>
        <w:t>20</w:t>
      </w:r>
      <w:r w:rsidR="008D1373" w:rsidRPr="00653774">
        <w:rPr>
          <w:rFonts w:ascii="Times New Roman" w:hAnsi="Times New Roman"/>
          <w:sz w:val="28"/>
          <w:szCs w:val="28"/>
        </w:rPr>
        <w:t>2</w:t>
      </w:r>
      <w:r w:rsidR="00C053F1" w:rsidRPr="00653774">
        <w:rPr>
          <w:rFonts w:ascii="Times New Roman" w:hAnsi="Times New Roman"/>
          <w:sz w:val="28"/>
          <w:szCs w:val="28"/>
        </w:rPr>
        <w:t>4</w:t>
      </w:r>
      <w:r w:rsidRPr="00653774">
        <w:rPr>
          <w:rFonts w:ascii="Times New Roman" w:hAnsi="Times New Roman"/>
          <w:sz w:val="28"/>
          <w:szCs w:val="28"/>
        </w:rPr>
        <w:t xml:space="preserve"> </w:t>
      </w:r>
      <w:r w:rsidR="00A67D64" w:rsidRPr="00653774">
        <w:rPr>
          <w:rFonts w:ascii="Times New Roman" w:hAnsi="Times New Roman"/>
          <w:sz w:val="28"/>
          <w:szCs w:val="28"/>
        </w:rPr>
        <w:t>г</w:t>
      </w:r>
      <w:r w:rsidRPr="00653774">
        <w:rPr>
          <w:rFonts w:ascii="Times New Roman" w:hAnsi="Times New Roman"/>
          <w:sz w:val="28"/>
          <w:szCs w:val="28"/>
        </w:rPr>
        <w:t xml:space="preserve">. № </w:t>
      </w:r>
      <w:r w:rsidR="00653774">
        <w:rPr>
          <w:rFonts w:ascii="Times New Roman" w:hAnsi="Times New Roman"/>
          <w:sz w:val="28"/>
          <w:szCs w:val="28"/>
        </w:rPr>
        <w:t>470-па</w:t>
      </w:r>
    </w:p>
    <w:p w:rsidR="00653774" w:rsidRPr="00653774" w:rsidRDefault="00653774" w:rsidP="00A67D64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p w:rsidR="00C053F1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реализации части 65.1</w:t>
      </w:r>
      <w:r w:rsidR="00C05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112 </w:t>
      </w:r>
    </w:p>
    <w:p w:rsidR="00C053F1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</w:t>
      </w:r>
      <w:r w:rsidR="00C05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5 апреля 2013 г. №44- ФЗ </w:t>
      </w:r>
    </w:p>
    <w:p w:rsidR="00C053F1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</w:t>
      </w:r>
      <w:r w:rsidR="00C05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контрактной системе в сфере закупок</w:t>
      </w:r>
      <w:r w:rsidR="00C05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товаров,</w:t>
      </w:r>
    </w:p>
    <w:p w:rsidR="00C053F1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работ, услуг для обеспечения</w:t>
      </w:r>
      <w:r w:rsidR="00C05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 и </w:t>
      </w:r>
    </w:p>
    <w:p w:rsidR="00B70F9A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нужд»</w:t>
      </w:r>
    </w:p>
    <w:p w:rsidR="00B70F9A" w:rsidRDefault="00B70F9A" w:rsidP="008D1373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</w:p>
    <w:p w:rsidR="00B70F9A" w:rsidRPr="00892653" w:rsidRDefault="00B70F9A" w:rsidP="002E747C">
      <w:pPr>
        <w:spacing w:before="240"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892653">
        <w:rPr>
          <w:rFonts w:ascii="Times New Roman" w:hAnsi="Times New Roman"/>
          <w:color w:val="000000" w:themeColor="text1"/>
          <w:sz w:val="28"/>
        </w:rPr>
        <w:t xml:space="preserve">В соответствии с </w:t>
      </w:r>
      <w:hyperlink r:id="rId8" w:anchor="/document/99/499011838/ZAP1UA03C1/" w:tooltip="65.1. По соглашению сторон допускается изменение существенных условий контракта, заключенного до 1 января 2024 года, если при исполнении такого контракта возникли независящие от сторон..." w:history="1">
        <w:r w:rsidRPr="00892653">
          <w:rPr>
            <w:rFonts w:ascii="Times New Roman" w:hAnsi="Times New Roman"/>
            <w:color w:val="000000" w:themeColor="text1"/>
            <w:sz w:val="28"/>
          </w:rPr>
          <w:t>частью 65.1</w:t>
        </w:r>
      </w:hyperlink>
      <w:r w:rsidRPr="00892653">
        <w:rPr>
          <w:rFonts w:ascii="Times New Roman" w:hAnsi="Times New Roman"/>
          <w:color w:val="000000" w:themeColor="text1"/>
          <w:sz w:val="28"/>
        </w:rPr>
        <w:t xml:space="preserve"> статьи 112 Федерального закона от 5 апреля 2013 г. № 44-ФЗ "О контрактной системе в сфере закупок товаров, работ, услуг для обе</w:t>
      </w:r>
      <w:r w:rsidRPr="00892653">
        <w:rPr>
          <w:rFonts w:ascii="Times New Roman" w:hAnsi="Times New Roman"/>
          <w:color w:val="000000" w:themeColor="text1"/>
          <w:sz w:val="28"/>
        </w:rPr>
        <w:t>с</w:t>
      </w:r>
      <w:r w:rsidRPr="00892653">
        <w:rPr>
          <w:rFonts w:ascii="Times New Roman" w:hAnsi="Times New Roman"/>
          <w:color w:val="000000" w:themeColor="text1"/>
          <w:sz w:val="28"/>
        </w:rPr>
        <w:t>печения государственных и муниципальных нужд", в целях повышения эффекти</w:t>
      </w:r>
      <w:r w:rsidRPr="00892653">
        <w:rPr>
          <w:rFonts w:ascii="Times New Roman" w:hAnsi="Times New Roman"/>
          <w:color w:val="000000" w:themeColor="text1"/>
          <w:sz w:val="28"/>
        </w:rPr>
        <w:t>в</w:t>
      </w:r>
      <w:r w:rsidRPr="00892653">
        <w:rPr>
          <w:rFonts w:ascii="Times New Roman" w:hAnsi="Times New Roman"/>
          <w:color w:val="000000" w:themeColor="text1"/>
          <w:sz w:val="28"/>
        </w:rPr>
        <w:t>ности закупок товаров, работ, услуг для обеспечения муниципальных</w:t>
      </w:r>
      <w:r w:rsidR="00C053F1">
        <w:rPr>
          <w:rFonts w:ascii="Times New Roman" w:hAnsi="Times New Roman"/>
          <w:color w:val="000000" w:themeColor="text1"/>
          <w:sz w:val="28"/>
        </w:rPr>
        <w:t xml:space="preserve"> нужд А</w:t>
      </w:r>
      <w:r w:rsidRPr="00892653">
        <w:rPr>
          <w:rFonts w:ascii="Times New Roman" w:hAnsi="Times New Roman"/>
          <w:color w:val="000000" w:themeColor="text1"/>
          <w:sz w:val="28"/>
        </w:rPr>
        <w:t>дм</w:t>
      </w:r>
      <w:r w:rsidRPr="00892653">
        <w:rPr>
          <w:rFonts w:ascii="Times New Roman" w:hAnsi="Times New Roman"/>
          <w:color w:val="000000" w:themeColor="text1"/>
          <w:sz w:val="28"/>
        </w:rPr>
        <w:t>и</w:t>
      </w:r>
      <w:r w:rsidRPr="00892653">
        <w:rPr>
          <w:rFonts w:ascii="Times New Roman" w:hAnsi="Times New Roman"/>
          <w:color w:val="000000" w:themeColor="text1"/>
          <w:sz w:val="28"/>
        </w:rPr>
        <w:t>нистрация Золотухинского района Курской области ПОСТАНОВЛЯЕТ:</w:t>
      </w:r>
    </w:p>
    <w:p w:rsidR="00FC0CE8" w:rsidRDefault="00B70F9A" w:rsidP="002E747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892653">
        <w:rPr>
          <w:rFonts w:ascii="Times New Roman" w:hAnsi="Times New Roman"/>
          <w:color w:val="000000" w:themeColor="text1"/>
          <w:sz w:val="28"/>
        </w:rPr>
        <w:t xml:space="preserve">1. </w:t>
      </w:r>
      <w:proofErr w:type="gramStart"/>
      <w:r w:rsidRPr="00892653">
        <w:rPr>
          <w:rFonts w:ascii="Times New Roman" w:hAnsi="Times New Roman"/>
          <w:color w:val="000000" w:themeColor="text1"/>
          <w:sz w:val="28"/>
        </w:rPr>
        <w:t xml:space="preserve">Установить, что в соответствии с </w:t>
      </w:r>
      <w:hyperlink r:id="rId9" w:anchor="/document/99/499011838/ZAP1UA03C1/" w:tooltip="65.1. По соглашению сторон допускается изменение существенных условий контракта, заключенного до 1 января 2024 года, если при исполнении такого контракта возникли независящие от сторон..." w:history="1">
        <w:r w:rsidRPr="00892653">
          <w:rPr>
            <w:rFonts w:ascii="Times New Roman" w:hAnsi="Times New Roman"/>
            <w:color w:val="000000" w:themeColor="text1"/>
            <w:sz w:val="28"/>
          </w:rPr>
          <w:t>частью 65.1</w:t>
        </w:r>
      </w:hyperlink>
      <w:r w:rsidRPr="00892653">
        <w:rPr>
          <w:rFonts w:ascii="Times New Roman" w:hAnsi="Times New Roman"/>
          <w:color w:val="000000" w:themeColor="text1"/>
          <w:sz w:val="28"/>
        </w:rPr>
        <w:t xml:space="preserve"> статьи 112 Федерального зак</w:t>
      </w:r>
      <w:r w:rsidRPr="00892653">
        <w:rPr>
          <w:rFonts w:ascii="Times New Roman" w:hAnsi="Times New Roman"/>
          <w:color w:val="000000" w:themeColor="text1"/>
          <w:sz w:val="28"/>
        </w:rPr>
        <w:t>о</w:t>
      </w:r>
      <w:r w:rsidRPr="00892653">
        <w:rPr>
          <w:rFonts w:ascii="Times New Roman" w:hAnsi="Times New Roman"/>
          <w:color w:val="000000" w:themeColor="text1"/>
          <w:sz w:val="28"/>
        </w:rPr>
        <w:t>на от 5 апреля 2013 г. № 44-ФЗ "О контрактной системе в сфере закупок товаров, работ, услуг для обеспечения государственных и муниципальных нужд" по согл</w:t>
      </w:r>
      <w:r w:rsidRPr="00892653">
        <w:rPr>
          <w:rFonts w:ascii="Times New Roman" w:hAnsi="Times New Roman"/>
          <w:color w:val="000000" w:themeColor="text1"/>
          <w:sz w:val="28"/>
        </w:rPr>
        <w:t>а</w:t>
      </w:r>
      <w:r w:rsidRPr="00892653">
        <w:rPr>
          <w:rFonts w:ascii="Times New Roman" w:hAnsi="Times New Roman"/>
          <w:color w:val="000000" w:themeColor="text1"/>
          <w:sz w:val="28"/>
        </w:rPr>
        <w:t>шению сторон допускается изменение существенных условий контракта, заключе</w:t>
      </w:r>
      <w:r w:rsidRPr="00892653">
        <w:rPr>
          <w:rFonts w:ascii="Times New Roman" w:hAnsi="Times New Roman"/>
          <w:color w:val="000000" w:themeColor="text1"/>
          <w:sz w:val="28"/>
        </w:rPr>
        <w:t>н</w:t>
      </w:r>
      <w:r w:rsidRPr="00892653">
        <w:rPr>
          <w:rFonts w:ascii="Times New Roman" w:hAnsi="Times New Roman"/>
          <w:color w:val="000000" w:themeColor="text1"/>
          <w:sz w:val="28"/>
        </w:rPr>
        <w:t>ного для обеспечения муниципальных нужд</w:t>
      </w:r>
      <w:r w:rsidR="00C053F1">
        <w:rPr>
          <w:rFonts w:ascii="Times New Roman" w:hAnsi="Times New Roman"/>
          <w:color w:val="000000" w:themeColor="text1"/>
          <w:sz w:val="28"/>
        </w:rPr>
        <w:t xml:space="preserve"> Администрации</w:t>
      </w:r>
      <w:r w:rsidRPr="00892653">
        <w:rPr>
          <w:rFonts w:ascii="Times New Roman" w:hAnsi="Times New Roman"/>
          <w:color w:val="000000" w:themeColor="text1"/>
          <w:sz w:val="28"/>
        </w:rPr>
        <w:t xml:space="preserve"> </w:t>
      </w:r>
      <w:r w:rsidR="00892653">
        <w:rPr>
          <w:rFonts w:ascii="Times New Roman" w:hAnsi="Times New Roman"/>
          <w:color w:val="000000" w:themeColor="text1"/>
          <w:sz w:val="28"/>
        </w:rPr>
        <w:t xml:space="preserve">Золотухинского района </w:t>
      </w:r>
      <w:r w:rsidR="00892653" w:rsidRPr="00F07659">
        <w:rPr>
          <w:rFonts w:ascii="Times New Roman" w:hAnsi="Times New Roman"/>
          <w:sz w:val="28"/>
        </w:rPr>
        <w:t>Курской области</w:t>
      </w:r>
      <w:r w:rsidRPr="00892653">
        <w:rPr>
          <w:rFonts w:ascii="Times New Roman" w:hAnsi="Times New Roman"/>
          <w:color w:val="000000" w:themeColor="text1"/>
          <w:sz w:val="28"/>
        </w:rPr>
        <w:t xml:space="preserve">, </w:t>
      </w:r>
      <w:r w:rsidR="00F07659">
        <w:rPr>
          <w:rFonts w:ascii="Times New Roman" w:hAnsi="Times New Roman"/>
          <w:color w:val="000000" w:themeColor="text1"/>
          <w:sz w:val="28"/>
        </w:rPr>
        <w:t>структурных подразделений или подведомственных Администр</w:t>
      </w:r>
      <w:r w:rsidR="00F07659">
        <w:rPr>
          <w:rFonts w:ascii="Times New Roman" w:hAnsi="Times New Roman"/>
          <w:color w:val="000000" w:themeColor="text1"/>
          <w:sz w:val="28"/>
        </w:rPr>
        <w:t>а</w:t>
      </w:r>
      <w:r w:rsidR="00F07659">
        <w:rPr>
          <w:rFonts w:ascii="Times New Roman" w:hAnsi="Times New Roman"/>
          <w:color w:val="000000" w:themeColor="text1"/>
          <w:sz w:val="28"/>
        </w:rPr>
        <w:t>ции Золотухинского района Курской области муниципальных</w:t>
      </w:r>
      <w:proofErr w:type="gramEnd"/>
      <w:r w:rsidR="00F07659">
        <w:rPr>
          <w:rFonts w:ascii="Times New Roman" w:hAnsi="Times New Roman"/>
          <w:color w:val="000000" w:themeColor="text1"/>
          <w:sz w:val="28"/>
        </w:rPr>
        <w:t xml:space="preserve"> учреждений</w:t>
      </w:r>
      <w:r w:rsidRPr="00892653">
        <w:rPr>
          <w:rFonts w:ascii="Times New Roman" w:hAnsi="Times New Roman"/>
          <w:color w:val="000000" w:themeColor="text1"/>
          <w:sz w:val="28"/>
        </w:rPr>
        <w:t>, если при исполнении такого контракта возникли не зависящие от сторон контракта обсто</w:t>
      </w:r>
      <w:r w:rsidRPr="00892653">
        <w:rPr>
          <w:rFonts w:ascii="Times New Roman" w:hAnsi="Times New Roman"/>
          <w:color w:val="000000" w:themeColor="text1"/>
          <w:sz w:val="28"/>
        </w:rPr>
        <w:t>я</w:t>
      </w:r>
      <w:r w:rsidRPr="00892653">
        <w:rPr>
          <w:rFonts w:ascii="Times New Roman" w:hAnsi="Times New Roman"/>
          <w:color w:val="000000" w:themeColor="text1"/>
          <w:sz w:val="28"/>
        </w:rPr>
        <w:t>тельства, влекущие невозможность его исполнения.</w:t>
      </w:r>
    </w:p>
    <w:p w:rsidR="00B70F9A" w:rsidRPr="00FC0CE8" w:rsidRDefault="00FC0CE8" w:rsidP="00FC0CE8">
      <w:pPr>
        <w:ind w:firstLine="567"/>
        <w:rPr>
          <w:rFonts w:ascii="Times New Roman" w:hAnsi="Times New Roman"/>
          <w:sz w:val="28"/>
        </w:rPr>
      </w:pPr>
      <w:r w:rsidRPr="00C053F1">
        <w:rPr>
          <w:rFonts w:ascii="Times New Roman" w:hAnsi="Times New Roman"/>
          <w:color w:val="000000" w:themeColor="text1"/>
          <w:sz w:val="28"/>
        </w:rPr>
        <w:t xml:space="preserve">2. Утвердить прилагаемый Порядок изменения существенных условий </w:t>
      </w:r>
      <w:proofErr w:type="spellStart"/>
      <w:r w:rsidRPr="00C053F1">
        <w:rPr>
          <w:rFonts w:ascii="Times New Roman" w:hAnsi="Times New Roman"/>
          <w:color w:val="000000" w:themeColor="text1"/>
          <w:sz w:val="28"/>
        </w:rPr>
        <w:t>контрак</w:t>
      </w:r>
      <w:proofErr w:type="spellEnd"/>
      <w:r>
        <w:rPr>
          <w:rFonts w:ascii="Times New Roman" w:hAnsi="Times New Roman"/>
          <w:color w:val="000000" w:themeColor="text1"/>
          <w:sz w:val="28"/>
        </w:rPr>
        <w:t>-</w:t>
      </w:r>
    </w:p>
    <w:p w:rsidR="002E747C" w:rsidRDefault="00C053F1" w:rsidP="00FC0CE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proofErr w:type="gramStart"/>
      <w:r w:rsidRPr="00C053F1">
        <w:rPr>
          <w:rFonts w:ascii="Times New Roman" w:hAnsi="Times New Roman"/>
          <w:color w:val="000000" w:themeColor="text1"/>
          <w:sz w:val="28"/>
        </w:rPr>
        <w:t>тов</w:t>
      </w:r>
      <w:proofErr w:type="spellEnd"/>
      <w:proofErr w:type="gramEnd"/>
      <w:r w:rsidRPr="00C053F1">
        <w:rPr>
          <w:rFonts w:ascii="Times New Roman" w:hAnsi="Times New Roman"/>
          <w:color w:val="000000" w:themeColor="text1"/>
          <w:sz w:val="28"/>
        </w:rPr>
        <w:t xml:space="preserve"> на закупку товаров, работ, услуг для обеспечения муниципальных нужд в соо</w:t>
      </w:r>
      <w:r w:rsidRPr="00C053F1">
        <w:rPr>
          <w:rFonts w:ascii="Times New Roman" w:hAnsi="Times New Roman"/>
          <w:color w:val="000000" w:themeColor="text1"/>
          <w:sz w:val="28"/>
        </w:rPr>
        <w:t>т</w:t>
      </w:r>
      <w:r w:rsidRPr="00C053F1">
        <w:rPr>
          <w:rFonts w:ascii="Times New Roman" w:hAnsi="Times New Roman"/>
          <w:color w:val="000000" w:themeColor="text1"/>
          <w:sz w:val="28"/>
        </w:rPr>
        <w:t xml:space="preserve">ветствии с </w:t>
      </w:r>
      <w:hyperlink r:id="rId10" w:anchor="/document/99/499011838/ZAP1UA03C1/" w:tooltip="65.1. По соглашению сторон допускается изменение существенных условий контракта, заключенного до 1 января 2024 года, если при исполнении такого контракта возникли независящие от сторон..." w:history="1">
        <w:r w:rsidRPr="00C053F1">
          <w:rPr>
            <w:rFonts w:ascii="Times New Roman" w:hAnsi="Times New Roman"/>
            <w:color w:val="000000" w:themeColor="text1"/>
            <w:sz w:val="28"/>
          </w:rPr>
          <w:t>частью 65.1</w:t>
        </w:r>
      </w:hyperlink>
      <w:r w:rsidRPr="00C053F1">
        <w:rPr>
          <w:rFonts w:ascii="Times New Roman" w:hAnsi="Times New Roman"/>
          <w:color w:val="000000" w:themeColor="text1"/>
          <w:sz w:val="28"/>
        </w:rPr>
        <w:t xml:space="preserve"> статьи 112 Федерального закона от 5 апреля 2013 г. № 44-ФЗ "О контрактной системе в сфере закупок товаров, работ, услуг для обеспечения го</w:t>
      </w:r>
      <w:r w:rsidRPr="00C053F1">
        <w:rPr>
          <w:rFonts w:ascii="Times New Roman" w:hAnsi="Times New Roman"/>
          <w:color w:val="000000" w:themeColor="text1"/>
          <w:sz w:val="28"/>
        </w:rPr>
        <w:t>с</w:t>
      </w:r>
      <w:r w:rsidRPr="00C053F1">
        <w:rPr>
          <w:rFonts w:ascii="Times New Roman" w:hAnsi="Times New Roman"/>
          <w:color w:val="000000" w:themeColor="text1"/>
          <w:sz w:val="28"/>
        </w:rPr>
        <w:t>ударственных и муниципальных нужд".</w:t>
      </w:r>
    </w:p>
    <w:p w:rsidR="00C053F1" w:rsidRPr="002E747C" w:rsidRDefault="002E747C" w:rsidP="002E747C">
      <w:pPr>
        <w:tabs>
          <w:tab w:val="left" w:pos="360"/>
          <w:tab w:val="left" w:pos="261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92C52">
        <w:rPr>
          <w:rFonts w:ascii="Times New Roman" w:hAnsi="Times New Roman"/>
          <w:color w:val="000000" w:themeColor="text1"/>
          <w:sz w:val="28"/>
        </w:rPr>
        <w:t xml:space="preserve">3. Настоящее постановление </w:t>
      </w:r>
      <w:r>
        <w:rPr>
          <w:rFonts w:ascii="Times New Roman" w:hAnsi="Times New Roman"/>
          <w:color w:val="000000" w:themeColor="text1"/>
          <w:sz w:val="28"/>
        </w:rPr>
        <w:t>опубликовать в газете «Золотухинская жизнь» и</w:t>
      </w:r>
      <w:r>
        <w:rPr>
          <w:rFonts w:ascii="Times New Roman" w:hAnsi="Times New Roman"/>
          <w:sz w:val="28"/>
        </w:rPr>
        <w:tab/>
      </w:r>
    </w:p>
    <w:p w:rsidR="00592C52" w:rsidRPr="00592C52" w:rsidRDefault="00592C52" w:rsidP="002E747C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36"/>
        </w:rPr>
      </w:pPr>
      <w:r w:rsidRPr="00592C52">
        <w:rPr>
          <w:rFonts w:ascii="Times New Roman" w:hAnsi="Times New Roman"/>
          <w:color w:val="000000" w:themeColor="text1"/>
          <w:sz w:val="28"/>
        </w:rPr>
        <w:lastRenderedPageBreak/>
        <w:t>разместить на официальном сайте Администрации Золотухинского района Курской области.</w:t>
      </w:r>
    </w:p>
    <w:p w:rsidR="00C053F1" w:rsidRDefault="00592C52" w:rsidP="002E747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</w:t>
      </w:r>
      <w:r w:rsidR="00C053F1">
        <w:rPr>
          <w:rFonts w:ascii="Times New Roman" w:hAnsi="Times New Roman"/>
          <w:color w:val="000000" w:themeColor="text1"/>
          <w:sz w:val="28"/>
        </w:rPr>
        <w:t xml:space="preserve">. </w:t>
      </w:r>
      <w:proofErr w:type="gramStart"/>
      <w:r w:rsidR="00C053F1" w:rsidRPr="00F17B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53F1" w:rsidRPr="00F17B00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C053F1">
        <w:rPr>
          <w:rFonts w:ascii="Times New Roman" w:hAnsi="Times New Roman"/>
          <w:sz w:val="28"/>
          <w:szCs w:val="28"/>
        </w:rPr>
        <w:t>оставляю за собой.</w:t>
      </w:r>
    </w:p>
    <w:p w:rsidR="00A67D64" w:rsidRDefault="00592C52" w:rsidP="002E74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7D64"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2E747C" w:rsidRDefault="002E747C" w:rsidP="002E74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747C" w:rsidRDefault="002E747C" w:rsidP="002E74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747C" w:rsidRDefault="002E747C" w:rsidP="002E74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3F1" w:rsidRDefault="00C053F1" w:rsidP="002E7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67D64" w:rsidRPr="00F17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A67D64" w:rsidRPr="00F17B00">
        <w:rPr>
          <w:rFonts w:ascii="Times New Roman" w:hAnsi="Times New Roman"/>
          <w:sz w:val="28"/>
          <w:szCs w:val="28"/>
        </w:rPr>
        <w:t xml:space="preserve"> Золотухинского района</w:t>
      </w:r>
    </w:p>
    <w:p w:rsidR="00A67D64" w:rsidRPr="00F17B00" w:rsidRDefault="00C053F1" w:rsidP="002E7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A67D64" w:rsidRPr="00F17B00">
        <w:rPr>
          <w:rFonts w:ascii="Times New Roman" w:hAnsi="Times New Roman"/>
          <w:sz w:val="28"/>
          <w:szCs w:val="28"/>
        </w:rPr>
        <w:tab/>
      </w:r>
      <w:r w:rsidR="00A67D64" w:rsidRPr="00F17B0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67D64" w:rsidRPr="00F17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/>
          <w:sz w:val="28"/>
          <w:szCs w:val="28"/>
        </w:rPr>
        <w:t>Кащавцева</w:t>
      </w:r>
      <w:proofErr w:type="spellEnd"/>
    </w:p>
    <w:p w:rsidR="00A67D64" w:rsidRPr="00F17B00" w:rsidRDefault="00A67D64" w:rsidP="002E747C">
      <w:pPr>
        <w:pStyle w:val="Standard"/>
        <w:tabs>
          <w:tab w:val="left" w:pos="2775"/>
          <w:tab w:val="left" w:pos="5310"/>
        </w:tabs>
        <w:spacing w:line="360" w:lineRule="auto"/>
        <w:rPr>
          <w:rFonts w:cs="Times New Roman"/>
          <w:b/>
          <w:bCs/>
          <w:color w:val="auto"/>
          <w:lang w:val="ru-RU"/>
        </w:rPr>
      </w:pPr>
    </w:p>
    <w:p w:rsidR="002E747C" w:rsidRDefault="0033258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2E747C" w:rsidRDefault="002E747C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592C52" w:rsidRPr="00592C52" w:rsidRDefault="00FC0CE8" w:rsidP="0033258C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3258C">
        <w:rPr>
          <w:rFonts w:ascii="Times New Roman" w:hAnsi="Times New Roman"/>
          <w:sz w:val="24"/>
          <w:szCs w:val="24"/>
        </w:rPr>
        <w:t xml:space="preserve"> </w:t>
      </w:r>
      <w:r w:rsidR="00592C52" w:rsidRPr="00592C52">
        <w:rPr>
          <w:rFonts w:ascii="Times New Roman" w:hAnsi="Times New Roman"/>
          <w:sz w:val="24"/>
          <w:szCs w:val="24"/>
        </w:rPr>
        <w:t>Приложение 1 к постановлению</w:t>
      </w:r>
    </w:p>
    <w:p w:rsidR="00592C52" w:rsidRDefault="00592C52" w:rsidP="00592C52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2C5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Золотухинского </w:t>
      </w:r>
    </w:p>
    <w:p w:rsidR="00592C52" w:rsidRDefault="00592C52" w:rsidP="00592C52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258C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592C52">
        <w:rPr>
          <w:rFonts w:ascii="Times New Roman" w:hAnsi="Times New Roman"/>
          <w:sz w:val="24"/>
          <w:szCs w:val="24"/>
        </w:rPr>
        <w:t>Курской области</w:t>
      </w:r>
    </w:p>
    <w:p w:rsidR="00592C52" w:rsidRPr="00592C52" w:rsidRDefault="00592C52" w:rsidP="00592C52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592C52" w:rsidRDefault="0033258C" w:rsidP="0033258C">
      <w:pPr>
        <w:tabs>
          <w:tab w:val="left" w:pos="6804"/>
        </w:tabs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92C52" w:rsidRPr="00592C52">
        <w:rPr>
          <w:rFonts w:ascii="Times New Roman" w:hAnsi="Times New Roman"/>
          <w:sz w:val="24"/>
          <w:szCs w:val="24"/>
        </w:rPr>
        <w:t xml:space="preserve">от </w:t>
      </w:r>
      <w:r w:rsidR="009149A3">
        <w:rPr>
          <w:rFonts w:ascii="Times New Roman" w:hAnsi="Times New Roman"/>
          <w:sz w:val="24"/>
          <w:szCs w:val="24"/>
        </w:rPr>
        <w:t>_________</w:t>
      </w:r>
      <w:r w:rsidR="00592C52" w:rsidRPr="00592C52">
        <w:rPr>
          <w:rFonts w:ascii="Times New Roman" w:hAnsi="Times New Roman"/>
          <w:sz w:val="24"/>
          <w:szCs w:val="24"/>
        </w:rPr>
        <w:t xml:space="preserve"> 2024 г. № ____</w:t>
      </w:r>
    </w:p>
    <w:p w:rsidR="00EC66C0" w:rsidRPr="00592C52" w:rsidRDefault="00EC66C0" w:rsidP="00592C52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592C52" w:rsidRPr="00EC66C0" w:rsidRDefault="00592C52" w:rsidP="00592C52">
      <w:pPr>
        <w:spacing w:before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изменения существенных условий контрактов на закупку товаров, работ, услуг для обеспечения муниципальных нужд заказчиков в соответствии </w:t>
      </w:r>
      <w:r w:rsidRPr="00EC66C0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с </w:t>
      </w:r>
      <w:hyperlink r:id="rId11" w:anchor="/document/99/499011838/ZAP1UA03C1/" w:tooltip="65.1. По соглашению сторон допускается изменение существенных условий контракта, заключенного до 1 января 2024 года, если при исполнении такого контракта возникли независящие от сторон..." w:history="1">
        <w:r w:rsidRPr="00EC66C0">
          <w:rPr>
            <w:rFonts w:ascii="Times New Roman" w:hAnsi="Times New Roman"/>
            <w:b/>
            <w:bCs/>
            <w:color w:val="000000" w:themeColor="text1"/>
            <w:sz w:val="28"/>
            <w:szCs w:val="28"/>
          </w:rPr>
          <w:t>частью 65.1</w:t>
        </w:r>
      </w:hyperlink>
      <w:r w:rsidRPr="00EC66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592C52" w:rsidRPr="00EC66C0" w:rsidRDefault="00592C52" w:rsidP="00592C52">
      <w:pPr>
        <w:spacing w:before="240"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EC66C0">
        <w:rPr>
          <w:rFonts w:ascii="Times New Roman" w:hAnsi="Times New Roman"/>
          <w:color w:val="000000" w:themeColor="text1"/>
          <w:sz w:val="28"/>
          <w:szCs w:val="28"/>
        </w:rPr>
        <w:t>Настоящий Порядок регулирует отношения, связанные с подготовкой и з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ключением в соответствии с </w:t>
      </w:r>
      <w:hyperlink r:id="rId12" w:anchor="/document/99/499011838/ZAP1UA03C1/" w:tooltip="65.1. По соглашению сторон допускается изменение существенных условий контракта, заключенного до 1 января 2024 года, если при исполнении такого контракта возникли независящие от сторон..." w:history="1">
        <w:r w:rsidRPr="00EC66C0">
          <w:rPr>
            <w:rFonts w:ascii="Times New Roman" w:hAnsi="Times New Roman"/>
            <w:color w:val="000000" w:themeColor="text1"/>
            <w:sz w:val="28"/>
            <w:szCs w:val="28"/>
          </w:rPr>
          <w:t>частью 65.1</w:t>
        </w:r>
      </w:hyperlink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 статьи 112 Федерального закона от 5 апр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ля 2013 г. № 44-ФЗ "О контрактной системе в сфере закупок товаров, работ, услуг для обеспечения государственных и муниципальных нужд" (далее - Федеральный закон) соглашения сторонами контракта на изменение существенных условий з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ключенного до 1 января 2025 г. контракта на закупку товаров, работ</w:t>
      </w:r>
      <w:proofErr w:type="gramEnd"/>
      <w:r w:rsidRPr="00EC66C0">
        <w:rPr>
          <w:rFonts w:ascii="Times New Roman" w:hAnsi="Times New Roman"/>
          <w:color w:val="000000" w:themeColor="text1"/>
          <w:sz w:val="28"/>
          <w:szCs w:val="28"/>
        </w:rPr>
        <w:t>, услуг для м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ниципальных нужд </w:t>
      </w:r>
      <w:r w:rsidR="00EC66C0">
        <w:rPr>
          <w:rFonts w:ascii="Times New Roman" w:hAnsi="Times New Roman"/>
          <w:color w:val="000000" w:themeColor="text1"/>
          <w:sz w:val="28"/>
          <w:szCs w:val="28"/>
        </w:rPr>
        <w:t>Администрации Золотухинского района Курской области</w:t>
      </w:r>
      <w:r w:rsidR="00F076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07659" w:rsidRPr="00F07659">
        <w:rPr>
          <w:rFonts w:ascii="Times New Roman" w:hAnsi="Times New Roman"/>
          <w:color w:val="000000" w:themeColor="text1"/>
          <w:sz w:val="28"/>
        </w:rPr>
        <w:t xml:space="preserve"> </w:t>
      </w:r>
      <w:r w:rsidR="00F07659">
        <w:rPr>
          <w:rFonts w:ascii="Times New Roman" w:hAnsi="Times New Roman"/>
          <w:color w:val="000000" w:themeColor="text1"/>
          <w:sz w:val="28"/>
        </w:rPr>
        <w:t>структурных подразделений или подведомственных Администрации Золотухинск</w:t>
      </w:r>
      <w:r w:rsidR="00F07659">
        <w:rPr>
          <w:rFonts w:ascii="Times New Roman" w:hAnsi="Times New Roman"/>
          <w:color w:val="000000" w:themeColor="text1"/>
          <w:sz w:val="28"/>
        </w:rPr>
        <w:t>о</w:t>
      </w:r>
      <w:r w:rsidR="00F07659">
        <w:rPr>
          <w:rFonts w:ascii="Times New Roman" w:hAnsi="Times New Roman"/>
          <w:color w:val="000000" w:themeColor="text1"/>
          <w:sz w:val="28"/>
        </w:rPr>
        <w:t>го района Курской области муниципальных учреждений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 (далее - контракт) в связи с возникновением не зависящих от сторон контракта обстоятельств, влекущих нево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можность его исполнения.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2. Решение о праве на изменение существенных условий контракта принимае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ся в соответствии с настоящим Порядком при наличии следующих условий:</w:t>
      </w:r>
    </w:p>
    <w:p w:rsidR="00592C52" w:rsidRPr="00EC66C0" w:rsidRDefault="00592C52" w:rsidP="00592C52">
      <w:pPr>
        <w:spacing w:after="15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а) контракт заключен до 1 января 2025 г.;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б) при исполнении контракта возникли не зависящие от сторон контракта о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стоятельства, влекущие невозможность его исполнения;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в) изменение существенных условий контракта осуществляется с соблюдением положений </w:t>
      </w:r>
      <w:hyperlink r:id="rId13" w:anchor="/document/99/499011838/XA00S082PT/" w:tooltip="1.3. Предусмотренные частью 1 настоящей статьи изменения осуществляются при условии предоставления поставщиком (подрядчиком, исполнителем) в соответствии с настоящим Федеральным законом..." w:history="1">
        <w:r w:rsidRPr="00EC66C0">
          <w:rPr>
            <w:rFonts w:ascii="Times New Roman" w:hAnsi="Times New Roman"/>
            <w:color w:val="000000" w:themeColor="text1"/>
            <w:sz w:val="28"/>
            <w:szCs w:val="28"/>
          </w:rPr>
          <w:t>частей 1.3 - 1.6</w:t>
        </w:r>
      </w:hyperlink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 статьи 95 Федерального закона.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EC66C0">
        <w:rPr>
          <w:rFonts w:ascii="Times New Roman" w:hAnsi="Times New Roman"/>
          <w:color w:val="000000" w:themeColor="text1"/>
          <w:sz w:val="28"/>
          <w:szCs w:val="28"/>
        </w:rPr>
        <w:t>Изменение существенных условий контракта возможно по инициативе одной из сторон контракта путем направления в адрес другой стороны предложения об и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менении существенных условий контракта с приложением информации и докуме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тов, обосновывающих невозможность исполнения контракта на прежних условиях вследствие не зависящих от сторон контракта обстоятельств, а также с указанием условий контракта, подлежащих изменению (далее - предложение об изменении с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щественных условий контракта).</w:t>
      </w:r>
      <w:proofErr w:type="gramEnd"/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4. В случае если инициатором изменений существенных условий контракта я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ляется поставщик (подрядчик, исполнитель):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Поставщик (подрядчик, исполнитель) направляет заказчику свое обращение и документы.</w:t>
      </w:r>
    </w:p>
    <w:p w:rsidR="00592C52" w:rsidRPr="00EC66C0" w:rsidRDefault="00592C52" w:rsidP="00592C52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К обращению прилагаются:</w:t>
      </w:r>
    </w:p>
    <w:p w:rsidR="00592C52" w:rsidRPr="00EC66C0" w:rsidRDefault="00592C52" w:rsidP="00592C52">
      <w:pPr>
        <w:spacing w:after="15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- предложение об изменении существенных условий контракта;</w:t>
      </w:r>
    </w:p>
    <w:p w:rsidR="00592C52" w:rsidRPr="00EC66C0" w:rsidRDefault="00592C52" w:rsidP="00592C52">
      <w:pPr>
        <w:spacing w:after="15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- заверенная в установленном порядке копия контракта, в который планируется внести изменения;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- документы, подтверждающие обстоятельства, повлекшие невозможность и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полнения контракта без изменения существенных условий контракта, подписанные (заверенные) в установленном порядке;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проект дополнительного соглашения к контракту об изменении существенных условий контракта, заверенный сторонами контракта.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5. В случае если инициатором изменений существенных условий контракта я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ляется заказчик, поставщик (подрядчик, исполнитель) в течение трех рабочих дней </w:t>
      </w:r>
      <w:proofErr w:type="gramStart"/>
      <w:r w:rsidRPr="00EC66C0">
        <w:rPr>
          <w:rFonts w:ascii="Times New Roman" w:hAnsi="Times New Roman"/>
          <w:color w:val="000000" w:themeColor="text1"/>
          <w:sz w:val="28"/>
          <w:szCs w:val="28"/>
        </w:rPr>
        <w:t>с даты получения</w:t>
      </w:r>
      <w:proofErr w:type="gramEnd"/>
      <w:r w:rsidRPr="00EC66C0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предложения направляет заказчику свое заключение о согласии (н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согласии) с приложением обосновывающей информации и документов (далее - з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ключение о согласии (несогласии)):</w:t>
      </w:r>
    </w:p>
    <w:p w:rsidR="00592C52" w:rsidRPr="00EC66C0" w:rsidRDefault="00592C52" w:rsidP="00592C52">
      <w:pPr>
        <w:spacing w:after="15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- заключение о согласии (несогласии);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- документы, подтверждающие обстоятельства, повлекшие невозможность и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полнения контракта без изменения существенных условий контракта, подписанные (заверенные) в установленном порядке;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6C0">
        <w:rPr>
          <w:rFonts w:ascii="Times New Roman" w:hAnsi="Times New Roman"/>
          <w:color w:val="000000" w:themeColor="text1"/>
          <w:sz w:val="28"/>
          <w:szCs w:val="28"/>
        </w:rPr>
        <w:t>- проект дополнительного соглашения к контракту об изменении существенных условий контракта, заверенный сторонами контракта.</w:t>
      </w:r>
    </w:p>
    <w:p w:rsidR="00592C52" w:rsidRPr="00EC66C0" w:rsidRDefault="00592C52" w:rsidP="00592C52">
      <w:pPr>
        <w:spacing w:after="15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C66C0">
        <w:rPr>
          <w:rFonts w:ascii="Times New Roman" w:hAnsi="Times New Roman"/>
          <w:color w:val="000000" w:themeColor="text1"/>
          <w:sz w:val="28"/>
          <w:szCs w:val="28"/>
        </w:rPr>
        <w:t>Заказчик после рассмотрения предложения об изменении существенных усл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вий контракта либо заключения о согласии (несогласии) в течение десяти рабочих дней с даты получения предложения (заключения) подписывает дополнительное с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глашение к муниципальному контракту об изменении существенных условий ко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тракта с приложением информации и документов, обосновывающих невозможность исполнения контракта на прежних условиях вследствие не зависящих от сторон контракта обстоятельств, а также с указанием условий контракта</w:t>
      </w:r>
      <w:proofErr w:type="gramEnd"/>
      <w:r w:rsidRPr="00EC66C0">
        <w:rPr>
          <w:rFonts w:ascii="Times New Roman" w:hAnsi="Times New Roman"/>
          <w:color w:val="000000" w:themeColor="text1"/>
          <w:sz w:val="28"/>
          <w:szCs w:val="28"/>
        </w:rPr>
        <w:t>, подлежащих и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C66C0">
        <w:rPr>
          <w:rFonts w:ascii="Times New Roman" w:hAnsi="Times New Roman"/>
          <w:color w:val="000000" w:themeColor="text1"/>
          <w:sz w:val="28"/>
          <w:szCs w:val="28"/>
        </w:rPr>
        <w:t>менению.</w:t>
      </w:r>
    </w:p>
    <w:p w:rsidR="00592C52" w:rsidRPr="00EC66C0" w:rsidRDefault="00592C52" w:rsidP="00592C52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6B2B22" w:rsidRPr="00EC66C0" w:rsidRDefault="006B2B22" w:rsidP="00592C52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sectPr w:rsidR="006B2B22" w:rsidRPr="00EC66C0" w:rsidSect="00592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5C" w:rsidRDefault="001A565C" w:rsidP="009B1091">
      <w:pPr>
        <w:spacing w:after="0" w:line="240" w:lineRule="auto"/>
      </w:pPr>
      <w:r>
        <w:separator/>
      </w:r>
    </w:p>
  </w:endnote>
  <w:endnote w:type="continuationSeparator" w:id="0">
    <w:p w:rsidR="001A565C" w:rsidRDefault="001A565C" w:rsidP="009B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5C" w:rsidRDefault="001A565C" w:rsidP="009B1091">
      <w:pPr>
        <w:spacing w:after="0" w:line="240" w:lineRule="auto"/>
      </w:pPr>
      <w:r>
        <w:separator/>
      </w:r>
    </w:p>
  </w:footnote>
  <w:footnote w:type="continuationSeparator" w:id="0">
    <w:p w:rsidR="001A565C" w:rsidRDefault="001A565C" w:rsidP="009B1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64"/>
    <w:rsid w:val="000B1861"/>
    <w:rsid w:val="000C7BEE"/>
    <w:rsid w:val="000E188C"/>
    <w:rsid w:val="001A565C"/>
    <w:rsid w:val="001C1F60"/>
    <w:rsid w:val="002711A2"/>
    <w:rsid w:val="002769F6"/>
    <w:rsid w:val="00290014"/>
    <w:rsid w:val="00294E11"/>
    <w:rsid w:val="002D47A9"/>
    <w:rsid w:val="002E747C"/>
    <w:rsid w:val="0033258C"/>
    <w:rsid w:val="003B17B9"/>
    <w:rsid w:val="003C3E9D"/>
    <w:rsid w:val="003E1AE5"/>
    <w:rsid w:val="00410AD8"/>
    <w:rsid w:val="00451CA5"/>
    <w:rsid w:val="00471137"/>
    <w:rsid w:val="00473751"/>
    <w:rsid w:val="004B29BE"/>
    <w:rsid w:val="004B348A"/>
    <w:rsid w:val="005228A8"/>
    <w:rsid w:val="00592C52"/>
    <w:rsid w:val="00653774"/>
    <w:rsid w:val="006B2B22"/>
    <w:rsid w:val="00792BB9"/>
    <w:rsid w:val="007B2997"/>
    <w:rsid w:val="0083359C"/>
    <w:rsid w:val="00857DFF"/>
    <w:rsid w:val="00892653"/>
    <w:rsid w:val="008D1373"/>
    <w:rsid w:val="008F61AA"/>
    <w:rsid w:val="009149A3"/>
    <w:rsid w:val="00982750"/>
    <w:rsid w:val="009B1091"/>
    <w:rsid w:val="009D6F2C"/>
    <w:rsid w:val="009F02D3"/>
    <w:rsid w:val="00A17BC1"/>
    <w:rsid w:val="00A67D64"/>
    <w:rsid w:val="00A71881"/>
    <w:rsid w:val="00AA0A98"/>
    <w:rsid w:val="00AA0AE5"/>
    <w:rsid w:val="00AA308E"/>
    <w:rsid w:val="00AA4965"/>
    <w:rsid w:val="00AF7EEA"/>
    <w:rsid w:val="00B4508D"/>
    <w:rsid w:val="00B70F9A"/>
    <w:rsid w:val="00BB4359"/>
    <w:rsid w:val="00BD5D2D"/>
    <w:rsid w:val="00BF6D09"/>
    <w:rsid w:val="00C053F1"/>
    <w:rsid w:val="00C11601"/>
    <w:rsid w:val="00C2172C"/>
    <w:rsid w:val="00C23688"/>
    <w:rsid w:val="00C47E94"/>
    <w:rsid w:val="00C930CA"/>
    <w:rsid w:val="00CF5877"/>
    <w:rsid w:val="00D41515"/>
    <w:rsid w:val="00DA4EA7"/>
    <w:rsid w:val="00E04500"/>
    <w:rsid w:val="00E41EC3"/>
    <w:rsid w:val="00E9740D"/>
    <w:rsid w:val="00EC66C0"/>
    <w:rsid w:val="00F07659"/>
    <w:rsid w:val="00F17B00"/>
    <w:rsid w:val="00F64DDD"/>
    <w:rsid w:val="00FA060F"/>
    <w:rsid w:val="00FA0B55"/>
    <w:rsid w:val="00FC0CE8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table" w:styleId="a4">
    <w:name w:val="Table Grid"/>
    <w:basedOn w:val="a1"/>
    <w:uiPriority w:val="59"/>
    <w:rsid w:val="000E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9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9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table" w:styleId="a4">
    <w:name w:val="Table Grid"/>
    <w:basedOn w:val="a1"/>
    <w:uiPriority w:val="59"/>
    <w:rsid w:val="000E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9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9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finans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2551-92EF-4FE5-822F-91028344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2024-10-24T04:49:00Z</cp:lastPrinted>
  <dcterms:created xsi:type="dcterms:W3CDTF">2024-10-18T09:47:00Z</dcterms:created>
  <dcterms:modified xsi:type="dcterms:W3CDTF">2024-10-29T06:31:00Z</dcterms:modified>
</cp:coreProperties>
</file>