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D6" w:rsidRDefault="00F70FD6" w:rsidP="00F70FD6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F70FD6" w:rsidRDefault="00F70FD6" w:rsidP="00F70FD6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F70FD6" w:rsidRDefault="00F70FD6" w:rsidP="00F70FD6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70FD6" w:rsidRDefault="00F70FD6" w:rsidP="00F70FD6">
      <w:pPr>
        <w:pStyle w:val="a7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F70FD6" w:rsidRPr="00E52032" w:rsidRDefault="00F70FD6" w:rsidP="00F70FD6">
      <w:pPr>
        <w:pStyle w:val="a7"/>
        <w:spacing w:line="36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от 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</w:t>
      </w:r>
      <w:r w:rsidR="00D940BA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</w:t>
      </w:r>
      <w:r w:rsidR="0056357B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29.01.</w:t>
      </w:r>
      <w:r w:rsidR="00D940BA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20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24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г. №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</w:t>
      </w:r>
      <w:r w:rsidR="0056357B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60-па</w:t>
      </w:r>
    </w:p>
    <w:p w:rsidR="00F70FD6" w:rsidRDefault="00F70FD6" w:rsidP="00F70FD6">
      <w:pPr>
        <w:jc w:val="both"/>
        <w:rPr>
          <w:bCs/>
          <w:sz w:val="28"/>
        </w:rPr>
      </w:pPr>
    </w:p>
    <w:p w:rsidR="00D940BA" w:rsidRDefault="00D940BA" w:rsidP="00D940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D940BA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</w:t>
      </w:r>
    </w:p>
    <w:p w:rsidR="00D940BA" w:rsidRDefault="00D940BA" w:rsidP="00D940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40BA">
        <w:rPr>
          <w:rFonts w:ascii="Times New Roman" w:hAnsi="Times New Roman" w:cs="Times New Roman"/>
          <w:b w:val="0"/>
          <w:sz w:val="28"/>
          <w:szCs w:val="28"/>
        </w:rPr>
        <w:t>Администрации Золотухинского района</w:t>
      </w:r>
    </w:p>
    <w:p w:rsidR="00D940BA" w:rsidRDefault="00D940BA" w:rsidP="00D940BA">
      <w:pPr>
        <w:pStyle w:val="ConsPlusTitle"/>
        <w:jc w:val="both"/>
        <w:rPr>
          <w:rFonts w:ascii="Times New Roman" w:eastAsia="Times New Roman" w:hAnsi="Times New Roman" w:cs="Times New Roman"/>
          <w:b w:val="0"/>
          <w:bCs/>
          <w:sz w:val="28"/>
          <w:szCs w:val="28"/>
        </w:rPr>
      </w:pPr>
      <w:r w:rsidRPr="00D940BA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от  </w:t>
      </w:r>
      <w:r w:rsidRPr="00D940BA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11.01.2024г. № 7-па</w:t>
      </w:r>
    </w:p>
    <w:p w:rsidR="00D940BA" w:rsidRDefault="00D940BA" w:rsidP="00D940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40BA">
        <w:rPr>
          <w:rFonts w:ascii="Times New Roman" w:hAnsi="Times New Roman" w:cs="Times New Roman"/>
          <w:b w:val="0"/>
          <w:sz w:val="28"/>
          <w:szCs w:val="28"/>
        </w:rPr>
        <w:t>«Об утверждении Порядка организации</w:t>
      </w:r>
    </w:p>
    <w:p w:rsidR="00D940BA" w:rsidRDefault="00D940BA" w:rsidP="00D940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40BA">
        <w:rPr>
          <w:rFonts w:ascii="Times New Roman" w:hAnsi="Times New Roman" w:cs="Times New Roman"/>
          <w:b w:val="0"/>
          <w:sz w:val="28"/>
          <w:szCs w:val="28"/>
        </w:rPr>
        <w:t xml:space="preserve">работы с обращениями граждан </w:t>
      </w:r>
      <w:proofErr w:type="gramStart"/>
      <w:r w:rsidRPr="00D940BA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D94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40BA" w:rsidRDefault="00D940BA" w:rsidP="00D940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40BA">
        <w:rPr>
          <w:rFonts w:ascii="Times New Roman" w:hAnsi="Times New Roman" w:cs="Times New Roman"/>
          <w:b w:val="0"/>
          <w:sz w:val="28"/>
          <w:szCs w:val="28"/>
        </w:rPr>
        <w:t>Администрации Золотухинского района</w:t>
      </w:r>
    </w:p>
    <w:p w:rsidR="00D940BA" w:rsidRPr="00D940BA" w:rsidRDefault="00D940BA" w:rsidP="00D940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40BA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94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40BA" w:rsidRDefault="00D940BA" w:rsidP="00D940B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0FD6" w:rsidRPr="001C23A8" w:rsidRDefault="00F70FD6" w:rsidP="00D940B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23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1C23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23A8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Федерации", Федеральным </w:t>
      </w:r>
      <w:hyperlink r:id="rId5">
        <w:r w:rsidRPr="001C23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23A8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</w:t>
      </w:r>
      <w:proofErr w:type="gramStart"/>
      <w:r w:rsidRPr="001C23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2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3A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C23A8">
        <w:rPr>
          <w:rFonts w:ascii="Times New Roman" w:hAnsi="Times New Roman" w:cs="Times New Roman"/>
          <w:sz w:val="28"/>
          <w:szCs w:val="28"/>
        </w:rPr>
        <w:t xml:space="preserve"> совершенствования организации работы с обращениями граждан Администрация Золотухинского района Курской области ПОСТАНОВЛЯЕТ:</w:t>
      </w:r>
    </w:p>
    <w:p w:rsidR="00D940BA" w:rsidRPr="00D940BA" w:rsidRDefault="00F70FD6" w:rsidP="007B566F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40B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940BA" w:rsidRPr="00D940BA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Золотухинского района Курской области от </w:t>
      </w:r>
      <w:r w:rsidRPr="00D94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40BA" w:rsidRPr="00D940BA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11.01.2024г. № 7-па</w:t>
      </w:r>
      <w:r w:rsidR="00D940BA" w:rsidRPr="00D940BA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Порядка организации работы с обращениями граждан в Администрации Золотухинского района Курской области</w:t>
      </w:r>
      <w:r w:rsidR="00D940BA">
        <w:rPr>
          <w:rFonts w:ascii="Times New Roman" w:hAnsi="Times New Roman" w:cs="Times New Roman"/>
          <w:b w:val="0"/>
          <w:sz w:val="28"/>
          <w:szCs w:val="28"/>
        </w:rPr>
        <w:t>»</w:t>
      </w:r>
      <w:r w:rsidR="00D940BA" w:rsidRPr="00D94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40BA" w:rsidRDefault="00D940BA" w:rsidP="007B566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140AA" w:rsidRDefault="00D940BA" w:rsidP="007B566F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По всему тексту постановления слова «</w:t>
      </w:r>
      <w:r w:rsidR="00F140A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940BA">
        <w:rPr>
          <w:rFonts w:ascii="Times New Roman" w:hAnsi="Times New Roman" w:cs="Times New Roman"/>
          <w:b w:val="0"/>
          <w:sz w:val="28"/>
          <w:szCs w:val="28"/>
        </w:rPr>
        <w:t>исьменное обращение»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="00F140AA">
        <w:rPr>
          <w:rFonts w:ascii="Times New Roman" w:hAnsi="Times New Roman" w:cs="Times New Roman"/>
          <w:b w:val="0"/>
          <w:sz w:val="28"/>
          <w:szCs w:val="28"/>
        </w:rPr>
        <w:t>аменить словами «обращение в письменной форме» в соответствующих падежах;</w:t>
      </w:r>
    </w:p>
    <w:p w:rsidR="00537033" w:rsidRDefault="00F140AA" w:rsidP="007B566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37033">
        <w:rPr>
          <w:sz w:val="28"/>
          <w:szCs w:val="28"/>
        </w:rPr>
        <w:t>1.2</w:t>
      </w:r>
      <w:r w:rsidR="00F70FD6" w:rsidRPr="00537033">
        <w:rPr>
          <w:sz w:val="28"/>
          <w:szCs w:val="28"/>
        </w:rPr>
        <w:t>.</w:t>
      </w:r>
      <w:r w:rsidR="00F70FD6" w:rsidRPr="001C23A8">
        <w:rPr>
          <w:sz w:val="28"/>
          <w:szCs w:val="28"/>
        </w:rPr>
        <w:t xml:space="preserve"> </w:t>
      </w:r>
      <w:r w:rsidR="00537033">
        <w:rPr>
          <w:rFonts w:eastAsiaTheme="minorHAnsi"/>
          <w:sz w:val="28"/>
          <w:szCs w:val="28"/>
          <w:lang w:eastAsia="en-US"/>
        </w:rPr>
        <w:t>Подпункт б) пункта 2.7 Порядка изложить в следующей редакции:</w:t>
      </w:r>
    </w:p>
    <w:p w:rsidR="00537033" w:rsidRDefault="00537033" w:rsidP="007B566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«б) ответ на обращение направляется в форме электронного документа по адресу электронной почты, указанному в обращении,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письменной форме</w:t>
      </w:r>
      <w:r w:rsidR="007B566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B566F" w:rsidRDefault="007B566F" w:rsidP="007B566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7B566F" w:rsidRDefault="007B566F" w:rsidP="007B566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7B566F" w:rsidRDefault="007B566F" w:rsidP="007B566F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</w:p>
    <w:p w:rsidR="007B566F" w:rsidRDefault="007B566F" w:rsidP="007B566F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eastAsiaTheme="minorHAnsi"/>
          <w:sz w:val="28"/>
          <w:szCs w:val="28"/>
          <w:lang w:eastAsia="en-US"/>
        </w:rPr>
      </w:pPr>
    </w:p>
    <w:p w:rsidR="00F70FD6" w:rsidRDefault="00F70FD6" w:rsidP="007B56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566F">
        <w:rPr>
          <w:sz w:val="28"/>
          <w:szCs w:val="28"/>
        </w:rPr>
        <w:t xml:space="preserve">  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Золотухинского района Курской области Зиновьеву С.Н.</w:t>
      </w:r>
    </w:p>
    <w:p w:rsidR="00F70FD6" w:rsidRDefault="007B566F" w:rsidP="007B56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0FD6">
        <w:rPr>
          <w:sz w:val="28"/>
          <w:szCs w:val="28"/>
        </w:rPr>
        <w:t>. Постановление вступает в силу со дня его подписания.</w:t>
      </w:r>
    </w:p>
    <w:p w:rsidR="00F70FD6" w:rsidRDefault="00F70FD6" w:rsidP="00F70FD6">
      <w:pPr>
        <w:spacing w:line="360" w:lineRule="auto"/>
        <w:jc w:val="both"/>
        <w:rPr>
          <w:bCs/>
          <w:sz w:val="28"/>
        </w:rPr>
      </w:pPr>
    </w:p>
    <w:p w:rsidR="00F70FD6" w:rsidRDefault="00F70FD6" w:rsidP="00F70FD6">
      <w:pPr>
        <w:spacing w:line="360" w:lineRule="auto"/>
        <w:jc w:val="both"/>
        <w:rPr>
          <w:bCs/>
          <w:sz w:val="28"/>
        </w:rPr>
      </w:pPr>
    </w:p>
    <w:p w:rsidR="00F70FD6" w:rsidRDefault="00F70FD6" w:rsidP="00F70F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Золотухинского района </w:t>
      </w:r>
    </w:p>
    <w:p w:rsidR="00F70FD6" w:rsidRDefault="00F70FD6" w:rsidP="00F70F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Кожухов В.Н.</w:t>
      </w:r>
    </w:p>
    <w:p w:rsidR="00F70FD6" w:rsidRDefault="00F70FD6" w:rsidP="00F70FD6">
      <w:pPr>
        <w:pStyle w:val="ConsPlusNormal"/>
        <w:outlineLvl w:val="0"/>
      </w:pPr>
    </w:p>
    <w:p w:rsidR="00F70FD6" w:rsidRDefault="00F70FD6" w:rsidP="00F70FD6">
      <w:pPr>
        <w:pStyle w:val="ConsPlusNormal"/>
        <w:jc w:val="right"/>
        <w:outlineLvl w:val="0"/>
      </w:pPr>
    </w:p>
    <w:p w:rsidR="00F70FD6" w:rsidRDefault="00F70FD6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p w:rsidR="007B566F" w:rsidRDefault="007B566F" w:rsidP="00F70FD6">
      <w:pPr>
        <w:pStyle w:val="ConsPlusNormal"/>
        <w:jc w:val="right"/>
        <w:outlineLvl w:val="0"/>
      </w:pPr>
    </w:p>
    <w:sectPr w:rsidR="007B566F" w:rsidSect="00905F74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56823"/>
    <w:rsid w:val="0003316A"/>
    <w:rsid w:val="000449D0"/>
    <w:rsid w:val="000D52AA"/>
    <w:rsid w:val="001074EF"/>
    <w:rsid w:val="00124301"/>
    <w:rsid w:val="00147150"/>
    <w:rsid w:val="001C23A8"/>
    <w:rsid w:val="00252638"/>
    <w:rsid w:val="002B1FC1"/>
    <w:rsid w:val="003127EA"/>
    <w:rsid w:val="003E27C6"/>
    <w:rsid w:val="0042346C"/>
    <w:rsid w:val="00472130"/>
    <w:rsid w:val="004721EF"/>
    <w:rsid w:val="0048108F"/>
    <w:rsid w:val="004A320D"/>
    <w:rsid w:val="004C0610"/>
    <w:rsid w:val="004D529F"/>
    <w:rsid w:val="00500798"/>
    <w:rsid w:val="00537033"/>
    <w:rsid w:val="0056357B"/>
    <w:rsid w:val="005F14CF"/>
    <w:rsid w:val="0061794C"/>
    <w:rsid w:val="0067455B"/>
    <w:rsid w:val="006855BD"/>
    <w:rsid w:val="006C4177"/>
    <w:rsid w:val="006D3C7E"/>
    <w:rsid w:val="007B566F"/>
    <w:rsid w:val="007B769E"/>
    <w:rsid w:val="007D011B"/>
    <w:rsid w:val="00905F74"/>
    <w:rsid w:val="00956A31"/>
    <w:rsid w:val="00984C63"/>
    <w:rsid w:val="00A80C60"/>
    <w:rsid w:val="00A977B3"/>
    <w:rsid w:val="00AD624C"/>
    <w:rsid w:val="00B56823"/>
    <w:rsid w:val="00C122B1"/>
    <w:rsid w:val="00C1585C"/>
    <w:rsid w:val="00C44BB0"/>
    <w:rsid w:val="00D35CB1"/>
    <w:rsid w:val="00D940BA"/>
    <w:rsid w:val="00DF7425"/>
    <w:rsid w:val="00E46747"/>
    <w:rsid w:val="00EC39F8"/>
    <w:rsid w:val="00EE7A67"/>
    <w:rsid w:val="00F140AA"/>
    <w:rsid w:val="00F242F9"/>
    <w:rsid w:val="00F7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8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unhideWhenUsed/>
    <w:rsid w:val="00905F74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05F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5F74"/>
    <w:rPr>
      <w:color w:val="0000FF"/>
      <w:u w:val="single"/>
    </w:rPr>
  </w:style>
  <w:style w:type="paragraph" w:styleId="a6">
    <w:name w:val="Normal (Web)"/>
    <w:basedOn w:val="a"/>
    <w:uiPriority w:val="99"/>
    <w:rsid w:val="00905F74"/>
    <w:pPr>
      <w:spacing w:before="100" w:beforeAutospacing="1" w:after="119"/>
    </w:pPr>
    <w:rPr>
      <w:sz w:val="24"/>
      <w:szCs w:val="24"/>
    </w:rPr>
  </w:style>
  <w:style w:type="paragraph" w:customStyle="1" w:styleId="a7">
    <w:name w:val="Базовый"/>
    <w:rsid w:val="00905F74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40BA0C220F9E94F485515D57436FCBC12FBF148A4DE34C98341F36EFCAF7C81BE30040D9FCC314424085CE7F0Ei9G" TargetMode="External"/><Relationship Id="rId4" Type="http://schemas.openxmlformats.org/officeDocument/2006/relationships/hyperlink" Target="consultantplus://offline/ref=B940BA0C220F9E94F485515D57436FCBC62CB91C884AE34C98341F36EFCAF7C81BE30040D9FCC314424085CE7F0Ei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Зиновьева</cp:lastModifiedBy>
  <cp:revision>8</cp:revision>
  <cp:lastPrinted>2024-01-12T12:37:00Z</cp:lastPrinted>
  <dcterms:created xsi:type="dcterms:W3CDTF">2024-01-12T06:53:00Z</dcterms:created>
  <dcterms:modified xsi:type="dcterms:W3CDTF">2024-01-30T06:34:00Z</dcterms:modified>
</cp:coreProperties>
</file>