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DB" w:rsidRPr="006D5310" w:rsidRDefault="008852DB" w:rsidP="008852DB">
      <w:pPr>
        <w:pStyle w:val="a4"/>
        <w:spacing w:before="0" w:after="0" w:line="240" w:lineRule="auto"/>
        <w:rPr>
          <w:rFonts w:cs="Times New Roman"/>
          <w:b/>
          <w:bCs/>
          <w:i w:val="0"/>
          <w:sz w:val="28"/>
          <w:szCs w:val="28"/>
        </w:rPr>
      </w:pPr>
      <w:r>
        <w:rPr>
          <w:rFonts w:cs="Times New Roman"/>
          <w:b/>
          <w:bCs/>
          <w:i w:val="0"/>
          <w:sz w:val="28"/>
          <w:szCs w:val="28"/>
        </w:rPr>
        <w:t xml:space="preserve">                 </w:t>
      </w:r>
      <w:r w:rsidRPr="006D5310">
        <w:rPr>
          <w:rFonts w:cs="Times New Roman"/>
          <w:b/>
          <w:bCs/>
          <w:i w:val="0"/>
          <w:sz w:val="28"/>
          <w:szCs w:val="28"/>
        </w:rPr>
        <w:t xml:space="preserve">АДМИНИСТРАЦИЯ </w:t>
      </w:r>
      <w:r>
        <w:rPr>
          <w:rFonts w:cs="Times New Roman"/>
          <w:b/>
          <w:bCs/>
          <w:i w:val="0"/>
          <w:sz w:val="28"/>
          <w:szCs w:val="28"/>
        </w:rPr>
        <w:t xml:space="preserve">   </w:t>
      </w:r>
      <w:r w:rsidRPr="006D5310">
        <w:rPr>
          <w:rFonts w:cs="Times New Roman"/>
          <w:b/>
          <w:bCs/>
          <w:i w:val="0"/>
          <w:sz w:val="28"/>
          <w:szCs w:val="28"/>
        </w:rPr>
        <w:t xml:space="preserve">ЗОЛОТУХИНСКОГО </w:t>
      </w:r>
      <w:r>
        <w:rPr>
          <w:rFonts w:cs="Times New Roman"/>
          <w:b/>
          <w:bCs/>
          <w:i w:val="0"/>
          <w:sz w:val="28"/>
          <w:szCs w:val="28"/>
        </w:rPr>
        <w:t xml:space="preserve">   </w:t>
      </w:r>
      <w:r w:rsidRPr="006D5310">
        <w:rPr>
          <w:rFonts w:cs="Times New Roman"/>
          <w:b/>
          <w:bCs/>
          <w:i w:val="0"/>
          <w:sz w:val="28"/>
          <w:szCs w:val="28"/>
        </w:rPr>
        <w:t>РАЙОНА</w:t>
      </w:r>
    </w:p>
    <w:p w:rsidR="008852DB" w:rsidRPr="006D5310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310">
        <w:rPr>
          <w:rFonts w:ascii="Times New Roman" w:hAnsi="Times New Roman" w:cs="Times New Roman"/>
          <w:b/>
          <w:bCs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5310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852DB" w:rsidRPr="004720B4" w:rsidRDefault="008852DB" w:rsidP="008852DB">
      <w:pPr>
        <w:pStyle w:val="1"/>
        <w:spacing w:line="240" w:lineRule="auto"/>
        <w:rPr>
          <w:sz w:val="28"/>
          <w:szCs w:val="28"/>
        </w:rPr>
      </w:pPr>
    </w:p>
    <w:p w:rsidR="008852DB" w:rsidRDefault="008852DB" w:rsidP="008852D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852DB" w:rsidRPr="004720B4" w:rsidRDefault="008852DB" w:rsidP="008852DB">
      <w:pPr>
        <w:pStyle w:val="1"/>
        <w:spacing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8852DB" w:rsidRPr="004720B4" w:rsidTr="00453E8B">
        <w:tc>
          <w:tcPr>
            <w:tcW w:w="5070" w:type="dxa"/>
            <w:shd w:val="clear" w:color="auto" w:fill="auto"/>
          </w:tcPr>
          <w:p w:rsidR="008852DB" w:rsidRDefault="008852DB" w:rsidP="00453E8B">
            <w:pPr>
              <w:pStyle w:val="a6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22.09.2023г.№ 458-па</w:t>
            </w:r>
          </w:p>
          <w:p w:rsidR="008852DB" w:rsidRPr="004720B4" w:rsidRDefault="008852DB" w:rsidP="00453E8B">
            <w:pPr>
              <w:pStyle w:val="a6"/>
              <w:spacing w:line="240" w:lineRule="auto"/>
              <w:rPr>
                <w:sz w:val="28"/>
                <w:szCs w:val="28"/>
              </w:rPr>
            </w:pPr>
          </w:p>
          <w:p w:rsidR="008852DB" w:rsidRPr="004720B4" w:rsidRDefault="008852DB" w:rsidP="00453E8B">
            <w:pPr>
              <w:pStyle w:val="a6"/>
              <w:spacing w:line="240" w:lineRule="auto"/>
              <w:rPr>
                <w:sz w:val="28"/>
                <w:szCs w:val="28"/>
              </w:rPr>
            </w:pPr>
          </w:p>
          <w:p w:rsidR="008852DB" w:rsidRDefault="008852DB" w:rsidP="00453E8B">
            <w:pPr>
              <w:pStyle w:val="a6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   внесении   дополнений   в постановление Администрации</w:t>
            </w:r>
          </w:p>
          <w:p w:rsidR="008852DB" w:rsidRPr="004720B4" w:rsidRDefault="008852DB" w:rsidP="00453E8B">
            <w:pPr>
              <w:pStyle w:val="a6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Золотухинского района Курской области от 19 мая 2023 года № 229-па</w:t>
            </w:r>
          </w:p>
        </w:tc>
        <w:tc>
          <w:tcPr>
            <w:tcW w:w="5351" w:type="dxa"/>
            <w:shd w:val="clear" w:color="auto" w:fill="auto"/>
          </w:tcPr>
          <w:p w:rsidR="008852DB" w:rsidRPr="004720B4" w:rsidRDefault="008852DB" w:rsidP="00453E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2DB" w:rsidRPr="004720B4" w:rsidRDefault="008852DB" w:rsidP="008852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2DB" w:rsidRPr="004720B4" w:rsidRDefault="008852DB" w:rsidP="0088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B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8852DB" w:rsidRPr="004720B4" w:rsidRDefault="008852DB" w:rsidP="008852D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20B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proofErr w:type="gramStart"/>
      <w:r w:rsidRPr="0074075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дополнения</w:t>
      </w:r>
      <w:r w:rsidRPr="00740754">
        <w:rPr>
          <w:sz w:val="28"/>
          <w:szCs w:val="28"/>
        </w:rPr>
        <w:t xml:space="preserve">  в  Перечень  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области, утвержденный постановлением Администрации   Золотухинского района Курской области от </w:t>
      </w:r>
      <w:r>
        <w:rPr>
          <w:sz w:val="28"/>
          <w:szCs w:val="28"/>
        </w:rPr>
        <w:t xml:space="preserve">                 </w:t>
      </w:r>
      <w:r w:rsidRPr="00740754">
        <w:rPr>
          <w:sz w:val="28"/>
          <w:szCs w:val="28"/>
        </w:rPr>
        <w:t>19 мая 2023 года № 229-па «  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области»</w:t>
      </w:r>
      <w:r>
        <w:t xml:space="preserve">  </w:t>
      </w:r>
      <w:r>
        <w:rPr>
          <w:sz w:val="28"/>
          <w:szCs w:val="28"/>
        </w:rPr>
        <w:t xml:space="preserve">  </w:t>
      </w:r>
      <w:r w:rsidRPr="004720B4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</w:t>
      </w:r>
      <w:r w:rsidRPr="004720B4">
        <w:rPr>
          <w:sz w:val="28"/>
          <w:szCs w:val="28"/>
        </w:rPr>
        <w:t>.</w:t>
      </w:r>
      <w:proofErr w:type="gramEnd"/>
    </w:p>
    <w:p w:rsidR="008852DB" w:rsidRDefault="008852DB" w:rsidP="0088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Pr="004720B4">
        <w:rPr>
          <w:rFonts w:ascii="Times New Roman" w:hAnsi="Times New Roman" w:cs="Times New Roman"/>
          <w:sz w:val="28"/>
          <w:szCs w:val="28"/>
        </w:rPr>
        <w:t>Перечень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</w:t>
      </w:r>
      <w:proofErr w:type="spellStart"/>
      <w:r w:rsidRPr="004720B4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4720B4">
        <w:rPr>
          <w:rFonts w:ascii="Times New Roman" w:hAnsi="Times New Roman" w:cs="Times New Roman"/>
          <w:sz w:val="28"/>
          <w:szCs w:val="28"/>
        </w:rPr>
        <w:t xml:space="preserve"> жизнь» и разместить на сайте Администрации Золотухинского района Курской области  </w:t>
      </w:r>
      <w:hyperlink r:id="rId5" w:history="1">
        <w:r w:rsidRPr="008424AF">
          <w:rPr>
            <w:rStyle w:val="a7"/>
            <w:rFonts w:ascii="Times New Roman" w:hAnsi="Times New Roman" w:cs="Times New Roman"/>
            <w:sz w:val="28"/>
            <w:szCs w:val="28"/>
          </w:rPr>
          <w:t>https://zolotuhino46.gosuslugi.ru/</w:t>
        </w:r>
      </w:hyperlink>
      <w:r w:rsidRPr="004720B4">
        <w:rPr>
          <w:rFonts w:ascii="Times New Roman" w:hAnsi="Times New Roman" w:cs="Times New Roman"/>
          <w:sz w:val="28"/>
          <w:szCs w:val="28"/>
        </w:rPr>
        <w:t>.</w:t>
      </w:r>
    </w:p>
    <w:p w:rsidR="008852DB" w:rsidRPr="004720B4" w:rsidRDefault="008852DB" w:rsidP="00885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2</w:t>
      </w:r>
    </w:p>
    <w:p w:rsidR="008852DB" w:rsidRPr="004720B4" w:rsidRDefault="008852DB" w:rsidP="008852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720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0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4720B4"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 w:rsidRPr="004720B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852DB" w:rsidRPr="004720B4" w:rsidRDefault="008852DB" w:rsidP="008852DB">
      <w:pPr>
        <w:pStyle w:val="a0"/>
        <w:spacing w:line="360" w:lineRule="auto"/>
        <w:jc w:val="both"/>
        <w:rPr>
          <w:szCs w:val="28"/>
        </w:rPr>
      </w:pPr>
      <w:r w:rsidRPr="004720B4">
        <w:rPr>
          <w:szCs w:val="28"/>
        </w:rPr>
        <w:t xml:space="preserve">         4. Постановление вступает в силу со дня его подписания.</w:t>
      </w:r>
    </w:p>
    <w:p w:rsidR="008852DB" w:rsidRPr="004720B4" w:rsidRDefault="008852DB" w:rsidP="008852DB">
      <w:pPr>
        <w:pStyle w:val="a0"/>
        <w:spacing w:line="240" w:lineRule="auto"/>
        <w:jc w:val="both"/>
        <w:rPr>
          <w:szCs w:val="28"/>
        </w:rPr>
      </w:pPr>
    </w:p>
    <w:p w:rsidR="008852DB" w:rsidRPr="004720B4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        В.Н. Кожухов</w:t>
      </w: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Pr="004720B4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Pr="004720B4" w:rsidRDefault="008852DB" w:rsidP="0088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</w:t>
      </w:r>
    </w:p>
    <w:p w:rsidR="008852DB" w:rsidRPr="004720B4" w:rsidRDefault="008852DB" w:rsidP="0088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постановлению Администрации     </w:t>
      </w:r>
    </w:p>
    <w:p w:rsidR="008852DB" w:rsidRPr="004720B4" w:rsidRDefault="008852DB" w:rsidP="0088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Золотухинского района Курской области        </w:t>
      </w:r>
    </w:p>
    <w:p w:rsidR="008852DB" w:rsidRDefault="008852DB" w:rsidP="0088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22.09.2023 г.</w:t>
      </w:r>
      <w:r w:rsidRPr="004720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458-па</w:t>
      </w:r>
    </w:p>
    <w:p w:rsidR="008852DB" w:rsidRPr="004720B4" w:rsidRDefault="008852DB" w:rsidP="0088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Pr="004720B4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Дополнения в </w:t>
      </w:r>
      <w:r w:rsidRPr="004720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852DB" w:rsidRPr="004720B4" w:rsidRDefault="008852DB" w:rsidP="0088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4">
        <w:rPr>
          <w:rFonts w:ascii="Times New Roman" w:hAnsi="Times New Roman" w:cs="Times New Roman"/>
          <w:sz w:val="28"/>
          <w:szCs w:val="28"/>
        </w:rPr>
        <w:t>земельных  участков, предназначенных для бесплатного предоставления  в собственность 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  на территории Курской области»</w:t>
      </w:r>
    </w:p>
    <w:p w:rsidR="008852DB" w:rsidRPr="004720B4" w:rsidRDefault="008852DB" w:rsidP="00885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969"/>
        <w:gridCol w:w="992"/>
        <w:gridCol w:w="2410"/>
      </w:tblGrid>
      <w:tr w:rsidR="008852DB" w:rsidRPr="004720B4" w:rsidTr="0045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DB" w:rsidRPr="004720B4" w:rsidTr="0045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46:07:050102:923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Ватутина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8852DB" w:rsidRPr="004720B4" w:rsidTr="0045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46:07:050102:924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Ватутина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8852DB" w:rsidRPr="004720B4" w:rsidTr="00453E8B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46:07:050102:925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Ватутина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8852DB" w:rsidRPr="004720B4" w:rsidTr="00453E8B">
        <w:trPr>
          <w:trHeight w:val="1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46:07:050102:926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Ватутина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8852DB" w:rsidRPr="004720B4" w:rsidTr="0045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46:07:050102:927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сельсовет,</w:t>
            </w:r>
          </w:p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Ватутина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8852DB" w:rsidRPr="004720B4" w:rsidTr="0045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46:07:140801:458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Золотухинский район, </w:t>
            </w:r>
            <w:proofErr w:type="spellStart"/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Свободинский</w:t>
            </w:r>
            <w:proofErr w:type="spellEnd"/>
            <w:r w:rsidRPr="004720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 Свобода, 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Pr="004720B4" w:rsidRDefault="008852DB" w:rsidP="0045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8852DB" w:rsidRPr="00723566" w:rsidRDefault="008852DB" w:rsidP="008852DB">
      <w:pPr>
        <w:rPr>
          <w:sz w:val="24"/>
        </w:rPr>
      </w:pPr>
    </w:p>
    <w:p w:rsidR="00374830" w:rsidRPr="008852DB" w:rsidRDefault="00374830" w:rsidP="008852DB"/>
    <w:sectPr w:rsidR="00374830" w:rsidRPr="008852DB" w:rsidSect="008852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CA"/>
    <w:rsid w:val="00374830"/>
    <w:rsid w:val="008852DB"/>
    <w:rsid w:val="008D2F7B"/>
    <w:rsid w:val="00C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B"/>
    <w:rPr>
      <w:rFonts w:eastAsiaTheme="minorEastAsia"/>
      <w:lang w:eastAsia="ru-RU"/>
    </w:rPr>
  </w:style>
  <w:style w:type="paragraph" w:styleId="1">
    <w:name w:val="heading 1"/>
    <w:basedOn w:val="a0"/>
    <w:link w:val="10"/>
    <w:rsid w:val="008852DB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52DB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8852D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4">
    <w:name w:val="Title"/>
    <w:basedOn w:val="a0"/>
    <w:link w:val="a5"/>
    <w:qFormat/>
    <w:rsid w:val="008852DB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a5">
    <w:name w:val="Название Знак"/>
    <w:basedOn w:val="a1"/>
    <w:link w:val="a4"/>
    <w:rsid w:val="008852DB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customStyle="1" w:styleId="a6">
    <w:name w:val="Содержимое таблицы"/>
    <w:basedOn w:val="a0"/>
    <w:rsid w:val="008852DB"/>
    <w:rPr>
      <w:color w:val="auto"/>
      <w:sz w:val="24"/>
    </w:rPr>
  </w:style>
  <w:style w:type="character" w:styleId="a7">
    <w:name w:val="Hyperlink"/>
    <w:uiPriority w:val="99"/>
    <w:unhideWhenUsed/>
    <w:rsid w:val="00885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B"/>
    <w:rPr>
      <w:rFonts w:eastAsiaTheme="minorEastAsia"/>
      <w:lang w:eastAsia="ru-RU"/>
    </w:rPr>
  </w:style>
  <w:style w:type="paragraph" w:styleId="1">
    <w:name w:val="heading 1"/>
    <w:basedOn w:val="a0"/>
    <w:link w:val="10"/>
    <w:rsid w:val="008852DB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52DB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8852D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4">
    <w:name w:val="Title"/>
    <w:basedOn w:val="a0"/>
    <w:link w:val="a5"/>
    <w:qFormat/>
    <w:rsid w:val="008852DB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a5">
    <w:name w:val="Название Знак"/>
    <w:basedOn w:val="a1"/>
    <w:link w:val="a4"/>
    <w:rsid w:val="008852DB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customStyle="1" w:styleId="a6">
    <w:name w:val="Содержимое таблицы"/>
    <w:basedOn w:val="a0"/>
    <w:rsid w:val="008852DB"/>
    <w:rPr>
      <w:color w:val="auto"/>
      <w:sz w:val="24"/>
    </w:rPr>
  </w:style>
  <w:style w:type="character" w:styleId="a7">
    <w:name w:val="Hyperlink"/>
    <w:uiPriority w:val="99"/>
    <w:unhideWhenUsed/>
    <w:rsid w:val="0088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tuhino4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2023-09-26T05:53:00Z</dcterms:created>
  <dcterms:modified xsi:type="dcterms:W3CDTF">2023-09-26T05:59:00Z</dcterms:modified>
</cp:coreProperties>
</file>