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B6" w:rsidRDefault="006950B6" w:rsidP="006950B6">
      <w:pPr>
        <w:widowControl w:val="0"/>
        <w:shd w:val="clear" w:color="auto" w:fill="FFFFFF"/>
        <w:adjustRightInd w:val="0"/>
        <w:spacing w:line="326" w:lineRule="exact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проект</w:t>
      </w:r>
    </w:p>
    <w:p w:rsidR="006950B6" w:rsidRDefault="006950B6" w:rsidP="006950B6">
      <w:pPr>
        <w:widowControl w:val="0"/>
        <w:shd w:val="clear" w:color="auto" w:fill="FFFFFF"/>
        <w:adjustRightInd w:val="0"/>
        <w:spacing w:line="326" w:lineRule="exact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ПРЕДСТАВИТЕЛЬНОЕ  СОБРАНИЕ </w:t>
      </w:r>
    </w:p>
    <w:p w:rsidR="006950B6" w:rsidRDefault="006950B6" w:rsidP="006950B6">
      <w:pPr>
        <w:widowControl w:val="0"/>
        <w:shd w:val="clear" w:color="auto" w:fill="FFFFFF"/>
        <w:adjustRightInd w:val="0"/>
        <w:spacing w:line="326" w:lineRule="exact"/>
        <w:jc w:val="center"/>
        <w:rPr>
          <w:b/>
          <w:bCs/>
          <w:spacing w:val="-1"/>
        </w:rPr>
      </w:pPr>
      <w:r>
        <w:rPr>
          <w:b/>
          <w:bCs/>
        </w:rPr>
        <w:t>ЗОЛОТУХИНСКОГО РАЙОНА КУРСКОЙ ОБЛАСТИ</w:t>
      </w:r>
    </w:p>
    <w:p w:rsidR="006950B6" w:rsidRDefault="006950B6" w:rsidP="006950B6">
      <w:pPr>
        <w:widowControl w:val="0"/>
        <w:shd w:val="clear" w:color="auto" w:fill="FFFFFF"/>
        <w:adjustRightInd w:val="0"/>
        <w:jc w:val="center"/>
        <w:rPr>
          <w:b/>
          <w:bCs/>
          <w:spacing w:val="-1"/>
        </w:rPr>
      </w:pPr>
    </w:p>
    <w:p w:rsidR="006950B6" w:rsidRDefault="006950B6" w:rsidP="006950B6">
      <w:pPr>
        <w:widowControl w:val="0"/>
        <w:shd w:val="clear" w:color="auto" w:fill="FFFFFF"/>
        <w:adjustRightInd w:val="0"/>
        <w:jc w:val="center"/>
        <w:rPr>
          <w:b/>
        </w:rPr>
      </w:pPr>
      <w:r>
        <w:rPr>
          <w:b/>
          <w:bCs/>
          <w:spacing w:val="-1"/>
        </w:rPr>
        <w:t>РЕШЕНИЕ</w:t>
      </w:r>
    </w:p>
    <w:p w:rsidR="006950B6" w:rsidRDefault="006950B6" w:rsidP="006950B6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950B6" w:rsidRDefault="006950B6" w:rsidP="006950B6">
      <w:pPr>
        <w:pStyle w:val="a3"/>
        <w:outlineLvl w:val="0"/>
        <w:rPr>
          <w:rFonts w:ascii="Times New Roman" w:hAnsi="Times New Roman"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u w:val="single"/>
        </w:rPr>
        <w:t>от                       2023 г.  №        -5 ПС</w:t>
      </w:r>
    </w:p>
    <w:p w:rsidR="006950B6" w:rsidRDefault="006950B6" w:rsidP="006950B6">
      <w:pPr>
        <w:pStyle w:val="a3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950B6" w:rsidRDefault="006950B6" w:rsidP="006950B6">
      <w:pPr>
        <w:spacing w:line="276" w:lineRule="auto"/>
        <w:ind w:right="9"/>
        <w:rPr>
          <w:spacing w:val="-2"/>
        </w:rPr>
      </w:pPr>
      <w:r w:rsidRPr="00805A78">
        <w:rPr>
          <w:spacing w:val="-2"/>
        </w:rPr>
        <w:t xml:space="preserve">О внесении </w:t>
      </w:r>
      <w:r>
        <w:rPr>
          <w:spacing w:val="-2"/>
        </w:rPr>
        <w:t xml:space="preserve">дополнения </w:t>
      </w:r>
      <w:r w:rsidRPr="00805A78">
        <w:rPr>
          <w:spacing w:val="-2"/>
        </w:rPr>
        <w:t xml:space="preserve"> в Решение </w:t>
      </w:r>
      <w:r>
        <w:rPr>
          <w:spacing w:val="-2"/>
        </w:rPr>
        <w:t xml:space="preserve">Представительного </w:t>
      </w:r>
    </w:p>
    <w:p w:rsidR="006950B6" w:rsidRDefault="006950B6" w:rsidP="006950B6">
      <w:pPr>
        <w:spacing w:line="276" w:lineRule="auto"/>
        <w:ind w:right="9"/>
        <w:rPr>
          <w:spacing w:val="-2"/>
        </w:rPr>
      </w:pPr>
      <w:r w:rsidRPr="00805A78">
        <w:rPr>
          <w:spacing w:val="-2"/>
        </w:rPr>
        <w:t>Собрания Золотухинского района Курской области</w:t>
      </w:r>
      <w:r>
        <w:rPr>
          <w:spacing w:val="-2"/>
        </w:rPr>
        <w:t xml:space="preserve"> </w:t>
      </w:r>
    </w:p>
    <w:p w:rsidR="006950B6" w:rsidRDefault="006950B6" w:rsidP="006950B6">
      <w:pPr>
        <w:spacing w:line="276" w:lineRule="auto"/>
        <w:ind w:right="9"/>
        <w:rPr>
          <w:bCs/>
        </w:rPr>
      </w:pPr>
      <w:r>
        <w:rPr>
          <w:spacing w:val="-2"/>
        </w:rPr>
        <w:t xml:space="preserve">№4 </w:t>
      </w:r>
      <w:r w:rsidRPr="00805A78">
        <w:rPr>
          <w:spacing w:val="-2"/>
        </w:rPr>
        <w:t xml:space="preserve">от </w:t>
      </w:r>
      <w:r>
        <w:rPr>
          <w:spacing w:val="-2"/>
        </w:rPr>
        <w:t>16.11</w:t>
      </w:r>
      <w:r w:rsidRPr="00805A78">
        <w:rPr>
          <w:spacing w:val="-2"/>
        </w:rPr>
        <w:t>.20</w:t>
      </w:r>
      <w:r>
        <w:rPr>
          <w:spacing w:val="-2"/>
        </w:rPr>
        <w:t>05</w:t>
      </w:r>
      <w:r w:rsidRPr="00805A78">
        <w:rPr>
          <w:spacing w:val="-2"/>
        </w:rPr>
        <w:t>г</w:t>
      </w:r>
      <w:r>
        <w:rPr>
          <w:spacing w:val="-2"/>
        </w:rPr>
        <w:t>. «</w:t>
      </w:r>
      <w:r>
        <w:rPr>
          <w:bCs/>
        </w:rPr>
        <w:t xml:space="preserve">Об </w:t>
      </w:r>
      <w:r w:rsidRPr="00A37DD7">
        <w:rPr>
          <w:bCs/>
        </w:rPr>
        <w:t xml:space="preserve">утверждении  </w:t>
      </w:r>
      <w:r>
        <w:rPr>
          <w:bCs/>
        </w:rPr>
        <w:t xml:space="preserve">Регламента </w:t>
      </w:r>
    </w:p>
    <w:p w:rsidR="006950B6" w:rsidRDefault="006950B6" w:rsidP="006950B6">
      <w:pPr>
        <w:spacing w:line="276" w:lineRule="auto"/>
        <w:ind w:right="9"/>
        <w:rPr>
          <w:bCs/>
        </w:rPr>
      </w:pPr>
      <w:r>
        <w:rPr>
          <w:bCs/>
        </w:rPr>
        <w:t>работы Представительного Собрания</w:t>
      </w:r>
    </w:p>
    <w:p w:rsidR="006950B6" w:rsidRDefault="006950B6" w:rsidP="006950B6">
      <w:pPr>
        <w:jc w:val="both"/>
      </w:pPr>
      <w:r>
        <w:rPr>
          <w:bCs/>
        </w:rPr>
        <w:t>Золотухинского района Курской области»</w:t>
      </w:r>
      <w:r>
        <w:t xml:space="preserve"> </w:t>
      </w:r>
    </w:p>
    <w:p w:rsidR="006950B6" w:rsidRDefault="006950B6" w:rsidP="006950B6">
      <w:pPr>
        <w:spacing w:line="276" w:lineRule="auto"/>
        <w:jc w:val="both"/>
      </w:pPr>
    </w:p>
    <w:p w:rsidR="006950B6" w:rsidRDefault="006950B6" w:rsidP="006950B6">
      <w:pPr>
        <w:spacing w:line="360" w:lineRule="auto"/>
        <w:ind w:left="75" w:firstLine="633"/>
        <w:jc w:val="both"/>
      </w:pPr>
      <w:r>
        <w:t xml:space="preserve">В  соответствии с </w:t>
      </w:r>
      <w:r w:rsidRPr="006950B6">
        <w:t>Федеральны</w:t>
      </w:r>
      <w:r>
        <w:t>м</w:t>
      </w:r>
      <w:r w:rsidRPr="006950B6">
        <w:t xml:space="preserve"> закон</w:t>
      </w:r>
      <w:r>
        <w:t>ом</w:t>
      </w:r>
      <w:r w:rsidRPr="006950B6">
        <w:t xml:space="preserve"> от 06.10.2003 N 131-ФЗ  "Об общих принципах организации местного самоуправления в Российской Федерации"</w:t>
      </w:r>
      <w:r>
        <w:t>, Уставом муниципального района «Золотухинский район» Курской области Представительное Собрание Золотухинского Курской области района РЕШИЛО:</w:t>
      </w:r>
    </w:p>
    <w:p w:rsidR="006950B6" w:rsidRPr="006950B6" w:rsidRDefault="006950B6" w:rsidP="006950B6">
      <w:pPr>
        <w:pStyle w:val="a5"/>
        <w:numPr>
          <w:ilvl w:val="0"/>
          <w:numId w:val="2"/>
        </w:numPr>
        <w:spacing w:line="276" w:lineRule="auto"/>
        <w:ind w:right="9"/>
        <w:rPr>
          <w:bCs/>
        </w:rPr>
      </w:pPr>
      <w:r>
        <w:t xml:space="preserve">Внести в статью 37 </w:t>
      </w:r>
      <w:r w:rsidRPr="006950B6">
        <w:rPr>
          <w:bCs/>
        </w:rPr>
        <w:t>Регламента работы Представительного Собрания</w:t>
      </w:r>
    </w:p>
    <w:p w:rsidR="006950B6" w:rsidRDefault="006950B6" w:rsidP="006950B6">
      <w:pPr>
        <w:spacing w:line="360" w:lineRule="auto"/>
        <w:ind w:left="75"/>
        <w:jc w:val="both"/>
        <w:rPr>
          <w:bCs/>
        </w:rPr>
      </w:pPr>
      <w:r w:rsidRPr="006950B6">
        <w:rPr>
          <w:bCs/>
        </w:rPr>
        <w:t>Золотухинского района Курской области</w:t>
      </w:r>
      <w:r>
        <w:rPr>
          <w:bCs/>
        </w:rPr>
        <w:t xml:space="preserve"> следующее дополнение:</w:t>
      </w:r>
    </w:p>
    <w:p w:rsidR="006950B6" w:rsidRDefault="006950B6" w:rsidP="006950B6">
      <w:pPr>
        <w:spacing w:line="360" w:lineRule="auto"/>
        <w:ind w:left="75"/>
        <w:jc w:val="both"/>
      </w:pPr>
      <w:r>
        <w:rPr>
          <w:bCs/>
        </w:rPr>
        <w:t>- слова «Для осуществления подсчета голосов» дополнить словами «при</w:t>
      </w:r>
      <w:r w:rsidR="00A26E18">
        <w:rPr>
          <w:bCs/>
        </w:rPr>
        <w:t xml:space="preserve"> поименном и тайном голосовании»</w:t>
      </w:r>
      <w:r>
        <w:t>.</w:t>
      </w:r>
    </w:p>
    <w:p w:rsidR="006950B6" w:rsidRDefault="00A26E18" w:rsidP="006950B6">
      <w:pPr>
        <w:spacing w:line="360" w:lineRule="auto"/>
        <w:jc w:val="both"/>
      </w:pPr>
      <w:r>
        <w:t xml:space="preserve">    2</w:t>
      </w:r>
      <w:r w:rsidR="006950B6">
        <w:t xml:space="preserve">. Настоящее Решение вступает в силу со дня его подписания. </w:t>
      </w:r>
    </w:p>
    <w:p w:rsidR="006950B6" w:rsidRDefault="006950B6" w:rsidP="006950B6">
      <w:pPr>
        <w:spacing w:line="360" w:lineRule="auto"/>
        <w:jc w:val="both"/>
      </w:pPr>
    </w:p>
    <w:p w:rsidR="006950B6" w:rsidRDefault="006950B6" w:rsidP="006950B6">
      <w:r>
        <w:t xml:space="preserve">Председатель </w:t>
      </w:r>
      <w:proofErr w:type="gramStart"/>
      <w:r>
        <w:t>Представительного</w:t>
      </w:r>
      <w:proofErr w:type="gramEnd"/>
    </w:p>
    <w:p w:rsidR="006950B6" w:rsidRDefault="006950B6" w:rsidP="006950B6">
      <w:r>
        <w:t>Собрания Золотухинского района</w:t>
      </w:r>
    </w:p>
    <w:p w:rsidR="006950B6" w:rsidRDefault="006950B6" w:rsidP="006950B6">
      <w:r>
        <w:t>Курской области                                                                                        В.И. Максимова</w:t>
      </w:r>
    </w:p>
    <w:p w:rsidR="00D839B5" w:rsidRDefault="00D839B5"/>
    <w:sectPr w:rsidR="00D839B5" w:rsidSect="006950B6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6EAB"/>
    <w:multiLevelType w:val="hybridMultilevel"/>
    <w:tmpl w:val="512EA8D0"/>
    <w:lvl w:ilvl="0" w:tplc="FCD87B50">
      <w:start w:val="1"/>
      <w:numFmt w:val="decimal"/>
      <w:lvlText w:val="%1."/>
      <w:lvlJc w:val="left"/>
      <w:pPr>
        <w:ind w:left="48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D37BD2"/>
    <w:multiLevelType w:val="hybridMultilevel"/>
    <w:tmpl w:val="F7E6F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950B6"/>
    <w:rsid w:val="006950B6"/>
    <w:rsid w:val="00A26E18"/>
    <w:rsid w:val="00D8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6950B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6950B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950B6"/>
    <w:pPr>
      <w:ind w:left="720"/>
      <w:contextualSpacing/>
    </w:pPr>
  </w:style>
  <w:style w:type="paragraph" w:customStyle="1" w:styleId="ConsPlusNormal">
    <w:name w:val="ConsPlusNormal"/>
    <w:rsid w:val="006950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8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Зиновьева</cp:lastModifiedBy>
  <cp:revision>2</cp:revision>
  <dcterms:created xsi:type="dcterms:W3CDTF">2023-12-20T12:01:00Z</dcterms:created>
  <dcterms:modified xsi:type="dcterms:W3CDTF">2023-12-20T12:13:00Z</dcterms:modified>
</cp:coreProperties>
</file>