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</w:t>
      </w:r>
      <w:r w:rsidR="00A15B79">
        <w:rPr>
          <w:rFonts w:ascii="Times New Roman" w:hAnsi="Times New Roman" w:cs="Times New Roman"/>
          <w:sz w:val="24"/>
          <w:szCs w:val="24"/>
        </w:rPr>
        <w:t>9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D864F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D864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D864F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9E4817" w:rsidRPr="00D20762">
        <w:rPr>
          <w:rFonts w:ascii="Times New Roman" w:hAnsi="Times New Roman" w:cs="Times New Roman"/>
          <w:sz w:val="24"/>
          <w:szCs w:val="24"/>
        </w:rPr>
        <w:t xml:space="preserve"> </w:t>
      </w:r>
      <w:r w:rsidR="00F669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E4817" w:rsidRPr="00D2076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3191">
        <w:rPr>
          <w:rFonts w:ascii="Times New Roman" w:hAnsi="Times New Roman" w:cs="Times New Roman"/>
          <w:sz w:val="24"/>
          <w:szCs w:val="24"/>
        </w:rPr>
        <w:t>-</w:t>
      </w:r>
      <w:r w:rsidR="00605244">
        <w:rPr>
          <w:rFonts w:ascii="Times New Roman" w:hAnsi="Times New Roman" w:cs="Times New Roman"/>
          <w:sz w:val="24"/>
          <w:szCs w:val="24"/>
        </w:rPr>
        <w:t>5</w:t>
      </w:r>
      <w:r w:rsidR="00563191">
        <w:rPr>
          <w:rFonts w:ascii="Times New Roman" w:hAnsi="Times New Roman" w:cs="Times New Roman"/>
          <w:sz w:val="24"/>
          <w:szCs w:val="24"/>
        </w:rPr>
        <w:t>ПС</w:t>
      </w: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Pr="009E7C3A" w:rsidRDefault="00000427" w:rsidP="00AE38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3A">
        <w:rPr>
          <w:rFonts w:ascii="Times New Roman" w:hAnsi="Times New Roman" w:cs="Times New Roman"/>
          <w:b/>
          <w:sz w:val="28"/>
          <w:szCs w:val="28"/>
        </w:rPr>
        <w:t xml:space="preserve">Распределение 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 на  предоставление межбюджетных трансфертов    бюджетам  муниципальных образований </w:t>
      </w:r>
      <w:proofErr w:type="spell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 по целевым статьям</w:t>
      </w:r>
      <w:proofErr w:type="gram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,</w:t>
      </w:r>
      <w:r w:rsidR="005417A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417A0">
        <w:rPr>
          <w:rFonts w:ascii="Times New Roman" w:hAnsi="Times New Roman" w:cs="Times New Roman"/>
          <w:b/>
          <w:sz w:val="28"/>
          <w:szCs w:val="28"/>
        </w:rPr>
        <w:t xml:space="preserve"> муниципальным программам)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разделам  и подразделам на 202</w:t>
      </w:r>
      <w:r w:rsidR="00D864F0">
        <w:rPr>
          <w:rFonts w:ascii="Times New Roman" w:hAnsi="Times New Roman" w:cs="Times New Roman"/>
          <w:b/>
          <w:sz w:val="28"/>
          <w:szCs w:val="28"/>
        </w:rPr>
        <w:t>4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864F0">
        <w:rPr>
          <w:rFonts w:ascii="Times New Roman" w:hAnsi="Times New Roman" w:cs="Times New Roman"/>
          <w:b/>
          <w:sz w:val="28"/>
          <w:szCs w:val="28"/>
        </w:rPr>
        <w:t>5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864F0">
        <w:rPr>
          <w:rFonts w:ascii="Times New Roman" w:hAnsi="Times New Roman" w:cs="Times New Roman"/>
          <w:b/>
          <w:sz w:val="28"/>
          <w:szCs w:val="28"/>
        </w:rPr>
        <w:t>6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1514"/>
        <w:gridCol w:w="31"/>
        <w:gridCol w:w="14"/>
        <w:gridCol w:w="961"/>
        <w:gridCol w:w="32"/>
        <w:gridCol w:w="42"/>
        <w:gridCol w:w="1069"/>
        <w:gridCol w:w="2112"/>
        <w:gridCol w:w="2113"/>
        <w:gridCol w:w="2113"/>
      </w:tblGrid>
      <w:tr w:rsidR="00CD7BE0" w:rsidTr="002F3AB7">
        <w:tc>
          <w:tcPr>
            <w:tcW w:w="4785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559" w:type="dxa"/>
            <w:gridSpan w:val="3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93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11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2112" w:type="dxa"/>
          </w:tcPr>
          <w:p w:rsidR="00CD7BE0" w:rsidRDefault="00CD7BE0" w:rsidP="00D8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64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D8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64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D8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64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C77CA" w:rsidTr="00296E49">
        <w:tc>
          <w:tcPr>
            <w:tcW w:w="8448" w:type="dxa"/>
            <w:gridSpan w:val="8"/>
          </w:tcPr>
          <w:p w:rsidR="005C77CA" w:rsidRPr="00C87648" w:rsidRDefault="005C77CA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12" w:type="dxa"/>
          </w:tcPr>
          <w:p w:rsidR="005C77CA" w:rsidRPr="00C87648" w:rsidRDefault="009D45B8" w:rsidP="00CD7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18 715 425,55</w:t>
            </w:r>
          </w:p>
        </w:tc>
        <w:tc>
          <w:tcPr>
            <w:tcW w:w="2113" w:type="dxa"/>
          </w:tcPr>
          <w:p w:rsidR="005C77CA" w:rsidRPr="004F5B35" w:rsidRDefault="005C77CA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11 408 632</w:t>
            </w:r>
          </w:p>
        </w:tc>
        <w:tc>
          <w:tcPr>
            <w:tcW w:w="2113" w:type="dxa"/>
          </w:tcPr>
          <w:p w:rsidR="005C77CA" w:rsidRPr="004F5B35" w:rsidRDefault="005C77CA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10 612 681</w:t>
            </w:r>
          </w:p>
        </w:tc>
      </w:tr>
      <w:tr w:rsidR="00A179BC" w:rsidTr="00A179BC">
        <w:tc>
          <w:tcPr>
            <w:tcW w:w="8448" w:type="dxa"/>
            <w:gridSpan w:val="8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Дотации бюджетам  муниципальных образований </w:t>
            </w:r>
            <w:proofErr w:type="spellStart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2112" w:type="dxa"/>
          </w:tcPr>
          <w:p w:rsidR="00A179BC" w:rsidRPr="004F5B35" w:rsidRDefault="00A179BC" w:rsidP="00CD7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0DE" w:rsidTr="002F3AB7">
        <w:tc>
          <w:tcPr>
            <w:tcW w:w="4785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142 01 13450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B070DE" w:rsidRPr="004F5B35" w:rsidRDefault="007315F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13 265 851</w:t>
            </w:r>
          </w:p>
        </w:tc>
        <w:tc>
          <w:tcPr>
            <w:tcW w:w="2113" w:type="dxa"/>
          </w:tcPr>
          <w:p w:rsidR="00B070DE" w:rsidRPr="004F5B35" w:rsidRDefault="007315F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11 408 632</w:t>
            </w:r>
          </w:p>
        </w:tc>
        <w:tc>
          <w:tcPr>
            <w:tcW w:w="2113" w:type="dxa"/>
          </w:tcPr>
          <w:p w:rsidR="00B070DE" w:rsidRPr="004F5B35" w:rsidRDefault="007315F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10 612 681</w:t>
            </w:r>
          </w:p>
        </w:tc>
      </w:tr>
      <w:tr w:rsidR="00690524" w:rsidTr="002F3AB7">
        <w:tc>
          <w:tcPr>
            <w:tcW w:w="8448" w:type="dxa"/>
            <w:gridSpan w:val="8"/>
          </w:tcPr>
          <w:p w:rsidR="00690524" w:rsidRPr="009E7C3A" w:rsidRDefault="00690524" w:rsidP="00A928D7">
            <w:pPr>
              <w:rPr>
                <w:rFonts w:ascii="Times New Roman" w:hAnsi="Times New Roman" w:cs="Times New Roman"/>
              </w:rPr>
            </w:pPr>
            <w:r w:rsidRPr="009E7C3A">
              <w:rPr>
                <w:rFonts w:ascii="Times New Roman" w:hAnsi="Times New Roman" w:cs="Times New Roman"/>
                <w:b/>
              </w:rPr>
              <w:t xml:space="preserve">ИНЫЕ МЕЖБЮДЖЕТНЫЕ ТРАНСФЕРТЫ БЮДЖЕТАМ МУНИЦИПАЛЬНЫХ ОБРАЗОВАНИЙ ЗОЛОТУХИНСКОГО РАЙОНА </w:t>
            </w:r>
            <w:r w:rsidRPr="009E7C3A">
              <w:rPr>
                <w:rFonts w:ascii="Times New Roman" w:hAnsi="Times New Roman" w:cs="Times New Roman"/>
                <w:b/>
              </w:rPr>
              <w:lastRenderedPageBreak/>
              <w:t>КУРСКОЙ ОБЛАСТИ</w:t>
            </w:r>
          </w:p>
        </w:tc>
        <w:tc>
          <w:tcPr>
            <w:tcW w:w="2112" w:type="dxa"/>
          </w:tcPr>
          <w:p w:rsidR="00690524" w:rsidRPr="00431EE5" w:rsidRDefault="00227AFA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5 449 574,55</w:t>
            </w:r>
          </w:p>
        </w:tc>
        <w:tc>
          <w:tcPr>
            <w:tcW w:w="2113" w:type="dxa"/>
          </w:tcPr>
          <w:p w:rsidR="00690524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690524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F3AB7" w:rsidTr="001E49A1">
        <w:tc>
          <w:tcPr>
            <w:tcW w:w="4785" w:type="dxa"/>
            <w:tcBorders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1E49A1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1E49A1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2F3AB7" w:rsidRPr="00431EE5" w:rsidRDefault="00227AFA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3 325 545,58</w:t>
            </w:r>
          </w:p>
        </w:tc>
        <w:tc>
          <w:tcPr>
            <w:tcW w:w="2113" w:type="dxa"/>
          </w:tcPr>
          <w:p w:rsidR="002F3AB7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2F3AB7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1E49A1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071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227AFA" w:rsidP="00852D74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250 156,08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3F7600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227AFA" w:rsidP="00852D74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7600" w:rsidTr="003813FF">
        <w:tc>
          <w:tcPr>
            <w:tcW w:w="4785" w:type="dxa"/>
            <w:tcBorders>
              <w:right w:val="single" w:sz="4" w:space="0" w:color="auto"/>
            </w:tcBorders>
          </w:tcPr>
          <w:p w:rsidR="003F7600" w:rsidRPr="001E49A1" w:rsidRDefault="003F7600" w:rsidP="00A928D7">
            <w:pPr>
              <w:rPr>
                <w:rFonts w:ascii="Times New Roman" w:eastAsia="Times New Roman" w:hAnsi="Times New Roman" w:cs="Times New Roman"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3F7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3F7600" w:rsidRPr="00431EE5" w:rsidRDefault="00227AFA" w:rsidP="00852D74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2113" w:type="dxa"/>
          </w:tcPr>
          <w:p w:rsidR="003F7600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3F7600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Default="005B366E" w:rsidP="005B366E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781 247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3F17ED" w:rsidP="005B366E">
            <w:pPr>
              <w:rPr>
                <w:rFonts w:ascii="Times New Roman" w:eastAsia="Times New Roman" w:hAnsi="Times New Roman" w:cs="Times New Roman"/>
              </w:rPr>
            </w:pPr>
            <w:r w:rsidRPr="003F17ED">
              <w:rPr>
                <w:rFonts w:ascii="Times New Roman" w:eastAsia="Times New Roman" w:hAnsi="Times New Roman" w:cs="Times New Roman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072 02 13600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1 822 909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8D1DCB" w:rsidP="005B366E">
            <w:pPr>
              <w:rPr>
                <w:rFonts w:ascii="Times New Roman" w:eastAsia="Times New Roman" w:hAnsi="Times New Roman" w:cs="Times New Roman"/>
              </w:rPr>
            </w:pPr>
            <w:r w:rsidRPr="008D1DCB">
              <w:rPr>
                <w:rFonts w:ascii="Times New Roman" w:eastAsia="Times New Roman" w:hAnsi="Times New Roman" w:cs="Times New Roman"/>
              </w:rPr>
              <w:t>Иные межбюджетные 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П1430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276 667,66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1DCB" w:rsidTr="003813FF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CB" w:rsidTr="003813FF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района  Курской области  «Развитие культуры в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  <w:b/>
              </w:rPr>
            </w:pPr>
            <w:r w:rsidRPr="00431EE5">
              <w:rPr>
                <w:rFonts w:ascii="Times New Roman" w:hAnsi="Times New Roman" w:cs="Times New Roman"/>
                <w:b/>
              </w:rPr>
              <w:t>125 078,04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647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района Курской области «Развитие  транспортной системы, обеспечение перевозки пассажиров в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  <w:b/>
              </w:rPr>
            </w:pPr>
            <w:r w:rsidRPr="00431EE5">
              <w:rPr>
                <w:rFonts w:ascii="Times New Roman" w:hAnsi="Times New Roman" w:cs="Times New Roman"/>
                <w:b/>
              </w:rPr>
              <w:t>1 998 950,93</w:t>
            </w:r>
          </w:p>
          <w:p w:rsidR="008D1DCB" w:rsidRPr="00431EE5" w:rsidRDefault="008D1DCB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bookmarkStart w:id="0" w:name="_GoBack" w:colFirst="5" w:colLast="5"/>
            <w:r w:rsidRPr="0061647F">
              <w:rPr>
                <w:rFonts w:ascii="Times New Roman" w:eastAsia="Times New Roman" w:hAnsi="Times New Roman" w:cs="Times New Roman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2113" w:type="dxa"/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2F3AB7">
        <w:tc>
          <w:tcPr>
            <w:tcW w:w="4785" w:type="dxa"/>
            <w:tcBorders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t>Иные межбюджетные трансферты на осуществление полномочий по капитальному ремонту, ремонту и содержанию  автомобильных дорог общего пользования местного значения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П1424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B366E" w:rsidRPr="00431EE5" w:rsidRDefault="005B366E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1 873 872,89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bookmarkEnd w:id="0"/>
    </w:tbl>
    <w:p w:rsidR="00CD7BE0" w:rsidRPr="003813FF" w:rsidRDefault="00CD7BE0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427" w:rsidRDefault="00A928D7" w:rsidP="00A1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CD7BE0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1EF" w:rsidRDefault="00E371EF" w:rsidP="000F1662">
      <w:pPr>
        <w:spacing w:after="0" w:line="240" w:lineRule="auto"/>
      </w:pPr>
      <w:r>
        <w:separator/>
      </w:r>
    </w:p>
  </w:endnote>
  <w:endnote w:type="continuationSeparator" w:id="0">
    <w:p w:rsidR="00E371EF" w:rsidRDefault="00E371EF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1EF" w:rsidRDefault="00E371EF" w:rsidP="000F1662">
      <w:pPr>
        <w:spacing w:after="0" w:line="240" w:lineRule="auto"/>
      </w:pPr>
      <w:r>
        <w:separator/>
      </w:r>
    </w:p>
  </w:footnote>
  <w:footnote w:type="continuationSeparator" w:id="0">
    <w:p w:rsidR="00E371EF" w:rsidRDefault="00E371EF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11552"/>
    <w:rsid w:val="00120902"/>
    <w:rsid w:val="001227CF"/>
    <w:rsid w:val="00131804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49A1"/>
    <w:rsid w:val="001E5EAD"/>
    <w:rsid w:val="001E7C3D"/>
    <w:rsid w:val="001F69C2"/>
    <w:rsid w:val="002054C0"/>
    <w:rsid w:val="00214F79"/>
    <w:rsid w:val="002257D4"/>
    <w:rsid w:val="00227AFA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72FC"/>
    <w:rsid w:val="002B223F"/>
    <w:rsid w:val="002C08C7"/>
    <w:rsid w:val="002C4B0E"/>
    <w:rsid w:val="002D129D"/>
    <w:rsid w:val="002D2DE3"/>
    <w:rsid w:val="002E20FE"/>
    <w:rsid w:val="002E389A"/>
    <w:rsid w:val="002E61A9"/>
    <w:rsid w:val="002F1B14"/>
    <w:rsid w:val="002F3AB7"/>
    <w:rsid w:val="002F5AE7"/>
    <w:rsid w:val="00304D2B"/>
    <w:rsid w:val="00305E8C"/>
    <w:rsid w:val="003125CD"/>
    <w:rsid w:val="00321B0E"/>
    <w:rsid w:val="00334C2F"/>
    <w:rsid w:val="00335517"/>
    <w:rsid w:val="00335DA1"/>
    <w:rsid w:val="00351944"/>
    <w:rsid w:val="00352839"/>
    <w:rsid w:val="00353B0D"/>
    <w:rsid w:val="00354A89"/>
    <w:rsid w:val="0036409F"/>
    <w:rsid w:val="00373211"/>
    <w:rsid w:val="003813FF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17ED"/>
    <w:rsid w:val="003F65FF"/>
    <w:rsid w:val="003F7600"/>
    <w:rsid w:val="00400B9C"/>
    <w:rsid w:val="00403ED4"/>
    <w:rsid w:val="0041662C"/>
    <w:rsid w:val="004258F0"/>
    <w:rsid w:val="00431EE5"/>
    <w:rsid w:val="00433FF3"/>
    <w:rsid w:val="0043419A"/>
    <w:rsid w:val="00436A4C"/>
    <w:rsid w:val="00447084"/>
    <w:rsid w:val="00453201"/>
    <w:rsid w:val="00463225"/>
    <w:rsid w:val="00464155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5B35"/>
    <w:rsid w:val="005034E8"/>
    <w:rsid w:val="00520316"/>
    <w:rsid w:val="00524D9C"/>
    <w:rsid w:val="00533C36"/>
    <w:rsid w:val="005340B7"/>
    <w:rsid w:val="00536C40"/>
    <w:rsid w:val="005405CB"/>
    <w:rsid w:val="005417A0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366E"/>
    <w:rsid w:val="005B6C52"/>
    <w:rsid w:val="005C3285"/>
    <w:rsid w:val="005C44B6"/>
    <w:rsid w:val="005C71FE"/>
    <w:rsid w:val="005C77CA"/>
    <w:rsid w:val="005C7C0D"/>
    <w:rsid w:val="005E3DBD"/>
    <w:rsid w:val="005E4ACB"/>
    <w:rsid w:val="005E4BF9"/>
    <w:rsid w:val="005F1E10"/>
    <w:rsid w:val="005F4262"/>
    <w:rsid w:val="00600B3C"/>
    <w:rsid w:val="00605244"/>
    <w:rsid w:val="00610A10"/>
    <w:rsid w:val="006150C5"/>
    <w:rsid w:val="0061647F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90524"/>
    <w:rsid w:val="006A1DD3"/>
    <w:rsid w:val="006B18E5"/>
    <w:rsid w:val="006B5A31"/>
    <w:rsid w:val="006C611F"/>
    <w:rsid w:val="006C7107"/>
    <w:rsid w:val="006D19A4"/>
    <w:rsid w:val="006D2DC9"/>
    <w:rsid w:val="006E2D69"/>
    <w:rsid w:val="006F2A6F"/>
    <w:rsid w:val="006F7763"/>
    <w:rsid w:val="00700622"/>
    <w:rsid w:val="00707548"/>
    <w:rsid w:val="00712809"/>
    <w:rsid w:val="007279D0"/>
    <w:rsid w:val="007315F4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D1DCB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D45B8"/>
    <w:rsid w:val="009E3F41"/>
    <w:rsid w:val="009E4817"/>
    <w:rsid w:val="009E6959"/>
    <w:rsid w:val="009E7C3A"/>
    <w:rsid w:val="009F69C0"/>
    <w:rsid w:val="00A062D5"/>
    <w:rsid w:val="00A06F9F"/>
    <w:rsid w:val="00A1193A"/>
    <w:rsid w:val="00A14191"/>
    <w:rsid w:val="00A15B79"/>
    <w:rsid w:val="00A179BC"/>
    <w:rsid w:val="00A31AA5"/>
    <w:rsid w:val="00A37329"/>
    <w:rsid w:val="00A43301"/>
    <w:rsid w:val="00A4347D"/>
    <w:rsid w:val="00A45078"/>
    <w:rsid w:val="00A54EA5"/>
    <w:rsid w:val="00A556C2"/>
    <w:rsid w:val="00A61543"/>
    <w:rsid w:val="00A61DA3"/>
    <w:rsid w:val="00A64BAE"/>
    <w:rsid w:val="00A72934"/>
    <w:rsid w:val="00A76279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38C1"/>
    <w:rsid w:val="00AE60EC"/>
    <w:rsid w:val="00AF24F8"/>
    <w:rsid w:val="00AF3797"/>
    <w:rsid w:val="00AF54B4"/>
    <w:rsid w:val="00B070DE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7CB8"/>
    <w:rsid w:val="00B85A7F"/>
    <w:rsid w:val="00BA0975"/>
    <w:rsid w:val="00BB2E4A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35EF0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8764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D7BE0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412A"/>
    <w:rsid w:val="00D4630D"/>
    <w:rsid w:val="00D472AE"/>
    <w:rsid w:val="00D472B7"/>
    <w:rsid w:val="00D663E4"/>
    <w:rsid w:val="00D66451"/>
    <w:rsid w:val="00D6683C"/>
    <w:rsid w:val="00D7196F"/>
    <w:rsid w:val="00D73A7D"/>
    <w:rsid w:val="00D816E2"/>
    <w:rsid w:val="00D81C11"/>
    <w:rsid w:val="00D864F0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3C89"/>
    <w:rsid w:val="00DF7B10"/>
    <w:rsid w:val="00E024B0"/>
    <w:rsid w:val="00E0286A"/>
    <w:rsid w:val="00E12C3E"/>
    <w:rsid w:val="00E15115"/>
    <w:rsid w:val="00E15497"/>
    <w:rsid w:val="00E16E17"/>
    <w:rsid w:val="00E20EAC"/>
    <w:rsid w:val="00E341B2"/>
    <w:rsid w:val="00E371EF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6930"/>
    <w:rsid w:val="00EB5C8C"/>
    <w:rsid w:val="00EC2DF9"/>
    <w:rsid w:val="00ED3AAF"/>
    <w:rsid w:val="00ED53B8"/>
    <w:rsid w:val="00ED6EA8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48433-EA30-4189-99D1-5F05E567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1763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287</cp:revision>
  <cp:lastPrinted>2022-11-08T09:05:00Z</cp:lastPrinted>
  <dcterms:created xsi:type="dcterms:W3CDTF">2014-11-26T04:07:00Z</dcterms:created>
  <dcterms:modified xsi:type="dcterms:W3CDTF">2023-11-09T07:12:00Z</dcterms:modified>
</cp:coreProperties>
</file>