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A35" w:rsidRDefault="00A47A35" w:rsidP="00A47A35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A47A35" w:rsidRDefault="00A47A35" w:rsidP="00A47A35">
      <w:pPr>
        <w:spacing w:after="0" w:line="240" w:lineRule="auto"/>
        <w:jc w:val="right"/>
        <w:rPr>
          <w:b/>
          <w:sz w:val="28"/>
          <w:szCs w:val="28"/>
        </w:rPr>
      </w:pPr>
    </w:p>
    <w:p w:rsidR="00A47A35" w:rsidRDefault="00A47A35" w:rsidP="00A47A35">
      <w:pPr>
        <w:spacing w:after="0" w:line="24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А С П О РТ</w:t>
      </w:r>
    </w:p>
    <w:p w:rsidR="00A47A35" w:rsidRDefault="00A47A35" w:rsidP="00A47A35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 Золотухинского района Курской области</w:t>
      </w:r>
    </w:p>
    <w:p w:rsidR="00A47A35" w:rsidRDefault="00A47A35" w:rsidP="00A47A35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«Содействие занятости населения  и улучшение условий и охраны труда в Золотухинском районе Курской области»</w:t>
      </w:r>
    </w:p>
    <w:p w:rsidR="00A47A35" w:rsidRDefault="00A47A35" w:rsidP="00A47A35">
      <w:pPr>
        <w:spacing w:after="0" w:line="240" w:lineRule="auto"/>
        <w:rPr>
          <w:b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297"/>
        <w:gridCol w:w="310"/>
        <w:gridCol w:w="7140"/>
      </w:tblGrid>
      <w:tr w:rsidR="00A47A35" w:rsidTr="00A47A35">
        <w:tc>
          <w:tcPr>
            <w:tcW w:w="3214" w:type="dxa"/>
            <w:hideMark/>
          </w:tcPr>
          <w:p w:rsidR="00A47A35" w:rsidRDefault="00A47A35">
            <w:pPr>
              <w:spacing w:after="0" w:line="240" w:lineRule="auto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296" w:type="dxa"/>
            <w:hideMark/>
          </w:tcPr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Золотухинского района Курской области</w:t>
            </w:r>
          </w:p>
          <w:p w:rsidR="00A47A35" w:rsidRDefault="00A47A35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A47A35" w:rsidTr="00A47A35">
        <w:tc>
          <w:tcPr>
            <w:tcW w:w="3214" w:type="dxa"/>
          </w:tcPr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Соисполнители </w:t>
            </w:r>
          </w:p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6" w:type="dxa"/>
            <w:hideMark/>
          </w:tcPr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37" w:type="dxa"/>
            <w:hideMark/>
          </w:tcPr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A47A35" w:rsidTr="00A47A35">
        <w:tc>
          <w:tcPr>
            <w:tcW w:w="3214" w:type="dxa"/>
          </w:tcPr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программы</w:t>
            </w:r>
          </w:p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6" w:type="dxa"/>
            <w:hideMark/>
          </w:tcPr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A47A35" w:rsidRDefault="00A47A35">
            <w:pPr>
              <w:pStyle w:val="a4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Отдел экономики, планирования и учета Администрации Золотухинского района Курской  области;</w:t>
            </w:r>
          </w:p>
          <w:p w:rsidR="00A47A35" w:rsidRDefault="00A47A35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Областное казённое учреждение «Центр занятости населения Золотухинского района Курской области;</w:t>
            </w:r>
          </w:p>
          <w:p w:rsidR="00A47A35" w:rsidRDefault="00A47A35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образования, опеки и попечительства Администрации Золотухинского района Курской области;</w:t>
            </w:r>
          </w:p>
          <w:p w:rsidR="00A47A35" w:rsidRDefault="00A47A35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Учреждения, предприятия и организации Золотухинского района Курской области;</w:t>
            </w:r>
          </w:p>
          <w:p w:rsidR="00A47A35" w:rsidRDefault="00A47A35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Первичные профсоюзные организации Золотухинского района Курской области.</w:t>
            </w:r>
          </w:p>
          <w:p w:rsidR="00A47A35" w:rsidRDefault="00A47A35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A47A35" w:rsidTr="00A47A35">
        <w:tc>
          <w:tcPr>
            <w:tcW w:w="3214" w:type="dxa"/>
            <w:hideMark/>
          </w:tcPr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296" w:type="dxa"/>
            <w:hideMark/>
          </w:tcPr>
          <w:p w:rsidR="00A47A35" w:rsidRDefault="00A47A35">
            <w:pPr>
              <w:pStyle w:val="a5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37" w:type="dxa"/>
            <w:hideMark/>
          </w:tcPr>
          <w:p w:rsidR="00A47A35" w:rsidRDefault="00A47A35">
            <w:pPr>
              <w:pStyle w:val="a5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 «Обеспечение реализации муниципальной программы Золотухинского района Курской области «Содействие занятости населения в Золотухинском районе»;</w:t>
            </w:r>
          </w:p>
          <w:p w:rsidR="00A47A35" w:rsidRDefault="00A47A35">
            <w:pPr>
              <w:pStyle w:val="a5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2 «Улучшение условий и охраны труда в Золотухинском районе Курской области».</w:t>
            </w:r>
          </w:p>
        </w:tc>
      </w:tr>
      <w:tr w:rsidR="00A47A35" w:rsidTr="00A47A35">
        <w:tc>
          <w:tcPr>
            <w:tcW w:w="3214" w:type="dxa"/>
          </w:tcPr>
          <w:p w:rsidR="00A47A35" w:rsidRDefault="00A47A3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Программно-целевые инструменты</w:t>
            </w:r>
          </w:p>
          <w:p w:rsidR="00A47A35" w:rsidRDefault="00A47A3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A47A35" w:rsidRDefault="00A47A3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96" w:type="dxa"/>
            <w:hideMark/>
          </w:tcPr>
          <w:p w:rsidR="00A47A35" w:rsidRDefault="00A47A35">
            <w:pPr>
              <w:pStyle w:val="a5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37" w:type="dxa"/>
            <w:hideMark/>
          </w:tcPr>
          <w:p w:rsidR="00A47A35" w:rsidRDefault="00A47A35">
            <w:pPr>
              <w:pStyle w:val="a5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A47A35" w:rsidTr="00A47A35">
        <w:tc>
          <w:tcPr>
            <w:tcW w:w="3214" w:type="dxa"/>
            <w:hideMark/>
          </w:tcPr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296" w:type="dxa"/>
            <w:hideMark/>
          </w:tcPr>
          <w:p w:rsidR="00A47A35" w:rsidRDefault="00A47A35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A47A35" w:rsidRDefault="00A47A35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предотвращение роста напряженности на рынке труда; </w:t>
            </w:r>
          </w:p>
          <w:p w:rsidR="00A47A35" w:rsidRDefault="00A47A35">
            <w:pPr>
              <w:spacing w:after="0" w:line="240" w:lineRule="auto"/>
              <w:ind w:right="-14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условий развития эффективного рынка труда;</w:t>
            </w:r>
          </w:p>
          <w:p w:rsidR="00A47A35" w:rsidRDefault="00A47A35">
            <w:pPr>
              <w:pStyle w:val="ConsPlusCell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условий и охраны труда;</w:t>
            </w:r>
          </w:p>
          <w:p w:rsidR="00A47A35" w:rsidRDefault="00A47A35">
            <w:pPr>
              <w:pStyle w:val="ConsPlusCell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профессиональных рисков работников организаций, расположенных на территории Золотухинского района Курской области</w:t>
            </w:r>
          </w:p>
          <w:p w:rsidR="00A47A35" w:rsidRDefault="00A47A35">
            <w:pPr>
              <w:pStyle w:val="ConsPlusCell"/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A47A35" w:rsidTr="00A47A35">
        <w:tc>
          <w:tcPr>
            <w:tcW w:w="3214" w:type="dxa"/>
            <w:hideMark/>
          </w:tcPr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296" w:type="dxa"/>
            <w:hideMark/>
          </w:tcPr>
          <w:p w:rsidR="00A47A35" w:rsidRDefault="00A47A35">
            <w:pPr>
              <w:spacing w:after="0" w:line="240" w:lineRule="auto"/>
              <w:ind w:left="35" w:hanging="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A47A35" w:rsidRDefault="00A47A35">
            <w:pPr>
              <w:pStyle w:val="a4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содействие временной занятости отдельных категорий граждан Золотухинского района;</w:t>
            </w:r>
          </w:p>
          <w:p w:rsidR="00A47A35" w:rsidRDefault="00A47A35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осуществление мер, направленных на реализацию государственной социально- экономической политики, обеспечивающей право граждан на достойный труд;</w:t>
            </w:r>
          </w:p>
          <w:p w:rsidR="00A47A35" w:rsidRDefault="00A47A35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качества жизни работников и их семей;</w:t>
            </w:r>
          </w:p>
          <w:p w:rsidR="00A47A35" w:rsidRDefault="00A47A35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стабильной занятости и гибкости рынка труда;</w:t>
            </w:r>
          </w:p>
          <w:p w:rsidR="00A47A35" w:rsidRDefault="00A47A35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внедрение механизмов управления профессиональными рисками в системы управления охраной труда в организациях, расположенных на территории Золотухинского района Курской области;</w:t>
            </w:r>
          </w:p>
          <w:p w:rsidR="00A47A35" w:rsidRDefault="00A47A3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методическое обеспечение организаций по вопросам охраны труда;</w:t>
            </w:r>
          </w:p>
          <w:p w:rsidR="00A47A35" w:rsidRDefault="00A47A3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и пропаганда охраны труда;</w:t>
            </w:r>
          </w:p>
          <w:p w:rsidR="00A47A35" w:rsidRDefault="00A47A3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эффективная реализация отдельных полномочий Курской области в сфере трудовых отношений, переданных для осуществления органам местного самоуправления </w:t>
            </w:r>
          </w:p>
          <w:p w:rsidR="00A47A35" w:rsidRDefault="00A47A35">
            <w:pPr>
              <w:spacing w:after="0" w:line="240" w:lineRule="auto"/>
              <w:jc w:val="both"/>
            </w:pPr>
          </w:p>
        </w:tc>
      </w:tr>
      <w:tr w:rsidR="00A47A35" w:rsidTr="00A47A35">
        <w:trPr>
          <w:trHeight w:val="3279"/>
        </w:trPr>
        <w:tc>
          <w:tcPr>
            <w:tcW w:w="3214" w:type="dxa"/>
            <w:hideMark/>
          </w:tcPr>
          <w:p w:rsidR="00A47A35" w:rsidRDefault="00A47A35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Целевые индикаторы и</w:t>
            </w:r>
          </w:p>
          <w:p w:rsidR="00A47A35" w:rsidRDefault="00A47A3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показатели программы</w:t>
            </w:r>
          </w:p>
        </w:tc>
        <w:tc>
          <w:tcPr>
            <w:tcW w:w="296" w:type="dxa"/>
            <w:hideMark/>
          </w:tcPr>
          <w:p w:rsidR="00A47A35" w:rsidRDefault="00A47A35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237" w:type="dxa"/>
            <w:hideMark/>
          </w:tcPr>
          <w:p w:rsidR="00A47A35" w:rsidRDefault="00A47A35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уровень безработицы в Золотухинском районе Курской области;</w:t>
            </w:r>
          </w:p>
          <w:p w:rsidR="00A47A35" w:rsidRDefault="00A47A35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уровень регистрируемой безработицы в Золотухинском районе Курской области;</w:t>
            </w:r>
          </w:p>
          <w:p w:rsidR="00A47A35" w:rsidRDefault="00A47A35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коэффициент напряженности на рынке труда Золотухинского района Курской области; </w:t>
            </w:r>
          </w:p>
          <w:p w:rsidR="00A47A35" w:rsidRDefault="00A47A35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удельный вес трудоустроенных граждан в общей численности граждан, обратившихся за содействием в поиске подходящей работы в ОКУ «Центр занятости населения Золотухинского района Курской области;</w:t>
            </w:r>
          </w:p>
          <w:p w:rsidR="00A47A35" w:rsidRDefault="00A47A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коэффициент частоты производственного травматизма </w:t>
            </w:r>
          </w:p>
        </w:tc>
      </w:tr>
      <w:tr w:rsidR="00A47A35" w:rsidTr="00A47A35">
        <w:tc>
          <w:tcPr>
            <w:tcW w:w="3214" w:type="dxa"/>
          </w:tcPr>
          <w:p w:rsidR="00A47A35" w:rsidRDefault="00A47A35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Этапы и сроки</w:t>
            </w:r>
          </w:p>
          <w:p w:rsidR="00A47A35" w:rsidRDefault="00A47A35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реализации программы </w:t>
            </w:r>
          </w:p>
          <w:p w:rsidR="00A47A35" w:rsidRDefault="00A47A35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hideMark/>
          </w:tcPr>
          <w:p w:rsidR="00A47A35" w:rsidRDefault="00A47A35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237" w:type="dxa"/>
            <w:hideMark/>
          </w:tcPr>
          <w:p w:rsidR="00A47A35" w:rsidRDefault="00A47A35" w:rsidP="00DA5775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2019-202</w:t>
            </w:r>
            <w:r w:rsidR="00DA5775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годы. Этапы реализации не выделяются</w:t>
            </w:r>
          </w:p>
        </w:tc>
      </w:tr>
      <w:tr w:rsidR="00A47A35" w:rsidTr="00A47A35">
        <w:tc>
          <w:tcPr>
            <w:tcW w:w="3214" w:type="dxa"/>
            <w:hideMark/>
          </w:tcPr>
          <w:p w:rsidR="00A47A35" w:rsidRDefault="00A47A3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296" w:type="dxa"/>
            <w:hideMark/>
          </w:tcPr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37" w:type="dxa"/>
            <w:hideMark/>
          </w:tcPr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на реализацию муниципальной программы составляет </w:t>
            </w:r>
            <w:r w:rsidR="00DA5775">
              <w:rPr>
                <w:sz w:val="28"/>
                <w:szCs w:val="28"/>
              </w:rPr>
              <w:t>7</w:t>
            </w:r>
            <w:r w:rsidR="00E62258">
              <w:rPr>
                <w:sz w:val="28"/>
                <w:szCs w:val="28"/>
              </w:rPr>
              <w:t> 014,48</w:t>
            </w:r>
            <w:r>
              <w:rPr>
                <w:sz w:val="28"/>
                <w:szCs w:val="28"/>
              </w:rPr>
              <w:t xml:space="preserve"> тыс. рублей, в том числе средства областного бюджета –</w:t>
            </w:r>
            <w:r w:rsidR="00DA5775">
              <w:rPr>
                <w:sz w:val="28"/>
                <w:szCs w:val="28"/>
              </w:rPr>
              <w:t>2586,3</w:t>
            </w:r>
            <w:r>
              <w:rPr>
                <w:sz w:val="28"/>
                <w:szCs w:val="28"/>
              </w:rPr>
              <w:t xml:space="preserve"> тыс. рублей, местного- </w:t>
            </w:r>
            <w:r w:rsidR="00DA5775">
              <w:rPr>
                <w:sz w:val="28"/>
                <w:szCs w:val="28"/>
              </w:rPr>
              <w:t>646,1</w:t>
            </w:r>
            <w:r>
              <w:rPr>
                <w:sz w:val="28"/>
                <w:szCs w:val="28"/>
              </w:rPr>
              <w:t xml:space="preserve"> тыс. руб., прочие источники- </w:t>
            </w:r>
            <w:r w:rsidR="006067C9">
              <w:rPr>
                <w:sz w:val="28"/>
                <w:szCs w:val="28"/>
              </w:rPr>
              <w:t>3</w:t>
            </w:r>
            <w:r w:rsidR="00DA5775">
              <w:rPr>
                <w:sz w:val="28"/>
                <w:szCs w:val="28"/>
              </w:rPr>
              <w:t>782,08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  <w:r>
              <w:rPr>
                <w:sz w:val="28"/>
                <w:szCs w:val="28"/>
              </w:rPr>
              <w:t>, в том числе:</w:t>
            </w:r>
          </w:p>
          <w:tbl>
            <w:tblPr>
              <w:tblW w:w="69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6"/>
              <w:gridCol w:w="1215"/>
              <w:gridCol w:w="1710"/>
              <w:gridCol w:w="1329"/>
              <w:gridCol w:w="1884"/>
            </w:tblGrid>
            <w:tr w:rsidR="00A47A35"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года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Всего, </w:t>
                  </w:r>
                  <w:proofErr w:type="spellStart"/>
                  <w:r>
                    <w:rPr>
                      <w:sz w:val="28"/>
                      <w:szCs w:val="28"/>
                    </w:rPr>
                    <w:t>тыс</w:t>
                  </w:r>
                  <w:proofErr w:type="gramStart"/>
                  <w:r>
                    <w:rPr>
                      <w:sz w:val="28"/>
                      <w:szCs w:val="28"/>
                    </w:rPr>
                    <w:t>.р</w:t>
                  </w:r>
                  <w:proofErr w:type="gramEnd"/>
                  <w:r>
                    <w:rPr>
                      <w:sz w:val="28"/>
                      <w:szCs w:val="28"/>
                    </w:rPr>
                    <w:t>уб</w:t>
                  </w:r>
                  <w:proofErr w:type="spellEnd"/>
                  <w:r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Областной бюджет, </w:t>
                  </w:r>
                  <w:proofErr w:type="spellStart"/>
                  <w:r>
                    <w:rPr>
                      <w:sz w:val="28"/>
                      <w:szCs w:val="28"/>
                    </w:rPr>
                    <w:t>тыс</w:t>
                  </w:r>
                  <w:proofErr w:type="gramStart"/>
                  <w:r>
                    <w:rPr>
                      <w:sz w:val="28"/>
                      <w:szCs w:val="28"/>
                    </w:rPr>
                    <w:t>.р</w:t>
                  </w:r>
                  <w:proofErr w:type="gramEnd"/>
                  <w:r>
                    <w:rPr>
                      <w:sz w:val="28"/>
                      <w:szCs w:val="28"/>
                    </w:rPr>
                    <w:t>уб</w:t>
                  </w:r>
                  <w:proofErr w:type="spellEnd"/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A47A35" w:rsidRDefault="00A47A35">
                  <w:pPr>
                    <w:tabs>
                      <w:tab w:val="left" w:pos="149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ab/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Местный бюджет, тыс. руб.</w:t>
                  </w: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Прочие источники (или средства организаций), </w:t>
                  </w:r>
                  <w:proofErr w:type="spellStart"/>
                  <w:r>
                    <w:rPr>
                      <w:sz w:val="28"/>
                      <w:szCs w:val="28"/>
                    </w:rPr>
                    <w:t>тыс</w:t>
                  </w:r>
                  <w:proofErr w:type="gramStart"/>
                  <w:r>
                    <w:rPr>
                      <w:sz w:val="28"/>
                      <w:szCs w:val="28"/>
                    </w:rPr>
                    <w:t>.р</w:t>
                  </w:r>
                  <w:proofErr w:type="gramEnd"/>
                  <w:r>
                    <w:rPr>
                      <w:sz w:val="28"/>
                      <w:szCs w:val="28"/>
                    </w:rPr>
                    <w:t>уб</w:t>
                  </w:r>
                  <w:proofErr w:type="spellEnd"/>
                  <w:r>
                    <w:rPr>
                      <w:sz w:val="28"/>
                      <w:szCs w:val="28"/>
                    </w:rPr>
                    <w:t>.</w:t>
                  </w:r>
                </w:p>
              </w:tc>
            </w:tr>
            <w:tr w:rsidR="00A47A35"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2019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818,76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296,0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50,0</w:t>
                  </w: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472,76</w:t>
                  </w:r>
                </w:p>
              </w:tc>
            </w:tr>
            <w:tr w:rsidR="00A47A35"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>2020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859,56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305,8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81,0</w:t>
                  </w: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472,76</w:t>
                  </w:r>
                </w:p>
              </w:tc>
            </w:tr>
            <w:tr w:rsidR="00A47A35"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2021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898,86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311,0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115,1</w:t>
                  </w: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472,76</w:t>
                  </w:r>
                </w:p>
              </w:tc>
            </w:tr>
            <w:tr w:rsidR="00A47A35"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2022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F5373D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927,46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F5373D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334,7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F5373D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120,0</w:t>
                  </w: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472,76</w:t>
                  </w:r>
                </w:p>
              </w:tc>
            </w:tr>
            <w:tr w:rsidR="00A47A35"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2023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7B002B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947,46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F5373D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334,7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401B2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140,0</w:t>
                  </w: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7B002B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472,76</w:t>
                  </w:r>
                </w:p>
              </w:tc>
            </w:tr>
            <w:tr w:rsidR="00A47A35"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2024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7A35" w:rsidRDefault="00E62258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947,46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334,7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7A35" w:rsidRDefault="00DA5775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140,0</w:t>
                  </w: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7A35" w:rsidRDefault="007B002B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472,76</w:t>
                  </w:r>
                </w:p>
              </w:tc>
            </w:tr>
            <w:tr w:rsidR="00401B26"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1B26" w:rsidRDefault="00401B26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2025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1B26" w:rsidRDefault="007B002B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807,46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1B26" w:rsidRDefault="00401B26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334,7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1B26" w:rsidRDefault="007B002B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1B26" w:rsidRDefault="007B002B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472,76</w:t>
                  </w:r>
                </w:p>
              </w:tc>
            </w:tr>
            <w:tr w:rsidR="00DA5775"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775" w:rsidRDefault="00DA577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2026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775" w:rsidRDefault="00E62258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807,46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775" w:rsidRDefault="00DA577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334,7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775" w:rsidRDefault="00DA5775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775" w:rsidRDefault="00DA577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472,76</w:t>
                  </w:r>
                </w:p>
              </w:tc>
            </w:tr>
          </w:tbl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бюджетных ассигнований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  <w:r>
              <w:rPr>
                <w:sz w:val="28"/>
                <w:szCs w:val="28"/>
              </w:rPr>
              <w:t>:</w:t>
            </w:r>
          </w:p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подпрограмму 1 «Обеспечение реализации муниципальной программы Золотухинского района Курской области «Содействие занятости населения в </w:t>
            </w:r>
            <w:proofErr w:type="spellStart"/>
            <w:r>
              <w:rPr>
                <w:sz w:val="28"/>
                <w:szCs w:val="28"/>
              </w:rPr>
              <w:t>Золотухинском</w:t>
            </w:r>
            <w:proofErr w:type="spellEnd"/>
            <w:r>
              <w:rPr>
                <w:sz w:val="28"/>
                <w:szCs w:val="28"/>
              </w:rPr>
              <w:t xml:space="preserve"> районе» - </w:t>
            </w:r>
            <w:r w:rsidR="008640A3">
              <w:rPr>
                <w:sz w:val="28"/>
                <w:szCs w:val="28"/>
              </w:rPr>
              <w:t>7 014,48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  <w:r>
              <w:rPr>
                <w:sz w:val="28"/>
                <w:szCs w:val="28"/>
              </w:rPr>
              <w:t xml:space="preserve">, из них средства организации </w:t>
            </w:r>
            <w:r w:rsidR="008640A3">
              <w:rPr>
                <w:sz w:val="28"/>
                <w:szCs w:val="28"/>
              </w:rPr>
              <w:t>3 782,08</w:t>
            </w:r>
            <w:r w:rsidR="00A109A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тыс. рублей, средства местного бюджета – </w:t>
            </w:r>
            <w:r w:rsidR="008640A3">
              <w:rPr>
                <w:sz w:val="28"/>
                <w:szCs w:val="28"/>
              </w:rPr>
              <w:t>646,1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:rsidR="00A47A35" w:rsidRDefault="00A47A35" w:rsidP="008640A3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подпрограмму 2 «Улучшение условий и охраны труда в Золотухинском районе Курской области» – </w:t>
            </w:r>
            <w:r w:rsidR="00A109A0">
              <w:rPr>
                <w:sz w:val="28"/>
                <w:szCs w:val="28"/>
              </w:rPr>
              <w:t>2</w:t>
            </w:r>
            <w:r w:rsidR="008640A3">
              <w:rPr>
                <w:sz w:val="28"/>
                <w:szCs w:val="28"/>
              </w:rPr>
              <w:t>586,3</w:t>
            </w:r>
            <w:r w:rsidR="00A109A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 (средства областного бюджета).</w:t>
            </w:r>
          </w:p>
        </w:tc>
      </w:tr>
      <w:tr w:rsidR="00A47A35" w:rsidTr="00A47A35">
        <w:trPr>
          <w:trHeight w:val="1475"/>
        </w:trPr>
        <w:tc>
          <w:tcPr>
            <w:tcW w:w="3214" w:type="dxa"/>
            <w:hideMark/>
          </w:tcPr>
          <w:p w:rsidR="00A47A35" w:rsidRDefault="00A47A35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296" w:type="dxa"/>
            <w:hideMark/>
          </w:tcPr>
          <w:p w:rsidR="00A47A35" w:rsidRDefault="00A47A35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237" w:type="dxa"/>
          </w:tcPr>
          <w:p w:rsidR="00A47A35" w:rsidRDefault="00A47A35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предотвращение роста напряженности на рынке труда Золотухинского района Курской области за счет уменьшения уровня регистрируемой безработицы до </w:t>
            </w:r>
            <w:r w:rsidR="000F707A">
              <w:rPr>
                <w:rFonts w:eastAsia="Times New Roman"/>
                <w:sz w:val="28"/>
                <w:szCs w:val="28"/>
                <w:lang w:eastAsia="ru-RU"/>
              </w:rPr>
              <w:t>0,7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% к 202</w:t>
            </w:r>
            <w:r w:rsidR="00157D5A">
              <w:rPr>
                <w:rFonts w:eastAsia="Times New Roman"/>
                <w:sz w:val="28"/>
                <w:szCs w:val="28"/>
                <w:lang w:eastAsia="ru-RU"/>
              </w:rPr>
              <w:t>3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году и коэффициента напряженности до </w:t>
            </w:r>
            <w:r w:rsidR="000F707A">
              <w:rPr>
                <w:rFonts w:eastAsia="Times New Roman"/>
                <w:sz w:val="28"/>
                <w:szCs w:val="28"/>
                <w:lang w:eastAsia="ru-RU"/>
              </w:rPr>
              <w:t>0,9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единиц к 202</w:t>
            </w:r>
            <w:r w:rsidR="007B002B">
              <w:rPr>
                <w:rFonts w:eastAsia="Times New Roman"/>
                <w:sz w:val="28"/>
                <w:szCs w:val="28"/>
                <w:lang w:eastAsia="ru-RU"/>
              </w:rPr>
              <w:t>4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году;</w:t>
            </w:r>
          </w:p>
          <w:p w:rsidR="00A47A35" w:rsidRDefault="00A47A35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увеличение удельного веса трудоустроенных </w:t>
            </w:r>
            <w:r>
              <w:rPr>
                <w:sz w:val="28"/>
                <w:szCs w:val="28"/>
              </w:rPr>
              <w:t xml:space="preserve">граждан в общей численности граждан, обратившихся за содействием в поиске подходящей работы в органы службы занятости, до </w:t>
            </w:r>
            <w:r w:rsidR="000F707A">
              <w:rPr>
                <w:sz w:val="28"/>
                <w:szCs w:val="28"/>
              </w:rPr>
              <w:t>68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% к 202</w:t>
            </w:r>
            <w:r w:rsidR="002464A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году;</w:t>
            </w:r>
          </w:p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уменьшение коэффициента частоты производственного травматизма до </w:t>
            </w:r>
            <w:r w:rsidR="000F707A">
              <w:rPr>
                <w:rFonts w:eastAsia="Times New Roman"/>
                <w:sz w:val="28"/>
                <w:szCs w:val="28"/>
                <w:lang w:eastAsia="ru-RU"/>
              </w:rPr>
              <w:t>0,13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к  202</w:t>
            </w:r>
            <w:r w:rsidR="002464A5">
              <w:rPr>
                <w:rFonts w:eastAsia="Times New Roman"/>
                <w:sz w:val="28"/>
                <w:szCs w:val="28"/>
                <w:lang w:eastAsia="ru-RU"/>
              </w:rPr>
              <w:t>4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году.</w:t>
            </w:r>
          </w:p>
          <w:p w:rsidR="00A47A35" w:rsidRDefault="00A47A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1D0321" w:rsidRDefault="001D0321"/>
    <w:sectPr w:rsidR="001D0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A35"/>
    <w:rsid w:val="000F707A"/>
    <w:rsid w:val="00157D5A"/>
    <w:rsid w:val="001D0321"/>
    <w:rsid w:val="002464A5"/>
    <w:rsid w:val="003F6ED3"/>
    <w:rsid w:val="00401B26"/>
    <w:rsid w:val="006067C9"/>
    <w:rsid w:val="00706201"/>
    <w:rsid w:val="007B002B"/>
    <w:rsid w:val="008640A3"/>
    <w:rsid w:val="00A109A0"/>
    <w:rsid w:val="00A47A35"/>
    <w:rsid w:val="00B137AE"/>
    <w:rsid w:val="00DA5775"/>
    <w:rsid w:val="00E62258"/>
    <w:rsid w:val="00F5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A35"/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A47A35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A47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47A35"/>
    <w:pPr>
      <w:ind w:left="720"/>
      <w:contextualSpacing/>
    </w:pPr>
  </w:style>
  <w:style w:type="paragraph" w:customStyle="1" w:styleId="a6">
    <w:name w:val="Нормальный (таблица)"/>
    <w:basedOn w:val="a"/>
    <w:next w:val="a"/>
    <w:uiPriority w:val="99"/>
    <w:rsid w:val="00A47A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A47A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5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373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A35"/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A47A35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A47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47A35"/>
    <w:pPr>
      <w:ind w:left="720"/>
      <w:contextualSpacing/>
    </w:pPr>
  </w:style>
  <w:style w:type="paragraph" w:customStyle="1" w:styleId="a6">
    <w:name w:val="Нормальный (таблица)"/>
    <w:basedOn w:val="a"/>
    <w:next w:val="a"/>
    <w:uiPriority w:val="99"/>
    <w:rsid w:val="00A47A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A47A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5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373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4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15</cp:revision>
  <cp:lastPrinted>2023-11-10T04:03:00Z</cp:lastPrinted>
  <dcterms:created xsi:type="dcterms:W3CDTF">2021-11-09T06:48:00Z</dcterms:created>
  <dcterms:modified xsi:type="dcterms:W3CDTF">2023-11-10T04:14:00Z</dcterms:modified>
</cp:coreProperties>
</file>