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4A9" w:rsidRDefault="00FC04A9" w:rsidP="00E033CD">
      <w:pPr>
        <w:spacing w:after="0" w:line="240" w:lineRule="auto"/>
        <w:rPr>
          <w:rFonts w:ascii="Arial" w:eastAsia="Times New Roman" w:hAnsi="Arial" w:cs="Arial"/>
          <w:color w:val="000000"/>
          <w:sz w:val="19"/>
          <w:szCs w:val="19"/>
          <w:lang w:eastAsia="ru-RU"/>
        </w:rPr>
      </w:pPr>
    </w:p>
    <w:p w:rsidR="00E033CD" w:rsidRPr="00E033CD" w:rsidRDefault="00E033CD" w:rsidP="00E033CD">
      <w:pPr>
        <w:spacing w:after="0" w:line="240" w:lineRule="auto"/>
        <w:ind w:firstLine="720"/>
        <w:jc w:val="center"/>
        <w:rPr>
          <w:rFonts w:ascii="Arial" w:eastAsia="Times New Roman" w:hAnsi="Arial" w:cs="Arial"/>
          <w:color w:val="000000"/>
          <w:sz w:val="19"/>
          <w:szCs w:val="19"/>
          <w:lang w:eastAsia="ru-RU"/>
        </w:rPr>
      </w:pPr>
      <w:r w:rsidRPr="00E033CD">
        <w:rPr>
          <w:rFonts w:ascii="Arial" w:eastAsia="Times New Roman" w:hAnsi="Arial" w:cs="Arial"/>
          <w:b/>
          <w:bCs/>
          <w:color w:val="000000"/>
          <w:sz w:val="32"/>
          <w:szCs w:val="32"/>
          <w:lang w:eastAsia="ru-RU"/>
        </w:rPr>
        <w:t>ПРЕДСТАВИТЕЛЬНОЕ СОБРАНИЕ</w:t>
      </w:r>
    </w:p>
    <w:p w:rsidR="00E033CD" w:rsidRPr="00E033CD" w:rsidRDefault="00E033CD" w:rsidP="00E033CD">
      <w:pPr>
        <w:spacing w:after="0" w:line="240" w:lineRule="auto"/>
        <w:ind w:firstLine="720"/>
        <w:jc w:val="center"/>
        <w:rPr>
          <w:rFonts w:ascii="Arial" w:eastAsia="Times New Roman" w:hAnsi="Arial" w:cs="Arial"/>
          <w:color w:val="000000"/>
          <w:sz w:val="19"/>
          <w:szCs w:val="19"/>
          <w:lang w:eastAsia="ru-RU"/>
        </w:rPr>
      </w:pPr>
      <w:r w:rsidRPr="00E033CD">
        <w:rPr>
          <w:rFonts w:ascii="Arial" w:eastAsia="Times New Roman" w:hAnsi="Arial" w:cs="Arial"/>
          <w:b/>
          <w:bCs/>
          <w:color w:val="000000"/>
          <w:sz w:val="32"/>
          <w:szCs w:val="32"/>
          <w:lang w:eastAsia="ru-RU"/>
        </w:rPr>
        <w:t>ЗОЛОТУХИНСКОГО РАЙОНА</w:t>
      </w:r>
    </w:p>
    <w:p w:rsidR="00E033CD" w:rsidRPr="00E033CD" w:rsidRDefault="00E033CD" w:rsidP="00E033CD">
      <w:pPr>
        <w:spacing w:after="0" w:line="240" w:lineRule="auto"/>
        <w:ind w:firstLine="720"/>
        <w:jc w:val="center"/>
        <w:rPr>
          <w:rFonts w:ascii="Arial" w:eastAsia="Times New Roman" w:hAnsi="Arial" w:cs="Arial"/>
          <w:color w:val="000000"/>
          <w:sz w:val="19"/>
          <w:szCs w:val="19"/>
          <w:lang w:eastAsia="ru-RU"/>
        </w:rPr>
      </w:pPr>
      <w:r w:rsidRPr="00E033CD">
        <w:rPr>
          <w:rFonts w:ascii="Arial" w:eastAsia="Times New Roman" w:hAnsi="Arial" w:cs="Arial"/>
          <w:b/>
          <w:bCs/>
          <w:color w:val="000000"/>
          <w:sz w:val="32"/>
          <w:szCs w:val="32"/>
          <w:lang w:eastAsia="ru-RU"/>
        </w:rPr>
        <w:t>КУРСКОЙ ОБЛАСТИ</w:t>
      </w:r>
    </w:p>
    <w:p w:rsidR="00E033CD" w:rsidRPr="00E033CD" w:rsidRDefault="00E033CD" w:rsidP="00E033CD">
      <w:pPr>
        <w:spacing w:after="0" w:line="240" w:lineRule="auto"/>
        <w:ind w:firstLine="720"/>
        <w:jc w:val="center"/>
        <w:rPr>
          <w:rFonts w:ascii="Arial" w:eastAsia="Times New Roman" w:hAnsi="Arial" w:cs="Arial"/>
          <w:color w:val="000000"/>
          <w:sz w:val="19"/>
          <w:szCs w:val="19"/>
          <w:lang w:eastAsia="ru-RU"/>
        </w:rPr>
      </w:pPr>
      <w:r w:rsidRPr="00E033CD">
        <w:rPr>
          <w:rFonts w:ascii="Arial" w:eastAsia="Times New Roman" w:hAnsi="Arial" w:cs="Arial"/>
          <w:b/>
          <w:bCs/>
          <w:color w:val="000000"/>
          <w:sz w:val="32"/>
          <w:szCs w:val="32"/>
          <w:lang w:eastAsia="ru-RU"/>
        </w:rPr>
        <w:t> </w:t>
      </w:r>
    </w:p>
    <w:p w:rsidR="00E033CD" w:rsidRPr="00E033CD" w:rsidRDefault="00E033CD" w:rsidP="00E033CD">
      <w:pPr>
        <w:spacing w:after="0" w:line="240" w:lineRule="auto"/>
        <w:ind w:firstLine="720"/>
        <w:jc w:val="center"/>
        <w:rPr>
          <w:rFonts w:ascii="Arial" w:eastAsia="Times New Roman" w:hAnsi="Arial" w:cs="Arial"/>
          <w:color w:val="000000"/>
          <w:sz w:val="19"/>
          <w:szCs w:val="19"/>
          <w:lang w:eastAsia="ru-RU"/>
        </w:rPr>
      </w:pPr>
      <w:r w:rsidRPr="00E033CD">
        <w:rPr>
          <w:rFonts w:ascii="Arial" w:eastAsia="Times New Roman" w:hAnsi="Arial" w:cs="Arial"/>
          <w:b/>
          <w:bCs/>
          <w:color w:val="000000"/>
          <w:sz w:val="32"/>
          <w:szCs w:val="32"/>
          <w:lang w:eastAsia="ru-RU"/>
        </w:rPr>
        <w:t>РЕШЕНИЕ</w:t>
      </w:r>
    </w:p>
    <w:p w:rsidR="00E033CD" w:rsidRPr="00E033CD" w:rsidRDefault="00E033CD" w:rsidP="00E033CD">
      <w:pPr>
        <w:spacing w:after="0" w:line="240" w:lineRule="auto"/>
        <w:ind w:firstLine="720"/>
        <w:jc w:val="center"/>
        <w:rPr>
          <w:rFonts w:ascii="Arial" w:eastAsia="Times New Roman" w:hAnsi="Arial" w:cs="Arial"/>
          <w:color w:val="000000"/>
          <w:sz w:val="19"/>
          <w:szCs w:val="19"/>
          <w:lang w:eastAsia="ru-RU"/>
        </w:rPr>
      </w:pPr>
      <w:r w:rsidRPr="00E033CD">
        <w:rPr>
          <w:rFonts w:ascii="Arial" w:eastAsia="Times New Roman" w:hAnsi="Arial" w:cs="Arial"/>
          <w:b/>
          <w:bCs/>
          <w:color w:val="000000"/>
          <w:sz w:val="32"/>
          <w:szCs w:val="32"/>
          <w:lang w:eastAsia="ru-RU"/>
        </w:rPr>
        <w:t>от 20 октября 2017 г. №213- 3ПС</w:t>
      </w:r>
    </w:p>
    <w:p w:rsidR="00E033CD" w:rsidRPr="00E033CD" w:rsidRDefault="00E033CD" w:rsidP="00E033CD">
      <w:pPr>
        <w:spacing w:after="0" w:line="240" w:lineRule="auto"/>
        <w:ind w:firstLine="720"/>
        <w:jc w:val="center"/>
        <w:rPr>
          <w:rFonts w:ascii="Arial" w:eastAsia="Times New Roman" w:hAnsi="Arial" w:cs="Arial"/>
          <w:color w:val="000000"/>
          <w:sz w:val="19"/>
          <w:szCs w:val="19"/>
          <w:lang w:eastAsia="ru-RU"/>
        </w:rPr>
      </w:pPr>
      <w:r w:rsidRPr="00E033CD">
        <w:rPr>
          <w:rFonts w:ascii="Arial" w:eastAsia="Times New Roman" w:hAnsi="Arial" w:cs="Arial"/>
          <w:b/>
          <w:bCs/>
          <w:color w:val="000000"/>
          <w:sz w:val="32"/>
          <w:szCs w:val="32"/>
          <w:lang w:eastAsia="ru-RU"/>
        </w:rPr>
        <w:t> </w:t>
      </w:r>
    </w:p>
    <w:p w:rsidR="00E033CD" w:rsidRPr="00E033CD" w:rsidRDefault="00E033CD" w:rsidP="00E033CD">
      <w:pPr>
        <w:spacing w:after="0" w:line="240" w:lineRule="auto"/>
        <w:ind w:firstLine="720"/>
        <w:jc w:val="center"/>
        <w:rPr>
          <w:rFonts w:ascii="Arial" w:eastAsia="Times New Roman" w:hAnsi="Arial" w:cs="Arial"/>
          <w:color w:val="000000"/>
          <w:sz w:val="19"/>
          <w:szCs w:val="19"/>
          <w:lang w:eastAsia="ru-RU"/>
        </w:rPr>
      </w:pPr>
      <w:r w:rsidRPr="00E033CD">
        <w:rPr>
          <w:rFonts w:ascii="Arial" w:eastAsia="Times New Roman" w:hAnsi="Arial" w:cs="Arial"/>
          <w:b/>
          <w:bCs/>
          <w:color w:val="000000"/>
          <w:sz w:val="32"/>
          <w:szCs w:val="32"/>
          <w:lang w:eastAsia="ru-RU"/>
        </w:rPr>
        <w:t>Об утверждении Порядка проведения конкурса по отбору кандидатур на должность Главы Золотухинского района Курской области</w:t>
      </w:r>
    </w:p>
    <w:p w:rsidR="00E033CD" w:rsidRPr="00E033CD" w:rsidRDefault="00E033CD" w:rsidP="00E033CD">
      <w:pPr>
        <w:spacing w:after="0" w:line="240" w:lineRule="auto"/>
        <w:ind w:firstLine="720"/>
        <w:jc w:val="center"/>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(с изм., внесенные </w:t>
      </w:r>
      <w:hyperlink r:id="rId7" w:tgtFrame="_blank" w:history="1">
        <w:r w:rsidRPr="00E033CD">
          <w:rPr>
            <w:rFonts w:ascii="Arial" w:eastAsia="Times New Roman" w:hAnsi="Arial" w:cs="Arial"/>
            <w:color w:val="0000FF"/>
            <w:sz w:val="19"/>
            <w:lang w:eastAsia="ru-RU"/>
          </w:rPr>
          <w:t>решениями от 15.12.2017 г. №225-ЗПС</w:t>
        </w:r>
      </w:hyperlink>
      <w:r w:rsidRPr="00E033CD">
        <w:rPr>
          <w:rFonts w:ascii="Arial" w:eastAsia="Times New Roman" w:hAnsi="Arial" w:cs="Arial"/>
          <w:color w:val="0000FF"/>
          <w:sz w:val="19"/>
          <w:lang w:eastAsia="ru-RU"/>
        </w:rPr>
        <w:t>, </w:t>
      </w:r>
      <w:hyperlink r:id="rId8" w:tgtFrame="_blank" w:history="1">
        <w:r w:rsidRPr="00E033CD">
          <w:rPr>
            <w:rFonts w:ascii="Arial" w:eastAsia="Times New Roman" w:hAnsi="Arial" w:cs="Arial"/>
            <w:color w:val="0000FF"/>
            <w:sz w:val="19"/>
            <w:lang w:eastAsia="ru-RU"/>
          </w:rPr>
          <w:t>от 22.04.2019 г. №39-4ПС</w:t>
        </w:r>
      </w:hyperlink>
      <w:r w:rsidRPr="00E033CD">
        <w:rPr>
          <w:rFonts w:ascii="Arial" w:eastAsia="Times New Roman" w:hAnsi="Arial" w:cs="Arial"/>
          <w:color w:val="0000FF"/>
          <w:sz w:val="19"/>
          <w:lang w:eastAsia="ru-RU"/>
        </w:rPr>
        <w:t>, </w:t>
      </w:r>
      <w:hyperlink r:id="rId9" w:tgtFrame="_blank" w:history="1">
        <w:r w:rsidRPr="00E033CD">
          <w:rPr>
            <w:rFonts w:ascii="Arial" w:eastAsia="Times New Roman" w:hAnsi="Arial" w:cs="Arial"/>
            <w:color w:val="0000FF"/>
            <w:sz w:val="19"/>
            <w:lang w:eastAsia="ru-RU"/>
          </w:rPr>
          <w:t>от 11.03.2021 г. №143-4ПС</w:t>
        </w:r>
      </w:hyperlink>
      <w:r w:rsidR="0022646C" w:rsidRPr="005C7AEA">
        <w:rPr>
          <w:color w:val="548DD4" w:themeColor="text2" w:themeTint="99"/>
        </w:rPr>
        <w:t>, от 20.06.2023г. №261-4ПС</w:t>
      </w:r>
      <w:r w:rsidRPr="00E033CD">
        <w:rPr>
          <w:rFonts w:ascii="Arial" w:eastAsia="Times New Roman" w:hAnsi="Arial" w:cs="Arial"/>
          <w:color w:val="000000"/>
          <w:sz w:val="19"/>
          <w:szCs w:val="19"/>
          <w:lang w:eastAsia="ru-RU"/>
        </w:rPr>
        <w:t>)</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Руководствуясь статьей 36 Федерального закона от 06.10.2003 №</w:t>
      </w:r>
      <w:hyperlink r:id="rId10" w:tgtFrame="_blank" w:history="1">
        <w:r w:rsidRPr="00E033CD">
          <w:rPr>
            <w:rFonts w:ascii="Arial" w:eastAsia="Times New Roman" w:hAnsi="Arial" w:cs="Arial"/>
            <w:color w:val="0000FF"/>
            <w:sz w:val="19"/>
            <w:lang w:eastAsia="ru-RU"/>
          </w:rPr>
          <w:t>131-ФЗ</w:t>
        </w:r>
      </w:hyperlink>
      <w:r w:rsidRPr="00E033CD">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частью 3 статьи 1 Закона Курской области от 19.11.2014 №72-ЗКО «О порядке избрания, месте в системе органов местного самоуправления и сроках полномочий глав муниципальных образований», </w:t>
      </w:r>
      <w:hyperlink r:id="rId11" w:tgtFrame="_blank" w:history="1">
        <w:r w:rsidRPr="00E033CD">
          <w:rPr>
            <w:rFonts w:ascii="Arial" w:eastAsia="Times New Roman" w:hAnsi="Arial" w:cs="Arial"/>
            <w:color w:val="0000FF"/>
            <w:sz w:val="19"/>
            <w:lang w:eastAsia="ru-RU"/>
          </w:rPr>
          <w:t>Уставом муниципального района «Золотухинский район» Курской области</w:t>
        </w:r>
      </w:hyperlink>
      <w:r w:rsidRPr="00E033CD">
        <w:rPr>
          <w:rFonts w:ascii="Arial" w:eastAsia="Times New Roman" w:hAnsi="Arial" w:cs="Arial"/>
          <w:color w:val="000000"/>
          <w:sz w:val="19"/>
          <w:szCs w:val="19"/>
          <w:lang w:eastAsia="ru-RU"/>
        </w:rPr>
        <w:t>, Представительное Собрание Золотухинского района Курской области решило:</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1. Утвердить прилагаемый Порядок проведения конкурса по отбору кандидатур на должность Главы Золотухинского района Курской области.</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2. Настоящее решение вступает в силу со дня его официального опубликования.</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Председатель Представительного</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Собрания Золотухинского района</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Курской области                                                                                                  А. Г. Умеренков</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Глава Золотухинского района</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Курской области                                                                                                  В. Н. Кожухов</w:t>
      </w:r>
    </w:p>
    <w:p w:rsidR="00E033CD" w:rsidRPr="00E033CD" w:rsidRDefault="00E033CD" w:rsidP="00E033CD">
      <w:pPr>
        <w:spacing w:after="0" w:line="240" w:lineRule="auto"/>
        <w:ind w:firstLine="720"/>
        <w:jc w:val="right"/>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br w:type="textWrapping" w:clear="all"/>
        <w:t>Приложение</w:t>
      </w:r>
    </w:p>
    <w:p w:rsidR="00E033CD" w:rsidRPr="00E033CD" w:rsidRDefault="00E033CD" w:rsidP="00E033CD">
      <w:pPr>
        <w:spacing w:after="0" w:line="240" w:lineRule="auto"/>
        <w:ind w:firstLine="720"/>
        <w:jc w:val="right"/>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к решению Представительного Собрания</w:t>
      </w:r>
    </w:p>
    <w:p w:rsidR="00E033CD" w:rsidRPr="00E033CD" w:rsidRDefault="00E033CD" w:rsidP="00E033CD">
      <w:pPr>
        <w:spacing w:after="0" w:line="240" w:lineRule="auto"/>
        <w:ind w:firstLine="720"/>
        <w:jc w:val="right"/>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Золотухинского района Курской области</w:t>
      </w:r>
    </w:p>
    <w:p w:rsidR="00E033CD" w:rsidRPr="00E033CD" w:rsidRDefault="00E033CD" w:rsidP="00E033CD">
      <w:pPr>
        <w:spacing w:after="0" w:line="240" w:lineRule="auto"/>
        <w:ind w:firstLine="720"/>
        <w:jc w:val="right"/>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от 20.10.2017 года №213-3ПС</w:t>
      </w:r>
    </w:p>
    <w:p w:rsidR="00E033CD" w:rsidRPr="00E033CD" w:rsidRDefault="00E033CD" w:rsidP="00E033CD">
      <w:pPr>
        <w:spacing w:after="0" w:line="240" w:lineRule="auto"/>
        <w:ind w:firstLine="720"/>
        <w:jc w:val="right"/>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(с изм., внесенные </w:t>
      </w:r>
      <w:hyperlink r:id="rId12" w:tgtFrame="_blank" w:history="1">
        <w:r w:rsidRPr="00E033CD">
          <w:rPr>
            <w:rFonts w:ascii="Arial" w:eastAsia="Times New Roman" w:hAnsi="Arial" w:cs="Arial"/>
            <w:color w:val="0000FF"/>
            <w:sz w:val="19"/>
            <w:lang w:eastAsia="ru-RU"/>
          </w:rPr>
          <w:t>решениями от 15.12.2017 г. №225-ЗПС</w:t>
        </w:r>
      </w:hyperlink>
      <w:r w:rsidRPr="00E033CD">
        <w:rPr>
          <w:rFonts w:ascii="Arial" w:eastAsia="Times New Roman" w:hAnsi="Arial" w:cs="Arial"/>
          <w:color w:val="0000FF"/>
          <w:sz w:val="19"/>
          <w:lang w:eastAsia="ru-RU"/>
        </w:rPr>
        <w:t>,</w:t>
      </w:r>
    </w:p>
    <w:p w:rsidR="0022646C" w:rsidRDefault="00870EB6" w:rsidP="00E033CD">
      <w:pPr>
        <w:spacing w:after="0" w:line="240" w:lineRule="auto"/>
        <w:ind w:firstLine="720"/>
        <w:jc w:val="right"/>
      </w:pPr>
      <w:hyperlink r:id="rId13" w:tgtFrame="_blank" w:history="1">
        <w:r w:rsidR="00E033CD" w:rsidRPr="00E033CD">
          <w:rPr>
            <w:rFonts w:ascii="Arial" w:eastAsia="Times New Roman" w:hAnsi="Arial" w:cs="Arial"/>
            <w:color w:val="0000FF"/>
            <w:sz w:val="19"/>
            <w:lang w:eastAsia="ru-RU"/>
          </w:rPr>
          <w:t>от 22.04.2019 г. №39-4ПС</w:t>
        </w:r>
      </w:hyperlink>
      <w:r w:rsidR="00E033CD" w:rsidRPr="00E033CD">
        <w:rPr>
          <w:rFonts w:ascii="Arial" w:eastAsia="Times New Roman" w:hAnsi="Arial" w:cs="Arial"/>
          <w:color w:val="0000FF"/>
          <w:sz w:val="19"/>
          <w:lang w:eastAsia="ru-RU"/>
        </w:rPr>
        <w:t>, </w:t>
      </w:r>
      <w:hyperlink r:id="rId14" w:tgtFrame="_blank" w:history="1">
        <w:r w:rsidR="00E033CD" w:rsidRPr="00E033CD">
          <w:rPr>
            <w:rFonts w:ascii="Arial" w:eastAsia="Times New Roman" w:hAnsi="Arial" w:cs="Arial"/>
            <w:color w:val="0000FF"/>
            <w:sz w:val="19"/>
            <w:lang w:eastAsia="ru-RU"/>
          </w:rPr>
          <w:t>от 11.03.2021 г. №143-4ПС</w:t>
        </w:r>
      </w:hyperlink>
      <w:r w:rsidR="0022646C">
        <w:t>,</w:t>
      </w:r>
      <w:r w:rsidR="0022646C" w:rsidRPr="0022646C">
        <w:t xml:space="preserve"> </w:t>
      </w:r>
    </w:p>
    <w:p w:rsidR="00E033CD" w:rsidRPr="005C7AEA" w:rsidRDefault="0022646C" w:rsidP="00E033CD">
      <w:pPr>
        <w:spacing w:after="0" w:line="240" w:lineRule="auto"/>
        <w:ind w:firstLine="720"/>
        <w:jc w:val="right"/>
        <w:rPr>
          <w:rFonts w:ascii="Arial" w:eastAsia="Times New Roman" w:hAnsi="Arial" w:cs="Arial"/>
          <w:color w:val="548DD4" w:themeColor="text2" w:themeTint="99"/>
          <w:sz w:val="19"/>
          <w:szCs w:val="19"/>
          <w:lang w:eastAsia="ru-RU"/>
        </w:rPr>
      </w:pPr>
      <w:r w:rsidRPr="005C7AEA">
        <w:rPr>
          <w:color w:val="548DD4" w:themeColor="text2" w:themeTint="99"/>
        </w:rPr>
        <w:t>от 20.06.2023г. №261-4ПС</w:t>
      </w:r>
      <w:r w:rsidR="00E033CD" w:rsidRPr="005C7AEA">
        <w:rPr>
          <w:rFonts w:ascii="Arial" w:eastAsia="Times New Roman" w:hAnsi="Arial" w:cs="Arial"/>
          <w:color w:val="548DD4" w:themeColor="text2" w:themeTint="99"/>
          <w:sz w:val="19"/>
          <w:szCs w:val="19"/>
          <w:lang w:eastAsia="ru-RU"/>
        </w:rPr>
        <w:t>)</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center"/>
        <w:rPr>
          <w:rFonts w:ascii="Arial" w:eastAsia="Times New Roman" w:hAnsi="Arial" w:cs="Arial"/>
          <w:color w:val="000000"/>
          <w:sz w:val="19"/>
          <w:szCs w:val="19"/>
          <w:lang w:eastAsia="ru-RU"/>
        </w:rPr>
      </w:pPr>
      <w:r w:rsidRPr="00E033CD">
        <w:rPr>
          <w:rFonts w:ascii="Arial" w:eastAsia="Times New Roman" w:hAnsi="Arial" w:cs="Arial"/>
          <w:b/>
          <w:bCs/>
          <w:color w:val="000000"/>
          <w:sz w:val="30"/>
          <w:szCs w:val="30"/>
          <w:lang w:eastAsia="ru-RU"/>
        </w:rPr>
        <w:t>Порядок проведения конкурса по отбору кандидатур на должность главы Золотухинского района Курской области</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center"/>
        <w:rPr>
          <w:rFonts w:ascii="Arial" w:eastAsia="Times New Roman" w:hAnsi="Arial" w:cs="Arial"/>
          <w:color w:val="000000"/>
          <w:sz w:val="19"/>
          <w:szCs w:val="19"/>
          <w:lang w:eastAsia="ru-RU"/>
        </w:rPr>
      </w:pPr>
      <w:r w:rsidRPr="00E033CD">
        <w:rPr>
          <w:rFonts w:ascii="Arial" w:eastAsia="Times New Roman" w:hAnsi="Arial" w:cs="Arial"/>
          <w:b/>
          <w:bCs/>
          <w:color w:val="000000"/>
          <w:sz w:val="30"/>
          <w:szCs w:val="30"/>
          <w:lang w:eastAsia="ru-RU"/>
        </w:rPr>
        <w:t>1. Общие положения</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1.1. Конкурс по отбору кандидатур на должность Главы Золотухинского района является в соответствии со статьей 36 Федерального закона от 06.10.2003 №</w:t>
      </w:r>
      <w:hyperlink r:id="rId15" w:tgtFrame="_blank" w:history="1">
        <w:r w:rsidRPr="00E033CD">
          <w:rPr>
            <w:rFonts w:ascii="Arial" w:eastAsia="Times New Roman" w:hAnsi="Arial" w:cs="Arial"/>
            <w:color w:val="0000FF"/>
            <w:sz w:val="19"/>
            <w:lang w:eastAsia="ru-RU"/>
          </w:rPr>
          <w:t>131-ФЗ</w:t>
        </w:r>
      </w:hyperlink>
      <w:r w:rsidRPr="00E033CD">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обязательным этапом для избрания Представительным Собранием Золотухинского района Курской области Главы Золотухинского района.</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1.2. Организация и проведение конкурса осуществляется конкурсной комиссией, формируемой в соответствии с пунктом 2.1. статьи 36 Федерального закона от 06.10.2003 №</w:t>
      </w:r>
      <w:hyperlink r:id="rId16" w:tgtFrame="_blank" w:history="1">
        <w:r w:rsidRPr="00E033CD">
          <w:rPr>
            <w:rFonts w:ascii="Arial" w:eastAsia="Times New Roman" w:hAnsi="Arial" w:cs="Arial"/>
            <w:color w:val="0000FF"/>
            <w:sz w:val="19"/>
            <w:lang w:eastAsia="ru-RU"/>
          </w:rPr>
          <w:t>131-ФЗ</w:t>
        </w:r>
      </w:hyperlink>
      <w:r w:rsidRPr="00E033CD">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и настоящим Порядком.</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lastRenderedPageBreak/>
        <w:t>1.3. Решение о проведении конкурса подлежит официальному опубликованию не позднее чем через 7 (семь) дней со дня принятия решения о проведении конкурса и не позднее, чем за 35 (тридцать пять) календарных дней до даты проведения конкурса.</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1.4. Решение о проведении конкурса принимается Представительным Собранием Золотухинского района Курской области:</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1) не позднее, чем за 35 (тридцать пять) календарных дней до истечения предусмотренного Уставом муниципального района «Золотухинский район» Курской области количества лет в качестве срока полномочий Главы Золотухинского района со дня его вступления в должность;</w:t>
      </w:r>
    </w:p>
    <w:p w:rsidR="00ED0183" w:rsidRPr="0022646C" w:rsidRDefault="00E033CD" w:rsidP="00ED0183">
      <w:pPr>
        <w:ind w:firstLine="540"/>
        <w:rPr>
          <w:rFonts w:ascii="Arial" w:eastAsia="Times New Roman" w:hAnsi="Arial" w:cs="Arial"/>
          <w:color w:val="FF0000"/>
          <w:sz w:val="19"/>
          <w:szCs w:val="19"/>
        </w:rPr>
      </w:pPr>
      <w:r w:rsidRPr="0022646C">
        <w:rPr>
          <w:rFonts w:ascii="Arial" w:eastAsia="Times New Roman" w:hAnsi="Arial" w:cs="Arial"/>
          <w:color w:val="FF0000"/>
          <w:sz w:val="19"/>
          <w:szCs w:val="19"/>
          <w:lang w:eastAsia="ru-RU"/>
        </w:rPr>
        <w:t>2) </w:t>
      </w:r>
      <w:r w:rsidR="00ED0183" w:rsidRPr="0022646C">
        <w:rPr>
          <w:rFonts w:ascii="Arial" w:eastAsia="Times New Roman" w:hAnsi="Arial" w:cs="Arial"/>
          <w:color w:val="FF0000"/>
          <w:sz w:val="19"/>
          <w:szCs w:val="19"/>
        </w:rPr>
        <w:t xml:space="preserve">в случае досрочного прекращения полномочий </w:t>
      </w:r>
      <w:r w:rsidR="00ED0183" w:rsidRPr="0022646C">
        <w:rPr>
          <w:rFonts w:ascii="Arial" w:eastAsia="Times New Roman" w:hAnsi="Arial" w:cs="Arial"/>
          <w:color w:val="FF0000"/>
          <w:sz w:val="19"/>
          <w:szCs w:val="19"/>
          <w:lang w:eastAsia="ru-RU"/>
        </w:rPr>
        <w:t>Главы Золотухинского района </w:t>
      </w:r>
      <w:r w:rsidR="00ED0183" w:rsidRPr="0022646C">
        <w:rPr>
          <w:rFonts w:ascii="Arial" w:eastAsia="Times New Roman" w:hAnsi="Arial" w:cs="Arial"/>
          <w:color w:val="FF0000"/>
          <w:sz w:val="19"/>
          <w:szCs w:val="19"/>
        </w:rPr>
        <w:t xml:space="preserve"> – не позднее чем через шесть месяцев со дня такого прекращения полномочий; при </w:t>
      </w:r>
      <w:proofErr w:type="gramStart"/>
      <w:r w:rsidR="00ED0183" w:rsidRPr="0022646C">
        <w:rPr>
          <w:rFonts w:ascii="Arial" w:eastAsia="Times New Roman" w:hAnsi="Arial" w:cs="Arial"/>
          <w:color w:val="FF0000"/>
          <w:sz w:val="19"/>
          <w:szCs w:val="19"/>
        </w:rPr>
        <w:t>этом</w:t>
      </w:r>
      <w:proofErr w:type="gramEnd"/>
      <w:r w:rsidR="00ED0183" w:rsidRPr="0022646C">
        <w:rPr>
          <w:rFonts w:ascii="Arial" w:eastAsia="Times New Roman" w:hAnsi="Arial" w:cs="Arial"/>
          <w:color w:val="FF0000"/>
          <w:sz w:val="19"/>
          <w:szCs w:val="19"/>
        </w:rPr>
        <w:t xml:space="preserve"> если до истечения срока полномочий Представительного Собрания </w:t>
      </w:r>
      <w:r w:rsidR="00ED0183" w:rsidRPr="0022646C">
        <w:rPr>
          <w:rFonts w:ascii="Arial" w:eastAsia="Times New Roman" w:hAnsi="Arial" w:cs="Arial"/>
          <w:color w:val="FF0000"/>
          <w:sz w:val="19"/>
          <w:szCs w:val="19"/>
          <w:lang w:eastAsia="ru-RU"/>
        </w:rPr>
        <w:t>Золотухинского района </w:t>
      </w:r>
      <w:r w:rsidR="00ED0183" w:rsidRPr="0022646C">
        <w:rPr>
          <w:rFonts w:ascii="Arial" w:eastAsia="Times New Roman" w:hAnsi="Arial" w:cs="Arial"/>
          <w:color w:val="FF0000"/>
          <w:sz w:val="19"/>
          <w:szCs w:val="19"/>
        </w:rPr>
        <w:t xml:space="preserve"> осталось менее шести месяцев, избрание Главы  </w:t>
      </w:r>
      <w:r w:rsidR="00ED0183" w:rsidRPr="0022646C">
        <w:rPr>
          <w:rFonts w:ascii="Arial" w:eastAsia="Times New Roman" w:hAnsi="Arial" w:cs="Arial"/>
          <w:color w:val="FF0000"/>
          <w:sz w:val="19"/>
          <w:szCs w:val="19"/>
          <w:lang w:eastAsia="ru-RU"/>
        </w:rPr>
        <w:t>Золотухинского района </w:t>
      </w:r>
      <w:r w:rsidR="00ED0183" w:rsidRPr="0022646C">
        <w:rPr>
          <w:rFonts w:ascii="Arial" w:eastAsia="Times New Roman" w:hAnsi="Arial" w:cs="Arial"/>
          <w:color w:val="FF0000"/>
          <w:sz w:val="19"/>
          <w:szCs w:val="19"/>
        </w:rPr>
        <w:t xml:space="preserve"> осуществляется в течение трех месяцев со дня избрания Представительного Собрания </w:t>
      </w:r>
      <w:r w:rsidR="00ED0183" w:rsidRPr="0022646C">
        <w:rPr>
          <w:rFonts w:ascii="Arial" w:eastAsia="Times New Roman" w:hAnsi="Arial" w:cs="Arial"/>
          <w:color w:val="FF0000"/>
          <w:sz w:val="19"/>
          <w:szCs w:val="19"/>
          <w:lang w:eastAsia="ru-RU"/>
        </w:rPr>
        <w:t>Золотухинского района </w:t>
      </w:r>
      <w:r w:rsidR="00ED0183" w:rsidRPr="0022646C">
        <w:rPr>
          <w:rFonts w:ascii="Arial" w:eastAsia="Times New Roman" w:hAnsi="Arial" w:cs="Arial"/>
          <w:color w:val="FF0000"/>
          <w:sz w:val="19"/>
          <w:szCs w:val="19"/>
        </w:rPr>
        <w:t xml:space="preserve"> в правомочном составе;</w:t>
      </w:r>
      <w:r w:rsidR="0022646C">
        <w:rPr>
          <w:rFonts w:ascii="Arial" w:eastAsia="Times New Roman" w:hAnsi="Arial" w:cs="Arial"/>
          <w:color w:val="FF0000"/>
          <w:sz w:val="19"/>
          <w:szCs w:val="19"/>
        </w:rPr>
        <w:t xml:space="preserve"> </w:t>
      </w:r>
      <w:r w:rsidR="0022646C" w:rsidRPr="0022646C">
        <w:rPr>
          <w:rFonts w:ascii="Arial" w:eastAsia="Times New Roman" w:hAnsi="Arial" w:cs="Arial"/>
          <w:color w:val="FF0000"/>
          <w:sz w:val="19"/>
          <w:szCs w:val="19"/>
        </w:rPr>
        <w:t>(</w:t>
      </w:r>
      <w:r w:rsidR="0022646C" w:rsidRPr="0022646C">
        <w:rPr>
          <w:rFonts w:ascii="Arial" w:eastAsia="Times New Roman" w:hAnsi="Arial" w:cs="Arial"/>
          <w:color w:val="548DD4" w:themeColor="text2" w:themeTint="99"/>
          <w:sz w:val="19"/>
          <w:szCs w:val="19"/>
        </w:rPr>
        <w:t xml:space="preserve">в редакции решения </w:t>
      </w:r>
      <w:r w:rsidR="0022646C" w:rsidRPr="0022646C">
        <w:rPr>
          <w:rFonts w:ascii="Arial" w:hAnsi="Arial" w:cs="Arial"/>
          <w:color w:val="548DD4" w:themeColor="text2" w:themeTint="99"/>
          <w:sz w:val="19"/>
          <w:szCs w:val="19"/>
        </w:rPr>
        <w:t>от 20.06.2023г. №261-4ПС)</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3) признания ранее проведенного конкурса несостоявшимся - не позднее 10 (десяти) дней со дня такого признания;</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4) в случае не избрания Представительным Собранием Золотухинского района Курской области одной из представленных по результатам конкурса кандидатур Главой Золотухинского района - </w:t>
      </w:r>
      <w:bookmarkStart w:id="0" w:name="OLE_LINK4"/>
      <w:bookmarkStart w:id="1" w:name="OLE_LINK3"/>
      <w:bookmarkEnd w:id="0"/>
      <w:r w:rsidRPr="00E033CD">
        <w:rPr>
          <w:rFonts w:ascii="Arial" w:eastAsia="Times New Roman" w:hAnsi="Arial" w:cs="Arial"/>
          <w:color w:val="000000"/>
          <w:sz w:val="19"/>
          <w:szCs w:val="19"/>
          <w:lang w:eastAsia="ru-RU"/>
        </w:rPr>
        <w:t>не позднее 10 (десяти) дней со дня принятия такого решения;</w:t>
      </w:r>
      <w:bookmarkEnd w:id="1"/>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5) в случае, если полномочия Главы Золотухинского района прекращены досрочно на основании решения Представительного Собрания Золотухинского района Курской области об удалении его в отставку, и он обжалует в судебном порядке указанное решение, - не ранее дня вступления решения суда в законную силу;</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6) в случае, если прошедшие конкурсный отбор кандидаты, или один из кандидатов подал (и) письменное заявление о самоотводе до процедуры голосования депутатами Представительного Собрания Золотухинского района Курской области по вопросу избрания на должность Главы Золотухинского района, не позднее 10 (десяти) дней со дня принятия решения о том, что конкурс не состоялся.</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1.5. Решение о проведении конкурса должно содержать:</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1) дату, время и место проведения конкурса;</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35 (тридцать пять) календарных дней, следующего за днем официального опубликования решения о проведении конкурса;</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3) адрес места нахождения конкурсной комиссии, контактные телефоны.</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center"/>
        <w:rPr>
          <w:rFonts w:ascii="Arial" w:eastAsia="Times New Roman" w:hAnsi="Arial" w:cs="Arial"/>
          <w:color w:val="000000"/>
          <w:sz w:val="19"/>
          <w:szCs w:val="19"/>
          <w:lang w:eastAsia="ru-RU"/>
        </w:rPr>
      </w:pPr>
      <w:r w:rsidRPr="00E033CD">
        <w:rPr>
          <w:rFonts w:ascii="Arial" w:eastAsia="Times New Roman" w:hAnsi="Arial" w:cs="Arial"/>
          <w:b/>
          <w:bCs/>
          <w:color w:val="000000"/>
          <w:sz w:val="30"/>
          <w:szCs w:val="30"/>
          <w:lang w:eastAsia="ru-RU"/>
        </w:rPr>
        <w:t>2. Формирование и организация деятельности конкурсной комиссии</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2.1.Конкурсная комиссия формируется в срок не позднее чем через 7 календарных дней со дня принятия Представительным Собранием Золотухинского района Курской области решения о проведении конкурса.</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2.2. Общее число членов конкурсной комиссии составляет 10 (десять) человек. Половина членов конкурсной комиссии (5) назначается Представительным Собранием Золотухинского района Курской области, а другая половина (5) - Губернатором Курской области в семидневный календарный срок со дня принятия Представительным Собранием Золотухинского района Курской области решения о проведении конкурса.</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В состав конкурсной комиссии, назначаемой Представительным Собранием Золотухинского района Курской области, могут входить депутаты Представительного Собрания Золотухинского района Курской области, но не более 1/5 от общего количества назначаемых Представительным Собранием Золотухинского района Курской области членов конкурсной комиссии, муниципальные служащие органов местного самоуправления Золотухинского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В состав конкурсной комиссии, назначаемой Губернатором Курской области, могут входить государственные гражданские служащие государственных органов Курской области,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Курской областной Думы, представители общественности.</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 должность Главы Золотухинского района,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должность Главы Золотухинского района с претендентами, участвующими в конкурсе на замещение должности Главы Золотухинского района).</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lastRenderedPageBreak/>
        <w:t>2.3. Представительное Собрание Золотухинского района Курской области одновременно с принятием решения о проведении конкурса направляет Губернатору Курской области обращение, содержащее в себе уведомление о назначении половины членов конкурсной комиссии, с указанием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 с указанием их вышеуказанных персональных данных.</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К уведомлению прилагается решение Представительного Собрания Золотухинского района Курской области о проведении конкурса.</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2.4. Конкурсная комиссия считается сформированной и правомочной приступить к работе с момента назначения Губернатором Курской области и Представительным Собранием Золотухинского района Курской области всех ее членов.</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Члены конкурсной комиссии осуществляют свою работу на непостоянной безвозмездной основе.</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Представительным Собранием Золотухинского района Курской области за счет и в пределах бюджетных средств, выделенных на его содержание.</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На свое первое заседание конкурсная комиссия собирается на следующий день после назначения всех ее членов.</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По решению конкурсной комиссии данные обязанности могут быть возложены на председателя и секретаря комиссии.</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Член конкурсной комиссии:</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выводится из состава конкурсной комиссии, в случае систематической (два раза подряд) неявки на заседания конкурсной комиссии без уважительной причины, по решению органа, его назначившего, с одновременным назначением нового члена конкурсной комиссии взамен выбывшего;</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выходит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В случае возникновения ситуации, предусмотренной </w:t>
      </w:r>
      <w:hyperlink r:id="rId17" w:anchor="Par69" w:history="1">
        <w:r w:rsidRPr="00E033CD">
          <w:rPr>
            <w:rFonts w:ascii="Arial" w:eastAsia="Times New Roman" w:hAnsi="Arial" w:cs="Arial"/>
            <w:color w:val="000000"/>
            <w:sz w:val="19"/>
            <w:lang w:eastAsia="ru-RU"/>
          </w:rPr>
          <w:t>абзацем 4 пункта 2.2</w:t>
        </w:r>
      </w:hyperlink>
      <w:r w:rsidRPr="00E033CD">
        <w:rPr>
          <w:rFonts w:ascii="Arial" w:eastAsia="Times New Roman" w:hAnsi="Arial" w:cs="Arial"/>
          <w:color w:val="000000"/>
          <w:sz w:val="19"/>
          <w:szCs w:val="19"/>
          <w:lang w:eastAsia="ru-RU"/>
        </w:rPr>
        <w:t>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Отстраненный член конкурсной комиссии подлежит исключению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2.5. Конкурсная комиссия:</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обеспечивает реализацию мероприятий, связанных с подготовкой и проведением конкурса;</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-проводит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представляемых документов, их полноту и достоверность;</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-принимает решения о допуске гражданина к участию в конкурсе либо об отказе ему в конкурсе по результатам рассмотрения и проверки представленных документов;</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осуществляет иные полномочия в соответствии с настоящим Порядком.</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2.6. Председатель конкурсной комиссии:</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1) осуществляет общее руководство работой конкурсной комиссии;</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2) определяет дату, время и повестку заседания конкурсной комиссии;</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3) распределяет обязанности между членами конкурсной комиссии;</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lastRenderedPageBreak/>
        <w:t>4) подписывает протоколы заседаний конкурсной комиссии и принятые конкурсной комиссией решения;</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5) контролирует исполнение решений, принятых конкурсной комиссией;</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7) представляет на заседании Представительного Собрания Золотухинского района Курской области по результатам конкурса решение конкурсной комиссии об отборе кандидатур на должность Главы Золотухинского района.</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2.8. Секретарь конкурсной комиссии:</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1) осуществляет организационное обеспечение деятельности конкурсной комиссии;</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2) принимает и регистрирует документы от кандидатов на участие в конкурсе;</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4) ведет и подписывает протоколы заседаний конкурсной комиссии;</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6) оформляет принятые конкурсной комиссией решения;</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7) решает иные организационные вопросы, связанные с подготовкой и проведением заседаний конкурсной комиссии.</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2.9.Деятельность конкурсной комиссии осуществляется на коллегиальной основе.</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Организационной формой деятельности конкурсной комиссии являются заседания.</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голосов от присутствующих на заседании членов конкурсной комиссии.</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2.10.Решения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2.11.Материально-техническое и организационное обеспечение деятельности конкурсной комиссии осуществляется Администрацией Золотухинского района Курской области.</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2.12.Конкурсная комиссия осуществляет свои полномочия со дня ее формирования в правомочном составе до дня вступления в силу решения Представительного Собрания Золотухинского района Курской области об избрании Главы Золотухинского района, или до принятия конкурсной комиссией решения о признании конкурса несостоявшимся.</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center"/>
        <w:rPr>
          <w:rFonts w:ascii="Arial" w:eastAsia="Times New Roman" w:hAnsi="Arial" w:cs="Arial"/>
          <w:color w:val="000000"/>
          <w:sz w:val="19"/>
          <w:szCs w:val="19"/>
          <w:lang w:eastAsia="ru-RU"/>
        </w:rPr>
      </w:pPr>
      <w:r w:rsidRPr="00E033CD">
        <w:rPr>
          <w:rFonts w:ascii="Arial" w:eastAsia="Times New Roman" w:hAnsi="Arial" w:cs="Arial"/>
          <w:b/>
          <w:bCs/>
          <w:color w:val="000000"/>
          <w:sz w:val="30"/>
          <w:szCs w:val="30"/>
          <w:lang w:eastAsia="ru-RU"/>
        </w:rPr>
        <w:t>3. Требования к гражданам, для участия в конкурсе</w:t>
      </w:r>
    </w:p>
    <w:p w:rsidR="00E033CD" w:rsidRPr="00E033CD" w:rsidRDefault="00E033CD" w:rsidP="00E033CD">
      <w:pPr>
        <w:spacing w:after="0" w:line="240" w:lineRule="auto"/>
        <w:ind w:firstLine="720"/>
        <w:jc w:val="center"/>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(с изм., внесенные </w:t>
      </w:r>
      <w:hyperlink r:id="rId18" w:tgtFrame="_blank" w:history="1">
        <w:r w:rsidRPr="00E033CD">
          <w:rPr>
            <w:rFonts w:ascii="Arial" w:eastAsia="Times New Roman" w:hAnsi="Arial" w:cs="Arial"/>
            <w:color w:val="0000FF"/>
            <w:sz w:val="19"/>
            <w:lang w:eastAsia="ru-RU"/>
          </w:rPr>
          <w:t>решениями от 15.12.2017 г. №225-ЗПС</w:t>
        </w:r>
      </w:hyperlink>
      <w:r w:rsidRPr="00E033CD">
        <w:rPr>
          <w:rFonts w:ascii="Arial" w:eastAsia="Times New Roman" w:hAnsi="Arial" w:cs="Arial"/>
          <w:color w:val="0000FF"/>
          <w:sz w:val="19"/>
          <w:lang w:eastAsia="ru-RU"/>
        </w:rPr>
        <w:t>, </w:t>
      </w:r>
      <w:hyperlink r:id="rId19" w:tgtFrame="_blank" w:history="1">
        <w:r w:rsidRPr="00E033CD">
          <w:rPr>
            <w:rFonts w:ascii="Arial" w:eastAsia="Times New Roman" w:hAnsi="Arial" w:cs="Arial"/>
            <w:color w:val="0000FF"/>
            <w:sz w:val="19"/>
            <w:lang w:eastAsia="ru-RU"/>
          </w:rPr>
          <w:t>от 22.04.2019 г. №39-4ПС</w:t>
        </w:r>
      </w:hyperlink>
      <w:r w:rsidR="0022646C">
        <w:t>,</w:t>
      </w:r>
      <w:r w:rsidR="0022646C" w:rsidRPr="0022646C">
        <w:t xml:space="preserve"> </w:t>
      </w:r>
      <w:r w:rsidR="0022646C">
        <w:t>от 20.06.2023г. №261-4ПС</w:t>
      </w:r>
      <w:r w:rsidRPr="00E033CD">
        <w:rPr>
          <w:rFonts w:ascii="Arial" w:eastAsia="Times New Roman" w:hAnsi="Arial" w:cs="Arial"/>
          <w:color w:val="000000"/>
          <w:sz w:val="19"/>
          <w:szCs w:val="19"/>
          <w:lang w:eastAsia="ru-RU"/>
        </w:rPr>
        <w:t>)</w:t>
      </w:r>
    </w:p>
    <w:p w:rsidR="00E033CD" w:rsidRPr="002C26E1" w:rsidRDefault="00E033CD" w:rsidP="00E033CD">
      <w:pPr>
        <w:spacing w:after="0" w:line="240" w:lineRule="auto"/>
        <w:ind w:firstLine="720"/>
        <w:jc w:val="both"/>
        <w:rPr>
          <w:rFonts w:ascii="Arial" w:eastAsia="Times New Roman" w:hAnsi="Arial" w:cs="Arial"/>
          <w:color w:val="FF0000"/>
          <w:sz w:val="19"/>
          <w:szCs w:val="19"/>
          <w:lang w:eastAsia="ru-RU"/>
        </w:rPr>
      </w:pPr>
      <w:r w:rsidRPr="002C26E1">
        <w:rPr>
          <w:rFonts w:ascii="Arial" w:eastAsia="Times New Roman" w:hAnsi="Arial" w:cs="Arial"/>
          <w:color w:val="FF0000"/>
          <w:sz w:val="19"/>
          <w:szCs w:val="19"/>
          <w:lang w:eastAsia="ru-RU"/>
        </w:rPr>
        <w:t> </w:t>
      </w:r>
    </w:p>
    <w:p w:rsidR="00ED0183" w:rsidRPr="0022646C" w:rsidRDefault="00ED0183" w:rsidP="00ED0183">
      <w:pPr>
        <w:ind w:firstLine="540"/>
        <w:rPr>
          <w:rFonts w:ascii="Arial" w:eastAsia="Times New Roman" w:hAnsi="Arial" w:cs="Arial"/>
          <w:color w:val="FF0000"/>
          <w:sz w:val="19"/>
          <w:szCs w:val="19"/>
        </w:rPr>
      </w:pPr>
      <w:r w:rsidRPr="0022646C">
        <w:rPr>
          <w:rFonts w:ascii="Arial" w:eastAsia="Times New Roman" w:hAnsi="Arial" w:cs="Arial"/>
          <w:color w:val="FF0000"/>
          <w:sz w:val="19"/>
          <w:szCs w:val="19"/>
        </w:rPr>
        <w:t xml:space="preserve">3.1. 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w:t>
      </w:r>
      <w:hyperlink r:id="rId20" w:history="1">
        <w:r w:rsidRPr="0022646C">
          <w:rPr>
            <w:rFonts w:ascii="Arial" w:eastAsia="Times New Roman" w:hAnsi="Arial" w:cs="Arial"/>
            <w:color w:val="FF0000"/>
            <w:sz w:val="19"/>
            <w:szCs w:val="19"/>
            <w:u w:val="single" w:color="0000FF"/>
          </w:rPr>
          <w:t>законом</w:t>
        </w:r>
      </w:hyperlink>
      <w:r w:rsidRPr="0022646C">
        <w:rPr>
          <w:rFonts w:ascii="Arial" w:eastAsia="Times New Roman" w:hAnsi="Arial" w:cs="Arial"/>
          <w:color w:val="FF0000"/>
          <w:sz w:val="19"/>
          <w:szCs w:val="19"/>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Start"/>
      <w:r w:rsidRPr="0022646C">
        <w:rPr>
          <w:rFonts w:ascii="Arial" w:eastAsia="Times New Roman" w:hAnsi="Arial" w:cs="Arial"/>
          <w:color w:val="FF0000"/>
          <w:sz w:val="19"/>
          <w:szCs w:val="19"/>
        </w:rPr>
        <w:t>.</w:t>
      </w:r>
      <w:proofErr w:type="gramEnd"/>
      <w:r w:rsidR="0022646C" w:rsidRPr="0022646C">
        <w:rPr>
          <w:rFonts w:ascii="Arial" w:eastAsia="Times New Roman" w:hAnsi="Arial" w:cs="Arial"/>
          <w:color w:val="FF0000"/>
          <w:sz w:val="19"/>
          <w:szCs w:val="19"/>
        </w:rPr>
        <w:t xml:space="preserve"> (</w:t>
      </w:r>
      <w:proofErr w:type="gramStart"/>
      <w:r w:rsidR="0022646C" w:rsidRPr="0022646C">
        <w:rPr>
          <w:rFonts w:ascii="Arial" w:eastAsia="Times New Roman" w:hAnsi="Arial" w:cs="Arial"/>
          <w:color w:val="548DD4" w:themeColor="text2" w:themeTint="99"/>
          <w:sz w:val="19"/>
          <w:szCs w:val="19"/>
        </w:rPr>
        <w:t>в</w:t>
      </w:r>
      <w:proofErr w:type="gramEnd"/>
      <w:r w:rsidR="0022646C" w:rsidRPr="0022646C">
        <w:rPr>
          <w:rFonts w:ascii="Arial" w:eastAsia="Times New Roman" w:hAnsi="Arial" w:cs="Arial"/>
          <w:color w:val="548DD4" w:themeColor="text2" w:themeTint="99"/>
          <w:sz w:val="19"/>
          <w:szCs w:val="19"/>
        </w:rPr>
        <w:t xml:space="preserve"> редакции решения </w:t>
      </w:r>
      <w:r w:rsidR="0022646C" w:rsidRPr="0022646C">
        <w:rPr>
          <w:rFonts w:ascii="Arial" w:hAnsi="Arial" w:cs="Arial"/>
          <w:color w:val="548DD4" w:themeColor="text2" w:themeTint="99"/>
          <w:sz w:val="19"/>
          <w:szCs w:val="19"/>
        </w:rPr>
        <w:t>от 20.06.2023г. №261-4ПС)</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Не допускаются к участию в конкурсе граждане, лишенные пассивного избирательного права в соответствии с положениями статьи 4 Федерального закона от 12.06.2002 №6</w:t>
      </w:r>
      <w:hyperlink r:id="rId21" w:tgtFrame="_blank" w:history="1">
        <w:r w:rsidRPr="00E033CD">
          <w:rPr>
            <w:rFonts w:ascii="Arial" w:eastAsia="Times New Roman" w:hAnsi="Arial" w:cs="Arial"/>
            <w:color w:val="0000FF"/>
            <w:sz w:val="19"/>
            <w:lang w:eastAsia="ru-RU"/>
          </w:rPr>
          <w:t>7-ФЗ</w:t>
        </w:r>
      </w:hyperlink>
      <w:r w:rsidRPr="00E033CD">
        <w:rPr>
          <w:rFonts w:ascii="Arial" w:eastAsia="Times New Roman" w:hAnsi="Arial" w:cs="Arial"/>
          <w:color w:val="000000"/>
          <w:sz w:val="19"/>
          <w:szCs w:val="19"/>
          <w:lang w:eastAsia="ru-RU"/>
        </w:rPr>
        <w:t> «Об основных гарантиях избирательных прав и права на участие в референдуме граждан Российской Федерации».</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3.2. Граждане могут быть выдвинуты на должность Главы Золотухинского района</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bookmarkStart w:id="2" w:name="Par52"/>
      <w:bookmarkEnd w:id="2"/>
      <w:r w:rsidRPr="00E033CD">
        <w:rPr>
          <w:rFonts w:ascii="Arial" w:eastAsia="Times New Roman" w:hAnsi="Arial" w:cs="Arial"/>
          <w:color w:val="000000"/>
          <w:sz w:val="19"/>
          <w:szCs w:val="19"/>
          <w:lang w:eastAsia="ru-RU"/>
        </w:rPr>
        <w:t>а) общественными объединениями;</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bookmarkStart w:id="3" w:name="Par54"/>
      <w:bookmarkEnd w:id="3"/>
      <w:r w:rsidRPr="00E033CD">
        <w:rPr>
          <w:rFonts w:ascii="Arial" w:eastAsia="Times New Roman" w:hAnsi="Arial" w:cs="Arial"/>
          <w:color w:val="000000"/>
          <w:sz w:val="19"/>
          <w:szCs w:val="19"/>
          <w:lang w:eastAsia="ru-RU"/>
        </w:rPr>
        <w:lastRenderedPageBreak/>
        <w:t>б) собраниями граждан;</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в) путем самовыдвижения.</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В случаях, когда инициаторами выдвижения гражданина на должность Главы Золотухинского района являются субъекты, указанные в </w:t>
      </w:r>
      <w:hyperlink r:id="rId22" w:anchor="Par52" w:history="1">
        <w:r w:rsidRPr="00E033CD">
          <w:rPr>
            <w:rFonts w:ascii="Arial" w:eastAsia="Times New Roman" w:hAnsi="Arial" w:cs="Arial"/>
            <w:color w:val="000000"/>
            <w:sz w:val="19"/>
            <w:lang w:eastAsia="ru-RU"/>
          </w:rPr>
          <w:t>подпунктах «</w:t>
        </w:r>
      </w:hyperlink>
      <w:r w:rsidRPr="00E033CD">
        <w:rPr>
          <w:rFonts w:ascii="Arial" w:eastAsia="Times New Roman" w:hAnsi="Arial" w:cs="Arial"/>
          <w:color w:val="000000"/>
          <w:sz w:val="19"/>
          <w:szCs w:val="19"/>
          <w:lang w:eastAsia="ru-RU"/>
        </w:rPr>
        <w:t>а», </w:t>
      </w:r>
      <w:hyperlink r:id="rId23" w:anchor="Par54" w:history="1">
        <w:r w:rsidRPr="00E033CD">
          <w:rPr>
            <w:rFonts w:ascii="Arial" w:eastAsia="Times New Roman" w:hAnsi="Arial" w:cs="Arial"/>
            <w:color w:val="000000"/>
            <w:sz w:val="19"/>
            <w:lang w:eastAsia="ru-RU"/>
          </w:rPr>
          <w:t>«б» настоящего пункта</w:t>
        </w:r>
      </w:hyperlink>
      <w:r w:rsidRPr="00E033CD">
        <w:rPr>
          <w:rFonts w:ascii="Arial" w:eastAsia="Times New Roman" w:hAnsi="Arial" w:cs="Arial"/>
          <w:color w:val="000000"/>
          <w:sz w:val="19"/>
          <w:szCs w:val="19"/>
          <w:lang w:eastAsia="ru-RU"/>
        </w:rPr>
        <w:t>,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решение собрания граждан в случае выдвижения кандидата собранием граждан.</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bookmarkStart w:id="4" w:name="Par57"/>
      <w:bookmarkEnd w:id="4"/>
      <w:r w:rsidRPr="00E033CD">
        <w:rPr>
          <w:rFonts w:ascii="Arial" w:eastAsia="Times New Roman" w:hAnsi="Arial" w:cs="Arial"/>
          <w:color w:val="000000"/>
          <w:sz w:val="19"/>
          <w:szCs w:val="19"/>
          <w:lang w:eastAsia="ru-RU"/>
        </w:rPr>
        <w:t>3.3. Гражданин, изъявивший желание участвовать в конкурсе, представляет в конкурсную комиссию следующие документы:</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1) заявление установленной формы (приложение 1 к настоящему Порядку)</w:t>
      </w:r>
      <w:proofErr w:type="gramStart"/>
      <w:r w:rsidRPr="00E033CD">
        <w:rPr>
          <w:rFonts w:ascii="Arial" w:eastAsia="Times New Roman" w:hAnsi="Arial" w:cs="Arial"/>
          <w:color w:val="000000"/>
          <w:sz w:val="19"/>
          <w:szCs w:val="19"/>
          <w:lang w:eastAsia="ru-RU"/>
        </w:rPr>
        <w:t xml:space="preserve"> ;</w:t>
      </w:r>
      <w:proofErr w:type="gramEnd"/>
    </w:p>
    <w:p w:rsidR="00E033CD" w:rsidRPr="00D872C9" w:rsidRDefault="00E033CD" w:rsidP="00E033CD">
      <w:pPr>
        <w:spacing w:after="0" w:line="240" w:lineRule="auto"/>
        <w:ind w:firstLine="720"/>
        <w:jc w:val="both"/>
        <w:rPr>
          <w:rFonts w:ascii="Arial" w:eastAsia="Times New Roman" w:hAnsi="Arial" w:cs="Arial"/>
          <w:color w:val="548DD4" w:themeColor="text2" w:themeTint="99"/>
          <w:sz w:val="19"/>
          <w:szCs w:val="19"/>
          <w:lang w:eastAsia="ru-RU"/>
        </w:rPr>
      </w:pPr>
      <w:r w:rsidRPr="00E033CD">
        <w:rPr>
          <w:rFonts w:ascii="Arial" w:eastAsia="Times New Roman" w:hAnsi="Arial" w:cs="Arial"/>
          <w:color w:val="000000"/>
          <w:sz w:val="19"/>
          <w:szCs w:val="19"/>
          <w:lang w:eastAsia="ru-RU"/>
        </w:rPr>
        <w:t xml:space="preserve">2) собственноручно заполненную и подписанную анкету по форме, </w:t>
      </w:r>
      <w:r w:rsidRPr="00D872C9">
        <w:rPr>
          <w:rFonts w:ascii="Arial" w:eastAsia="Times New Roman" w:hAnsi="Arial" w:cs="Arial"/>
          <w:color w:val="548DD4" w:themeColor="text2" w:themeTint="99"/>
          <w:sz w:val="19"/>
          <w:szCs w:val="19"/>
          <w:lang w:eastAsia="ru-RU"/>
        </w:rPr>
        <w:t>утвержденной распоряжением Правительства Российской Федерации от 26.05.2005 г. №667-р (приложение 2 к настоящему Порядку)</w:t>
      </w:r>
      <w:proofErr w:type="gramStart"/>
      <w:r w:rsidRPr="00D872C9">
        <w:rPr>
          <w:rFonts w:ascii="Arial" w:eastAsia="Times New Roman" w:hAnsi="Arial" w:cs="Arial"/>
          <w:color w:val="548DD4" w:themeColor="text2" w:themeTint="99"/>
          <w:sz w:val="19"/>
          <w:szCs w:val="19"/>
          <w:lang w:eastAsia="ru-RU"/>
        </w:rPr>
        <w:t xml:space="preserve"> ;</w:t>
      </w:r>
      <w:proofErr w:type="gramEnd"/>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3) паспорт гражданина Российской Федерации и его копию;</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4) две цветные фотографии размером 3x4;</w:t>
      </w:r>
    </w:p>
    <w:p w:rsidR="00E033CD" w:rsidRPr="00ED0183" w:rsidRDefault="00E033CD" w:rsidP="00E033CD">
      <w:pPr>
        <w:spacing w:after="0" w:line="240" w:lineRule="auto"/>
        <w:ind w:firstLine="720"/>
        <w:jc w:val="both"/>
        <w:rPr>
          <w:rFonts w:ascii="Arial" w:eastAsia="Times New Roman" w:hAnsi="Arial" w:cs="Arial"/>
          <w:sz w:val="19"/>
          <w:szCs w:val="19"/>
          <w:lang w:eastAsia="ru-RU"/>
        </w:rPr>
      </w:pPr>
      <w:r w:rsidRPr="00ED0183">
        <w:rPr>
          <w:rFonts w:ascii="Arial" w:eastAsia="Times New Roman" w:hAnsi="Arial" w:cs="Arial"/>
          <w:sz w:val="19"/>
          <w:szCs w:val="19"/>
          <w:lang w:eastAsia="ru-RU"/>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ED0183" w:rsidRPr="0022646C" w:rsidRDefault="00ED0183" w:rsidP="00626F99">
      <w:pPr>
        <w:spacing w:after="0" w:line="240" w:lineRule="auto"/>
        <w:ind w:firstLine="708"/>
        <w:rPr>
          <w:rFonts w:ascii="Arial" w:eastAsia="Times New Roman" w:hAnsi="Arial" w:cs="Arial"/>
          <w:color w:val="FF0000"/>
          <w:sz w:val="19"/>
          <w:szCs w:val="19"/>
        </w:rPr>
      </w:pPr>
      <w:r w:rsidRPr="0022646C">
        <w:rPr>
          <w:rFonts w:ascii="Arial" w:eastAsia="Times New Roman" w:hAnsi="Arial" w:cs="Arial"/>
          <w:color w:val="FF0000"/>
          <w:sz w:val="19"/>
          <w:szCs w:val="19"/>
        </w:rPr>
        <w:t>6) документы, подтверждающие наличие образования и их копии;</w:t>
      </w:r>
    </w:p>
    <w:p w:rsidR="00ED0183" w:rsidRPr="0022646C" w:rsidRDefault="00ED0183" w:rsidP="00626F99">
      <w:pPr>
        <w:spacing w:after="0" w:line="240" w:lineRule="auto"/>
        <w:ind w:firstLine="708"/>
        <w:rPr>
          <w:rFonts w:ascii="Arial" w:eastAsia="Times New Roman" w:hAnsi="Arial" w:cs="Arial"/>
          <w:color w:val="FF0000"/>
          <w:sz w:val="19"/>
          <w:szCs w:val="19"/>
        </w:rPr>
      </w:pPr>
      <w:r w:rsidRPr="0022646C">
        <w:rPr>
          <w:rFonts w:ascii="Arial" w:hAnsi="Arial" w:cs="Arial"/>
          <w:color w:val="FF0000"/>
          <w:sz w:val="19"/>
          <w:szCs w:val="19"/>
          <w:shd w:val="clear" w:color="auto" w:fill="FFFFFF"/>
        </w:rPr>
        <w:t>7) документ, подтверждающий регистрацию в системе индивидуального (персонифицированного) учета, в том числе в форме электронного документа;</w:t>
      </w:r>
      <w:r w:rsidR="0022646C" w:rsidRPr="0022646C">
        <w:rPr>
          <w:rFonts w:ascii="Arial" w:eastAsia="Times New Roman" w:hAnsi="Arial" w:cs="Arial"/>
          <w:color w:val="FF0000"/>
          <w:sz w:val="19"/>
          <w:szCs w:val="19"/>
        </w:rPr>
        <w:t xml:space="preserve"> (</w:t>
      </w:r>
      <w:r w:rsidR="0022646C" w:rsidRPr="0022646C">
        <w:rPr>
          <w:rFonts w:ascii="Arial" w:eastAsia="Times New Roman" w:hAnsi="Arial" w:cs="Arial"/>
          <w:color w:val="548DD4" w:themeColor="text2" w:themeTint="99"/>
          <w:sz w:val="19"/>
          <w:szCs w:val="19"/>
        </w:rPr>
        <w:t xml:space="preserve">в редакции решения </w:t>
      </w:r>
      <w:r w:rsidR="0022646C" w:rsidRPr="0022646C">
        <w:rPr>
          <w:rFonts w:ascii="Arial" w:hAnsi="Arial" w:cs="Arial"/>
          <w:color w:val="548DD4" w:themeColor="text2" w:themeTint="99"/>
          <w:sz w:val="19"/>
          <w:szCs w:val="19"/>
        </w:rPr>
        <w:t>от 20.06.2023г. №261-4ПС)</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8) свидетельство о постановке на учет в налоговом органе по месту жительства на территории Российской Федерации и его копию;</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9) документы воинского учета - для военнообязанных, и их копию;</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w:t>
      </w:r>
      <w:hyperlink r:id="rId24" w:tgtFrame="_blank" w:history="1">
        <w:r w:rsidRPr="00E033CD">
          <w:rPr>
            <w:rFonts w:ascii="Arial" w:eastAsia="Times New Roman" w:hAnsi="Arial" w:cs="Arial"/>
            <w:color w:val="0000FF"/>
            <w:sz w:val="19"/>
            <w:lang w:eastAsia="ru-RU"/>
          </w:rPr>
          <w:t>273-ФЗ</w:t>
        </w:r>
      </w:hyperlink>
      <w:r w:rsidRPr="00E033CD">
        <w:rPr>
          <w:rFonts w:ascii="Arial" w:eastAsia="Times New Roman" w:hAnsi="Arial" w:cs="Arial"/>
          <w:color w:val="000000"/>
          <w:sz w:val="19"/>
          <w:szCs w:val="19"/>
          <w:lang w:eastAsia="ru-RU"/>
        </w:rPr>
        <w:t> «О противодействии коррупции»;</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сведения о доходах, расходах, об имуществе и обязательствах имущественного характера представляются по форме справки о доходах, расходах, об имуществе и обязательствах имущественного характера, утвержденной Указом Президента Российской Федерации от 23 июня 2014 года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11) утратил силу;</w:t>
      </w:r>
    </w:p>
    <w:p w:rsidR="00626F99" w:rsidRPr="00E033CD" w:rsidRDefault="00E033CD" w:rsidP="00626F99">
      <w:pPr>
        <w:spacing w:after="0" w:line="240" w:lineRule="auto"/>
        <w:ind w:firstLine="720"/>
        <w:jc w:val="both"/>
        <w:rPr>
          <w:rFonts w:ascii="Arial" w:eastAsia="Times New Roman" w:hAnsi="Arial" w:cs="Arial"/>
          <w:color w:val="000000"/>
          <w:sz w:val="19"/>
          <w:szCs w:val="19"/>
          <w:lang w:eastAsia="ru-RU"/>
        </w:rPr>
      </w:pPr>
      <w:r w:rsidRPr="00677157">
        <w:rPr>
          <w:rFonts w:ascii="Arial" w:eastAsia="Times New Roman" w:hAnsi="Arial" w:cs="Arial"/>
          <w:color w:val="FF0000"/>
          <w:sz w:val="19"/>
          <w:szCs w:val="19"/>
          <w:lang w:eastAsia="ru-RU"/>
        </w:rPr>
        <w:t xml:space="preserve">12) </w:t>
      </w:r>
      <w:r w:rsidR="00626F99" w:rsidRPr="00E033CD">
        <w:rPr>
          <w:rFonts w:ascii="Arial" w:eastAsia="Times New Roman" w:hAnsi="Arial" w:cs="Arial"/>
          <w:color w:val="000000"/>
          <w:sz w:val="19"/>
          <w:szCs w:val="19"/>
          <w:lang w:eastAsia="ru-RU"/>
        </w:rPr>
        <w:t>утратил силу;</w:t>
      </w:r>
      <w:r w:rsidR="00626F99" w:rsidRPr="00626F99">
        <w:rPr>
          <w:rFonts w:ascii="Arial" w:eastAsia="Times New Roman" w:hAnsi="Arial" w:cs="Arial"/>
          <w:color w:val="000000"/>
          <w:sz w:val="19"/>
          <w:szCs w:val="19"/>
          <w:lang w:eastAsia="ru-RU"/>
        </w:rPr>
        <w:t xml:space="preserve"> </w:t>
      </w:r>
      <w:r w:rsidR="00626F99" w:rsidRPr="00E033CD">
        <w:rPr>
          <w:rFonts w:ascii="Arial" w:eastAsia="Times New Roman" w:hAnsi="Arial" w:cs="Arial"/>
          <w:color w:val="000000"/>
          <w:sz w:val="19"/>
          <w:szCs w:val="19"/>
          <w:lang w:eastAsia="ru-RU"/>
        </w:rPr>
        <w:t>в соответствии с </w:t>
      </w:r>
      <w:hyperlink r:id="rId25" w:tgtFrame="_blank" w:history="1">
        <w:r w:rsidR="00626F99" w:rsidRPr="00E033CD">
          <w:rPr>
            <w:rFonts w:ascii="Arial" w:eastAsia="Times New Roman" w:hAnsi="Arial" w:cs="Arial"/>
            <w:color w:val="0000FF"/>
            <w:sz w:val="19"/>
            <w:lang w:eastAsia="ru-RU"/>
          </w:rPr>
          <w:t xml:space="preserve">решением от </w:t>
        </w:r>
        <w:r w:rsidR="00626F99">
          <w:rPr>
            <w:rFonts w:ascii="Arial" w:eastAsia="Times New Roman" w:hAnsi="Arial" w:cs="Arial"/>
            <w:color w:val="0000FF"/>
            <w:sz w:val="19"/>
            <w:lang w:eastAsia="ru-RU"/>
          </w:rPr>
          <w:t>20</w:t>
        </w:r>
        <w:r w:rsidR="00626F99" w:rsidRPr="00E033CD">
          <w:rPr>
            <w:rFonts w:ascii="Arial" w:eastAsia="Times New Roman" w:hAnsi="Arial" w:cs="Arial"/>
            <w:color w:val="0000FF"/>
            <w:sz w:val="19"/>
            <w:lang w:eastAsia="ru-RU"/>
          </w:rPr>
          <w:t>.0</w:t>
        </w:r>
        <w:r w:rsidR="00626F99">
          <w:rPr>
            <w:rFonts w:ascii="Arial" w:eastAsia="Times New Roman" w:hAnsi="Arial" w:cs="Arial"/>
            <w:color w:val="0000FF"/>
            <w:sz w:val="19"/>
            <w:lang w:eastAsia="ru-RU"/>
          </w:rPr>
          <w:t>6</w:t>
        </w:r>
        <w:r w:rsidR="00626F99" w:rsidRPr="00E033CD">
          <w:rPr>
            <w:rFonts w:ascii="Arial" w:eastAsia="Times New Roman" w:hAnsi="Arial" w:cs="Arial"/>
            <w:color w:val="0000FF"/>
            <w:sz w:val="19"/>
            <w:lang w:eastAsia="ru-RU"/>
          </w:rPr>
          <w:t>.202</w:t>
        </w:r>
        <w:r w:rsidR="00626F99">
          <w:rPr>
            <w:rFonts w:ascii="Arial" w:eastAsia="Times New Roman" w:hAnsi="Arial" w:cs="Arial"/>
            <w:color w:val="0000FF"/>
            <w:sz w:val="19"/>
            <w:lang w:eastAsia="ru-RU"/>
          </w:rPr>
          <w:t>3</w:t>
        </w:r>
        <w:r w:rsidR="00626F99" w:rsidRPr="00E033CD">
          <w:rPr>
            <w:rFonts w:ascii="Arial" w:eastAsia="Times New Roman" w:hAnsi="Arial" w:cs="Arial"/>
            <w:color w:val="0000FF"/>
            <w:sz w:val="19"/>
            <w:lang w:eastAsia="ru-RU"/>
          </w:rPr>
          <w:t xml:space="preserve"> г. №</w:t>
        </w:r>
        <w:r w:rsidR="00626F99">
          <w:rPr>
            <w:rFonts w:ascii="Arial" w:eastAsia="Times New Roman" w:hAnsi="Arial" w:cs="Arial"/>
            <w:color w:val="0000FF"/>
            <w:sz w:val="19"/>
            <w:lang w:eastAsia="ru-RU"/>
          </w:rPr>
          <w:t>261</w:t>
        </w:r>
        <w:r w:rsidR="00626F99" w:rsidRPr="00E033CD">
          <w:rPr>
            <w:rFonts w:ascii="Arial" w:eastAsia="Times New Roman" w:hAnsi="Arial" w:cs="Arial"/>
            <w:color w:val="0000FF"/>
            <w:sz w:val="19"/>
            <w:lang w:eastAsia="ru-RU"/>
          </w:rPr>
          <w:t>-4ПС</w:t>
        </w:r>
      </w:hyperlink>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13) письменное согласие на обработку персональных данных (приложение №3 к настоящему Порядку)</w:t>
      </w:r>
      <w:proofErr w:type="gramStart"/>
      <w:r w:rsidRPr="00E033CD">
        <w:rPr>
          <w:rFonts w:ascii="Arial" w:eastAsia="Times New Roman" w:hAnsi="Arial" w:cs="Arial"/>
          <w:color w:val="000000"/>
          <w:sz w:val="19"/>
          <w:szCs w:val="19"/>
          <w:lang w:eastAsia="ru-RU"/>
        </w:rPr>
        <w:t xml:space="preserve"> ;</w:t>
      </w:r>
      <w:proofErr w:type="gramEnd"/>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14)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№001-ГС/у, утвержденной Приказом Минздравсоцразвития РФ от 14 декабря 2009 года №984н;</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15) документы, подтверждающие наличие (отсутствие) судимости;</w:t>
      </w:r>
    </w:p>
    <w:p w:rsidR="00E033CD" w:rsidRPr="00D872C9" w:rsidRDefault="00E033CD" w:rsidP="00E033CD">
      <w:pPr>
        <w:spacing w:after="0" w:line="240" w:lineRule="auto"/>
        <w:ind w:firstLine="720"/>
        <w:jc w:val="both"/>
        <w:rPr>
          <w:rFonts w:ascii="Arial" w:eastAsia="Times New Roman" w:hAnsi="Arial" w:cs="Arial"/>
          <w:color w:val="FF0000"/>
          <w:sz w:val="19"/>
          <w:szCs w:val="19"/>
          <w:lang w:eastAsia="ru-RU"/>
        </w:rPr>
      </w:pPr>
      <w:r w:rsidRPr="00D872C9">
        <w:rPr>
          <w:rFonts w:ascii="Arial" w:eastAsia="Times New Roman" w:hAnsi="Arial" w:cs="Arial"/>
          <w:color w:val="FF0000"/>
          <w:sz w:val="19"/>
          <w:szCs w:val="19"/>
          <w:lang w:eastAsia="ru-RU"/>
        </w:rPr>
        <w:t xml:space="preserve">16) </w:t>
      </w:r>
      <w:r w:rsidR="00626F99" w:rsidRPr="00E033CD">
        <w:rPr>
          <w:rFonts w:ascii="Arial" w:eastAsia="Times New Roman" w:hAnsi="Arial" w:cs="Arial"/>
          <w:color w:val="000000"/>
          <w:sz w:val="19"/>
          <w:szCs w:val="19"/>
          <w:lang w:eastAsia="ru-RU"/>
        </w:rPr>
        <w:t>утратил силу</w:t>
      </w:r>
      <w:r w:rsidR="00626F99">
        <w:rPr>
          <w:rFonts w:ascii="Arial" w:eastAsia="Times New Roman" w:hAnsi="Arial" w:cs="Arial"/>
          <w:color w:val="000000"/>
          <w:sz w:val="19"/>
          <w:szCs w:val="19"/>
          <w:lang w:eastAsia="ru-RU"/>
        </w:rPr>
        <w:t>;</w:t>
      </w:r>
      <w:r w:rsidR="00626F99" w:rsidRPr="00626F99">
        <w:rPr>
          <w:rFonts w:ascii="Arial" w:eastAsia="Times New Roman" w:hAnsi="Arial" w:cs="Arial"/>
          <w:color w:val="000000"/>
          <w:sz w:val="19"/>
          <w:szCs w:val="19"/>
          <w:lang w:eastAsia="ru-RU"/>
        </w:rPr>
        <w:t xml:space="preserve"> </w:t>
      </w:r>
      <w:r w:rsidR="00626F99" w:rsidRPr="00E033CD">
        <w:rPr>
          <w:rFonts w:ascii="Arial" w:eastAsia="Times New Roman" w:hAnsi="Arial" w:cs="Arial"/>
          <w:color w:val="000000"/>
          <w:sz w:val="19"/>
          <w:szCs w:val="19"/>
          <w:lang w:eastAsia="ru-RU"/>
        </w:rPr>
        <w:t>в соответствии с </w:t>
      </w:r>
      <w:hyperlink r:id="rId26" w:tgtFrame="_blank" w:history="1">
        <w:r w:rsidR="00626F99" w:rsidRPr="00E033CD">
          <w:rPr>
            <w:rFonts w:ascii="Arial" w:eastAsia="Times New Roman" w:hAnsi="Arial" w:cs="Arial"/>
            <w:color w:val="0000FF"/>
            <w:sz w:val="19"/>
            <w:lang w:eastAsia="ru-RU"/>
          </w:rPr>
          <w:t xml:space="preserve">решением от </w:t>
        </w:r>
        <w:r w:rsidR="00626F99">
          <w:rPr>
            <w:rFonts w:ascii="Arial" w:eastAsia="Times New Roman" w:hAnsi="Arial" w:cs="Arial"/>
            <w:color w:val="0000FF"/>
            <w:sz w:val="19"/>
            <w:lang w:eastAsia="ru-RU"/>
          </w:rPr>
          <w:t>20</w:t>
        </w:r>
        <w:r w:rsidR="00626F99" w:rsidRPr="00E033CD">
          <w:rPr>
            <w:rFonts w:ascii="Arial" w:eastAsia="Times New Roman" w:hAnsi="Arial" w:cs="Arial"/>
            <w:color w:val="0000FF"/>
            <w:sz w:val="19"/>
            <w:lang w:eastAsia="ru-RU"/>
          </w:rPr>
          <w:t>.0</w:t>
        </w:r>
        <w:r w:rsidR="00626F99">
          <w:rPr>
            <w:rFonts w:ascii="Arial" w:eastAsia="Times New Roman" w:hAnsi="Arial" w:cs="Arial"/>
            <w:color w:val="0000FF"/>
            <w:sz w:val="19"/>
            <w:lang w:eastAsia="ru-RU"/>
          </w:rPr>
          <w:t>6</w:t>
        </w:r>
        <w:r w:rsidR="00626F99" w:rsidRPr="00E033CD">
          <w:rPr>
            <w:rFonts w:ascii="Arial" w:eastAsia="Times New Roman" w:hAnsi="Arial" w:cs="Arial"/>
            <w:color w:val="0000FF"/>
            <w:sz w:val="19"/>
            <w:lang w:eastAsia="ru-RU"/>
          </w:rPr>
          <w:t>.202</w:t>
        </w:r>
        <w:r w:rsidR="00626F99">
          <w:rPr>
            <w:rFonts w:ascii="Arial" w:eastAsia="Times New Roman" w:hAnsi="Arial" w:cs="Arial"/>
            <w:color w:val="0000FF"/>
            <w:sz w:val="19"/>
            <w:lang w:eastAsia="ru-RU"/>
          </w:rPr>
          <w:t>3</w:t>
        </w:r>
        <w:r w:rsidR="00626F99" w:rsidRPr="00E033CD">
          <w:rPr>
            <w:rFonts w:ascii="Arial" w:eastAsia="Times New Roman" w:hAnsi="Arial" w:cs="Arial"/>
            <w:color w:val="0000FF"/>
            <w:sz w:val="19"/>
            <w:lang w:eastAsia="ru-RU"/>
          </w:rPr>
          <w:t xml:space="preserve"> г. №</w:t>
        </w:r>
        <w:r w:rsidR="00626F99">
          <w:rPr>
            <w:rFonts w:ascii="Arial" w:eastAsia="Times New Roman" w:hAnsi="Arial" w:cs="Arial"/>
            <w:color w:val="0000FF"/>
            <w:sz w:val="19"/>
            <w:lang w:eastAsia="ru-RU"/>
          </w:rPr>
          <w:t>261</w:t>
        </w:r>
        <w:r w:rsidR="00626F99" w:rsidRPr="00E033CD">
          <w:rPr>
            <w:rFonts w:ascii="Arial" w:eastAsia="Times New Roman" w:hAnsi="Arial" w:cs="Arial"/>
            <w:color w:val="0000FF"/>
            <w:sz w:val="19"/>
            <w:lang w:eastAsia="ru-RU"/>
          </w:rPr>
          <w:t>-4ПС</w:t>
        </w:r>
      </w:hyperlink>
    </w:p>
    <w:p w:rsidR="00626F99" w:rsidRPr="00E033CD" w:rsidRDefault="00E033CD" w:rsidP="00626F99">
      <w:pPr>
        <w:spacing w:after="0" w:line="240" w:lineRule="auto"/>
        <w:ind w:firstLine="720"/>
        <w:jc w:val="both"/>
        <w:rPr>
          <w:rFonts w:ascii="Arial" w:eastAsia="Times New Roman" w:hAnsi="Arial" w:cs="Arial"/>
          <w:color w:val="000000"/>
          <w:sz w:val="19"/>
          <w:szCs w:val="19"/>
          <w:lang w:eastAsia="ru-RU"/>
        </w:rPr>
      </w:pPr>
      <w:r w:rsidRPr="002C26E1">
        <w:rPr>
          <w:rFonts w:ascii="Arial" w:eastAsia="Times New Roman" w:hAnsi="Arial" w:cs="Arial"/>
          <w:color w:val="FF0000"/>
          <w:sz w:val="19"/>
          <w:szCs w:val="19"/>
          <w:lang w:eastAsia="ru-RU"/>
        </w:rPr>
        <w:t xml:space="preserve">17) </w:t>
      </w:r>
      <w:r w:rsidR="00626F99" w:rsidRPr="00E033CD">
        <w:rPr>
          <w:rFonts w:ascii="Arial" w:eastAsia="Times New Roman" w:hAnsi="Arial" w:cs="Arial"/>
          <w:color w:val="000000"/>
          <w:sz w:val="19"/>
          <w:szCs w:val="19"/>
          <w:lang w:eastAsia="ru-RU"/>
        </w:rPr>
        <w:t>утратил силу;</w:t>
      </w:r>
      <w:r w:rsidR="00626F99" w:rsidRPr="00626F99">
        <w:rPr>
          <w:rFonts w:ascii="Arial" w:eastAsia="Times New Roman" w:hAnsi="Arial" w:cs="Arial"/>
          <w:color w:val="000000"/>
          <w:sz w:val="19"/>
          <w:szCs w:val="19"/>
          <w:lang w:eastAsia="ru-RU"/>
        </w:rPr>
        <w:t xml:space="preserve"> </w:t>
      </w:r>
      <w:r w:rsidR="00626F99" w:rsidRPr="00E033CD">
        <w:rPr>
          <w:rFonts w:ascii="Arial" w:eastAsia="Times New Roman" w:hAnsi="Arial" w:cs="Arial"/>
          <w:color w:val="000000"/>
          <w:sz w:val="19"/>
          <w:szCs w:val="19"/>
          <w:lang w:eastAsia="ru-RU"/>
        </w:rPr>
        <w:t>в соответствии с </w:t>
      </w:r>
      <w:hyperlink r:id="rId27" w:tgtFrame="_blank" w:history="1">
        <w:r w:rsidR="00626F99" w:rsidRPr="00E033CD">
          <w:rPr>
            <w:rFonts w:ascii="Arial" w:eastAsia="Times New Roman" w:hAnsi="Arial" w:cs="Arial"/>
            <w:color w:val="0000FF"/>
            <w:sz w:val="19"/>
            <w:lang w:eastAsia="ru-RU"/>
          </w:rPr>
          <w:t xml:space="preserve">решением от </w:t>
        </w:r>
        <w:r w:rsidR="00626F99">
          <w:rPr>
            <w:rFonts w:ascii="Arial" w:eastAsia="Times New Roman" w:hAnsi="Arial" w:cs="Arial"/>
            <w:color w:val="0000FF"/>
            <w:sz w:val="19"/>
            <w:lang w:eastAsia="ru-RU"/>
          </w:rPr>
          <w:t>20</w:t>
        </w:r>
        <w:r w:rsidR="00626F99" w:rsidRPr="00E033CD">
          <w:rPr>
            <w:rFonts w:ascii="Arial" w:eastAsia="Times New Roman" w:hAnsi="Arial" w:cs="Arial"/>
            <w:color w:val="0000FF"/>
            <w:sz w:val="19"/>
            <w:lang w:eastAsia="ru-RU"/>
          </w:rPr>
          <w:t>.0</w:t>
        </w:r>
        <w:r w:rsidR="00626F99">
          <w:rPr>
            <w:rFonts w:ascii="Arial" w:eastAsia="Times New Roman" w:hAnsi="Arial" w:cs="Arial"/>
            <w:color w:val="0000FF"/>
            <w:sz w:val="19"/>
            <w:lang w:eastAsia="ru-RU"/>
          </w:rPr>
          <w:t>6</w:t>
        </w:r>
        <w:r w:rsidR="00626F99" w:rsidRPr="00E033CD">
          <w:rPr>
            <w:rFonts w:ascii="Arial" w:eastAsia="Times New Roman" w:hAnsi="Arial" w:cs="Arial"/>
            <w:color w:val="0000FF"/>
            <w:sz w:val="19"/>
            <w:lang w:eastAsia="ru-RU"/>
          </w:rPr>
          <w:t>.202</w:t>
        </w:r>
        <w:r w:rsidR="00626F99">
          <w:rPr>
            <w:rFonts w:ascii="Arial" w:eastAsia="Times New Roman" w:hAnsi="Arial" w:cs="Arial"/>
            <w:color w:val="0000FF"/>
            <w:sz w:val="19"/>
            <w:lang w:eastAsia="ru-RU"/>
          </w:rPr>
          <w:t>3</w:t>
        </w:r>
        <w:r w:rsidR="00626F99" w:rsidRPr="00E033CD">
          <w:rPr>
            <w:rFonts w:ascii="Arial" w:eastAsia="Times New Roman" w:hAnsi="Arial" w:cs="Arial"/>
            <w:color w:val="0000FF"/>
            <w:sz w:val="19"/>
            <w:lang w:eastAsia="ru-RU"/>
          </w:rPr>
          <w:t xml:space="preserve"> г. №</w:t>
        </w:r>
        <w:r w:rsidR="00626F99">
          <w:rPr>
            <w:rFonts w:ascii="Arial" w:eastAsia="Times New Roman" w:hAnsi="Arial" w:cs="Arial"/>
            <w:color w:val="0000FF"/>
            <w:sz w:val="19"/>
            <w:lang w:eastAsia="ru-RU"/>
          </w:rPr>
          <w:t>261</w:t>
        </w:r>
        <w:r w:rsidR="00626F99" w:rsidRPr="00E033CD">
          <w:rPr>
            <w:rFonts w:ascii="Arial" w:eastAsia="Times New Roman" w:hAnsi="Arial" w:cs="Arial"/>
            <w:color w:val="0000FF"/>
            <w:sz w:val="19"/>
            <w:lang w:eastAsia="ru-RU"/>
          </w:rPr>
          <w:t>-4ПС</w:t>
        </w:r>
      </w:hyperlink>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3.4. Утратило силу в соответствии с </w:t>
      </w:r>
      <w:hyperlink r:id="rId28" w:tgtFrame="_blank" w:history="1">
        <w:r w:rsidRPr="00E033CD">
          <w:rPr>
            <w:rFonts w:ascii="Arial" w:eastAsia="Times New Roman" w:hAnsi="Arial" w:cs="Arial"/>
            <w:color w:val="0000FF"/>
            <w:sz w:val="19"/>
            <w:lang w:eastAsia="ru-RU"/>
          </w:rPr>
          <w:t>решением от 11.03.2021 г. №143-4ПС</w:t>
        </w:r>
      </w:hyperlink>
      <w:r w:rsidRPr="00E033CD">
        <w:rPr>
          <w:rFonts w:ascii="Arial" w:eastAsia="Times New Roman" w:hAnsi="Arial" w:cs="Arial"/>
          <w:color w:val="000000"/>
          <w:sz w:val="19"/>
          <w:szCs w:val="19"/>
          <w:lang w:eastAsia="ru-RU"/>
        </w:rPr>
        <w:t>.</w:t>
      </w:r>
    </w:p>
    <w:p w:rsid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xml:space="preserve">3.5. Дополнительно к вышеперечисленным документам кандидатом в конкурсную комиссию могут быть </w:t>
      </w:r>
      <w:proofErr w:type="gramStart"/>
      <w:r w:rsidRPr="00E033CD">
        <w:rPr>
          <w:rFonts w:ascii="Arial" w:eastAsia="Times New Roman" w:hAnsi="Arial" w:cs="Arial"/>
          <w:color w:val="000000"/>
          <w:sz w:val="19"/>
          <w:szCs w:val="19"/>
          <w:lang w:eastAsia="ru-RU"/>
        </w:rPr>
        <w:t>представлены</w:t>
      </w:r>
      <w:proofErr w:type="gramEnd"/>
      <w:r w:rsidRPr="00E033CD">
        <w:rPr>
          <w:rFonts w:ascii="Arial" w:eastAsia="Times New Roman" w:hAnsi="Arial" w:cs="Arial"/>
          <w:color w:val="000000"/>
          <w:sz w:val="19"/>
          <w:szCs w:val="19"/>
          <w:lang w:eastAsia="ru-RU"/>
        </w:rPr>
        <w:t>:</w:t>
      </w:r>
    </w:p>
    <w:p w:rsidR="00FA1935" w:rsidRPr="00E033CD" w:rsidRDefault="00FA1935" w:rsidP="00E033CD">
      <w:pPr>
        <w:spacing w:after="0" w:line="240" w:lineRule="auto"/>
        <w:ind w:firstLine="720"/>
        <w:jc w:val="both"/>
        <w:rPr>
          <w:rFonts w:ascii="Arial" w:eastAsia="Times New Roman" w:hAnsi="Arial" w:cs="Arial"/>
          <w:color w:val="000000"/>
          <w:sz w:val="19"/>
          <w:szCs w:val="19"/>
          <w:lang w:eastAsia="ru-RU"/>
        </w:rPr>
      </w:pP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1) документы в поддержку избрания его Главой Золотухинского района (в том числе от общественных объединений, политических партий, собраний граждан), заверенные в установленном действующим законодательством порядке;</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2)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w:t>
      </w:r>
    </w:p>
    <w:p w:rsid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3) информация о видении социально-экономического развития территории;</w:t>
      </w:r>
    </w:p>
    <w:p w:rsidR="00FA1935" w:rsidRPr="00E033CD" w:rsidRDefault="00FA1935" w:rsidP="00E033CD">
      <w:pPr>
        <w:spacing w:after="0" w:line="240" w:lineRule="auto"/>
        <w:ind w:firstLine="720"/>
        <w:jc w:val="both"/>
        <w:rPr>
          <w:rFonts w:ascii="Arial" w:eastAsia="Times New Roman" w:hAnsi="Arial" w:cs="Arial"/>
          <w:color w:val="000000"/>
          <w:sz w:val="19"/>
          <w:szCs w:val="19"/>
          <w:lang w:eastAsia="ru-RU"/>
        </w:rPr>
      </w:pPr>
    </w:p>
    <w:p w:rsid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4) иные документы, характеризующие его профессиональную подготовку.</w:t>
      </w:r>
    </w:p>
    <w:p w:rsidR="00626F99" w:rsidRDefault="00FA1935" w:rsidP="00626F99">
      <w:pPr>
        <w:ind w:firstLine="708"/>
        <w:rPr>
          <w:rFonts w:ascii="Arial" w:hAnsi="Arial" w:cs="Arial"/>
          <w:color w:val="548DD4" w:themeColor="text2" w:themeTint="99"/>
          <w:sz w:val="19"/>
          <w:szCs w:val="19"/>
        </w:rPr>
      </w:pPr>
      <w:r w:rsidRPr="00626F99">
        <w:rPr>
          <w:rFonts w:ascii="Arial" w:eastAsia="Times New Roman" w:hAnsi="Arial" w:cs="Arial"/>
          <w:color w:val="FF0000"/>
          <w:sz w:val="19"/>
          <w:szCs w:val="19"/>
        </w:rPr>
        <w:t>5)</w:t>
      </w:r>
      <w:r w:rsidR="00C179C3" w:rsidRPr="00626F99">
        <w:rPr>
          <w:rFonts w:ascii="Arial" w:eastAsia="Times New Roman" w:hAnsi="Arial" w:cs="Arial"/>
          <w:color w:val="FF0000"/>
          <w:sz w:val="19"/>
          <w:szCs w:val="19"/>
        </w:rPr>
        <w:t xml:space="preserve"> </w:t>
      </w:r>
      <w:r w:rsidRPr="00626F99">
        <w:rPr>
          <w:rFonts w:ascii="Arial" w:eastAsia="Times New Roman" w:hAnsi="Arial" w:cs="Arial"/>
          <w:color w:val="FF0000"/>
          <w:sz w:val="19"/>
          <w:szCs w:val="19"/>
        </w:rPr>
        <w:t>документы, подтверждающие принадлежность к политической партии, иному общественному объединению;</w:t>
      </w:r>
      <w:r w:rsidR="00626F99" w:rsidRPr="00626F99">
        <w:rPr>
          <w:rFonts w:ascii="Arial" w:eastAsia="Times New Roman" w:hAnsi="Arial" w:cs="Arial"/>
          <w:color w:val="FF0000"/>
          <w:sz w:val="19"/>
          <w:szCs w:val="19"/>
        </w:rPr>
        <w:t xml:space="preserve"> (</w:t>
      </w:r>
      <w:r w:rsidR="00626F99" w:rsidRPr="00626F99">
        <w:rPr>
          <w:rFonts w:ascii="Arial" w:eastAsia="Times New Roman" w:hAnsi="Arial" w:cs="Arial"/>
          <w:color w:val="548DD4" w:themeColor="text2" w:themeTint="99"/>
          <w:sz w:val="19"/>
          <w:szCs w:val="19"/>
        </w:rPr>
        <w:t xml:space="preserve">в редакции решения </w:t>
      </w:r>
      <w:r w:rsidR="00626F99" w:rsidRPr="00626F99">
        <w:rPr>
          <w:rFonts w:ascii="Arial" w:hAnsi="Arial" w:cs="Arial"/>
          <w:color w:val="548DD4" w:themeColor="text2" w:themeTint="99"/>
          <w:sz w:val="19"/>
          <w:szCs w:val="19"/>
        </w:rPr>
        <w:t>от 20.06.2023г. №261-4ПС)</w:t>
      </w:r>
    </w:p>
    <w:p w:rsidR="00E033CD" w:rsidRPr="00E033CD" w:rsidRDefault="00E033CD" w:rsidP="00626F99">
      <w:pPr>
        <w:ind w:firstLine="708"/>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lastRenderedPageBreak/>
        <w:t>3.6. Документы для участия в конкурсе представляются кандидатами в конкурсную комиссию лично в сроки и время, указанные в решении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D872C9">
        <w:rPr>
          <w:rFonts w:ascii="Arial" w:eastAsia="Times New Roman" w:hAnsi="Arial" w:cs="Arial"/>
          <w:color w:val="FF0000"/>
          <w:sz w:val="19"/>
          <w:szCs w:val="19"/>
          <w:lang w:eastAsia="ru-RU"/>
        </w:rPr>
        <w:t>3.6.1</w:t>
      </w:r>
      <w:r w:rsidRPr="00E033CD">
        <w:rPr>
          <w:rFonts w:ascii="Arial" w:eastAsia="Times New Roman" w:hAnsi="Arial" w:cs="Arial"/>
          <w:color w:val="000000"/>
          <w:sz w:val="19"/>
          <w:szCs w:val="19"/>
          <w:lang w:eastAsia="ru-RU"/>
        </w:rPr>
        <w:t>. Представленные в конкурсную комиссию документы регистрируются секретарём конкурсной комиссии в соответствующем журнале регистрации.</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Кандидату на участие в конкурсе выдаётся подтверждение о приёме документов с указанием перечня документов и даты приёма, подписанное секретарём конкурсной комиссии (или, в случае его отсутствия по уважительной причине, заместителем председателя конкурсной комиссии) (приложение №4 к настоящему Порядку).</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bookmarkStart w:id="5" w:name="Par70"/>
      <w:bookmarkEnd w:id="5"/>
      <w:r w:rsidRPr="00E033CD">
        <w:rPr>
          <w:rFonts w:ascii="Arial" w:eastAsia="Times New Roman" w:hAnsi="Arial" w:cs="Arial"/>
          <w:color w:val="000000"/>
          <w:sz w:val="19"/>
          <w:szCs w:val="19"/>
          <w:lang w:eastAsia="ru-RU"/>
        </w:rPr>
        <w:t>3.7. Гражданин не допускается к участию в конкурсе в случаях:</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несвоевременного представления документов, указанных в </w:t>
      </w:r>
      <w:hyperlink r:id="rId29" w:anchor="Par57" w:history="1">
        <w:r w:rsidRPr="00E033CD">
          <w:rPr>
            <w:rFonts w:ascii="Arial" w:eastAsia="Times New Roman" w:hAnsi="Arial" w:cs="Arial"/>
            <w:color w:val="000000"/>
            <w:sz w:val="19"/>
            <w:lang w:eastAsia="ru-RU"/>
          </w:rPr>
          <w:t>пунктах 3.3</w:t>
        </w:r>
      </w:hyperlink>
      <w:r w:rsidRPr="00E033CD">
        <w:rPr>
          <w:rFonts w:ascii="Arial" w:eastAsia="Times New Roman" w:hAnsi="Arial" w:cs="Arial"/>
          <w:color w:val="000000"/>
          <w:sz w:val="19"/>
          <w:szCs w:val="19"/>
          <w:lang w:eastAsia="ru-RU"/>
        </w:rPr>
        <w:t> раздела 3 настоящего Порядка, и (или) представления их не в полном объеме и (или) с нарушением правил оформления;</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признания его недееспособным или ограниченно дееспособным решением суда, вступившим в законную силу;</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3.8. Отказ в допуске к участию в конкурсе оформляется мотивированным решением конкурсной комиссии.</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proofErr w:type="gramStart"/>
      <w:r w:rsidRPr="00E033CD">
        <w:rPr>
          <w:rFonts w:ascii="Arial" w:eastAsia="Times New Roman" w:hAnsi="Arial" w:cs="Arial"/>
          <w:color w:val="000000"/>
          <w:sz w:val="19"/>
          <w:szCs w:val="19"/>
          <w:lang w:eastAsia="ru-RU"/>
        </w:rPr>
        <w:t xml:space="preserve">Решение конкурсной комиссии о недопущении к участию в конкурсе доводится до сведения кандидата путем письменного извещения не позднее трех </w:t>
      </w:r>
      <w:r w:rsidR="00D872C9" w:rsidRPr="00D872C9">
        <w:rPr>
          <w:rFonts w:ascii="Arial" w:eastAsia="Times New Roman" w:hAnsi="Arial" w:cs="Arial"/>
          <w:color w:val="FF0000"/>
          <w:sz w:val="19"/>
          <w:szCs w:val="19"/>
          <w:lang w:eastAsia="ru-RU"/>
        </w:rPr>
        <w:t>календарных</w:t>
      </w:r>
      <w:r w:rsidR="00D872C9">
        <w:rPr>
          <w:rFonts w:ascii="Arial" w:eastAsia="Times New Roman" w:hAnsi="Arial" w:cs="Arial"/>
          <w:color w:val="000000"/>
          <w:sz w:val="19"/>
          <w:szCs w:val="19"/>
          <w:lang w:eastAsia="ru-RU"/>
        </w:rPr>
        <w:t xml:space="preserve"> </w:t>
      </w:r>
      <w:r w:rsidR="00626F99" w:rsidRPr="0022646C">
        <w:rPr>
          <w:rFonts w:ascii="Arial" w:eastAsia="Times New Roman" w:hAnsi="Arial" w:cs="Arial"/>
          <w:color w:val="FF0000"/>
          <w:sz w:val="19"/>
          <w:szCs w:val="19"/>
        </w:rPr>
        <w:t>(</w:t>
      </w:r>
      <w:r w:rsidR="00626F99" w:rsidRPr="0022646C">
        <w:rPr>
          <w:rFonts w:ascii="Arial" w:eastAsia="Times New Roman" w:hAnsi="Arial" w:cs="Arial"/>
          <w:color w:val="548DD4" w:themeColor="text2" w:themeTint="99"/>
          <w:sz w:val="19"/>
          <w:szCs w:val="19"/>
        </w:rPr>
        <w:t xml:space="preserve">в редакции решения </w:t>
      </w:r>
      <w:r w:rsidR="00626F99" w:rsidRPr="0022646C">
        <w:rPr>
          <w:rFonts w:ascii="Arial" w:hAnsi="Arial" w:cs="Arial"/>
          <w:color w:val="548DD4" w:themeColor="text2" w:themeTint="99"/>
          <w:sz w:val="19"/>
          <w:szCs w:val="19"/>
        </w:rPr>
        <w:t>от 20.06.2023г. №261-4ПС)</w:t>
      </w:r>
      <w:r w:rsidR="00626F99">
        <w:rPr>
          <w:rFonts w:ascii="Arial" w:hAnsi="Arial" w:cs="Arial"/>
          <w:color w:val="548DD4" w:themeColor="text2" w:themeTint="99"/>
          <w:sz w:val="19"/>
          <w:szCs w:val="19"/>
        </w:rPr>
        <w:t xml:space="preserve"> </w:t>
      </w:r>
      <w:r w:rsidRPr="00E033CD">
        <w:rPr>
          <w:rFonts w:ascii="Arial" w:eastAsia="Times New Roman" w:hAnsi="Arial" w:cs="Arial"/>
          <w:color w:val="000000"/>
          <w:sz w:val="19"/>
          <w:szCs w:val="19"/>
          <w:lang w:eastAsia="ru-RU"/>
        </w:rPr>
        <w:t>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w:t>
      </w:r>
      <w:proofErr w:type="gramEnd"/>
      <w:r w:rsidRPr="00E033CD">
        <w:rPr>
          <w:rFonts w:ascii="Arial" w:eastAsia="Times New Roman" w:hAnsi="Arial" w:cs="Arial"/>
          <w:color w:val="000000"/>
          <w:sz w:val="19"/>
          <w:szCs w:val="19"/>
          <w:lang w:eastAsia="ru-RU"/>
        </w:rPr>
        <w:t xml:space="preserve"> мотивированного решения о недопущении к участию в конкурсе.</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3.9. 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3.10. Гражданин, претендующий на замещение муниципальной должности, представляет Губернатору Курской области сведения о доходах, расходах, об имуществе и обязательствах имущественного характера по форме справки, утвержденной </w:t>
      </w:r>
      <w:hyperlink r:id="rId30" w:tgtFrame="_blank" w:history="1">
        <w:r w:rsidRPr="00E033CD">
          <w:rPr>
            <w:rFonts w:ascii="Arial" w:eastAsia="Times New Roman" w:hAnsi="Arial" w:cs="Arial"/>
            <w:color w:val="0000FF"/>
            <w:sz w:val="19"/>
            <w:lang w:eastAsia="ru-RU"/>
          </w:rPr>
          <w:t>Указом Президента Российской Федерации от 23 июня 2014 года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hyperlink>
      <w:r w:rsidRPr="00E033CD">
        <w:rPr>
          <w:rFonts w:ascii="Arial" w:eastAsia="Times New Roman" w:hAnsi="Arial" w:cs="Arial"/>
          <w:color w:val="000000"/>
          <w:sz w:val="19"/>
          <w:szCs w:val="19"/>
          <w:lang w:eastAsia="ru-RU"/>
        </w:rPr>
        <w:t>, с использованием специального программного обеспечения «Справки БК».</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(в редакции </w:t>
      </w:r>
      <w:hyperlink r:id="rId31" w:tgtFrame="_blank" w:history="1">
        <w:r w:rsidRPr="00E033CD">
          <w:rPr>
            <w:rFonts w:ascii="Arial" w:eastAsia="Times New Roman" w:hAnsi="Arial" w:cs="Arial"/>
            <w:color w:val="0000FF"/>
            <w:sz w:val="19"/>
            <w:lang w:eastAsia="ru-RU"/>
          </w:rPr>
          <w:t>решений от 15.12.2017 г. №225-ЗПС</w:t>
        </w:r>
      </w:hyperlink>
      <w:r w:rsidRPr="00E033CD">
        <w:rPr>
          <w:rFonts w:ascii="Arial" w:eastAsia="Times New Roman" w:hAnsi="Arial" w:cs="Arial"/>
          <w:color w:val="0000FF"/>
          <w:sz w:val="19"/>
          <w:lang w:eastAsia="ru-RU"/>
        </w:rPr>
        <w:t>, </w:t>
      </w:r>
      <w:hyperlink r:id="rId32" w:tgtFrame="_blank" w:history="1">
        <w:r w:rsidRPr="00E033CD">
          <w:rPr>
            <w:rFonts w:ascii="Arial" w:eastAsia="Times New Roman" w:hAnsi="Arial" w:cs="Arial"/>
            <w:color w:val="0000FF"/>
            <w:sz w:val="19"/>
            <w:lang w:eastAsia="ru-RU"/>
          </w:rPr>
          <w:t>от 22.04.2019 г. №39-4ПС</w:t>
        </w:r>
      </w:hyperlink>
      <w:r w:rsidRPr="00E033CD">
        <w:rPr>
          <w:rFonts w:ascii="Arial" w:eastAsia="Times New Roman" w:hAnsi="Arial" w:cs="Arial"/>
          <w:color w:val="000000"/>
          <w:sz w:val="19"/>
          <w:szCs w:val="19"/>
          <w:lang w:eastAsia="ru-RU"/>
        </w:rPr>
        <w:t>)</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center"/>
        <w:rPr>
          <w:rFonts w:ascii="Arial" w:eastAsia="Times New Roman" w:hAnsi="Arial" w:cs="Arial"/>
          <w:color w:val="000000"/>
          <w:sz w:val="19"/>
          <w:szCs w:val="19"/>
          <w:lang w:eastAsia="ru-RU"/>
        </w:rPr>
      </w:pPr>
      <w:r w:rsidRPr="00E033CD">
        <w:rPr>
          <w:rFonts w:ascii="Arial" w:eastAsia="Times New Roman" w:hAnsi="Arial" w:cs="Arial"/>
          <w:b/>
          <w:bCs/>
          <w:color w:val="000000"/>
          <w:sz w:val="30"/>
          <w:szCs w:val="30"/>
          <w:lang w:eastAsia="ru-RU"/>
        </w:rPr>
        <w:t>4. Порядок проведения конкурса</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4.1. Условия конкурса, сведения о дате, времени, месте его проведения публикуются в газете «Золотухинская жизнь» и размещаются на официальном сайте муниципального образования «Золотухинский район» Курской области в информационно-телекоммуникационной сети Интернет не позднее, чем за 35 календарных дней до дня проведения конкурса.</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Конкурс проводится в течение 5 (пяти) календарных дней со дня окончания приёма заявлений об участии в конкурсе и соответствующих документов.</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4.2.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Конкурс проводится при условии допуска конкурсной комиссией к участию не менее двух участников конкурса.</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Проведение конкурса включает в себя:</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1) 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E033CD" w:rsidRPr="00626F99" w:rsidRDefault="00E033CD" w:rsidP="00E033CD">
      <w:pPr>
        <w:spacing w:after="0" w:line="240" w:lineRule="auto"/>
        <w:ind w:firstLine="720"/>
        <w:jc w:val="both"/>
        <w:rPr>
          <w:rFonts w:ascii="Arial" w:eastAsia="Times New Roman" w:hAnsi="Arial" w:cs="Arial"/>
          <w:color w:val="FF0000"/>
          <w:sz w:val="19"/>
          <w:szCs w:val="19"/>
          <w:lang w:eastAsia="ru-RU"/>
        </w:rPr>
      </w:pPr>
      <w:r w:rsidRPr="00626F99">
        <w:rPr>
          <w:rFonts w:ascii="Arial" w:eastAsia="Times New Roman" w:hAnsi="Arial" w:cs="Arial"/>
          <w:color w:val="FF0000"/>
          <w:sz w:val="19"/>
          <w:szCs w:val="19"/>
          <w:lang w:eastAsia="ru-RU"/>
        </w:rPr>
        <w:t>2) </w:t>
      </w:r>
      <w:r w:rsidR="00677157" w:rsidRPr="00626F99">
        <w:rPr>
          <w:rFonts w:ascii="Arial" w:eastAsia="Times New Roman" w:hAnsi="Arial" w:cs="Arial"/>
          <w:color w:val="FF0000"/>
          <w:sz w:val="19"/>
          <w:szCs w:val="19"/>
        </w:rPr>
        <w:t>выступление участника конкурса (до 15 минут) с кратким изложением автобиографии и видения развития муниципального образования</w:t>
      </w:r>
      <w:r w:rsidRPr="00626F99">
        <w:rPr>
          <w:rFonts w:ascii="Arial" w:eastAsia="Times New Roman" w:hAnsi="Arial" w:cs="Arial"/>
          <w:color w:val="FF0000"/>
          <w:sz w:val="19"/>
          <w:szCs w:val="19"/>
          <w:lang w:eastAsia="ru-RU"/>
        </w:rPr>
        <w:t>;</w:t>
      </w:r>
      <w:r w:rsidR="00626F99" w:rsidRPr="00626F99">
        <w:rPr>
          <w:rFonts w:ascii="Arial" w:eastAsia="Times New Roman" w:hAnsi="Arial" w:cs="Arial"/>
          <w:color w:val="FF0000"/>
          <w:sz w:val="19"/>
          <w:szCs w:val="19"/>
        </w:rPr>
        <w:t xml:space="preserve"> (</w:t>
      </w:r>
      <w:r w:rsidR="00626F99" w:rsidRPr="00626F99">
        <w:rPr>
          <w:rFonts w:ascii="Arial" w:eastAsia="Times New Roman" w:hAnsi="Arial" w:cs="Arial"/>
          <w:color w:val="548DD4" w:themeColor="text2" w:themeTint="99"/>
          <w:sz w:val="19"/>
          <w:szCs w:val="19"/>
        </w:rPr>
        <w:t xml:space="preserve">в редакции решения </w:t>
      </w:r>
      <w:r w:rsidR="00626F99" w:rsidRPr="00626F99">
        <w:rPr>
          <w:rFonts w:ascii="Arial" w:hAnsi="Arial" w:cs="Arial"/>
          <w:color w:val="548DD4" w:themeColor="text2" w:themeTint="99"/>
          <w:sz w:val="19"/>
          <w:szCs w:val="19"/>
        </w:rPr>
        <w:t>от 20.06.2023г. №261-4ПС)</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proofErr w:type="gramStart"/>
      <w:r w:rsidRPr="00E033CD">
        <w:rPr>
          <w:rFonts w:ascii="Arial" w:eastAsia="Times New Roman" w:hAnsi="Arial" w:cs="Arial"/>
          <w:color w:val="000000"/>
          <w:sz w:val="19"/>
          <w:szCs w:val="19"/>
          <w:lang w:eastAsia="ru-RU"/>
        </w:rPr>
        <w:t>3) собеседование членов конкурсной комиссии с участником конкурса после его выступления, в ходе которого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w:t>
      </w:r>
      <w:hyperlink r:id="rId33" w:tgtFrame="_blank" w:history="1">
        <w:r w:rsidRPr="00E033CD">
          <w:rPr>
            <w:rFonts w:ascii="Arial" w:eastAsia="Times New Roman" w:hAnsi="Arial" w:cs="Arial"/>
            <w:color w:val="0000FF"/>
            <w:sz w:val="19"/>
            <w:lang w:eastAsia="ru-RU"/>
          </w:rPr>
          <w:t>Конституции</w:t>
        </w:r>
      </w:hyperlink>
      <w:r w:rsidRPr="00E033CD">
        <w:rPr>
          <w:rFonts w:ascii="Arial" w:eastAsia="Times New Roman" w:hAnsi="Arial" w:cs="Arial"/>
          <w:color w:val="000000"/>
          <w:sz w:val="19"/>
          <w:szCs w:val="19"/>
          <w:lang w:eastAsia="ru-RU"/>
        </w:rPr>
        <w:t> Российской Федерации, федеральных законов, законов Курской области, Устава муниципального района «Золотухинский район» Курской области, а также иных нормативных правовых</w:t>
      </w:r>
      <w:proofErr w:type="gramEnd"/>
      <w:r w:rsidRPr="00E033CD">
        <w:rPr>
          <w:rFonts w:ascii="Arial" w:eastAsia="Times New Roman" w:hAnsi="Arial" w:cs="Arial"/>
          <w:color w:val="000000"/>
          <w:sz w:val="19"/>
          <w:szCs w:val="19"/>
          <w:lang w:eastAsia="ru-RU"/>
        </w:rPr>
        <w:t xml:space="preserve">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4) обсуждение итогов конкурса и принятие решения о представлении (отказе в представлении) кандидатуры участника конкурса Представительному Собранию Золотухинского района Курской области для избрания на должность Главы Золотухинского района.</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lastRenderedPageBreak/>
        <w:t>4.3. Конкурсная комиссия производит бальную оценку допущенных к конкурсу кандидатов на основании представленных ими документов, доклада с изложением Программы и собеседования с каждым из них.</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34" w:anchor="Par355" w:history="1">
        <w:r w:rsidRPr="00E033CD">
          <w:rPr>
            <w:rFonts w:ascii="Arial" w:eastAsia="Times New Roman" w:hAnsi="Arial" w:cs="Arial"/>
            <w:color w:val="000000"/>
            <w:sz w:val="19"/>
            <w:lang w:eastAsia="ru-RU"/>
          </w:rPr>
          <w:t>бюллетене</w:t>
        </w:r>
      </w:hyperlink>
      <w:r w:rsidRPr="00E033CD">
        <w:rPr>
          <w:rFonts w:ascii="Arial" w:eastAsia="Times New Roman" w:hAnsi="Arial" w:cs="Arial"/>
          <w:color w:val="000000"/>
          <w:sz w:val="19"/>
          <w:szCs w:val="19"/>
          <w:lang w:eastAsia="ru-RU"/>
        </w:rPr>
        <w:t> (приложение №5 к настоящему Порядку), руководствуясь собственным правосознанием, исходя из личных знаний и опыта. Данная процедура проходит в отсутствии кандидатов.</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4.4.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4.5. Протокол заседания счетной комиссии утверждается решением конкурсной комиссии путем открытого голосования большинством голосов от присутствующих на заседании членов конкурсной комиссии.</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Представительного Собрания Золотухинского района Курской области.</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В итоговом протоколе заседания конкурсной комиссии указывается:</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дата и номер протокола;</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общее количество членов конкурсной комиссии и число членов конкурсной комиссии, присутствующих на заседании конкурсной комиссии;</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число граждан, подавших документы на участие в конкурсе, и их персональные данные;</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число граждан, отказавшихся от участия в конкурсе, и их персональные данные;</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число граждан, в отношении которых конкурсной комиссией принято решение об отказе в допуске к конкурсу, и их персональные данные;</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число граждан, не явившихся на заседание конкурсной комиссии для участия в конкурсе, и их персональные данные;</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ход проведения конкурса;</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содержание обсуждений кандидатур членами конкурсной комиссии;</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рекомендации конкурсной комиссии Представительному Собранию Золотухинского района Курской области.</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4.6. По результатам проведения конкурса, конкурсной комиссией открытым голосованием принимается решение об отборе двух кандидатур на должность Главы Золотухинского района, набравших наибольшее число баллов.</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Решение конкурсной комиссии об отборе кандидатур на должность Главы Золотухинского района подписывается председателем, секретарем и всеми членами конкурсной комиссии, участвовавшими в голосовании, и в двухдневный календарный срок со дня его принятия направляется в Представительное Собрание Золотухинского района Курской области. Вместе с решением в Представительное Собрание Золотухинского района Курской области представляются справки на кандидатов, прошедших конкурсный отбор, содержащие краткую характеристику кандидатов, и подготовленные ими Программы.</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4.7.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Представительного Собрания Золотухинского района Курской области извещает избранных конкурсной комиссией кандидатов не позднее, чем за 2 (два) календарных дня до даты, на которую назначено заседание Представительного Собрания Золотухинского района Курской области о дате, времени и месте заседания.</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4.8. Конкурсная комиссия принимает решение о признании конкурса несостоявшимся:</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в случае, если в указанный в </w:t>
      </w:r>
      <w:hyperlink r:id="rId35" w:anchor="P63" w:history="1">
        <w:r w:rsidRPr="00E033CD">
          <w:rPr>
            <w:rFonts w:ascii="Arial" w:eastAsia="Times New Roman" w:hAnsi="Arial" w:cs="Arial"/>
            <w:color w:val="000000"/>
            <w:sz w:val="19"/>
            <w:lang w:eastAsia="ru-RU"/>
          </w:rPr>
          <w:t>подпункте 2 пункта 1.</w:t>
        </w:r>
      </w:hyperlink>
      <w:r w:rsidRPr="00E033CD">
        <w:rPr>
          <w:rFonts w:ascii="Arial" w:eastAsia="Times New Roman" w:hAnsi="Arial" w:cs="Arial"/>
          <w:color w:val="000000"/>
          <w:sz w:val="19"/>
          <w:szCs w:val="19"/>
          <w:lang w:eastAsia="ru-RU"/>
        </w:rPr>
        <w:t>5. настоящего Порядка срок в комиссию представлены документы на участие в конкурсе только одним кандидатом или ни одним из таковых;</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в случае, если по результатам рассмотрения и проверки конкурсной комиссии представленных кандидатами документов, указанных в пункте 3.3 настоящего Порядка признаны не допущенными к участию в конкурсе менее двух кандидатов;</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При признании конкурса несостоявшимся, конкурсная комиссия письменно информирует об этом Представительное Собрание Золотухинского района Курской области в двухдневный календарный срок. В этом случае Представительное Собрание Золотухинского района Курской области принимает решение о проведении нового конкурса в сроки, установленные пунктом 1.4. настоящего Порядка.</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При проведении повторного конкурса допускается выдвижение кандидатов, которые выдвигались ранее.</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center"/>
        <w:rPr>
          <w:rFonts w:ascii="Arial" w:eastAsia="Times New Roman" w:hAnsi="Arial" w:cs="Arial"/>
          <w:color w:val="000000"/>
          <w:sz w:val="19"/>
          <w:szCs w:val="19"/>
          <w:lang w:eastAsia="ru-RU"/>
        </w:rPr>
      </w:pPr>
      <w:r w:rsidRPr="00E033CD">
        <w:rPr>
          <w:rFonts w:ascii="Arial" w:eastAsia="Times New Roman" w:hAnsi="Arial" w:cs="Arial"/>
          <w:b/>
          <w:bCs/>
          <w:color w:val="000000"/>
          <w:sz w:val="30"/>
          <w:szCs w:val="30"/>
          <w:lang w:eastAsia="ru-RU"/>
        </w:rPr>
        <w:t>5. Порядок избрания Главы Золотухинского района Представительным Собранием Золотухинского района Курской области из числа кандидатов, представленных конкурсной комиссией</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lastRenderedPageBreak/>
        <w:t>5.1. Представительное Собрание Золотухинского района Курской области проводит внеочередное заседание для принятия решения об избрании Главы Золотухинского района из числа кандидатов, представленных конкурсной комиссией не позднее чем через 3 (три) календарных дня со дня поступления в Представительное Собрание Золотухинского района Курской области решения конкурсной комиссии по итогам конкурса.</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Заседание проводится с участием кандидатов, отобранных конкурсной комиссией. Депутаты вправе задавать кандидатам вопросы в связи с материалами, представленными конкурсной комиссией.</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5.3. Голосование по вопросу избрания Главы Золотухинского района правомочно, если на заседании Представительного Собрания Золотухинского района Курской области присутствует не менее 2/3 от числа избранных депутатов Представительного Собрания Золотухинского района Курской области.</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5.4. По вопросу избрания на должность Главы Золотухинского района проводится тайное голосование путем заполнения бюллетеней, форма которых утверждается Представительным Собранием Золотухинского района Курской области.</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5.5. Кандидат на должность Главы Золотухинского района, являющийся депутатом Представительного Собрания Золотухинского района Курской области участия в голосовании по вопросу избрания Главы Золотухинского района не принимает.</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5.6. Для подготовки проведения тайного голосования и подсчета голосов, отданных за кандидатов на должность Главы Золотухинского района, создается счетная комиссия в количестве не менее трех депутатов, которая избирает из своего состава председателя и секретаря.</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В состав счетной комиссии не могут входить депутаты являющиеся кандидатами на должность Главы Золотухинского района.</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5.7. Фамилии, имена и отчества кандидатов, предложенных на должность Главы Золотухинского района, вносятся в бюллетени для голосования в алфавитном порядке.</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5.8. Бюллетени для голосования изготавливаются Представительным Собранием Золотухинского района Курской области в количестве, равном количеству депутатов Представительного Собрания Золотухинского района Курской области. Каждому депутату Представительного Собрания Золотухинского района Курской области члены счетной комиссии выдают бюллетень, внизу которого председатель счетной комиссии ставит печать Представительного Собрания Золотухинского района Курской области и свою подпись.</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5.9. Заполняя бюллетень, депутат Представительного Собрания Золотухинского района Курской области вправе отдать свой голос только за одного кандидата на должность Главы Золотухинского района, поставив любую отметку в пустой графе напротив фамилии кандидата, за которого он голосует.</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5.10. По окончании подачи голосов председатель счетной комиссии объявляет голосование законченным и в присутствии депутатов Представительного Собрания Золотухинского района Курской области подсчитывает и погашает неиспользованные бюллетени. Счетная комиссия в присутствии депутатов Представительного Собрания Золотухинского района Курской области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Золотухинского района.</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Золотухинского района,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Представительного Собрания Золотухинского района Курской области. К этому же протоколу приобщаются протоколы счетной комиссии.</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5.12. Представительное Собрание Золотухинского района Курской области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а) об избрании на должность Главы Золотухинского района кандидата, получившего необходимое количество голосов;</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б) об объявлении повторного конкурса по отбору кандидатур на должность Главы Золотухинского района.</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5.13. Избранным на должность Главы Золотухинского района считается кандидат, за которого проголосовало более половины от присутствующих на заседании депутатов Представительного Собрания Золотухинского района Курской области.</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5.14. В случае, если по результатам голосования кандидаты набрали равное количество голосов, то на этом же заседании Представительного Собрания Золотухинского района Курской области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lastRenderedPageBreak/>
        <w:t>5.15. Решение о проведении повторного конкурса принимается Представительным Собранием Золотухинского района Курской области в сроки, установленные пунктом 1.4. настоящего Порядка.</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xml:space="preserve">5.16. Избрание Главы Золотухинского района оформляется решением Представительного Собрания Золотухинского района Курской области, которое в течение пяти календарных дней с момента принятия направляется Губернатору Курской области. Указанное решение вступает в силу со дня его принятия и подлежит опубликованию в газете «Золотухинская жизнь» и размещению на официальном сайте муниципального образования «Золотухинский район» Курской области в информационно-телекоммуникационной сети Интернет в течение 5 </w:t>
      </w:r>
      <w:r w:rsidR="001D7F3E" w:rsidRPr="001D7F3E">
        <w:rPr>
          <w:rFonts w:ascii="Arial" w:eastAsia="Times New Roman" w:hAnsi="Arial" w:cs="Arial"/>
          <w:color w:val="FF0000"/>
          <w:sz w:val="19"/>
          <w:szCs w:val="19"/>
          <w:lang w:eastAsia="ru-RU"/>
        </w:rPr>
        <w:t>календарных</w:t>
      </w:r>
      <w:r w:rsidR="001D7F3E">
        <w:rPr>
          <w:rFonts w:ascii="Arial" w:eastAsia="Times New Roman" w:hAnsi="Arial" w:cs="Arial"/>
          <w:color w:val="000000"/>
          <w:sz w:val="19"/>
          <w:szCs w:val="19"/>
          <w:lang w:eastAsia="ru-RU"/>
        </w:rPr>
        <w:t xml:space="preserve"> </w:t>
      </w:r>
      <w:r w:rsidR="00626F99" w:rsidRPr="0022646C">
        <w:rPr>
          <w:rFonts w:ascii="Arial" w:eastAsia="Times New Roman" w:hAnsi="Arial" w:cs="Arial"/>
          <w:color w:val="FF0000"/>
          <w:sz w:val="19"/>
          <w:szCs w:val="19"/>
        </w:rPr>
        <w:t>(</w:t>
      </w:r>
      <w:r w:rsidR="00626F99" w:rsidRPr="0022646C">
        <w:rPr>
          <w:rFonts w:ascii="Arial" w:eastAsia="Times New Roman" w:hAnsi="Arial" w:cs="Arial"/>
          <w:color w:val="548DD4" w:themeColor="text2" w:themeTint="99"/>
          <w:sz w:val="19"/>
          <w:szCs w:val="19"/>
        </w:rPr>
        <w:t xml:space="preserve">в редакции решения </w:t>
      </w:r>
      <w:r w:rsidR="00626F99" w:rsidRPr="0022646C">
        <w:rPr>
          <w:rFonts w:ascii="Arial" w:hAnsi="Arial" w:cs="Arial"/>
          <w:color w:val="548DD4" w:themeColor="text2" w:themeTint="99"/>
          <w:sz w:val="19"/>
          <w:szCs w:val="19"/>
        </w:rPr>
        <w:t>от 20.06.2023г. №261-4ПС)</w:t>
      </w:r>
      <w:r w:rsidR="00626F99">
        <w:rPr>
          <w:rFonts w:ascii="Arial" w:hAnsi="Arial" w:cs="Arial"/>
          <w:color w:val="548DD4" w:themeColor="text2" w:themeTint="99"/>
          <w:sz w:val="19"/>
          <w:szCs w:val="19"/>
        </w:rPr>
        <w:t xml:space="preserve"> </w:t>
      </w:r>
      <w:r w:rsidRPr="00E033CD">
        <w:rPr>
          <w:rFonts w:ascii="Arial" w:eastAsia="Times New Roman" w:hAnsi="Arial" w:cs="Arial"/>
          <w:color w:val="000000"/>
          <w:sz w:val="19"/>
          <w:szCs w:val="19"/>
          <w:lang w:eastAsia="ru-RU"/>
        </w:rPr>
        <w:t>дней.</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5.17. Кандидат, избранный Главой Золотухинского района, обязан в десятидневный календарный срок представить в Представительное Собрание Золотухинского района Курской области копию приказа (иного документа) об освобождении его от обязанностей, несовместимых со статусом Главы Золотухинского района, либо копию документа, удостоверяющего подачу в установленный срок заявления об освобождении от указанных обязанностей.</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Если указанное требование не будет выполнено данным кандидатом, Представительное Собрание Золотухинского района Курской области отменяет свое решение об избрании на должность Главы Золотухинского района и назначает дату проведения повторного конкурса по отбору кандидатур на должность Главы Золотухинского района не позднее 10 (десяти) календарных дней со дня принятия такого решения.</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center"/>
        <w:rPr>
          <w:rFonts w:ascii="Arial" w:eastAsia="Times New Roman" w:hAnsi="Arial" w:cs="Arial"/>
          <w:color w:val="000000"/>
          <w:sz w:val="19"/>
          <w:szCs w:val="19"/>
          <w:lang w:eastAsia="ru-RU"/>
        </w:rPr>
      </w:pPr>
      <w:r w:rsidRPr="00E033CD">
        <w:rPr>
          <w:rFonts w:ascii="Arial" w:eastAsia="Times New Roman" w:hAnsi="Arial" w:cs="Arial"/>
          <w:b/>
          <w:bCs/>
          <w:color w:val="000000"/>
          <w:sz w:val="30"/>
          <w:szCs w:val="30"/>
          <w:lang w:eastAsia="ru-RU"/>
        </w:rPr>
        <w:t>6. Заключительные положения</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6.1. Документы участников конкурса хранятся в архиве Администрации Золотухинского района в течение 5 (пяти) лет, после чего передаются на постоянное хранение в архивный отдел Администрации Золотухинского района.</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6.2. Документы кандидатов на должность Главы Золотухинского района,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6.3. Кандидат вправе обжаловать решение конкурсной комиссии в соответствии с действующим законодательством.</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6.4. По вопросам, не урегулированным настоящим Порядком, конкурсная комиссия руководствуется действующим законодательством.</w:t>
      </w:r>
    </w:p>
    <w:p w:rsidR="00E033CD" w:rsidRPr="00E033CD" w:rsidRDefault="00E033CD" w:rsidP="00E033CD">
      <w:pPr>
        <w:spacing w:after="0" w:line="240" w:lineRule="auto"/>
        <w:ind w:firstLine="720"/>
        <w:jc w:val="right"/>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br w:type="textWrapping" w:clear="all"/>
        <w:t>Приложение №1</w:t>
      </w:r>
    </w:p>
    <w:p w:rsidR="00E033CD" w:rsidRPr="00E033CD" w:rsidRDefault="00E033CD" w:rsidP="00E033CD">
      <w:pPr>
        <w:spacing w:after="0" w:line="240" w:lineRule="auto"/>
        <w:ind w:firstLine="720"/>
        <w:jc w:val="right"/>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к Порядку проведения конкурса</w:t>
      </w:r>
    </w:p>
    <w:p w:rsidR="00E033CD" w:rsidRPr="00E033CD" w:rsidRDefault="00E033CD" w:rsidP="00E033CD">
      <w:pPr>
        <w:spacing w:after="0" w:line="240" w:lineRule="auto"/>
        <w:ind w:firstLine="720"/>
        <w:jc w:val="right"/>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по отбору кандидатур на должность</w:t>
      </w:r>
    </w:p>
    <w:p w:rsidR="00E033CD" w:rsidRPr="00E033CD" w:rsidRDefault="00E033CD" w:rsidP="00E033CD">
      <w:pPr>
        <w:spacing w:after="0" w:line="240" w:lineRule="auto"/>
        <w:ind w:firstLine="720"/>
        <w:jc w:val="right"/>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Главы Золотухинского района</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В конкурсную комиссию по проведению</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конкурса по отбору кандидатур на</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должность Главы Золотухинского района</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_______________________________</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(фамилия, имя, отчество кандидата)</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___________________________________,</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proofErr w:type="gramStart"/>
      <w:r w:rsidRPr="00E033CD">
        <w:rPr>
          <w:rFonts w:ascii="Arial" w:eastAsia="Times New Roman" w:hAnsi="Arial" w:cs="Arial"/>
          <w:color w:val="000000"/>
          <w:sz w:val="19"/>
          <w:szCs w:val="19"/>
          <w:lang w:eastAsia="ru-RU"/>
        </w:rPr>
        <w:t>проживающего</w:t>
      </w:r>
      <w:proofErr w:type="gramEnd"/>
      <w:r w:rsidRPr="00E033CD">
        <w:rPr>
          <w:rFonts w:ascii="Arial" w:eastAsia="Times New Roman" w:hAnsi="Arial" w:cs="Arial"/>
          <w:color w:val="000000"/>
          <w:sz w:val="19"/>
          <w:szCs w:val="19"/>
          <w:lang w:eastAsia="ru-RU"/>
        </w:rPr>
        <w:t> (ей) по адресу:__________</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___________________________________</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(почтовый индекс, полный адрес)</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____________________________________</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center"/>
        <w:rPr>
          <w:rFonts w:ascii="Arial" w:eastAsia="Times New Roman" w:hAnsi="Arial" w:cs="Arial"/>
          <w:color w:val="000000"/>
          <w:sz w:val="19"/>
          <w:szCs w:val="19"/>
          <w:lang w:eastAsia="ru-RU"/>
        </w:rPr>
      </w:pPr>
      <w:r w:rsidRPr="00E033CD">
        <w:rPr>
          <w:rFonts w:ascii="Arial" w:eastAsia="Times New Roman" w:hAnsi="Arial" w:cs="Arial"/>
          <w:b/>
          <w:bCs/>
          <w:color w:val="000000"/>
          <w:sz w:val="30"/>
          <w:szCs w:val="30"/>
          <w:lang w:eastAsia="ru-RU"/>
        </w:rPr>
        <w:t>Заявление</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Прошу Вас принять мои документы для участия в конкурсе по отбору кандидатур на должность Главы Золотухинского района.</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С порядком и условиями проведения конкурса, а также с ограничениями, связанными с избранием на выборную должность Главы Золотухинского района, ознакомлен (а).</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В случае моего избрания Главой Золотухинского района обязуюсь прекратить деятельность, несовместимую со статусом Главы Золотухинского района.</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Приложение: документы на _____________________ листах.</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(количество)</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_______________ __________ /_____________________/ (дата) (подпись) (Ф.И.О.)</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right"/>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lastRenderedPageBreak/>
        <w:br w:type="textWrapping" w:clear="all"/>
        <w:t>Приложение №2</w:t>
      </w:r>
    </w:p>
    <w:p w:rsidR="00E033CD" w:rsidRPr="00E033CD" w:rsidRDefault="00E033CD" w:rsidP="00E033CD">
      <w:pPr>
        <w:spacing w:after="0" w:line="240" w:lineRule="auto"/>
        <w:ind w:firstLine="720"/>
        <w:jc w:val="right"/>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к Порядку проведения конкурса</w:t>
      </w:r>
    </w:p>
    <w:p w:rsidR="00E033CD" w:rsidRPr="00E033CD" w:rsidRDefault="00E033CD" w:rsidP="00E033CD">
      <w:pPr>
        <w:spacing w:after="0" w:line="240" w:lineRule="auto"/>
        <w:ind w:firstLine="720"/>
        <w:jc w:val="right"/>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по отбору кандидатур на должность</w:t>
      </w:r>
    </w:p>
    <w:p w:rsidR="00E033CD" w:rsidRPr="00E033CD" w:rsidRDefault="00E033CD" w:rsidP="00E033CD">
      <w:pPr>
        <w:spacing w:after="0" w:line="240" w:lineRule="auto"/>
        <w:ind w:firstLine="720"/>
        <w:jc w:val="right"/>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Главы Золотухинского района</w:t>
      </w:r>
    </w:p>
    <w:p w:rsidR="00E033CD" w:rsidRPr="00E033CD" w:rsidRDefault="00E033CD" w:rsidP="00E033CD">
      <w:pPr>
        <w:spacing w:after="0" w:line="240" w:lineRule="auto"/>
        <w:ind w:firstLine="720"/>
        <w:jc w:val="right"/>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(в редакции </w:t>
      </w:r>
      <w:hyperlink r:id="rId36" w:tgtFrame="_blank" w:history="1">
        <w:r w:rsidRPr="00E033CD">
          <w:rPr>
            <w:rFonts w:ascii="Arial" w:eastAsia="Times New Roman" w:hAnsi="Arial" w:cs="Arial"/>
            <w:color w:val="0000FF"/>
            <w:sz w:val="19"/>
            <w:lang w:eastAsia="ru-RU"/>
          </w:rPr>
          <w:t>решения от 11.03.2021 г. №143-4ПС</w:t>
        </w:r>
      </w:hyperlink>
      <w:r w:rsidRPr="00E033CD">
        <w:rPr>
          <w:rFonts w:ascii="Arial" w:eastAsia="Times New Roman" w:hAnsi="Arial" w:cs="Arial"/>
          <w:color w:val="000000"/>
          <w:sz w:val="19"/>
          <w:szCs w:val="19"/>
          <w:lang w:eastAsia="ru-RU"/>
        </w:rPr>
        <w:t>)</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(форма)</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center"/>
        <w:rPr>
          <w:rFonts w:ascii="Arial" w:eastAsia="Times New Roman" w:hAnsi="Arial" w:cs="Arial"/>
          <w:color w:val="000000"/>
          <w:sz w:val="19"/>
          <w:szCs w:val="19"/>
          <w:lang w:eastAsia="ru-RU"/>
        </w:rPr>
      </w:pPr>
      <w:r w:rsidRPr="00E033CD">
        <w:rPr>
          <w:rFonts w:ascii="Arial" w:eastAsia="Times New Roman" w:hAnsi="Arial" w:cs="Arial"/>
          <w:b/>
          <w:bCs/>
          <w:color w:val="000000"/>
          <w:sz w:val="30"/>
          <w:szCs w:val="30"/>
          <w:lang w:eastAsia="ru-RU"/>
        </w:rPr>
        <w:t>АНКЕТА</w:t>
      </w:r>
    </w:p>
    <w:tbl>
      <w:tblPr>
        <w:tblW w:w="0" w:type="auto"/>
        <w:tblCellMar>
          <w:left w:w="0" w:type="dxa"/>
          <w:right w:w="0" w:type="dxa"/>
        </w:tblCellMar>
        <w:tblLook w:val="04A0"/>
      </w:tblPr>
      <w:tblGrid>
        <w:gridCol w:w="364"/>
        <w:gridCol w:w="559"/>
        <w:gridCol w:w="559"/>
        <w:gridCol w:w="5634"/>
        <w:gridCol w:w="1437"/>
        <w:gridCol w:w="1701"/>
      </w:tblGrid>
      <w:tr w:rsidR="00E033CD" w:rsidRPr="00E033CD" w:rsidTr="00E033CD">
        <w:tc>
          <w:tcPr>
            <w:tcW w:w="8553" w:type="dxa"/>
            <w:gridSpan w:val="5"/>
            <w:tcMar>
              <w:top w:w="0" w:type="dxa"/>
              <w:left w:w="28" w:type="dxa"/>
              <w:bottom w:w="0" w:type="dxa"/>
              <w:right w:w="28" w:type="dxa"/>
            </w:tcMar>
            <w:hideMark/>
          </w:tcPr>
          <w:p w:rsidR="00E033CD" w:rsidRPr="00E033CD" w:rsidRDefault="00E033CD" w:rsidP="00E033CD">
            <w:pPr>
              <w:spacing w:after="0" w:line="240" w:lineRule="auto"/>
              <w:jc w:val="center"/>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E033CD" w:rsidRPr="00E033CD" w:rsidRDefault="00E033CD" w:rsidP="00E033CD">
            <w:pPr>
              <w:spacing w:after="0" w:line="240" w:lineRule="auto"/>
              <w:jc w:val="center"/>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Место для фотографии</w:t>
            </w:r>
          </w:p>
        </w:tc>
      </w:tr>
      <w:tr w:rsidR="00E033CD" w:rsidRPr="00E033CD" w:rsidTr="00E033CD">
        <w:tc>
          <w:tcPr>
            <w:tcW w:w="364" w:type="dxa"/>
            <w:tcMar>
              <w:top w:w="0" w:type="dxa"/>
              <w:left w:w="28" w:type="dxa"/>
              <w:bottom w:w="0" w:type="dxa"/>
              <w:right w:w="28" w:type="dxa"/>
            </w:tcMar>
            <w:vAlign w:val="bottom"/>
            <w:hideMark/>
          </w:tcPr>
          <w:p w:rsidR="00E033CD" w:rsidRPr="00E033CD" w:rsidRDefault="00E033CD" w:rsidP="00E033CD">
            <w:pPr>
              <w:spacing w:after="0" w:line="240" w:lineRule="auto"/>
              <w:jc w:val="center"/>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1.</w:t>
            </w:r>
          </w:p>
        </w:tc>
        <w:tc>
          <w:tcPr>
            <w:tcW w:w="1118" w:type="dxa"/>
            <w:gridSpan w:val="2"/>
            <w:tcMar>
              <w:top w:w="0" w:type="dxa"/>
              <w:left w:w="28" w:type="dxa"/>
              <w:bottom w:w="0" w:type="dxa"/>
              <w:right w:w="28" w:type="dxa"/>
            </w:tcMar>
            <w:vAlign w:val="bottom"/>
            <w:hideMark/>
          </w:tcPr>
          <w:p w:rsidR="00E033CD" w:rsidRPr="00E033CD" w:rsidRDefault="00E033CD" w:rsidP="00E033CD">
            <w:pPr>
              <w:spacing w:after="0" w:line="240" w:lineRule="auto"/>
              <w:jc w:val="center"/>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Фамилия</w:t>
            </w:r>
          </w:p>
        </w:tc>
        <w:tc>
          <w:tcPr>
            <w:tcW w:w="5634" w:type="dxa"/>
            <w:tcBorders>
              <w:bottom w:val="single" w:sz="6" w:space="0" w:color="000000"/>
            </w:tcBorders>
            <w:tcMar>
              <w:top w:w="0" w:type="dxa"/>
              <w:left w:w="28" w:type="dxa"/>
              <w:bottom w:w="0" w:type="dxa"/>
              <w:right w:w="28" w:type="dxa"/>
            </w:tcMar>
            <w:vAlign w:val="bottom"/>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1437" w:type="dxa"/>
            <w:tcMar>
              <w:top w:w="0" w:type="dxa"/>
              <w:left w:w="28" w:type="dxa"/>
              <w:bottom w:w="0" w:type="dxa"/>
              <w:right w:w="28" w:type="dxa"/>
            </w:tcMar>
            <w:vAlign w:val="bottom"/>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p>
        </w:tc>
      </w:tr>
      <w:tr w:rsidR="00E033CD" w:rsidRPr="00E033CD" w:rsidTr="00E033CD">
        <w:tc>
          <w:tcPr>
            <w:tcW w:w="364" w:type="dxa"/>
            <w:tcMar>
              <w:top w:w="0" w:type="dxa"/>
              <w:left w:w="28" w:type="dxa"/>
              <w:bottom w:w="0" w:type="dxa"/>
              <w:right w:w="28" w:type="dxa"/>
            </w:tcMar>
            <w:vAlign w:val="bottom"/>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559" w:type="dxa"/>
            <w:tcMar>
              <w:top w:w="0" w:type="dxa"/>
              <w:left w:w="28" w:type="dxa"/>
              <w:bottom w:w="0" w:type="dxa"/>
              <w:right w:w="28" w:type="dxa"/>
            </w:tcMar>
            <w:vAlign w:val="bottom"/>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Имя</w:t>
            </w:r>
          </w:p>
        </w:tc>
        <w:tc>
          <w:tcPr>
            <w:tcW w:w="6193" w:type="dxa"/>
            <w:gridSpan w:val="2"/>
            <w:tcBorders>
              <w:bottom w:val="single" w:sz="6" w:space="0" w:color="000000"/>
            </w:tcBorders>
            <w:tcMar>
              <w:top w:w="0" w:type="dxa"/>
              <w:left w:w="28" w:type="dxa"/>
              <w:bottom w:w="0" w:type="dxa"/>
              <w:right w:w="28" w:type="dxa"/>
            </w:tcMar>
            <w:vAlign w:val="bottom"/>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1437" w:type="dxa"/>
            <w:tcMar>
              <w:top w:w="0" w:type="dxa"/>
              <w:left w:w="28" w:type="dxa"/>
              <w:bottom w:w="0" w:type="dxa"/>
              <w:right w:w="28" w:type="dxa"/>
            </w:tcMar>
            <w:vAlign w:val="bottom"/>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p>
        </w:tc>
      </w:tr>
      <w:tr w:rsidR="00E033CD" w:rsidRPr="00E033CD" w:rsidTr="00E033CD">
        <w:tc>
          <w:tcPr>
            <w:tcW w:w="364" w:type="dxa"/>
            <w:tcMar>
              <w:top w:w="0" w:type="dxa"/>
              <w:left w:w="28" w:type="dxa"/>
              <w:bottom w:w="0" w:type="dxa"/>
              <w:right w:w="28" w:type="dxa"/>
            </w:tcMar>
            <w:vAlign w:val="bottom"/>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1118" w:type="dxa"/>
            <w:gridSpan w:val="2"/>
            <w:tcMar>
              <w:top w:w="0" w:type="dxa"/>
              <w:left w:w="28" w:type="dxa"/>
              <w:bottom w:w="0" w:type="dxa"/>
              <w:right w:w="28" w:type="dxa"/>
            </w:tcMar>
            <w:vAlign w:val="bottom"/>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Отчество</w:t>
            </w:r>
          </w:p>
        </w:tc>
        <w:tc>
          <w:tcPr>
            <w:tcW w:w="5634" w:type="dxa"/>
            <w:tcBorders>
              <w:bottom w:val="single" w:sz="6" w:space="0" w:color="000000"/>
            </w:tcBorders>
            <w:tcMar>
              <w:top w:w="0" w:type="dxa"/>
              <w:left w:w="28" w:type="dxa"/>
              <w:bottom w:w="0" w:type="dxa"/>
              <w:right w:w="28" w:type="dxa"/>
            </w:tcMar>
            <w:vAlign w:val="bottom"/>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1437" w:type="dxa"/>
            <w:tcMar>
              <w:top w:w="0" w:type="dxa"/>
              <w:left w:w="28" w:type="dxa"/>
              <w:bottom w:w="0" w:type="dxa"/>
              <w:right w:w="28" w:type="dxa"/>
            </w:tcMar>
            <w:vAlign w:val="bottom"/>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p>
        </w:tc>
      </w:tr>
    </w:tbl>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tbl>
      <w:tblPr>
        <w:tblW w:w="9809" w:type="dxa"/>
        <w:tblCellMar>
          <w:left w:w="0" w:type="dxa"/>
          <w:right w:w="0" w:type="dxa"/>
        </w:tblCellMar>
        <w:tblLook w:val="04A0"/>
      </w:tblPr>
      <w:tblGrid>
        <w:gridCol w:w="5103"/>
        <w:gridCol w:w="4706"/>
      </w:tblGrid>
      <w:tr w:rsidR="00E033CD" w:rsidRPr="00E033CD" w:rsidTr="00E033CD">
        <w:tc>
          <w:tcPr>
            <w:tcW w:w="5103"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2. Если изменяли фамилию, имя или отчество, то укажите их, а также когда, где и по какой причине изменяли</w:t>
            </w:r>
          </w:p>
        </w:tc>
        <w:tc>
          <w:tcPr>
            <w:tcW w:w="4706"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E033CD" w:rsidRPr="00E033CD" w:rsidRDefault="00E033CD" w:rsidP="00E033CD">
            <w:pPr>
              <w:spacing w:after="0" w:line="240" w:lineRule="auto"/>
              <w:jc w:val="center"/>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r>
      <w:tr w:rsidR="00E033CD" w:rsidRPr="00E033CD" w:rsidTr="00E033CD">
        <w:tc>
          <w:tcPr>
            <w:tcW w:w="5103"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3. Число, месяц, год и место рождения (село, деревня, город, район, область, край, республика, страна)</w:t>
            </w:r>
          </w:p>
        </w:tc>
        <w:tc>
          <w:tcPr>
            <w:tcW w:w="4706"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r>
      <w:tr w:rsidR="00E033CD" w:rsidRPr="00E033CD" w:rsidTr="00E033CD">
        <w:tc>
          <w:tcPr>
            <w:tcW w:w="5103"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4. Гражданство (если изменяли, то укажите, когда и по какой причине, если имеете гражданство другого государства - укажите)</w:t>
            </w:r>
          </w:p>
        </w:tc>
        <w:tc>
          <w:tcPr>
            <w:tcW w:w="4706"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r>
      <w:tr w:rsidR="00E033CD" w:rsidRPr="00E033CD" w:rsidTr="00E033CD">
        <w:tc>
          <w:tcPr>
            <w:tcW w:w="5103"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5. Образование (когда и какие учебные заведения окончили, номера дипломов)</w:t>
            </w:r>
          </w:p>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Направление подготовки или специальность по диплому Квалификация по диплому</w:t>
            </w:r>
          </w:p>
        </w:tc>
        <w:tc>
          <w:tcPr>
            <w:tcW w:w="4706"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r>
      <w:tr w:rsidR="00E033CD" w:rsidRPr="00E033CD" w:rsidTr="00E033CD">
        <w:tc>
          <w:tcPr>
            <w:tcW w:w="5103"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4706"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r>
      <w:tr w:rsidR="00E033CD" w:rsidRPr="00E033CD" w:rsidTr="00E033CD">
        <w:tc>
          <w:tcPr>
            <w:tcW w:w="5103"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706"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r>
      <w:tr w:rsidR="00E033CD" w:rsidRPr="00E033CD" w:rsidTr="00E033CD">
        <w:tc>
          <w:tcPr>
            <w:tcW w:w="5103"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706"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r>
      <w:tr w:rsidR="00E033CD" w:rsidRPr="00E033CD" w:rsidTr="00E033CD">
        <w:tc>
          <w:tcPr>
            <w:tcW w:w="5103"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4706"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r>
      <w:tr w:rsidR="00E033CD" w:rsidRPr="00E033CD" w:rsidTr="00E033CD">
        <w:tc>
          <w:tcPr>
            <w:tcW w:w="5103"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10. Допуск к государственной тайне, оформленный за период работы, службы, учебы, его форма, номер и дата (если имеется)</w:t>
            </w:r>
          </w:p>
        </w:tc>
        <w:tc>
          <w:tcPr>
            <w:tcW w:w="4706"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r>
    </w:tbl>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680" w:type="dxa"/>
        <w:tblCellMar>
          <w:left w:w="0" w:type="dxa"/>
          <w:right w:w="0" w:type="dxa"/>
        </w:tblCellMar>
        <w:tblLook w:val="04A0"/>
      </w:tblPr>
      <w:tblGrid>
        <w:gridCol w:w="1470"/>
        <w:gridCol w:w="1268"/>
        <w:gridCol w:w="3601"/>
        <w:gridCol w:w="3341"/>
      </w:tblGrid>
      <w:tr w:rsidR="00E033CD" w:rsidRPr="00E033CD" w:rsidTr="00E033CD">
        <w:tc>
          <w:tcPr>
            <w:tcW w:w="25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jc w:val="center"/>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Месяц и год</w:t>
            </w:r>
          </w:p>
        </w:tc>
        <w:tc>
          <w:tcPr>
            <w:tcW w:w="3685"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E033CD" w:rsidRPr="00E033CD" w:rsidRDefault="00E033CD" w:rsidP="00E033CD">
            <w:pPr>
              <w:spacing w:after="0" w:line="240" w:lineRule="auto"/>
              <w:jc w:val="center"/>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Должность с указанием организации</w:t>
            </w:r>
          </w:p>
        </w:tc>
        <w:tc>
          <w:tcPr>
            <w:tcW w:w="3415"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jc w:val="center"/>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Адрес организации (в т.ч. за границей)</w:t>
            </w:r>
          </w:p>
        </w:tc>
      </w:tr>
      <w:tr w:rsidR="00E033CD" w:rsidRPr="00E033CD" w:rsidTr="00E033CD">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поступления</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ухода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p>
        </w:tc>
      </w:tr>
      <w:tr w:rsidR="00E033CD" w:rsidRPr="00E033CD" w:rsidTr="00E033CD">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368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341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r>
      <w:tr w:rsidR="00E033CD" w:rsidRPr="00E033CD" w:rsidTr="00E033CD">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368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341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r>
      <w:tr w:rsidR="00E033CD" w:rsidRPr="00E033CD" w:rsidTr="00E033CD">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368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341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r>
      <w:tr w:rsidR="00E033CD" w:rsidRPr="00E033CD" w:rsidTr="00E033CD">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368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341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r>
      <w:tr w:rsidR="00E033CD" w:rsidRPr="00E033CD" w:rsidTr="00E033CD">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368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341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r>
      <w:tr w:rsidR="00E033CD" w:rsidRPr="00E033CD" w:rsidTr="00E033CD">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368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341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r>
      <w:tr w:rsidR="00E033CD" w:rsidRPr="00E033CD" w:rsidTr="00E033CD">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368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341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r>
      <w:tr w:rsidR="00E033CD" w:rsidRPr="00E033CD" w:rsidTr="00E033CD">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368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341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r>
      <w:tr w:rsidR="00E033CD" w:rsidRPr="00E033CD" w:rsidTr="00E033CD">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368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341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r>
    </w:tbl>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12. Государственные награды, иные награды и знаки отличия</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Если родственники изменяли фамилию, имя, отчество, необходимо также указать их прежние фамилию, имя, отчество.</w:t>
      </w:r>
    </w:p>
    <w:tbl>
      <w:tblPr>
        <w:tblW w:w="9837" w:type="dxa"/>
        <w:tblCellMar>
          <w:left w:w="0" w:type="dxa"/>
          <w:right w:w="0" w:type="dxa"/>
        </w:tblCellMar>
        <w:tblLook w:val="04A0"/>
      </w:tblPr>
      <w:tblGrid>
        <w:gridCol w:w="1588"/>
        <w:gridCol w:w="2126"/>
        <w:gridCol w:w="1701"/>
        <w:gridCol w:w="2211"/>
        <w:gridCol w:w="2211"/>
      </w:tblGrid>
      <w:tr w:rsidR="00E033CD" w:rsidRPr="00E033CD" w:rsidTr="00E033CD">
        <w:tc>
          <w:tcPr>
            <w:tcW w:w="158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E033CD" w:rsidRPr="00E033CD" w:rsidRDefault="00E033CD" w:rsidP="00E033CD">
            <w:pPr>
              <w:spacing w:after="0" w:line="240" w:lineRule="auto"/>
              <w:jc w:val="center"/>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Степень родства</w:t>
            </w:r>
          </w:p>
        </w:tc>
        <w:tc>
          <w:tcPr>
            <w:tcW w:w="212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E033CD" w:rsidRPr="00E033CD" w:rsidRDefault="00E033CD" w:rsidP="00E033CD">
            <w:pPr>
              <w:spacing w:after="0" w:line="240" w:lineRule="auto"/>
              <w:jc w:val="center"/>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Фамилия, имя, отчество</w:t>
            </w: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E033CD" w:rsidRPr="00E033CD" w:rsidRDefault="00E033CD" w:rsidP="00E033CD">
            <w:pPr>
              <w:spacing w:after="0" w:line="240" w:lineRule="auto"/>
              <w:jc w:val="center"/>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Год, число, месяц и место рождения</w:t>
            </w:r>
          </w:p>
        </w:tc>
        <w:tc>
          <w:tcPr>
            <w:tcW w:w="221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E033CD" w:rsidRPr="00E033CD" w:rsidRDefault="00E033CD" w:rsidP="00E033CD">
            <w:pPr>
              <w:spacing w:after="0" w:line="240" w:lineRule="auto"/>
              <w:jc w:val="center"/>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Место работы (наименование и адрес организации), должность</w:t>
            </w:r>
          </w:p>
        </w:tc>
        <w:tc>
          <w:tcPr>
            <w:tcW w:w="221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E033CD" w:rsidRPr="00E033CD" w:rsidRDefault="00E033CD" w:rsidP="00E033CD">
            <w:pPr>
              <w:spacing w:after="0" w:line="240" w:lineRule="auto"/>
              <w:jc w:val="center"/>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Домашний адрес (адрес регистрации, фактического проживания)</w:t>
            </w:r>
          </w:p>
        </w:tc>
      </w:tr>
      <w:tr w:rsidR="00E033CD" w:rsidRPr="00E033CD" w:rsidTr="00E033CD">
        <w:tc>
          <w:tcPr>
            <w:tcW w:w="158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r>
      <w:tr w:rsidR="00E033CD" w:rsidRPr="00E033CD" w:rsidTr="00E033CD">
        <w:tc>
          <w:tcPr>
            <w:tcW w:w="158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r>
      <w:tr w:rsidR="00E033CD" w:rsidRPr="00E033CD" w:rsidTr="00E033CD">
        <w:tc>
          <w:tcPr>
            <w:tcW w:w="158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r>
      <w:tr w:rsidR="00E033CD" w:rsidRPr="00E033CD" w:rsidTr="00E033CD">
        <w:tc>
          <w:tcPr>
            <w:tcW w:w="158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r>
      <w:tr w:rsidR="00E033CD" w:rsidRPr="00E033CD" w:rsidTr="00E033CD">
        <w:tc>
          <w:tcPr>
            <w:tcW w:w="158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r>
      <w:tr w:rsidR="00E033CD" w:rsidRPr="00E033CD" w:rsidTr="00E033CD">
        <w:tc>
          <w:tcPr>
            <w:tcW w:w="158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r>
      <w:tr w:rsidR="00E033CD" w:rsidRPr="00E033CD" w:rsidTr="00E033CD">
        <w:tc>
          <w:tcPr>
            <w:tcW w:w="158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r>
      <w:tr w:rsidR="00E033CD" w:rsidRPr="00E033CD" w:rsidTr="00E033CD">
        <w:tc>
          <w:tcPr>
            <w:tcW w:w="158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r>
      <w:tr w:rsidR="00E033CD" w:rsidRPr="00E033CD" w:rsidTr="00E033CD">
        <w:tc>
          <w:tcPr>
            <w:tcW w:w="158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r>
    </w:tbl>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(фамилия, имя, отчество,</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с какого времени они проживают за границей)</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lastRenderedPageBreak/>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14 (1).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15. Пребывание за границей (когда, где, с какой целью)</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16. Отношение к воинской обязанности и воинское звание</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17. Домашний адрес (адрес регистрации, фактического проживания), номер телефона (либо иной вид связи)</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18. Паспорт или документ, его заменяющий</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(серия, номер, кем и когда выдан)</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19. Наличие заграничного паспорта</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(серия, номер, кем и когда выдан)</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20. Страховой номер индивидуального лицевого счета (если имеется)</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21. ИНН (если имеется)</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22. Дополнительные сведения (участие в выборных представительных органах, другая информация, которую желаете сообщить о себе)</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9424" w:type="dxa"/>
        <w:tblCellMar>
          <w:left w:w="0" w:type="dxa"/>
          <w:right w:w="0" w:type="dxa"/>
        </w:tblCellMar>
        <w:tblLook w:val="04A0"/>
      </w:tblPr>
      <w:tblGrid>
        <w:gridCol w:w="190"/>
        <w:gridCol w:w="397"/>
        <w:gridCol w:w="255"/>
        <w:gridCol w:w="1983"/>
        <w:gridCol w:w="397"/>
        <w:gridCol w:w="397"/>
        <w:gridCol w:w="3923"/>
        <w:gridCol w:w="1882"/>
      </w:tblGrid>
      <w:tr w:rsidR="00E033CD" w:rsidRPr="00E033CD" w:rsidTr="00E033CD">
        <w:tc>
          <w:tcPr>
            <w:tcW w:w="187" w:type="dxa"/>
            <w:tcMar>
              <w:top w:w="0" w:type="dxa"/>
              <w:left w:w="28" w:type="dxa"/>
              <w:bottom w:w="0" w:type="dxa"/>
              <w:right w:w="28" w:type="dxa"/>
            </w:tcMar>
            <w:vAlign w:val="bottom"/>
            <w:hideMark/>
          </w:tcPr>
          <w:p w:rsidR="00E033CD" w:rsidRPr="00E033CD" w:rsidRDefault="00E033CD" w:rsidP="00E033CD">
            <w:pPr>
              <w:spacing w:after="0" w:line="240" w:lineRule="auto"/>
              <w:jc w:val="center"/>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lastRenderedPageBreak/>
              <w:t>«</w:t>
            </w:r>
          </w:p>
        </w:tc>
        <w:tc>
          <w:tcPr>
            <w:tcW w:w="397" w:type="dxa"/>
            <w:tcBorders>
              <w:bottom w:val="single" w:sz="6" w:space="0" w:color="000000"/>
            </w:tcBorders>
            <w:tcMar>
              <w:top w:w="0" w:type="dxa"/>
              <w:left w:w="28" w:type="dxa"/>
              <w:bottom w:w="0" w:type="dxa"/>
              <w:right w:w="28" w:type="dxa"/>
            </w:tcMar>
            <w:vAlign w:val="bottom"/>
            <w:hideMark/>
          </w:tcPr>
          <w:p w:rsidR="00E033CD" w:rsidRPr="00E033CD" w:rsidRDefault="00E033CD" w:rsidP="00E033CD">
            <w:pPr>
              <w:spacing w:after="0" w:line="240" w:lineRule="auto"/>
              <w:jc w:val="center"/>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255" w:type="dxa"/>
            <w:tcMar>
              <w:top w:w="0" w:type="dxa"/>
              <w:left w:w="28" w:type="dxa"/>
              <w:bottom w:w="0" w:type="dxa"/>
              <w:right w:w="28" w:type="dxa"/>
            </w:tcMar>
            <w:vAlign w:val="bottom"/>
            <w:hideMark/>
          </w:tcPr>
          <w:p w:rsidR="00E033CD" w:rsidRPr="00E033CD" w:rsidRDefault="00E033CD" w:rsidP="00E033CD">
            <w:pPr>
              <w:spacing w:after="0" w:line="240" w:lineRule="auto"/>
              <w:jc w:val="center"/>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w:t>
            </w:r>
          </w:p>
        </w:tc>
        <w:tc>
          <w:tcPr>
            <w:tcW w:w="1984" w:type="dxa"/>
            <w:tcBorders>
              <w:bottom w:val="single" w:sz="6" w:space="0" w:color="000000"/>
            </w:tcBorders>
            <w:tcMar>
              <w:top w:w="0" w:type="dxa"/>
              <w:left w:w="28" w:type="dxa"/>
              <w:bottom w:w="0" w:type="dxa"/>
              <w:right w:w="28" w:type="dxa"/>
            </w:tcMar>
            <w:vAlign w:val="bottom"/>
            <w:hideMark/>
          </w:tcPr>
          <w:p w:rsidR="00E033CD" w:rsidRPr="00E033CD" w:rsidRDefault="00E033CD" w:rsidP="00E033CD">
            <w:pPr>
              <w:spacing w:after="0" w:line="240" w:lineRule="auto"/>
              <w:jc w:val="center"/>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397" w:type="dxa"/>
            <w:tcMar>
              <w:top w:w="0" w:type="dxa"/>
              <w:left w:w="28" w:type="dxa"/>
              <w:bottom w:w="0" w:type="dxa"/>
              <w:right w:w="28" w:type="dxa"/>
            </w:tcMar>
            <w:vAlign w:val="bottom"/>
            <w:hideMark/>
          </w:tcPr>
          <w:p w:rsidR="00E033CD" w:rsidRPr="00E033CD" w:rsidRDefault="00E033CD" w:rsidP="00E033CD">
            <w:pPr>
              <w:spacing w:after="0" w:line="240" w:lineRule="auto"/>
              <w:jc w:val="center"/>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20</w:t>
            </w:r>
          </w:p>
        </w:tc>
        <w:tc>
          <w:tcPr>
            <w:tcW w:w="397" w:type="dxa"/>
            <w:tcBorders>
              <w:bottom w:val="single" w:sz="6" w:space="0" w:color="000000"/>
            </w:tcBorders>
            <w:tcMar>
              <w:top w:w="0" w:type="dxa"/>
              <w:left w:w="28" w:type="dxa"/>
              <w:bottom w:w="0" w:type="dxa"/>
              <w:right w:w="28" w:type="dxa"/>
            </w:tcMar>
            <w:vAlign w:val="bottom"/>
            <w:hideMark/>
          </w:tcPr>
          <w:p w:rsidR="00E033CD" w:rsidRPr="00E033CD" w:rsidRDefault="00E033CD" w:rsidP="00E033CD">
            <w:pPr>
              <w:spacing w:after="0" w:line="240" w:lineRule="auto"/>
              <w:jc w:val="center"/>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3924" w:type="dxa"/>
            <w:tcMar>
              <w:top w:w="0" w:type="dxa"/>
              <w:left w:w="28" w:type="dxa"/>
              <w:bottom w:w="0" w:type="dxa"/>
              <w:right w:w="28" w:type="dxa"/>
            </w:tcMar>
            <w:vAlign w:val="bottom"/>
            <w:hideMark/>
          </w:tcPr>
          <w:p w:rsidR="00E033CD" w:rsidRPr="00E033CD" w:rsidRDefault="00E033CD" w:rsidP="00E033CD">
            <w:pPr>
              <w:spacing w:after="0" w:line="240" w:lineRule="auto"/>
              <w:jc w:val="center"/>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г. Подпись</w:t>
            </w:r>
          </w:p>
        </w:tc>
        <w:tc>
          <w:tcPr>
            <w:tcW w:w="1883" w:type="dxa"/>
            <w:tcBorders>
              <w:bottom w:val="single" w:sz="6" w:space="0" w:color="000000"/>
            </w:tcBorders>
            <w:tcMar>
              <w:top w:w="0" w:type="dxa"/>
              <w:left w:w="28" w:type="dxa"/>
              <w:bottom w:w="0" w:type="dxa"/>
              <w:right w:w="28" w:type="dxa"/>
            </w:tcMar>
            <w:vAlign w:val="bottom"/>
            <w:hideMark/>
          </w:tcPr>
          <w:p w:rsidR="00E033CD" w:rsidRPr="00E033CD" w:rsidRDefault="00E033CD" w:rsidP="00E033CD">
            <w:pPr>
              <w:spacing w:after="0" w:line="240" w:lineRule="auto"/>
              <w:jc w:val="center"/>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r>
    </w:tbl>
    <w:p w:rsidR="00E033CD" w:rsidRPr="00E033CD" w:rsidRDefault="00E033CD" w:rsidP="00E033CD">
      <w:pPr>
        <w:spacing w:after="0" w:line="240" w:lineRule="auto"/>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tbl>
      <w:tblPr>
        <w:tblW w:w="9809" w:type="dxa"/>
        <w:tblCellMar>
          <w:left w:w="0" w:type="dxa"/>
          <w:right w:w="0" w:type="dxa"/>
        </w:tblCellMar>
        <w:tblLook w:val="04A0"/>
      </w:tblPr>
      <w:tblGrid>
        <w:gridCol w:w="190"/>
        <w:gridCol w:w="397"/>
        <w:gridCol w:w="255"/>
        <w:gridCol w:w="1173"/>
        <w:gridCol w:w="810"/>
        <w:gridCol w:w="397"/>
        <w:gridCol w:w="397"/>
        <w:gridCol w:w="680"/>
        <w:gridCol w:w="1870"/>
        <w:gridCol w:w="3640"/>
      </w:tblGrid>
      <w:tr w:rsidR="00E033CD" w:rsidRPr="00E033CD" w:rsidTr="00E033CD">
        <w:tc>
          <w:tcPr>
            <w:tcW w:w="2013" w:type="dxa"/>
            <w:gridSpan w:val="4"/>
            <w:tcMar>
              <w:top w:w="0" w:type="dxa"/>
              <w:left w:w="28" w:type="dxa"/>
              <w:bottom w:w="0" w:type="dxa"/>
              <w:right w:w="28" w:type="dxa"/>
            </w:tcMar>
            <w:vAlign w:val="cente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М.П.</w:t>
            </w:r>
          </w:p>
        </w:tc>
        <w:tc>
          <w:tcPr>
            <w:tcW w:w="7796" w:type="dxa"/>
            <w:gridSpan w:val="6"/>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E033CD" w:rsidRPr="00E033CD" w:rsidTr="00E033CD">
        <w:tc>
          <w:tcPr>
            <w:tcW w:w="187" w:type="dxa"/>
            <w:tcMar>
              <w:top w:w="0" w:type="dxa"/>
              <w:left w:w="28" w:type="dxa"/>
              <w:bottom w:w="0" w:type="dxa"/>
              <w:right w:w="28" w:type="dxa"/>
            </w:tcMar>
            <w:vAlign w:val="bottom"/>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w:t>
            </w:r>
          </w:p>
        </w:tc>
        <w:tc>
          <w:tcPr>
            <w:tcW w:w="397" w:type="dxa"/>
            <w:tcBorders>
              <w:bottom w:val="single" w:sz="6" w:space="0" w:color="000000"/>
            </w:tcBorders>
            <w:tcMar>
              <w:top w:w="0" w:type="dxa"/>
              <w:left w:w="28" w:type="dxa"/>
              <w:bottom w:w="0" w:type="dxa"/>
              <w:right w:w="28" w:type="dxa"/>
            </w:tcMar>
            <w:vAlign w:val="bottom"/>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255" w:type="dxa"/>
            <w:tcMar>
              <w:top w:w="0" w:type="dxa"/>
              <w:left w:w="28" w:type="dxa"/>
              <w:bottom w:w="0" w:type="dxa"/>
              <w:right w:w="28" w:type="dxa"/>
            </w:tcMar>
            <w:vAlign w:val="bottom"/>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w:t>
            </w:r>
          </w:p>
        </w:tc>
        <w:tc>
          <w:tcPr>
            <w:tcW w:w="1984" w:type="dxa"/>
            <w:gridSpan w:val="2"/>
            <w:tcBorders>
              <w:bottom w:val="single" w:sz="6" w:space="0" w:color="000000"/>
            </w:tcBorders>
            <w:tcMar>
              <w:top w:w="0" w:type="dxa"/>
              <w:left w:w="28" w:type="dxa"/>
              <w:bottom w:w="0" w:type="dxa"/>
              <w:right w:w="28" w:type="dxa"/>
            </w:tcMar>
            <w:vAlign w:val="bottom"/>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397" w:type="dxa"/>
            <w:tcMar>
              <w:top w:w="0" w:type="dxa"/>
              <w:left w:w="28" w:type="dxa"/>
              <w:bottom w:w="0" w:type="dxa"/>
              <w:right w:w="28" w:type="dxa"/>
            </w:tcMar>
            <w:vAlign w:val="bottom"/>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20</w:t>
            </w:r>
          </w:p>
        </w:tc>
        <w:tc>
          <w:tcPr>
            <w:tcW w:w="397" w:type="dxa"/>
            <w:tcBorders>
              <w:bottom w:val="single" w:sz="6" w:space="0" w:color="000000"/>
            </w:tcBorders>
            <w:tcMar>
              <w:top w:w="0" w:type="dxa"/>
              <w:left w:w="28" w:type="dxa"/>
              <w:bottom w:w="0" w:type="dxa"/>
              <w:right w:w="28" w:type="dxa"/>
            </w:tcMar>
            <w:vAlign w:val="bottom"/>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680" w:type="dxa"/>
            <w:tcMar>
              <w:top w:w="0" w:type="dxa"/>
              <w:left w:w="28" w:type="dxa"/>
              <w:bottom w:w="0" w:type="dxa"/>
              <w:right w:w="28" w:type="dxa"/>
            </w:tcMar>
            <w:vAlign w:val="bottom"/>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г.</w:t>
            </w:r>
          </w:p>
        </w:tc>
        <w:tc>
          <w:tcPr>
            <w:tcW w:w="1871" w:type="dxa"/>
            <w:tcBorders>
              <w:bottom w:val="single" w:sz="6" w:space="0" w:color="000000"/>
            </w:tcBorders>
            <w:tcMar>
              <w:top w:w="0" w:type="dxa"/>
              <w:left w:w="28" w:type="dxa"/>
              <w:bottom w:w="0" w:type="dxa"/>
              <w:right w:w="28" w:type="dxa"/>
            </w:tcMar>
            <w:vAlign w:val="bottom"/>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3641" w:type="dxa"/>
            <w:tcBorders>
              <w:bottom w:val="single" w:sz="6" w:space="0" w:color="000000"/>
            </w:tcBorders>
            <w:tcMar>
              <w:top w:w="0" w:type="dxa"/>
              <w:left w:w="28" w:type="dxa"/>
              <w:bottom w:w="0" w:type="dxa"/>
              <w:right w:w="28" w:type="dxa"/>
            </w:tcMar>
            <w:vAlign w:val="bottom"/>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r>
      <w:tr w:rsidR="00E033CD" w:rsidRPr="00E033CD" w:rsidTr="00E033CD">
        <w:tc>
          <w:tcPr>
            <w:tcW w:w="187" w:type="dxa"/>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397" w:type="dxa"/>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255" w:type="dxa"/>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1984" w:type="dxa"/>
            <w:gridSpan w:val="2"/>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397" w:type="dxa"/>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397" w:type="dxa"/>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680" w:type="dxa"/>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 </w:t>
            </w:r>
          </w:p>
        </w:tc>
        <w:tc>
          <w:tcPr>
            <w:tcW w:w="5512" w:type="dxa"/>
            <w:gridSpan w:val="2"/>
            <w:tcMar>
              <w:top w:w="0" w:type="dxa"/>
              <w:left w:w="28" w:type="dxa"/>
              <w:bottom w:w="0" w:type="dxa"/>
              <w:right w:w="28" w:type="dxa"/>
            </w:tcMar>
            <w:hideMark/>
          </w:tcPr>
          <w:p w:rsidR="00E033CD" w:rsidRPr="00E033CD" w:rsidRDefault="00E033CD" w:rsidP="00E033CD">
            <w:pPr>
              <w:spacing w:after="0" w:line="240" w:lineRule="auto"/>
              <w:rPr>
                <w:rFonts w:ascii="Times New Roman" w:eastAsia="Times New Roman" w:hAnsi="Times New Roman" w:cs="Times New Roman"/>
                <w:sz w:val="24"/>
                <w:szCs w:val="24"/>
                <w:lang w:eastAsia="ru-RU"/>
              </w:rPr>
            </w:pPr>
            <w:r w:rsidRPr="00E033CD">
              <w:rPr>
                <w:rFonts w:ascii="Arial" w:eastAsia="Times New Roman" w:hAnsi="Arial" w:cs="Arial"/>
                <w:sz w:val="24"/>
                <w:szCs w:val="24"/>
                <w:lang w:eastAsia="ru-RU"/>
              </w:rPr>
              <w:t>(подпись, фамилия работника кадровой службы)»</w:t>
            </w:r>
          </w:p>
        </w:tc>
      </w:tr>
    </w:tbl>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right"/>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br w:type="textWrapping" w:clear="all"/>
        <w:t>Приложение №3</w:t>
      </w:r>
    </w:p>
    <w:p w:rsidR="00E033CD" w:rsidRPr="00E033CD" w:rsidRDefault="00E033CD" w:rsidP="00E033CD">
      <w:pPr>
        <w:spacing w:after="0" w:line="240" w:lineRule="auto"/>
        <w:ind w:firstLine="720"/>
        <w:jc w:val="right"/>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к Порядку проведения конкурса</w:t>
      </w:r>
    </w:p>
    <w:p w:rsidR="00E033CD" w:rsidRPr="00E033CD" w:rsidRDefault="00E033CD" w:rsidP="00E033CD">
      <w:pPr>
        <w:spacing w:after="0" w:line="240" w:lineRule="auto"/>
        <w:ind w:firstLine="720"/>
        <w:jc w:val="right"/>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по отбору кандидатур на должность</w:t>
      </w:r>
    </w:p>
    <w:p w:rsidR="00E033CD" w:rsidRPr="00E033CD" w:rsidRDefault="00E033CD" w:rsidP="00E033CD">
      <w:pPr>
        <w:spacing w:after="0" w:line="240" w:lineRule="auto"/>
        <w:ind w:firstLine="720"/>
        <w:jc w:val="right"/>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Главы Золотухинского района</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bookmarkStart w:id="6" w:name="P222"/>
      <w:bookmarkEnd w:id="6"/>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center"/>
        <w:rPr>
          <w:rFonts w:ascii="Arial" w:eastAsia="Times New Roman" w:hAnsi="Arial" w:cs="Arial"/>
          <w:color w:val="000000"/>
          <w:sz w:val="19"/>
          <w:szCs w:val="19"/>
          <w:lang w:eastAsia="ru-RU"/>
        </w:rPr>
      </w:pPr>
      <w:r w:rsidRPr="00E033CD">
        <w:rPr>
          <w:rFonts w:ascii="Arial" w:eastAsia="Times New Roman" w:hAnsi="Arial" w:cs="Arial"/>
          <w:b/>
          <w:bCs/>
          <w:color w:val="000000"/>
          <w:sz w:val="30"/>
          <w:szCs w:val="30"/>
          <w:lang w:eastAsia="ru-RU"/>
        </w:rPr>
        <w:t>СОГЛАСИЕ</w:t>
      </w:r>
    </w:p>
    <w:p w:rsidR="00E033CD" w:rsidRPr="00E033CD" w:rsidRDefault="00E033CD" w:rsidP="00E033CD">
      <w:pPr>
        <w:spacing w:after="0" w:line="240" w:lineRule="auto"/>
        <w:ind w:firstLine="720"/>
        <w:jc w:val="center"/>
        <w:rPr>
          <w:rFonts w:ascii="Arial" w:eastAsia="Times New Roman" w:hAnsi="Arial" w:cs="Arial"/>
          <w:color w:val="000000"/>
          <w:sz w:val="19"/>
          <w:szCs w:val="19"/>
          <w:lang w:eastAsia="ru-RU"/>
        </w:rPr>
      </w:pPr>
      <w:r w:rsidRPr="00E033CD">
        <w:rPr>
          <w:rFonts w:ascii="Arial" w:eastAsia="Times New Roman" w:hAnsi="Arial" w:cs="Arial"/>
          <w:b/>
          <w:bCs/>
          <w:color w:val="000000"/>
          <w:sz w:val="30"/>
          <w:szCs w:val="30"/>
          <w:lang w:eastAsia="ru-RU"/>
        </w:rPr>
        <w:t>на обработку персональных данных</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Я, ___________________________________________________________,</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(фамилия, имя, отчество)</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проживающий (ая) по адресу: ____________________________________</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_____________________________________________________________,</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паспорт №_________________, выдан _____________________________,</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(дата)</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______________________________________________________________,</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(кем выдан)</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Золотухинского района конкурсной комиссией по проведению конкурса на должность Главы Золотухинского района.</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Я согласен (на), что мои персональные данные будут использоваться при проведении конкурса.</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Я проинформирован,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27.07.2006 №152-ФЗ, конфиденциальность персональных данных соблюдается в рамках исполнения законодательства Российской Федерации.</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Настоящее согласие действует со дня подписания до дня отзыва в письменной форме.</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__________________ ______________ /__________________/</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(дата) (подпись) (Ф.И.О.)</w:t>
      </w:r>
    </w:p>
    <w:p w:rsidR="00BE1602" w:rsidRDefault="00E033CD" w:rsidP="00E033CD">
      <w:pPr>
        <w:spacing w:after="0" w:line="240" w:lineRule="auto"/>
        <w:ind w:firstLine="720"/>
        <w:jc w:val="right"/>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br w:type="textWrapping" w:clear="all"/>
      </w: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E033CD" w:rsidRPr="00BE1602" w:rsidRDefault="00E033CD" w:rsidP="00BE1602">
      <w:pPr>
        <w:spacing w:after="0" w:line="240" w:lineRule="auto"/>
        <w:ind w:firstLine="720"/>
        <w:jc w:val="right"/>
        <w:rPr>
          <w:rFonts w:ascii="Times New Roman" w:eastAsia="Times New Roman" w:hAnsi="Times New Roman" w:cs="Times New Roman"/>
          <w:color w:val="000000"/>
          <w:sz w:val="24"/>
          <w:szCs w:val="24"/>
          <w:lang w:eastAsia="ru-RU"/>
        </w:rPr>
      </w:pPr>
      <w:r w:rsidRPr="00BE1602">
        <w:rPr>
          <w:rFonts w:ascii="Times New Roman" w:eastAsia="Times New Roman" w:hAnsi="Times New Roman" w:cs="Times New Roman"/>
          <w:color w:val="000000"/>
          <w:sz w:val="24"/>
          <w:szCs w:val="24"/>
          <w:lang w:eastAsia="ru-RU"/>
        </w:rPr>
        <w:t>Приложение №4</w:t>
      </w:r>
    </w:p>
    <w:p w:rsidR="00E033CD" w:rsidRPr="00BE1602" w:rsidRDefault="00E033CD" w:rsidP="00BE1602">
      <w:pPr>
        <w:spacing w:after="0" w:line="240" w:lineRule="auto"/>
        <w:ind w:firstLine="720"/>
        <w:jc w:val="right"/>
        <w:rPr>
          <w:rFonts w:ascii="Times New Roman" w:eastAsia="Times New Roman" w:hAnsi="Times New Roman" w:cs="Times New Roman"/>
          <w:color w:val="000000"/>
          <w:sz w:val="24"/>
          <w:szCs w:val="24"/>
          <w:lang w:eastAsia="ru-RU"/>
        </w:rPr>
      </w:pPr>
      <w:r w:rsidRPr="00BE1602">
        <w:rPr>
          <w:rFonts w:ascii="Times New Roman" w:eastAsia="Times New Roman" w:hAnsi="Times New Roman" w:cs="Times New Roman"/>
          <w:color w:val="000000"/>
          <w:sz w:val="24"/>
          <w:szCs w:val="24"/>
          <w:lang w:eastAsia="ru-RU"/>
        </w:rPr>
        <w:t>к Порядку проведения конкурса</w:t>
      </w:r>
    </w:p>
    <w:p w:rsidR="00E033CD" w:rsidRPr="00BE1602" w:rsidRDefault="00E033CD" w:rsidP="00BE1602">
      <w:pPr>
        <w:spacing w:after="0" w:line="240" w:lineRule="auto"/>
        <w:ind w:firstLine="720"/>
        <w:jc w:val="right"/>
        <w:rPr>
          <w:rFonts w:ascii="Times New Roman" w:eastAsia="Times New Roman" w:hAnsi="Times New Roman" w:cs="Times New Roman"/>
          <w:color w:val="000000"/>
          <w:sz w:val="24"/>
          <w:szCs w:val="24"/>
          <w:lang w:eastAsia="ru-RU"/>
        </w:rPr>
      </w:pPr>
      <w:r w:rsidRPr="00BE1602">
        <w:rPr>
          <w:rFonts w:ascii="Times New Roman" w:eastAsia="Times New Roman" w:hAnsi="Times New Roman" w:cs="Times New Roman"/>
          <w:color w:val="000000"/>
          <w:sz w:val="24"/>
          <w:szCs w:val="24"/>
          <w:lang w:eastAsia="ru-RU"/>
        </w:rPr>
        <w:t>по отбору кандидатур на должность</w:t>
      </w:r>
    </w:p>
    <w:p w:rsidR="00E033CD" w:rsidRPr="00BE1602" w:rsidRDefault="00E033CD" w:rsidP="00BE1602">
      <w:pPr>
        <w:spacing w:after="0" w:line="240" w:lineRule="auto"/>
        <w:ind w:firstLine="720"/>
        <w:jc w:val="right"/>
        <w:rPr>
          <w:rFonts w:ascii="Times New Roman" w:eastAsia="Times New Roman" w:hAnsi="Times New Roman" w:cs="Times New Roman"/>
          <w:color w:val="000000"/>
          <w:sz w:val="24"/>
          <w:szCs w:val="24"/>
          <w:lang w:eastAsia="ru-RU"/>
        </w:rPr>
      </w:pPr>
      <w:r w:rsidRPr="00BE1602">
        <w:rPr>
          <w:rFonts w:ascii="Times New Roman" w:eastAsia="Times New Roman" w:hAnsi="Times New Roman" w:cs="Times New Roman"/>
          <w:color w:val="000000"/>
          <w:sz w:val="24"/>
          <w:szCs w:val="24"/>
          <w:lang w:eastAsia="ru-RU"/>
        </w:rPr>
        <w:t>Главы Золотухинского района</w:t>
      </w:r>
    </w:p>
    <w:p w:rsidR="00E033CD" w:rsidRPr="00BE1602" w:rsidRDefault="00E033CD" w:rsidP="00626F99">
      <w:pPr>
        <w:spacing w:after="0" w:line="240" w:lineRule="auto"/>
        <w:ind w:left="5652" w:firstLine="720"/>
        <w:jc w:val="both"/>
        <w:rPr>
          <w:rFonts w:ascii="Times New Roman" w:eastAsia="Times New Roman" w:hAnsi="Times New Roman" w:cs="Times New Roman"/>
          <w:color w:val="000000"/>
          <w:sz w:val="24"/>
          <w:szCs w:val="24"/>
          <w:lang w:eastAsia="ru-RU"/>
        </w:rPr>
      </w:pPr>
      <w:r w:rsidRPr="00BE1602">
        <w:rPr>
          <w:rFonts w:ascii="Times New Roman" w:eastAsia="Times New Roman" w:hAnsi="Times New Roman" w:cs="Times New Roman"/>
          <w:color w:val="000000"/>
          <w:sz w:val="24"/>
          <w:szCs w:val="24"/>
          <w:lang w:eastAsia="ru-RU"/>
        </w:rPr>
        <w:t> </w:t>
      </w:r>
      <w:r w:rsidR="00626F99" w:rsidRPr="0022646C">
        <w:rPr>
          <w:rFonts w:ascii="Arial" w:eastAsia="Times New Roman" w:hAnsi="Arial" w:cs="Arial"/>
          <w:color w:val="FF0000"/>
          <w:sz w:val="19"/>
          <w:szCs w:val="19"/>
        </w:rPr>
        <w:t>(</w:t>
      </w:r>
      <w:r w:rsidR="00626F99" w:rsidRPr="0022646C">
        <w:rPr>
          <w:rFonts w:ascii="Arial" w:eastAsia="Times New Roman" w:hAnsi="Arial" w:cs="Arial"/>
          <w:color w:val="548DD4" w:themeColor="text2" w:themeTint="99"/>
          <w:sz w:val="19"/>
          <w:szCs w:val="19"/>
        </w:rPr>
        <w:t xml:space="preserve">в редакции решения </w:t>
      </w:r>
      <w:r w:rsidR="00626F99" w:rsidRPr="0022646C">
        <w:rPr>
          <w:rFonts w:ascii="Arial" w:hAnsi="Arial" w:cs="Arial"/>
          <w:color w:val="548DD4" w:themeColor="text2" w:themeTint="99"/>
          <w:sz w:val="19"/>
          <w:szCs w:val="19"/>
        </w:rPr>
        <w:t>от 20.06.2023г. №261-4ПС)</w:t>
      </w:r>
    </w:p>
    <w:p w:rsidR="00E033CD" w:rsidRPr="00BE1602" w:rsidRDefault="00E033CD" w:rsidP="00BE1602">
      <w:pPr>
        <w:spacing w:after="0" w:line="240" w:lineRule="auto"/>
        <w:ind w:firstLine="720"/>
        <w:jc w:val="both"/>
        <w:rPr>
          <w:rFonts w:ascii="Times New Roman" w:eastAsia="Times New Roman" w:hAnsi="Times New Roman" w:cs="Times New Roman"/>
          <w:color w:val="000000"/>
          <w:sz w:val="24"/>
          <w:szCs w:val="24"/>
          <w:lang w:eastAsia="ru-RU"/>
        </w:rPr>
      </w:pPr>
      <w:r w:rsidRPr="00BE1602">
        <w:rPr>
          <w:rFonts w:ascii="Times New Roman" w:eastAsia="Times New Roman" w:hAnsi="Times New Roman" w:cs="Times New Roman"/>
          <w:color w:val="000000"/>
          <w:sz w:val="24"/>
          <w:szCs w:val="24"/>
          <w:lang w:eastAsia="ru-RU"/>
        </w:rPr>
        <w:t> </w:t>
      </w:r>
    </w:p>
    <w:p w:rsidR="00E033CD" w:rsidRPr="00BE1602" w:rsidRDefault="00E033CD" w:rsidP="00BE1602">
      <w:pPr>
        <w:spacing w:after="0" w:line="240" w:lineRule="auto"/>
        <w:ind w:firstLine="720"/>
        <w:jc w:val="both"/>
        <w:rPr>
          <w:rFonts w:ascii="Times New Roman" w:eastAsia="Times New Roman" w:hAnsi="Times New Roman" w:cs="Times New Roman"/>
          <w:color w:val="000000"/>
          <w:sz w:val="24"/>
          <w:szCs w:val="24"/>
          <w:lang w:eastAsia="ru-RU"/>
        </w:rPr>
      </w:pPr>
      <w:r w:rsidRPr="00BE1602">
        <w:rPr>
          <w:rFonts w:ascii="Times New Roman" w:eastAsia="Times New Roman" w:hAnsi="Times New Roman" w:cs="Times New Roman"/>
          <w:color w:val="000000"/>
          <w:sz w:val="24"/>
          <w:szCs w:val="24"/>
          <w:lang w:eastAsia="ru-RU"/>
        </w:rPr>
        <w:t> </w:t>
      </w:r>
    </w:p>
    <w:p w:rsidR="00E033CD" w:rsidRPr="00BE1602" w:rsidRDefault="00E033CD" w:rsidP="00BE1602">
      <w:pPr>
        <w:spacing w:after="0" w:line="240" w:lineRule="auto"/>
        <w:ind w:firstLine="720"/>
        <w:jc w:val="center"/>
        <w:rPr>
          <w:rFonts w:ascii="Times New Roman" w:eastAsia="Times New Roman" w:hAnsi="Times New Roman" w:cs="Times New Roman"/>
          <w:color w:val="000000"/>
          <w:sz w:val="24"/>
          <w:szCs w:val="24"/>
          <w:lang w:eastAsia="ru-RU"/>
        </w:rPr>
      </w:pPr>
      <w:r w:rsidRPr="00BE1602">
        <w:rPr>
          <w:rFonts w:ascii="Times New Roman" w:eastAsia="Times New Roman" w:hAnsi="Times New Roman" w:cs="Times New Roman"/>
          <w:b/>
          <w:bCs/>
          <w:color w:val="000000"/>
          <w:sz w:val="24"/>
          <w:szCs w:val="24"/>
          <w:lang w:eastAsia="ru-RU"/>
        </w:rPr>
        <w:t>ПОДТВЕРЖДЕНИЕ</w:t>
      </w:r>
    </w:p>
    <w:p w:rsidR="00E033CD" w:rsidRPr="00BE1602" w:rsidRDefault="00E033CD" w:rsidP="00BE1602">
      <w:pPr>
        <w:spacing w:after="0" w:line="240" w:lineRule="auto"/>
        <w:ind w:firstLine="720"/>
        <w:jc w:val="center"/>
        <w:rPr>
          <w:rFonts w:ascii="Times New Roman" w:eastAsia="Times New Roman" w:hAnsi="Times New Roman" w:cs="Times New Roman"/>
          <w:color w:val="000000"/>
          <w:sz w:val="24"/>
          <w:szCs w:val="24"/>
          <w:lang w:eastAsia="ru-RU"/>
        </w:rPr>
      </w:pPr>
      <w:proofErr w:type="gramStart"/>
      <w:r w:rsidRPr="00BE1602">
        <w:rPr>
          <w:rFonts w:ascii="Times New Roman" w:eastAsia="Times New Roman" w:hAnsi="Times New Roman" w:cs="Times New Roman"/>
          <w:b/>
          <w:bCs/>
          <w:color w:val="000000"/>
          <w:sz w:val="24"/>
          <w:szCs w:val="24"/>
          <w:lang w:eastAsia="ru-RU"/>
        </w:rPr>
        <w:t>о приеме документов на участие в конкурсе по отбору кандидатур на должность</w:t>
      </w:r>
      <w:proofErr w:type="gramEnd"/>
      <w:r w:rsidRPr="00BE1602">
        <w:rPr>
          <w:rFonts w:ascii="Times New Roman" w:eastAsia="Times New Roman" w:hAnsi="Times New Roman" w:cs="Times New Roman"/>
          <w:b/>
          <w:bCs/>
          <w:color w:val="000000"/>
          <w:sz w:val="24"/>
          <w:szCs w:val="24"/>
          <w:lang w:eastAsia="ru-RU"/>
        </w:rPr>
        <w:t xml:space="preserve"> Главы Золотухинского района</w:t>
      </w:r>
    </w:p>
    <w:p w:rsidR="00E033CD" w:rsidRPr="00BE1602" w:rsidRDefault="00E033CD" w:rsidP="00BE1602">
      <w:pPr>
        <w:spacing w:after="0" w:line="240" w:lineRule="auto"/>
        <w:ind w:firstLine="720"/>
        <w:jc w:val="both"/>
        <w:rPr>
          <w:rFonts w:ascii="Times New Roman" w:eastAsia="Times New Roman" w:hAnsi="Times New Roman" w:cs="Times New Roman"/>
          <w:color w:val="000000"/>
          <w:sz w:val="24"/>
          <w:szCs w:val="24"/>
          <w:lang w:eastAsia="ru-RU"/>
        </w:rPr>
      </w:pPr>
      <w:r w:rsidRPr="00BE1602">
        <w:rPr>
          <w:rFonts w:ascii="Times New Roman" w:eastAsia="Times New Roman" w:hAnsi="Times New Roman" w:cs="Times New Roman"/>
          <w:color w:val="000000"/>
          <w:sz w:val="24"/>
          <w:szCs w:val="24"/>
          <w:lang w:eastAsia="ru-RU"/>
        </w:rPr>
        <w:t> </w:t>
      </w:r>
    </w:p>
    <w:p w:rsidR="00E033CD" w:rsidRPr="00BE1602" w:rsidRDefault="00E033CD" w:rsidP="00BE1602">
      <w:pPr>
        <w:spacing w:after="0" w:line="240" w:lineRule="auto"/>
        <w:ind w:firstLine="720"/>
        <w:jc w:val="both"/>
        <w:rPr>
          <w:rFonts w:ascii="Times New Roman" w:eastAsia="Times New Roman" w:hAnsi="Times New Roman" w:cs="Times New Roman"/>
          <w:color w:val="000000"/>
          <w:sz w:val="24"/>
          <w:szCs w:val="24"/>
          <w:lang w:eastAsia="ru-RU"/>
        </w:rPr>
      </w:pPr>
      <w:r w:rsidRPr="00BE1602">
        <w:rPr>
          <w:rFonts w:ascii="Times New Roman" w:eastAsia="Times New Roman" w:hAnsi="Times New Roman" w:cs="Times New Roman"/>
          <w:color w:val="000000"/>
          <w:sz w:val="24"/>
          <w:szCs w:val="24"/>
          <w:lang w:eastAsia="ru-RU"/>
        </w:rPr>
        <w:t>«____» ______________ 20___г.</w:t>
      </w:r>
    </w:p>
    <w:p w:rsidR="00E033CD" w:rsidRPr="00BE1602" w:rsidRDefault="00E033CD" w:rsidP="00BE1602">
      <w:pPr>
        <w:spacing w:after="0" w:line="240" w:lineRule="auto"/>
        <w:ind w:firstLine="720"/>
        <w:jc w:val="both"/>
        <w:rPr>
          <w:rFonts w:ascii="Times New Roman" w:eastAsia="Times New Roman" w:hAnsi="Times New Roman" w:cs="Times New Roman"/>
          <w:color w:val="000000"/>
          <w:sz w:val="24"/>
          <w:szCs w:val="24"/>
          <w:lang w:eastAsia="ru-RU"/>
        </w:rPr>
      </w:pPr>
      <w:r w:rsidRPr="00BE1602">
        <w:rPr>
          <w:rFonts w:ascii="Times New Roman" w:eastAsia="Times New Roman" w:hAnsi="Times New Roman" w:cs="Times New Roman"/>
          <w:color w:val="000000"/>
          <w:sz w:val="24"/>
          <w:szCs w:val="24"/>
          <w:lang w:eastAsia="ru-RU"/>
        </w:rPr>
        <w:t>______ час</w:t>
      </w:r>
      <w:proofErr w:type="gramStart"/>
      <w:r w:rsidRPr="00BE1602">
        <w:rPr>
          <w:rFonts w:ascii="Times New Roman" w:eastAsia="Times New Roman" w:hAnsi="Times New Roman" w:cs="Times New Roman"/>
          <w:color w:val="000000"/>
          <w:sz w:val="24"/>
          <w:szCs w:val="24"/>
          <w:lang w:eastAsia="ru-RU"/>
        </w:rPr>
        <w:t>.</w:t>
      </w:r>
      <w:proofErr w:type="gramEnd"/>
      <w:r w:rsidRPr="00BE1602">
        <w:rPr>
          <w:rFonts w:ascii="Times New Roman" w:eastAsia="Times New Roman" w:hAnsi="Times New Roman" w:cs="Times New Roman"/>
          <w:color w:val="000000"/>
          <w:sz w:val="24"/>
          <w:szCs w:val="24"/>
          <w:lang w:eastAsia="ru-RU"/>
        </w:rPr>
        <w:t xml:space="preserve"> ______</w:t>
      </w:r>
      <w:proofErr w:type="gramStart"/>
      <w:r w:rsidRPr="00BE1602">
        <w:rPr>
          <w:rFonts w:ascii="Times New Roman" w:eastAsia="Times New Roman" w:hAnsi="Times New Roman" w:cs="Times New Roman"/>
          <w:color w:val="000000"/>
          <w:sz w:val="24"/>
          <w:szCs w:val="24"/>
          <w:lang w:eastAsia="ru-RU"/>
        </w:rPr>
        <w:t>м</w:t>
      </w:r>
      <w:proofErr w:type="gramEnd"/>
      <w:r w:rsidRPr="00BE1602">
        <w:rPr>
          <w:rFonts w:ascii="Times New Roman" w:eastAsia="Times New Roman" w:hAnsi="Times New Roman" w:cs="Times New Roman"/>
          <w:color w:val="000000"/>
          <w:sz w:val="24"/>
          <w:szCs w:val="24"/>
          <w:lang w:eastAsia="ru-RU"/>
        </w:rPr>
        <w:t>ин.</w:t>
      </w:r>
    </w:p>
    <w:p w:rsidR="00E033CD" w:rsidRPr="00BE1602" w:rsidRDefault="00E033CD" w:rsidP="00BE1602">
      <w:pPr>
        <w:spacing w:after="0" w:line="240" w:lineRule="auto"/>
        <w:ind w:firstLine="720"/>
        <w:jc w:val="both"/>
        <w:rPr>
          <w:rFonts w:ascii="Times New Roman" w:eastAsia="Times New Roman" w:hAnsi="Times New Roman" w:cs="Times New Roman"/>
          <w:color w:val="000000"/>
          <w:sz w:val="24"/>
          <w:szCs w:val="24"/>
          <w:lang w:eastAsia="ru-RU"/>
        </w:rPr>
      </w:pPr>
      <w:r w:rsidRPr="00BE1602">
        <w:rPr>
          <w:rFonts w:ascii="Times New Roman" w:eastAsia="Times New Roman" w:hAnsi="Times New Roman" w:cs="Times New Roman"/>
          <w:color w:val="000000"/>
          <w:sz w:val="24"/>
          <w:szCs w:val="24"/>
          <w:lang w:eastAsia="ru-RU"/>
        </w:rPr>
        <w:t> </w:t>
      </w:r>
    </w:p>
    <w:p w:rsidR="00E033CD" w:rsidRPr="00BE1602" w:rsidRDefault="00E033CD" w:rsidP="00BE1602">
      <w:pPr>
        <w:spacing w:after="0" w:line="240" w:lineRule="auto"/>
        <w:ind w:firstLine="720"/>
        <w:jc w:val="both"/>
        <w:rPr>
          <w:rFonts w:ascii="Times New Roman" w:eastAsia="Times New Roman" w:hAnsi="Times New Roman" w:cs="Times New Roman"/>
          <w:color w:val="000000"/>
          <w:sz w:val="24"/>
          <w:szCs w:val="24"/>
          <w:lang w:eastAsia="ru-RU"/>
        </w:rPr>
      </w:pPr>
      <w:r w:rsidRPr="00BE1602">
        <w:rPr>
          <w:rFonts w:ascii="Times New Roman" w:eastAsia="Times New Roman" w:hAnsi="Times New Roman" w:cs="Times New Roman"/>
          <w:color w:val="000000"/>
          <w:sz w:val="24"/>
          <w:szCs w:val="24"/>
          <w:lang w:eastAsia="ru-RU"/>
        </w:rPr>
        <w:t>Настоящее подтверждение выдано</w:t>
      </w:r>
    </w:p>
    <w:p w:rsidR="00E033CD" w:rsidRPr="00BE1602" w:rsidRDefault="00E033CD" w:rsidP="00BE1602">
      <w:pPr>
        <w:spacing w:after="0" w:line="240" w:lineRule="auto"/>
        <w:ind w:firstLine="720"/>
        <w:jc w:val="both"/>
        <w:rPr>
          <w:rFonts w:ascii="Times New Roman" w:eastAsia="Times New Roman" w:hAnsi="Times New Roman" w:cs="Times New Roman"/>
          <w:color w:val="000000"/>
          <w:sz w:val="24"/>
          <w:szCs w:val="24"/>
          <w:lang w:eastAsia="ru-RU"/>
        </w:rPr>
      </w:pPr>
      <w:r w:rsidRPr="00BE1602">
        <w:rPr>
          <w:rFonts w:ascii="Times New Roman" w:eastAsia="Times New Roman" w:hAnsi="Times New Roman" w:cs="Times New Roman"/>
          <w:color w:val="000000"/>
          <w:sz w:val="24"/>
          <w:szCs w:val="24"/>
          <w:lang w:eastAsia="ru-RU"/>
        </w:rPr>
        <w:t>________________________________________________</w:t>
      </w:r>
    </w:p>
    <w:p w:rsidR="00E033CD" w:rsidRPr="00BE1602" w:rsidRDefault="00E033CD" w:rsidP="00BE1602">
      <w:pPr>
        <w:spacing w:after="0" w:line="240" w:lineRule="auto"/>
        <w:ind w:firstLine="720"/>
        <w:jc w:val="both"/>
        <w:rPr>
          <w:rFonts w:ascii="Times New Roman" w:eastAsia="Times New Roman" w:hAnsi="Times New Roman" w:cs="Times New Roman"/>
          <w:color w:val="000000"/>
          <w:sz w:val="24"/>
          <w:szCs w:val="24"/>
          <w:lang w:eastAsia="ru-RU"/>
        </w:rPr>
      </w:pPr>
      <w:r w:rsidRPr="00BE1602">
        <w:rPr>
          <w:rFonts w:ascii="Times New Roman" w:eastAsia="Times New Roman" w:hAnsi="Times New Roman" w:cs="Times New Roman"/>
          <w:color w:val="000000"/>
          <w:sz w:val="24"/>
          <w:szCs w:val="24"/>
          <w:lang w:eastAsia="ru-RU"/>
        </w:rPr>
        <w:t>(Ф.И.О.)</w:t>
      </w:r>
    </w:p>
    <w:p w:rsidR="00E033CD" w:rsidRPr="00BE1602" w:rsidRDefault="00E033CD" w:rsidP="00BE1602">
      <w:pPr>
        <w:spacing w:after="0" w:line="240" w:lineRule="auto"/>
        <w:ind w:firstLine="720"/>
        <w:jc w:val="both"/>
        <w:rPr>
          <w:rFonts w:ascii="Times New Roman" w:eastAsia="Times New Roman" w:hAnsi="Times New Roman" w:cs="Times New Roman"/>
          <w:color w:val="000000"/>
          <w:sz w:val="24"/>
          <w:szCs w:val="24"/>
          <w:lang w:eastAsia="ru-RU"/>
        </w:rPr>
      </w:pPr>
      <w:r w:rsidRPr="00BE1602">
        <w:rPr>
          <w:rFonts w:ascii="Times New Roman" w:eastAsia="Times New Roman" w:hAnsi="Times New Roman" w:cs="Times New Roman"/>
          <w:color w:val="000000"/>
          <w:sz w:val="24"/>
          <w:szCs w:val="24"/>
          <w:lang w:eastAsia="ru-RU"/>
        </w:rPr>
        <w:t>в том, что конкурсной комиссией приняты документы о его участии в конкурсе по отбору кандидатур на должность Главы Золотухинского района</w:t>
      </w:r>
    </w:p>
    <w:p w:rsidR="00E033CD" w:rsidRPr="00BE1602" w:rsidRDefault="00E033CD" w:rsidP="00BE1602">
      <w:pPr>
        <w:spacing w:after="0" w:line="240" w:lineRule="auto"/>
        <w:ind w:firstLine="720"/>
        <w:jc w:val="both"/>
        <w:rPr>
          <w:rFonts w:ascii="Times New Roman" w:eastAsia="Times New Roman" w:hAnsi="Times New Roman" w:cs="Times New Roman"/>
          <w:color w:val="000000"/>
          <w:sz w:val="24"/>
          <w:szCs w:val="24"/>
          <w:lang w:eastAsia="ru-RU"/>
        </w:rPr>
      </w:pPr>
      <w:r w:rsidRPr="00BE1602">
        <w:rPr>
          <w:rFonts w:ascii="Times New Roman" w:eastAsia="Times New Roman" w:hAnsi="Times New Roman" w:cs="Times New Roman"/>
          <w:color w:val="000000"/>
          <w:sz w:val="24"/>
          <w:szCs w:val="24"/>
          <w:lang w:eastAsia="ru-RU"/>
        </w:rPr>
        <w:t> </w:t>
      </w:r>
    </w:p>
    <w:tbl>
      <w:tblPr>
        <w:tblW w:w="0" w:type="auto"/>
        <w:tblInd w:w="-314" w:type="dxa"/>
        <w:tblLayout w:type="fixed"/>
        <w:tblCellMar>
          <w:left w:w="0" w:type="dxa"/>
          <w:right w:w="0" w:type="dxa"/>
        </w:tblCellMar>
        <w:tblLook w:val="04A0"/>
      </w:tblPr>
      <w:tblGrid>
        <w:gridCol w:w="701"/>
        <w:gridCol w:w="4315"/>
        <w:gridCol w:w="3266"/>
        <w:gridCol w:w="1480"/>
        <w:gridCol w:w="622"/>
      </w:tblGrid>
      <w:tr w:rsidR="00BE1602" w:rsidRPr="00BE1602" w:rsidTr="00BE1602">
        <w:trPr>
          <w:gridAfter w:val="1"/>
          <w:wAfter w:w="622" w:type="dxa"/>
          <w:trHeight w:val="638"/>
        </w:trPr>
        <w:tc>
          <w:tcPr>
            <w:tcW w:w="701" w:type="dxa"/>
            <w:tcBorders>
              <w:top w:val="single" w:sz="4" w:space="0" w:color="000000"/>
              <w:left w:val="single" w:sz="4" w:space="0" w:color="000000"/>
              <w:bottom w:val="single" w:sz="4" w:space="0" w:color="000000"/>
              <w:right w:val="single" w:sz="4" w:space="0" w:color="000000"/>
            </w:tcBorders>
            <w:vAlign w:val="center"/>
            <w:hideMark/>
          </w:tcPr>
          <w:p w:rsidR="00BE1602" w:rsidRPr="00BE1602" w:rsidRDefault="00BE1602" w:rsidP="00BE1602">
            <w:pPr>
              <w:widowControl w:val="0"/>
              <w:autoSpaceDE w:val="0"/>
              <w:autoSpaceDN w:val="0"/>
              <w:spacing w:line="240" w:lineRule="auto"/>
              <w:jc w:val="center"/>
              <w:rPr>
                <w:rFonts w:ascii="Times New Roman" w:eastAsia="Times New Roman" w:hAnsi="Times New Roman" w:cs="Times New Roman"/>
                <w:b/>
                <w:color w:val="000000"/>
                <w:kern w:val="2"/>
                <w:sz w:val="24"/>
                <w:szCs w:val="24"/>
                <w:lang w:val="en-US" w:eastAsia="ko-KR"/>
              </w:rPr>
            </w:pPr>
            <w:r w:rsidRPr="00BE1602">
              <w:rPr>
                <w:rFonts w:ascii="Times New Roman" w:eastAsia="Times New Roman" w:hAnsi="Times New Roman" w:cs="Times New Roman"/>
                <w:b/>
                <w:color w:val="000000"/>
                <w:sz w:val="24"/>
                <w:szCs w:val="24"/>
              </w:rPr>
              <w:t xml:space="preserve">№ </w:t>
            </w:r>
            <w:proofErr w:type="spellStart"/>
            <w:proofErr w:type="gramStart"/>
            <w:r w:rsidRPr="00BE1602">
              <w:rPr>
                <w:rFonts w:ascii="Times New Roman" w:eastAsia="Times New Roman" w:hAnsi="Times New Roman" w:cs="Times New Roman"/>
                <w:b/>
                <w:color w:val="000000"/>
                <w:sz w:val="24"/>
                <w:szCs w:val="24"/>
              </w:rPr>
              <w:t>п</w:t>
            </w:r>
            <w:proofErr w:type="spellEnd"/>
            <w:proofErr w:type="gramEnd"/>
            <w:r w:rsidRPr="00BE1602">
              <w:rPr>
                <w:rFonts w:ascii="Times New Roman" w:eastAsia="Times New Roman" w:hAnsi="Times New Roman" w:cs="Times New Roman"/>
                <w:b/>
                <w:color w:val="000000"/>
                <w:sz w:val="24"/>
                <w:szCs w:val="24"/>
              </w:rPr>
              <w:t>/</w:t>
            </w:r>
            <w:proofErr w:type="spellStart"/>
            <w:r w:rsidRPr="00BE1602">
              <w:rPr>
                <w:rFonts w:ascii="Times New Roman" w:eastAsia="Times New Roman" w:hAnsi="Times New Roman" w:cs="Times New Roman"/>
                <w:b/>
                <w:color w:val="000000"/>
                <w:sz w:val="24"/>
                <w:szCs w:val="24"/>
              </w:rPr>
              <w:t>п</w:t>
            </w:r>
            <w:proofErr w:type="spellEnd"/>
          </w:p>
        </w:tc>
        <w:tc>
          <w:tcPr>
            <w:tcW w:w="7581" w:type="dxa"/>
            <w:gridSpan w:val="2"/>
            <w:tcBorders>
              <w:top w:val="single" w:sz="4" w:space="0" w:color="000000"/>
              <w:left w:val="single" w:sz="4" w:space="0" w:color="000000"/>
              <w:bottom w:val="single" w:sz="4" w:space="0" w:color="000000"/>
              <w:right w:val="single" w:sz="4" w:space="0" w:color="000000"/>
            </w:tcBorders>
            <w:vAlign w:val="center"/>
            <w:hideMark/>
          </w:tcPr>
          <w:p w:rsidR="00BE1602" w:rsidRPr="00BE1602" w:rsidRDefault="00BE1602" w:rsidP="00BE1602">
            <w:pPr>
              <w:widowControl w:val="0"/>
              <w:autoSpaceDE w:val="0"/>
              <w:autoSpaceDN w:val="0"/>
              <w:spacing w:line="240" w:lineRule="auto"/>
              <w:jc w:val="center"/>
              <w:rPr>
                <w:rFonts w:ascii="Times New Roman" w:eastAsia="Times New Roman" w:hAnsi="Times New Roman" w:cs="Times New Roman"/>
                <w:b/>
                <w:color w:val="000000"/>
                <w:kern w:val="2"/>
                <w:sz w:val="24"/>
                <w:szCs w:val="24"/>
                <w:lang w:val="en-US" w:eastAsia="ko-KR"/>
              </w:rPr>
            </w:pPr>
            <w:r w:rsidRPr="00BE1602">
              <w:rPr>
                <w:rFonts w:ascii="Times New Roman" w:eastAsia="Times New Roman" w:hAnsi="Times New Roman" w:cs="Times New Roman"/>
                <w:b/>
                <w:color w:val="000000"/>
                <w:sz w:val="24"/>
                <w:szCs w:val="24"/>
              </w:rPr>
              <w:t>Наименование документа</w:t>
            </w:r>
          </w:p>
        </w:tc>
        <w:tc>
          <w:tcPr>
            <w:tcW w:w="1480" w:type="dxa"/>
            <w:tcBorders>
              <w:top w:val="single" w:sz="4" w:space="0" w:color="000000"/>
              <w:left w:val="single" w:sz="4" w:space="0" w:color="000000"/>
              <w:bottom w:val="single" w:sz="4" w:space="0" w:color="000000"/>
              <w:right w:val="single" w:sz="4" w:space="0" w:color="000000"/>
            </w:tcBorders>
            <w:vAlign w:val="center"/>
            <w:hideMark/>
          </w:tcPr>
          <w:p w:rsidR="00BE1602" w:rsidRPr="00BE1602" w:rsidRDefault="00BE1602" w:rsidP="00BE1602">
            <w:pPr>
              <w:widowControl w:val="0"/>
              <w:autoSpaceDE w:val="0"/>
              <w:autoSpaceDN w:val="0"/>
              <w:spacing w:line="240" w:lineRule="auto"/>
              <w:jc w:val="center"/>
              <w:rPr>
                <w:rFonts w:ascii="Times New Roman" w:eastAsia="Times New Roman" w:hAnsi="Times New Roman" w:cs="Times New Roman"/>
                <w:color w:val="000000"/>
                <w:kern w:val="2"/>
                <w:sz w:val="24"/>
                <w:szCs w:val="24"/>
                <w:lang w:val="en-US" w:eastAsia="ko-KR"/>
              </w:rPr>
            </w:pPr>
            <w:r w:rsidRPr="00BE1602">
              <w:rPr>
                <w:rFonts w:ascii="Times New Roman" w:eastAsia="Times New Roman" w:hAnsi="Times New Roman" w:cs="Times New Roman"/>
                <w:b/>
                <w:color w:val="000000"/>
                <w:sz w:val="24"/>
                <w:szCs w:val="24"/>
              </w:rPr>
              <w:t>Кол-во листов</w:t>
            </w:r>
          </w:p>
        </w:tc>
      </w:tr>
      <w:tr w:rsidR="00BE1602" w:rsidRPr="00BE1602" w:rsidTr="00BE1602">
        <w:trPr>
          <w:gridAfter w:val="1"/>
          <w:wAfter w:w="622" w:type="dxa"/>
          <w:trHeight w:val="276"/>
        </w:trPr>
        <w:tc>
          <w:tcPr>
            <w:tcW w:w="701" w:type="dxa"/>
            <w:tcBorders>
              <w:top w:val="single" w:sz="4" w:space="0" w:color="000000"/>
              <w:left w:val="single" w:sz="4" w:space="0" w:color="000000"/>
              <w:bottom w:val="single" w:sz="4" w:space="0" w:color="000000"/>
              <w:right w:val="single" w:sz="4" w:space="0" w:color="000000"/>
            </w:tcBorders>
            <w:vAlign w:val="center"/>
            <w:hideMark/>
          </w:tcPr>
          <w:p w:rsidR="00BE1602" w:rsidRPr="00BE1602" w:rsidRDefault="00BE1602" w:rsidP="00BE1602">
            <w:pPr>
              <w:widowControl w:val="0"/>
              <w:autoSpaceDE w:val="0"/>
              <w:autoSpaceDN w:val="0"/>
              <w:spacing w:line="240" w:lineRule="auto"/>
              <w:jc w:val="center"/>
              <w:rPr>
                <w:rFonts w:ascii="Times New Roman" w:eastAsia="Times New Roman" w:hAnsi="Times New Roman" w:cs="Times New Roman"/>
                <w:color w:val="000000"/>
                <w:kern w:val="2"/>
                <w:sz w:val="24"/>
                <w:szCs w:val="24"/>
                <w:lang w:val="en-US" w:eastAsia="ko-KR"/>
              </w:rPr>
            </w:pPr>
            <w:r w:rsidRPr="00BE1602">
              <w:rPr>
                <w:rFonts w:ascii="Times New Roman" w:eastAsia="Times New Roman" w:hAnsi="Times New Roman" w:cs="Times New Roman"/>
                <w:color w:val="000000"/>
                <w:sz w:val="24"/>
                <w:szCs w:val="24"/>
              </w:rPr>
              <w:t>1</w:t>
            </w:r>
          </w:p>
        </w:tc>
        <w:tc>
          <w:tcPr>
            <w:tcW w:w="7581" w:type="dxa"/>
            <w:gridSpan w:val="2"/>
            <w:tcBorders>
              <w:top w:val="single" w:sz="4" w:space="0" w:color="000000"/>
              <w:left w:val="single" w:sz="4" w:space="0" w:color="000000"/>
              <w:bottom w:val="single" w:sz="4" w:space="0" w:color="000000"/>
              <w:right w:val="single" w:sz="4" w:space="0" w:color="000000"/>
            </w:tcBorders>
            <w:hideMark/>
          </w:tcPr>
          <w:p w:rsidR="00BE1602" w:rsidRPr="00BE1602" w:rsidRDefault="00BE1602" w:rsidP="00BE1602">
            <w:pPr>
              <w:widowControl w:val="0"/>
              <w:autoSpaceDE w:val="0"/>
              <w:autoSpaceDN w:val="0"/>
              <w:spacing w:line="240" w:lineRule="auto"/>
              <w:jc w:val="both"/>
              <w:rPr>
                <w:rFonts w:ascii="Times New Roman" w:eastAsia="Times New Roman" w:hAnsi="Times New Roman" w:cs="Times New Roman"/>
                <w:color w:val="000000"/>
                <w:kern w:val="2"/>
                <w:sz w:val="24"/>
                <w:szCs w:val="24"/>
                <w:lang w:eastAsia="ko-KR"/>
              </w:rPr>
            </w:pPr>
            <w:r w:rsidRPr="00BE1602">
              <w:rPr>
                <w:rFonts w:ascii="Times New Roman" w:eastAsia="Times New Roman" w:hAnsi="Times New Roman" w:cs="Times New Roman"/>
                <w:color w:val="000000"/>
                <w:sz w:val="24"/>
                <w:szCs w:val="24"/>
              </w:rPr>
              <w:t>Заявление о предоставлении документов на участие в конкурсе</w:t>
            </w:r>
          </w:p>
        </w:tc>
        <w:tc>
          <w:tcPr>
            <w:tcW w:w="1480" w:type="dxa"/>
            <w:tcBorders>
              <w:top w:val="single" w:sz="4" w:space="0" w:color="000000"/>
              <w:left w:val="single" w:sz="4" w:space="0" w:color="000000"/>
              <w:bottom w:val="single" w:sz="4" w:space="0" w:color="000000"/>
              <w:right w:val="single" w:sz="4" w:space="0" w:color="000000"/>
            </w:tcBorders>
          </w:tcPr>
          <w:p w:rsidR="00BE1602" w:rsidRPr="00BE1602" w:rsidRDefault="00BE1602" w:rsidP="00BE1602">
            <w:pPr>
              <w:widowControl w:val="0"/>
              <w:autoSpaceDE w:val="0"/>
              <w:autoSpaceDN w:val="0"/>
              <w:spacing w:line="240" w:lineRule="auto"/>
              <w:jc w:val="both"/>
              <w:rPr>
                <w:rFonts w:ascii="Times New Roman" w:eastAsia="Times New Roman" w:hAnsi="Times New Roman" w:cs="Times New Roman"/>
                <w:color w:val="000000"/>
                <w:kern w:val="2"/>
                <w:sz w:val="24"/>
                <w:szCs w:val="24"/>
                <w:lang w:eastAsia="ko-KR"/>
              </w:rPr>
            </w:pPr>
          </w:p>
        </w:tc>
      </w:tr>
      <w:tr w:rsidR="00BE1602" w:rsidRPr="00BE1602" w:rsidTr="00BE1602">
        <w:trPr>
          <w:gridAfter w:val="1"/>
          <w:wAfter w:w="622" w:type="dxa"/>
          <w:trHeight w:val="276"/>
        </w:trPr>
        <w:tc>
          <w:tcPr>
            <w:tcW w:w="701" w:type="dxa"/>
            <w:tcBorders>
              <w:top w:val="single" w:sz="4" w:space="0" w:color="000000"/>
              <w:left w:val="single" w:sz="4" w:space="0" w:color="000000"/>
              <w:bottom w:val="single" w:sz="4" w:space="0" w:color="000000"/>
              <w:right w:val="single" w:sz="4" w:space="0" w:color="000000"/>
            </w:tcBorders>
            <w:vAlign w:val="center"/>
            <w:hideMark/>
          </w:tcPr>
          <w:p w:rsidR="00BE1602" w:rsidRPr="00BE1602" w:rsidRDefault="00BE1602" w:rsidP="00BE1602">
            <w:pPr>
              <w:widowControl w:val="0"/>
              <w:autoSpaceDE w:val="0"/>
              <w:autoSpaceDN w:val="0"/>
              <w:spacing w:line="240" w:lineRule="auto"/>
              <w:jc w:val="center"/>
              <w:rPr>
                <w:rFonts w:ascii="Times New Roman" w:eastAsia="Times New Roman" w:hAnsi="Times New Roman" w:cs="Times New Roman"/>
                <w:color w:val="000000"/>
                <w:kern w:val="2"/>
                <w:sz w:val="24"/>
                <w:szCs w:val="24"/>
                <w:lang w:val="en-US" w:eastAsia="ko-KR"/>
              </w:rPr>
            </w:pPr>
            <w:r w:rsidRPr="00BE1602">
              <w:rPr>
                <w:rFonts w:ascii="Times New Roman" w:eastAsia="Times New Roman" w:hAnsi="Times New Roman" w:cs="Times New Roman"/>
                <w:color w:val="000000"/>
                <w:sz w:val="24"/>
                <w:szCs w:val="24"/>
              </w:rPr>
              <w:t>2</w:t>
            </w:r>
          </w:p>
        </w:tc>
        <w:tc>
          <w:tcPr>
            <w:tcW w:w="7581" w:type="dxa"/>
            <w:gridSpan w:val="2"/>
            <w:tcBorders>
              <w:top w:val="single" w:sz="4" w:space="0" w:color="000000"/>
              <w:left w:val="single" w:sz="4" w:space="0" w:color="000000"/>
              <w:bottom w:val="single" w:sz="4" w:space="0" w:color="000000"/>
              <w:right w:val="single" w:sz="4" w:space="0" w:color="000000"/>
            </w:tcBorders>
            <w:hideMark/>
          </w:tcPr>
          <w:p w:rsidR="00BE1602" w:rsidRPr="00BE1602" w:rsidRDefault="00BE1602" w:rsidP="00BE1602">
            <w:pPr>
              <w:widowControl w:val="0"/>
              <w:autoSpaceDE w:val="0"/>
              <w:autoSpaceDN w:val="0"/>
              <w:spacing w:line="240" w:lineRule="auto"/>
              <w:jc w:val="both"/>
              <w:rPr>
                <w:rFonts w:ascii="Times New Roman" w:eastAsia="Times New Roman" w:hAnsi="Times New Roman" w:cs="Times New Roman"/>
                <w:color w:val="000000"/>
                <w:kern w:val="2"/>
                <w:sz w:val="24"/>
                <w:szCs w:val="24"/>
                <w:lang w:eastAsia="ko-KR"/>
              </w:rPr>
            </w:pPr>
            <w:r w:rsidRPr="00BE1602">
              <w:rPr>
                <w:rFonts w:ascii="Times New Roman" w:eastAsia="Times New Roman" w:hAnsi="Times New Roman" w:cs="Times New Roman"/>
                <w:color w:val="000000"/>
                <w:sz w:val="24"/>
                <w:szCs w:val="24"/>
              </w:rPr>
              <w:t>Собственноручно заполненная и подписанная анкета</w:t>
            </w:r>
          </w:p>
        </w:tc>
        <w:tc>
          <w:tcPr>
            <w:tcW w:w="1480" w:type="dxa"/>
            <w:tcBorders>
              <w:top w:val="single" w:sz="4" w:space="0" w:color="000000"/>
              <w:left w:val="single" w:sz="4" w:space="0" w:color="000000"/>
              <w:bottom w:val="single" w:sz="4" w:space="0" w:color="000000"/>
              <w:right w:val="single" w:sz="4" w:space="0" w:color="000000"/>
            </w:tcBorders>
          </w:tcPr>
          <w:p w:rsidR="00BE1602" w:rsidRPr="00BE1602" w:rsidRDefault="00BE1602" w:rsidP="00BE1602">
            <w:pPr>
              <w:widowControl w:val="0"/>
              <w:autoSpaceDE w:val="0"/>
              <w:autoSpaceDN w:val="0"/>
              <w:spacing w:line="240" w:lineRule="auto"/>
              <w:jc w:val="both"/>
              <w:rPr>
                <w:rFonts w:ascii="Times New Roman" w:eastAsia="Times New Roman" w:hAnsi="Times New Roman" w:cs="Times New Roman"/>
                <w:color w:val="000000"/>
                <w:kern w:val="2"/>
                <w:sz w:val="24"/>
                <w:szCs w:val="24"/>
                <w:lang w:eastAsia="ko-KR"/>
              </w:rPr>
            </w:pPr>
          </w:p>
        </w:tc>
      </w:tr>
      <w:tr w:rsidR="00BE1602" w:rsidRPr="00BE1602" w:rsidTr="00BE1602">
        <w:trPr>
          <w:gridAfter w:val="1"/>
          <w:wAfter w:w="622" w:type="dxa"/>
          <w:trHeight w:val="276"/>
        </w:trPr>
        <w:tc>
          <w:tcPr>
            <w:tcW w:w="701" w:type="dxa"/>
            <w:tcBorders>
              <w:top w:val="single" w:sz="4" w:space="0" w:color="000000"/>
              <w:left w:val="single" w:sz="4" w:space="0" w:color="000000"/>
              <w:bottom w:val="single" w:sz="4" w:space="0" w:color="000000"/>
              <w:right w:val="single" w:sz="4" w:space="0" w:color="000000"/>
            </w:tcBorders>
            <w:vAlign w:val="center"/>
            <w:hideMark/>
          </w:tcPr>
          <w:p w:rsidR="00BE1602" w:rsidRPr="00BE1602" w:rsidRDefault="00BE1602" w:rsidP="00BE1602">
            <w:pPr>
              <w:widowControl w:val="0"/>
              <w:autoSpaceDE w:val="0"/>
              <w:autoSpaceDN w:val="0"/>
              <w:spacing w:line="240" w:lineRule="auto"/>
              <w:jc w:val="center"/>
              <w:rPr>
                <w:rFonts w:ascii="Times New Roman" w:eastAsia="Times New Roman" w:hAnsi="Times New Roman" w:cs="Times New Roman"/>
                <w:color w:val="000000"/>
                <w:kern w:val="2"/>
                <w:sz w:val="24"/>
                <w:szCs w:val="24"/>
                <w:lang w:val="en-US" w:eastAsia="ko-KR"/>
              </w:rPr>
            </w:pPr>
            <w:r w:rsidRPr="00BE1602">
              <w:rPr>
                <w:rFonts w:ascii="Times New Roman" w:eastAsia="Times New Roman" w:hAnsi="Times New Roman" w:cs="Times New Roman"/>
                <w:color w:val="000000"/>
                <w:sz w:val="24"/>
                <w:szCs w:val="24"/>
              </w:rPr>
              <w:t>3</w:t>
            </w:r>
          </w:p>
        </w:tc>
        <w:tc>
          <w:tcPr>
            <w:tcW w:w="7581" w:type="dxa"/>
            <w:gridSpan w:val="2"/>
            <w:tcBorders>
              <w:top w:val="single" w:sz="4" w:space="0" w:color="000000"/>
              <w:left w:val="single" w:sz="4" w:space="0" w:color="000000"/>
              <w:bottom w:val="single" w:sz="4" w:space="0" w:color="000000"/>
              <w:right w:val="single" w:sz="4" w:space="0" w:color="000000"/>
            </w:tcBorders>
            <w:hideMark/>
          </w:tcPr>
          <w:p w:rsidR="00BE1602" w:rsidRPr="00BE1602" w:rsidRDefault="00BE1602" w:rsidP="00BE1602">
            <w:pPr>
              <w:widowControl w:val="0"/>
              <w:autoSpaceDE w:val="0"/>
              <w:autoSpaceDN w:val="0"/>
              <w:spacing w:line="240" w:lineRule="auto"/>
              <w:jc w:val="both"/>
              <w:rPr>
                <w:rFonts w:ascii="Times New Roman" w:eastAsia="Times New Roman" w:hAnsi="Times New Roman" w:cs="Times New Roman"/>
                <w:color w:val="000000"/>
                <w:kern w:val="2"/>
                <w:sz w:val="24"/>
                <w:szCs w:val="24"/>
                <w:lang w:eastAsia="ko-KR"/>
              </w:rPr>
            </w:pPr>
            <w:r w:rsidRPr="00BE1602">
              <w:rPr>
                <w:rFonts w:ascii="Times New Roman" w:eastAsia="Times New Roman" w:hAnsi="Times New Roman" w:cs="Times New Roman"/>
                <w:color w:val="000000"/>
                <w:sz w:val="24"/>
                <w:szCs w:val="24"/>
              </w:rPr>
              <w:t>Две цветные фотографии размером 3x4</w:t>
            </w:r>
          </w:p>
        </w:tc>
        <w:tc>
          <w:tcPr>
            <w:tcW w:w="1480" w:type="dxa"/>
            <w:tcBorders>
              <w:top w:val="single" w:sz="4" w:space="0" w:color="000000"/>
              <w:left w:val="single" w:sz="4" w:space="0" w:color="000000"/>
              <w:bottom w:val="single" w:sz="4" w:space="0" w:color="000000"/>
              <w:right w:val="single" w:sz="4" w:space="0" w:color="000000"/>
            </w:tcBorders>
          </w:tcPr>
          <w:p w:rsidR="00BE1602" w:rsidRPr="00BE1602" w:rsidRDefault="00BE1602" w:rsidP="00BE1602">
            <w:pPr>
              <w:widowControl w:val="0"/>
              <w:autoSpaceDE w:val="0"/>
              <w:autoSpaceDN w:val="0"/>
              <w:spacing w:line="240" w:lineRule="auto"/>
              <w:jc w:val="both"/>
              <w:rPr>
                <w:rFonts w:ascii="Times New Roman" w:eastAsia="Times New Roman" w:hAnsi="Times New Roman" w:cs="Times New Roman"/>
                <w:color w:val="000000"/>
                <w:kern w:val="2"/>
                <w:sz w:val="24"/>
                <w:szCs w:val="24"/>
                <w:lang w:eastAsia="ko-KR"/>
              </w:rPr>
            </w:pPr>
          </w:p>
        </w:tc>
      </w:tr>
      <w:tr w:rsidR="00BE1602" w:rsidRPr="00BE1602" w:rsidTr="00BE1602">
        <w:trPr>
          <w:gridAfter w:val="1"/>
          <w:wAfter w:w="622" w:type="dxa"/>
          <w:trHeight w:val="276"/>
        </w:trPr>
        <w:tc>
          <w:tcPr>
            <w:tcW w:w="701" w:type="dxa"/>
            <w:tcBorders>
              <w:top w:val="single" w:sz="4" w:space="0" w:color="000000"/>
              <w:left w:val="single" w:sz="4" w:space="0" w:color="000000"/>
              <w:bottom w:val="single" w:sz="4" w:space="0" w:color="000000"/>
              <w:right w:val="single" w:sz="4" w:space="0" w:color="000000"/>
            </w:tcBorders>
            <w:vAlign w:val="center"/>
            <w:hideMark/>
          </w:tcPr>
          <w:p w:rsidR="00BE1602" w:rsidRPr="00BE1602" w:rsidRDefault="00BE1602" w:rsidP="00BE1602">
            <w:pPr>
              <w:widowControl w:val="0"/>
              <w:autoSpaceDE w:val="0"/>
              <w:autoSpaceDN w:val="0"/>
              <w:spacing w:line="240" w:lineRule="auto"/>
              <w:jc w:val="center"/>
              <w:rPr>
                <w:rFonts w:ascii="Times New Roman" w:eastAsia="Times New Roman" w:hAnsi="Times New Roman" w:cs="Times New Roman"/>
                <w:color w:val="000000"/>
                <w:kern w:val="2"/>
                <w:sz w:val="24"/>
                <w:szCs w:val="24"/>
                <w:lang w:val="en-US" w:eastAsia="ko-KR"/>
              </w:rPr>
            </w:pPr>
            <w:r w:rsidRPr="00BE1602">
              <w:rPr>
                <w:rFonts w:ascii="Times New Roman" w:eastAsia="Times New Roman" w:hAnsi="Times New Roman" w:cs="Times New Roman"/>
                <w:color w:val="000000"/>
                <w:sz w:val="24"/>
                <w:szCs w:val="24"/>
              </w:rPr>
              <w:t>4</w:t>
            </w:r>
          </w:p>
        </w:tc>
        <w:tc>
          <w:tcPr>
            <w:tcW w:w="7581" w:type="dxa"/>
            <w:gridSpan w:val="2"/>
            <w:tcBorders>
              <w:top w:val="single" w:sz="4" w:space="0" w:color="000000"/>
              <w:left w:val="single" w:sz="4" w:space="0" w:color="000000"/>
              <w:bottom w:val="single" w:sz="4" w:space="0" w:color="000000"/>
              <w:right w:val="single" w:sz="4" w:space="0" w:color="000000"/>
            </w:tcBorders>
            <w:hideMark/>
          </w:tcPr>
          <w:p w:rsidR="00BE1602" w:rsidRPr="00BE1602" w:rsidRDefault="00BE1602" w:rsidP="00BE1602">
            <w:pPr>
              <w:widowControl w:val="0"/>
              <w:autoSpaceDE w:val="0"/>
              <w:autoSpaceDN w:val="0"/>
              <w:spacing w:line="240" w:lineRule="auto"/>
              <w:jc w:val="both"/>
              <w:rPr>
                <w:rFonts w:ascii="Times New Roman" w:eastAsia="Times New Roman" w:hAnsi="Times New Roman" w:cs="Times New Roman"/>
                <w:color w:val="339966"/>
                <w:kern w:val="2"/>
                <w:sz w:val="24"/>
                <w:szCs w:val="24"/>
                <w:lang w:eastAsia="ko-KR"/>
              </w:rPr>
            </w:pPr>
            <w:r w:rsidRPr="00BE1602">
              <w:rPr>
                <w:rFonts w:ascii="Times New Roman" w:eastAsia="Times New Roman" w:hAnsi="Times New Roman" w:cs="Times New Roman"/>
                <w:color w:val="000000"/>
                <w:sz w:val="24"/>
                <w:szCs w:val="24"/>
              </w:rPr>
              <w:t>Копия паспорта или документа, заменяющего паспорт гражданина</w:t>
            </w:r>
          </w:p>
        </w:tc>
        <w:tc>
          <w:tcPr>
            <w:tcW w:w="1480" w:type="dxa"/>
            <w:tcBorders>
              <w:top w:val="single" w:sz="4" w:space="0" w:color="000000"/>
              <w:left w:val="single" w:sz="4" w:space="0" w:color="000000"/>
              <w:bottom w:val="single" w:sz="4" w:space="0" w:color="000000"/>
              <w:right w:val="single" w:sz="4" w:space="0" w:color="000000"/>
            </w:tcBorders>
          </w:tcPr>
          <w:p w:rsidR="00BE1602" w:rsidRPr="00BE1602" w:rsidRDefault="00BE1602" w:rsidP="00BE1602">
            <w:pPr>
              <w:widowControl w:val="0"/>
              <w:autoSpaceDE w:val="0"/>
              <w:autoSpaceDN w:val="0"/>
              <w:spacing w:line="240" w:lineRule="auto"/>
              <w:jc w:val="both"/>
              <w:rPr>
                <w:rFonts w:ascii="Times New Roman" w:eastAsia="Times New Roman" w:hAnsi="Times New Roman" w:cs="Times New Roman"/>
                <w:color w:val="339966"/>
                <w:kern w:val="2"/>
                <w:sz w:val="24"/>
                <w:szCs w:val="24"/>
                <w:lang w:eastAsia="ko-KR"/>
              </w:rPr>
            </w:pPr>
          </w:p>
        </w:tc>
      </w:tr>
      <w:tr w:rsidR="00BE1602" w:rsidRPr="00BE1602" w:rsidTr="00BE1602">
        <w:trPr>
          <w:gridAfter w:val="1"/>
          <w:wAfter w:w="622" w:type="dxa"/>
          <w:trHeight w:val="828"/>
        </w:trPr>
        <w:tc>
          <w:tcPr>
            <w:tcW w:w="701" w:type="dxa"/>
            <w:tcBorders>
              <w:top w:val="single" w:sz="4" w:space="0" w:color="000000"/>
              <w:left w:val="single" w:sz="4" w:space="0" w:color="000000"/>
              <w:bottom w:val="single" w:sz="4" w:space="0" w:color="000000"/>
              <w:right w:val="single" w:sz="4" w:space="0" w:color="000000"/>
            </w:tcBorders>
            <w:vAlign w:val="center"/>
            <w:hideMark/>
          </w:tcPr>
          <w:p w:rsidR="00BE1602" w:rsidRPr="00BE1602" w:rsidRDefault="00BE1602" w:rsidP="00BE1602">
            <w:pPr>
              <w:widowControl w:val="0"/>
              <w:autoSpaceDE w:val="0"/>
              <w:autoSpaceDN w:val="0"/>
              <w:spacing w:line="240" w:lineRule="auto"/>
              <w:jc w:val="center"/>
              <w:rPr>
                <w:rFonts w:ascii="Times New Roman" w:eastAsia="Times New Roman" w:hAnsi="Times New Roman" w:cs="Times New Roman"/>
                <w:color w:val="000000"/>
                <w:kern w:val="2"/>
                <w:sz w:val="24"/>
                <w:szCs w:val="24"/>
                <w:lang w:val="en-US" w:eastAsia="ko-KR"/>
              </w:rPr>
            </w:pPr>
            <w:r w:rsidRPr="00BE1602">
              <w:rPr>
                <w:rFonts w:ascii="Times New Roman" w:eastAsia="Times New Roman" w:hAnsi="Times New Roman" w:cs="Times New Roman"/>
                <w:color w:val="000000"/>
                <w:sz w:val="24"/>
                <w:szCs w:val="24"/>
              </w:rPr>
              <w:t>5</w:t>
            </w:r>
          </w:p>
        </w:tc>
        <w:tc>
          <w:tcPr>
            <w:tcW w:w="7581" w:type="dxa"/>
            <w:gridSpan w:val="2"/>
            <w:tcBorders>
              <w:top w:val="single" w:sz="4" w:space="0" w:color="000000"/>
              <w:left w:val="single" w:sz="4" w:space="0" w:color="000000"/>
              <w:bottom w:val="single" w:sz="4" w:space="0" w:color="000000"/>
              <w:right w:val="single" w:sz="4" w:space="0" w:color="000000"/>
            </w:tcBorders>
            <w:hideMark/>
          </w:tcPr>
          <w:p w:rsidR="00BE1602" w:rsidRPr="00BE1602" w:rsidRDefault="00BE1602" w:rsidP="00BE1602">
            <w:pPr>
              <w:widowControl w:val="0"/>
              <w:autoSpaceDE w:val="0"/>
              <w:autoSpaceDN w:val="0"/>
              <w:spacing w:line="240" w:lineRule="auto"/>
              <w:jc w:val="both"/>
              <w:rPr>
                <w:rFonts w:ascii="Times New Roman" w:eastAsia="Times New Roman" w:hAnsi="Times New Roman" w:cs="Times New Roman"/>
                <w:color w:val="000000"/>
                <w:kern w:val="2"/>
                <w:sz w:val="24"/>
                <w:szCs w:val="24"/>
                <w:lang w:eastAsia="ko-KR"/>
              </w:rPr>
            </w:pPr>
            <w:r w:rsidRPr="00BE1602">
              <w:rPr>
                <w:rFonts w:ascii="Times New Roman" w:eastAsia="Times New Roman" w:hAnsi="Times New Roman" w:cs="Times New Roman"/>
                <w:color w:val="000000"/>
                <w:sz w:val="24"/>
                <w:szCs w:val="24"/>
              </w:rPr>
              <w:t xml:space="preserve"> Копия трудовой книжки или иные документы</w:t>
            </w:r>
            <w:r w:rsidR="00AA3B18">
              <w:rPr>
                <w:rFonts w:ascii="Times New Roman" w:eastAsia="Times New Roman" w:hAnsi="Times New Roman" w:cs="Times New Roman"/>
                <w:color w:val="000000"/>
                <w:sz w:val="24"/>
                <w:szCs w:val="24"/>
              </w:rPr>
              <w:t>,</w:t>
            </w:r>
            <w:r w:rsidRPr="00BE1602">
              <w:rPr>
                <w:rFonts w:ascii="Times New Roman" w:eastAsia="Times New Roman" w:hAnsi="Times New Roman" w:cs="Times New Roman"/>
                <w:color w:val="000000"/>
                <w:sz w:val="24"/>
                <w:szCs w:val="24"/>
              </w:rPr>
              <w:t xml:space="preserve"> подтверждающие трудовую (служебную) деятельность гражданина, заверенные нотариально или кадровыми службами по месту работы</w:t>
            </w:r>
          </w:p>
        </w:tc>
        <w:tc>
          <w:tcPr>
            <w:tcW w:w="1480" w:type="dxa"/>
            <w:tcBorders>
              <w:top w:val="single" w:sz="4" w:space="0" w:color="000000"/>
              <w:left w:val="single" w:sz="4" w:space="0" w:color="000000"/>
              <w:bottom w:val="single" w:sz="4" w:space="0" w:color="000000"/>
              <w:right w:val="single" w:sz="4" w:space="0" w:color="000000"/>
            </w:tcBorders>
          </w:tcPr>
          <w:p w:rsidR="00BE1602" w:rsidRPr="00BE1602" w:rsidRDefault="00BE1602" w:rsidP="00BE1602">
            <w:pPr>
              <w:widowControl w:val="0"/>
              <w:autoSpaceDE w:val="0"/>
              <w:autoSpaceDN w:val="0"/>
              <w:spacing w:line="240" w:lineRule="auto"/>
              <w:jc w:val="both"/>
              <w:rPr>
                <w:rFonts w:ascii="Times New Roman" w:eastAsia="Times New Roman" w:hAnsi="Times New Roman" w:cs="Times New Roman"/>
                <w:color w:val="000000"/>
                <w:kern w:val="2"/>
                <w:sz w:val="24"/>
                <w:szCs w:val="24"/>
                <w:lang w:eastAsia="ko-KR"/>
              </w:rPr>
            </w:pPr>
          </w:p>
        </w:tc>
      </w:tr>
      <w:tr w:rsidR="00BE1602" w:rsidRPr="00BE1602" w:rsidTr="00BE1602">
        <w:trPr>
          <w:gridAfter w:val="1"/>
          <w:wAfter w:w="622" w:type="dxa"/>
          <w:trHeight w:val="828"/>
        </w:trPr>
        <w:tc>
          <w:tcPr>
            <w:tcW w:w="701" w:type="dxa"/>
            <w:tcBorders>
              <w:top w:val="single" w:sz="4" w:space="0" w:color="000000"/>
              <w:left w:val="single" w:sz="4" w:space="0" w:color="000000"/>
              <w:bottom w:val="single" w:sz="4" w:space="0" w:color="000000"/>
              <w:right w:val="single" w:sz="4" w:space="0" w:color="000000"/>
            </w:tcBorders>
            <w:vAlign w:val="center"/>
            <w:hideMark/>
          </w:tcPr>
          <w:p w:rsidR="00BE1602" w:rsidRPr="00BE1602" w:rsidRDefault="00BE1602" w:rsidP="00BE1602">
            <w:pPr>
              <w:widowControl w:val="0"/>
              <w:autoSpaceDE w:val="0"/>
              <w:autoSpaceDN w:val="0"/>
              <w:spacing w:line="240" w:lineRule="auto"/>
              <w:jc w:val="center"/>
              <w:rPr>
                <w:rFonts w:ascii="Times New Roman" w:eastAsia="Times New Roman" w:hAnsi="Times New Roman" w:cs="Times New Roman"/>
                <w:kern w:val="2"/>
                <w:sz w:val="24"/>
                <w:szCs w:val="24"/>
                <w:lang w:val="en-US" w:eastAsia="ko-KR"/>
              </w:rPr>
            </w:pPr>
            <w:r w:rsidRPr="00BE1602">
              <w:rPr>
                <w:rFonts w:ascii="Times New Roman" w:eastAsia="Times New Roman" w:hAnsi="Times New Roman" w:cs="Times New Roman"/>
                <w:sz w:val="24"/>
                <w:szCs w:val="24"/>
              </w:rPr>
              <w:t>6</w:t>
            </w:r>
          </w:p>
        </w:tc>
        <w:tc>
          <w:tcPr>
            <w:tcW w:w="7581" w:type="dxa"/>
            <w:gridSpan w:val="2"/>
            <w:tcBorders>
              <w:top w:val="single" w:sz="4" w:space="0" w:color="000000"/>
              <w:left w:val="single" w:sz="4" w:space="0" w:color="000000"/>
              <w:bottom w:val="single" w:sz="4" w:space="0" w:color="000000"/>
              <w:right w:val="single" w:sz="4" w:space="0" w:color="000000"/>
            </w:tcBorders>
          </w:tcPr>
          <w:p w:rsidR="00BE1602" w:rsidRPr="00BE1602" w:rsidRDefault="00BE1602" w:rsidP="00BE1602">
            <w:pPr>
              <w:spacing w:line="240" w:lineRule="auto"/>
              <w:rPr>
                <w:rFonts w:ascii="Times New Roman" w:eastAsia="Times New Roman" w:hAnsi="Times New Roman" w:cs="Times New Roman"/>
                <w:kern w:val="2"/>
                <w:sz w:val="24"/>
                <w:szCs w:val="24"/>
                <w:lang w:eastAsia="ko-KR"/>
              </w:rPr>
            </w:pPr>
            <w:r w:rsidRPr="00BE1602">
              <w:rPr>
                <w:rFonts w:ascii="Times New Roman" w:eastAsia="Times New Roman" w:hAnsi="Times New Roman" w:cs="Times New Roman"/>
                <w:sz w:val="24"/>
                <w:szCs w:val="24"/>
              </w:rPr>
              <w:t xml:space="preserve"> документы, подтверждающие наличие образования и их  копии</w:t>
            </w:r>
          </w:p>
          <w:p w:rsidR="00BE1602" w:rsidRPr="00BE1602" w:rsidRDefault="00BE1602" w:rsidP="00BE1602">
            <w:pPr>
              <w:widowControl w:val="0"/>
              <w:autoSpaceDE w:val="0"/>
              <w:autoSpaceDN w:val="0"/>
              <w:spacing w:line="240" w:lineRule="auto"/>
              <w:ind w:firstLine="397"/>
              <w:jc w:val="both"/>
              <w:rPr>
                <w:rFonts w:ascii="Times New Roman" w:eastAsia="Times New Roman" w:hAnsi="Times New Roman" w:cs="Times New Roman"/>
                <w:kern w:val="2"/>
                <w:sz w:val="24"/>
                <w:szCs w:val="24"/>
                <w:lang w:eastAsia="ko-KR"/>
              </w:rPr>
            </w:pPr>
          </w:p>
        </w:tc>
        <w:tc>
          <w:tcPr>
            <w:tcW w:w="1480" w:type="dxa"/>
            <w:tcBorders>
              <w:top w:val="single" w:sz="4" w:space="0" w:color="000000"/>
              <w:left w:val="single" w:sz="4" w:space="0" w:color="000000"/>
              <w:bottom w:val="single" w:sz="4" w:space="0" w:color="000000"/>
              <w:right w:val="single" w:sz="4" w:space="0" w:color="000000"/>
            </w:tcBorders>
          </w:tcPr>
          <w:p w:rsidR="00BE1602" w:rsidRPr="00BE1602" w:rsidRDefault="00BE1602" w:rsidP="00BE1602">
            <w:pPr>
              <w:widowControl w:val="0"/>
              <w:autoSpaceDE w:val="0"/>
              <w:autoSpaceDN w:val="0"/>
              <w:spacing w:line="240" w:lineRule="auto"/>
              <w:jc w:val="both"/>
              <w:rPr>
                <w:rFonts w:ascii="Times New Roman" w:eastAsia="Times New Roman" w:hAnsi="Times New Roman" w:cs="Times New Roman"/>
                <w:color w:val="000000"/>
                <w:kern w:val="2"/>
                <w:sz w:val="24"/>
                <w:szCs w:val="24"/>
                <w:lang w:eastAsia="ko-KR"/>
              </w:rPr>
            </w:pPr>
          </w:p>
        </w:tc>
      </w:tr>
      <w:tr w:rsidR="00BE1602" w:rsidRPr="00BE1602" w:rsidTr="00BE1602">
        <w:trPr>
          <w:gridAfter w:val="1"/>
          <w:wAfter w:w="622" w:type="dxa"/>
          <w:trHeight w:val="552"/>
        </w:trPr>
        <w:tc>
          <w:tcPr>
            <w:tcW w:w="701" w:type="dxa"/>
            <w:tcBorders>
              <w:top w:val="single" w:sz="4" w:space="0" w:color="000000"/>
              <w:left w:val="single" w:sz="4" w:space="0" w:color="000000"/>
              <w:bottom w:val="single" w:sz="4" w:space="0" w:color="000000"/>
              <w:right w:val="single" w:sz="4" w:space="0" w:color="000000"/>
            </w:tcBorders>
            <w:vAlign w:val="center"/>
            <w:hideMark/>
          </w:tcPr>
          <w:p w:rsidR="00BE1602" w:rsidRPr="00BE1602" w:rsidRDefault="00BE1602" w:rsidP="00BE1602">
            <w:pPr>
              <w:widowControl w:val="0"/>
              <w:autoSpaceDE w:val="0"/>
              <w:autoSpaceDN w:val="0"/>
              <w:spacing w:line="240" w:lineRule="auto"/>
              <w:jc w:val="center"/>
              <w:rPr>
                <w:rFonts w:ascii="Times New Roman" w:eastAsia="Times New Roman" w:hAnsi="Times New Roman" w:cs="Times New Roman"/>
                <w:kern w:val="2"/>
                <w:sz w:val="24"/>
                <w:szCs w:val="24"/>
                <w:lang w:val="en-US" w:eastAsia="ko-KR"/>
              </w:rPr>
            </w:pPr>
            <w:r w:rsidRPr="00BE1602">
              <w:rPr>
                <w:rFonts w:ascii="Times New Roman" w:eastAsia="Times New Roman" w:hAnsi="Times New Roman" w:cs="Times New Roman"/>
                <w:sz w:val="24"/>
                <w:szCs w:val="24"/>
              </w:rPr>
              <w:t>7</w:t>
            </w:r>
          </w:p>
        </w:tc>
        <w:tc>
          <w:tcPr>
            <w:tcW w:w="7581" w:type="dxa"/>
            <w:gridSpan w:val="2"/>
            <w:tcBorders>
              <w:top w:val="single" w:sz="4" w:space="0" w:color="000000"/>
              <w:left w:val="single" w:sz="4" w:space="0" w:color="000000"/>
              <w:bottom w:val="single" w:sz="4" w:space="0" w:color="000000"/>
              <w:right w:val="single" w:sz="4" w:space="0" w:color="000000"/>
            </w:tcBorders>
            <w:hideMark/>
          </w:tcPr>
          <w:p w:rsidR="00BE1602" w:rsidRPr="00BE1602" w:rsidRDefault="00BE1602" w:rsidP="00BE1602">
            <w:pPr>
              <w:widowControl w:val="0"/>
              <w:autoSpaceDE w:val="0"/>
              <w:autoSpaceDN w:val="0"/>
              <w:spacing w:line="240" w:lineRule="auto"/>
              <w:jc w:val="both"/>
              <w:rPr>
                <w:rFonts w:ascii="Times New Roman" w:eastAsia="Times New Roman" w:hAnsi="Times New Roman" w:cs="Times New Roman"/>
                <w:kern w:val="2"/>
                <w:sz w:val="24"/>
                <w:szCs w:val="24"/>
                <w:lang w:eastAsia="ko-KR"/>
              </w:rPr>
            </w:pPr>
            <w:r w:rsidRPr="00BE1602">
              <w:rPr>
                <w:rFonts w:ascii="Times New Roman" w:hAnsi="Times New Roman" w:cs="Times New Roman"/>
                <w:sz w:val="24"/>
                <w:szCs w:val="24"/>
                <w:shd w:val="clear" w:color="auto" w:fill="FFFFFF"/>
              </w:rPr>
              <w:t>документ, подтверждающий регистрацию в системе индивидуального (персонифицированного) учета, в том числе в форме электронного документа</w:t>
            </w:r>
          </w:p>
        </w:tc>
        <w:tc>
          <w:tcPr>
            <w:tcW w:w="1480" w:type="dxa"/>
            <w:tcBorders>
              <w:top w:val="single" w:sz="4" w:space="0" w:color="000000"/>
              <w:left w:val="single" w:sz="4" w:space="0" w:color="000000"/>
              <w:bottom w:val="single" w:sz="4" w:space="0" w:color="000000"/>
              <w:right w:val="single" w:sz="4" w:space="0" w:color="000000"/>
            </w:tcBorders>
          </w:tcPr>
          <w:p w:rsidR="00BE1602" w:rsidRPr="00BE1602" w:rsidRDefault="00BE1602" w:rsidP="00BE1602">
            <w:pPr>
              <w:widowControl w:val="0"/>
              <w:autoSpaceDE w:val="0"/>
              <w:autoSpaceDN w:val="0"/>
              <w:spacing w:line="240" w:lineRule="auto"/>
              <w:jc w:val="both"/>
              <w:rPr>
                <w:rFonts w:ascii="Times New Roman" w:eastAsia="Times New Roman" w:hAnsi="Times New Roman" w:cs="Times New Roman"/>
                <w:color w:val="000000"/>
                <w:kern w:val="2"/>
                <w:sz w:val="24"/>
                <w:szCs w:val="24"/>
                <w:lang w:eastAsia="ko-KR"/>
              </w:rPr>
            </w:pPr>
          </w:p>
        </w:tc>
      </w:tr>
      <w:tr w:rsidR="00BE1602" w:rsidRPr="00BE1602" w:rsidTr="00BE1602">
        <w:trPr>
          <w:gridAfter w:val="1"/>
          <w:wAfter w:w="622" w:type="dxa"/>
          <w:trHeight w:val="552"/>
        </w:trPr>
        <w:tc>
          <w:tcPr>
            <w:tcW w:w="701" w:type="dxa"/>
            <w:tcBorders>
              <w:top w:val="single" w:sz="4" w:space="0" w:color="000000"/>
              <w:left w:val="single" w:sz="4" w:space="0" w:color="000000"/>
              <w:bottom w:val="single" w:sz="4" w:space="0" w:color="000000"/>
              <w:right w:val="single" w:sz="4" w:space="0" w:color="000000"/>
            </w:tcBorders>
            <w:vAlign w:val="center"/>
            <w:hideMark/>
          </w:tcPr>
          <w:p w:rsidR="00BE1602" w:rsidRPr="00BE1602" w:rsidRDefault="00BE1602" w:rsidP="00BE1602">
            <w:pPr>
              <w:widowControl w:val="0"/>
              <w:autoSpaceDE w:val="0"/>
              <w:autoSpaceDN w:val="0"/>
              <w:spacing w:line="240" w:lineRule="auto"/>
              <w:jc w:val="center"/>
              <w:rPr>
                <w:rFonts w:ascii="Times New Roman" w:eastAsia="Times New Roman" w:hAnsi="Times New Roman" w:cs="Times New Roman"/>
                <w:color w:val="000000"/>
                <w:kern w:val="2"/>
                <w:sz w:val="24"/>
                <w:szCs w:val="24"/>
                <w:lang w:val="en-US" w:eastAsia="ko-KR"/>
              </w:rPr>
            </w:pPr>
            <w:r w:rsidRPr="00BE1602">
              <w:rPr>
                <w:rFonts w:ascii="Times New Roman" w:eastAsia="Times New Roman" w:hAnsi="Times New Roman" w:cs="Times New Roman"/>
                <w:color w:val="000000"/>
                <w:sz w:val="24"/>
                <w:szCs w:val="24"/>
              </w:rPr>
              <w:t>8</w:t>
            </w:r>
          </w:p>
        </w:tc>
        <w:tc>
          <w:tcPr>
            <w:tcW w:w="7581" w:type="dxa"/>
            <w:gridSpan w:val="2"/>
            <w:tcBorders>
              <w:top w:val="single" w:sz="4" w:space="0" w:color="000000"/>
              <w:left w:val="single" w:sz="4" w:space="0" w:color="000000"/>
              <w:bottom w:val="single" w:sz="4" w:space="0" w:color="000000"/>
              <w:right w:val="single" w:sz="4" w:space="0" w:color="000000"/>
            </w:tcBorders>
            <w:hideMark/>
          </w:tcPr>
          <w:p w:rsidR="00BE1602" w:rsidRPr="00BE1602" w:rsidRDefault="00BE1602" w:rsidP="00BE1602">
            <w:pPr>
              <w:widowControl w:val="0"/>
              <w:autoSpaceDE w:val="0"/>
              <w:autoSpaceDN w:val="0"/>
              <w:spacing w:line="240" w:lineRule="auto"/>
              <w:jc w:val="both"/>
              <w:rPr>
                <w:rFonts w:ascii="Times New Roman" w:eastAsia="Times New Roman" w:hAnsi="Times New Roman" w:cs="Times New Roman"/>
                <w:color w:val="000000"/>
                <w:kern w:val="2"/>
                <w:sz w:val="24"/>
                <w:szCs w:val="24"/>
                <w:lang w:eastAsia="ko-KR"/>
              </w:rPr>
            </w:pPr>
            <w:r w:rsidRPr="00BE1602">
              <w:rPr>
                <w:rFonts w:ascii="Times New Roman" w:eastAsia="Times New Roman" w:hAnsi="Times New Roman" w:cs="Times New Roman"/>
                <w:color w:val="000000"/>
                <w:sz w:val="24"/>
                <w:szCs w:val="24"/>
              </w:rPr>
              <w:t xml:space="preserve">Копия свидетельства </w:t>
            </w:r>
            <w:proofErr w:type="gramStart"/>
            <w:r w:rsidRPr="00BE1602">
              <w:rPr>
                <w:rFonts w:ascii="Times New Roman" w:eastAsia="Times New Roman" w:hAnsi="Times New Roman" w:cs="Times New Roman"/>
                <w:color w:val="000000"/>
                <w:sz w:val="24"/>
                <w:szCs w:val="24"/>
              </w:rPr>
              <w:t xml:space="preserve">о постановке на учет в налоговом органе по месту </w:t>
            </w:r>
            <w:r w:rsidRPr="00BE1602">
              <w:rPr>
                <w:rFonts w:ascii="Times New Roman" w:eastAsia="Times New Roman" w:hAnsi="Times New Roman" w:cs="Times New Roman"/>
                <w:color w:val="000000"/>
                <w:sz w:val="24"/>
                <w:szCs w:val="24"/>
              </w:rPr>
              <w:lastRenderedPageBreak/>
              <w:t>жительства на территории</w:t>
            </w:r>
            <w:proofErr w:type="gramEnd"/>
            <w:r w:rsidRPr="00BE1602">
              <w:rPr>
                <w:rFonts w:ascii="Times New Roman" w:eastAsia="Times New Roman" w:hAnsi="Times New Roman" w:cs="Times New Roman"/>
                <w:color w:val="000000"/>
                <w:sz w:val="24"/>
                <w:szCs w:val="24"/>
              </w:rPr>
              <w:t xml:space="preserve"> Российской Федерации</w:t>
            </w:r>
          </w:p>
        </w:tc>
        <w:tc>
          <w:tcPr>
            <w:tcW w:w="1480" w:type="dxa"/>
            <w:tcBorders>
              <w:top w:val="single" w:sz="4" w:space="0" w:color="000000"/>
              <w:left w:val="single" w:sz="4" w:space="0" w:color="000000"/>
              <w:bottom w:val="single" w:sz="4" w:space="0" w:color="000000"/>
              <w:right w:val="single" w:sz="4" w:space="0" w:color="000000"/>
            </w:tcBorders>
          </w:tcPr>
          <w:p w:rsidR="00BE1602" w:rsidRPr="00BE1602" w:rsidRDefault="00BE1602" w:rsidP="00BE1602">
            <w:pPr>
              <w:widowControl w:val="0"/>
              <w:autoSpaceDE w:val="0"/>
              <w:autoSpaceDN w:val="0"/>
              <w:spacing w:line="240" w:lineRule="auto"/>
              <w:jc w:val="both"/>
              <w:rPr>
                <w:rFonts w:ascii="Times New Roman" w:eastAsia="Times New Roman" w:hAnsi="Times New Roman" w:cs="Times New Roman"/>
                <w:color w:val="000000"/>
                <w:kern w:val="2"/>
                <w:sz w:val="24"/>
                <w:szCs w:val="24"/>
                <w:lang w:eastAsia="ko-KR"/>
              </w:rPr>
            </w:pPr>
          </w:p>
        </w:tc>
      </w:tr>
      <w:tr w:rsidR="00BE1602" w:rsidRPr="00BE1602" w:rsidTr="00BE1602">
        <w:trPr>
          <w:gridAfter w:val="1"/>
          <w:wAfter w:w="622" w:type="dxa"/>
          <w:trHeight w:val="276"/>
        </w:trPr>
        <w:tc>
          <w:tcPr>
            <w:tcW w:w="701" w:type="dxa"/>
            <w:tcBorders>
              <w:top w:val="single" w:sz="4" w:space="0" w:color="000000"/>
              <w:left w:val="single" w:sz="4" w:space="0" w:color="000000"/>
              <w:bottom w:val="single" w:sz="4" w:space="0" w:color="000000"/>
              <w:right w:val="single" w:sz="4" w:space="0" w:color="000000"/>
            </w:tcBorders>
            <w:vAlign w:val="center"/>
            <w:hideMark/>
          </w:tcPr>
          <w:p w:rsidR="00BE1602" w:rsidRPr="00BE1602" w:rsidRDefault="00BE1602" w:rsidP="00BE1602">
            <w:pPr>
              <w:widowControl w:val="0"/>
              <w:autoSpaceDE w:val="0"/>
              <w:autoSpaceDN w:val="0"/>
              <w:spacing w:line="240" w:lineRule="auto"/>
              <w:jc w:val="center"/>
              <w:rPr>
                <w:rFonts w:ascii="Times New Roman" w:eastAsia="Times New Roman" w:hAnsi="Times New Roman" w:cs="Times New Roman"/>
                <w:color w:val="000000"/>
                <w:kern w:val="2"/>
                <w:sz w:val="24"/>
                <w:szCs w:val="24"/>
                <w:lang w:val="en-US" w:eastAsia="ko-KR"/>
              </w:rPr>
            </w:pPr>
            <w:r w:rsidRPr="00BE1602">
              <w:rPr>
                <w:rFonts w:ascii="Times New Roman" w:eastAsia="Times New Roman" w:hAnsi="Times New Roman" w:cs="Times New Roman"/>
                <w:color w:val="000000"/>
                <w:sz w:val="24"/>
                <w:szCs w:val="24"/>
              </w:rPr>
              <w:lastRenderedPageBreak/>
              <w:t>9</w:t>
            </w:r>
          </w:p>
        </w:tc>
        <w:tc>
          <w:tcPr>
            <w:tcW w:w="7581" w:type="dxa"/>
            <w:gridSpan w:val="2"/>
            <w:tcBorders>
              <w:top w:val="single" w:sz="4" w:space="0" w:color="000000"/>
              <w:left w:val="single" w:sz="4" w:space="0" w:color="000000"/>
              <w:bottom w:val="single" w:sz="4" w:space="0" w:color="000000"/>
              <w:right w:val="single" w:sz="4" w:space="0" w:color="000000"/>
            </w:tcBorders>
            <w:hideMark/>
          </w:tcPr>
          <w:p w:rsidR="00BE1602" w:rsidRPr="00BE1602" w:rsidRDefault="00BE1602" w:rsidP="00BE1602">
            <w:pPr>
              <w:widowControl w:val="0"/>
              <w:autoSpaceDE w:val="0"/>
              <w:autoSpaceDN w:val="0"/>
              <w:spacing w:line="240" w:lineRule="auto"/>
              <w:jc w:val="both"/>
              <w:rPr>
                <w:rFonts w:ascii="Times New Roman" w:eastAsia="Times New Roman" w:hAnsi="Times New Roman" w:cs="Times New Roman"/>
                <w:color w:val="000000"/>
                <w:kern w:val="2"/>
                <w:sz w:val="24"/>
                <w:szCs w:val="24"/>
                <w:lang w:eastAsia="ko-KR"/>
              </w:rPr>
            </w:pPr>
            <w:r w:rsidRPr="00BE1602">
              <w:rPr>
                <w:rFonts w:ascii="Times New Roman" w:eastAsia="Times New Roman" w:hAnsi="Times New Roman" w:cs="Times New Roman"/>
                <w:color w:val="000000"/>
                <w:sz w:val="24"/>
                <w:szCs w:val="24"/>
              </w:rPr>
              <w:t>Копия документа воинского учета - для военнообязанных</w:t>
            </w:r>
          </w:p>
        </w:tc>
        <w:tc>
          <w:tcPr>
            <w:tcW w:w="1480" w:type="dxa"/>
            <w:tcBorders>
              <w:top w:val="single" w:sz="4" w:space="0" w:color="000000"/>
              <w:left w:val="single" w:sz="4" w:space="0" w:color="000000"/>
              <w:bottom w:val="single" w:sz="4" w:space="0" w:color="000000"/>
              <w:right w:val="single" w:sz="4" w:space="0" w:color="000000"/>
            </w:tcBorders>
          </w:tcPr>
          <w:p w:rsidR="00BE1602" w:rsidRPr="00BE1602" w:rsidRDefault="00BE1602" w:rsidP="00BE1602">
            <w:pPr>
              <w:widowControl w:val="0"/>
              <w:autoSpaceDE w:val="0"/>
              <w:autoSpaceDN w:val="0"/>
              <w:spacing w:line="240" w:lineRule="auto"/>
              <w:jc w:val="both"/>
              <w:rPr>
                <w:rFonts w:ascii="Times New Roman" w:eastAsia="Times New Roman" w:hAnsi="Times New Roman" w:cs="Times New Roman"/>
                <w:color w:val="000000"/>
                <w:kern w:val="2"/>
                <w:sz w:val="24"/>
                <w:szCs w:val="24"/>
                <w:lang w:eastAsia="ko-KR"/>
              </w:rPr>
            </w:pPr>
          </w:p>
        </w:tc>
      </w:tr>
      <w:tr w:rsidR="00BE1602" w:rsidRPr="00BE1602" w:rsidTr="00BE1602">
        <w:trPr>
          <w:gridAfter w:val="1"/>
          <w:wAfter w:w="622" w:type="dxa"/>
          <w:trHeight w:val="2208"/>
        </w:trPr>
        <w:tc>
          <w:tcPr>
            <w:tcW w:w="701" w:type="dxa"/>
            <w:tcBorders>
              <w:top w:val="single" w:sz="4" w:space="0" w:color="000000"/>
              <w:left w:val="single" w:sz="4" w:space="0" w:color="000000"/>
              <w:bottom w:val="single" w:sz="4" w:space="0" w:color="000000"/>
              <w:right w:val="single" w:sz="4" w:space="0" w:color="000000"/>
            </w:tcBorders>
            <w:vAlign w:val="center"/>
            <w:hideMark/>
          </w:tcPr>
          <w:p w:rsidR="00BE1602" w:rsidRPr="00BE1602" w:rsidRDefault="00BE1602" w:rsidP="00BE1602">
            <w:pPr>
              <w:widowControl w:val="0"/>
              <w:autoSpaceDE w:val="0"/>
              <w:autoSpaceDN w:val="0"/>
              <w:spacing w:line="240" w:lineRule="auto"/>
              <w:jc w:val="center"/>
              <w:rPr>
                <w:rFonts w:ascii="Times New Roman" w:eastAsia="Times New Roman" w:hAnsi="Times New Roman" w:cs="Times New Roman"/>
                <w:color w:val="000000"/>
                <w:kern w:val="2"/>
                <w:sz w:val="24"/>
                <w:szCs w:val="24"/>
                <w:lang w:val="en-US" w:eastAsia="ko-KR"/>
              </w:rPr>
            </w:pPr>
            <w:r w:rsidRPr="00BE1602">
              <w:rPr>
                <w:rFonts w:ascii="Times New Roman" w:eastAsia="Times New Roman" w:hAnsi="Times New Roman" w:cs="Times New Roman"/>
                <w:color w:val="000000"/>
                <w:sz w:val="24"/>
                <w:szCs w:val="24"/>
              </w:rPr>
              <w:t>10</w:t>
            </w:r>
          </w:p>
        </w:tc>
        <w:tc>
          <w:tcPr>
            <w:tcW w:w="7581" w:type="dxa"/>
            <w:gridSpan w:val="2"/>
            <w:tcBorders>
              <w:top w:val="single" w:sz="4" w:space="0" w:color="000000"/>
              <w:left w:val="single" w:sz="4" w:space="0" w:color="000000"/>
              <w:bottom w:val="single" w:sz="4" w:space="0" w:color="000000"/>
              <w:right w:val="single" w:sz="4" w:space="0" w:color="000000"/>
            </w:tcBorders>
            <w:hideMark/>
          </w:tcPr>
          <w:p w:rsidR="00BE1602" w:rsidRPr="00BE1602" w:rsidRDefault="00BE1602" w:rsidP="00BE1602">
            <w:pPr>
              <w:autoSpaceDE w:val="0"/>
              <w:autoSpaceDN w:val="0"/>
              <w:spacing w:line="240" w:lineRule="auto"/>
              <w:jc w:val="both"/>
              <w:rPr>
                <w:rFonts w:ascii="Times New Roman" w:eastAsia="Times New Roman" w:hAnsi="Times New Roman" w:cs="Times New Roman"/>
                <w:color w:val="000000"/>
                <w:kern w:val="2"/>
                <w:sz w:val="24"/>
                <w:szCs w:val="24"/>
                <w:lang w:eastAsia="ko-KR"/>
              </w:rPr>
            </w:pPr>
            <w:proofErr w:type="gramStart"/>
            <w:r w:rsidRPr="00BE1602">
              <w:rPr>
                <w:rFonts w:ascii="Times New Roman" w:eastAsia="Times New Roman" w:hAnsi="Times New Roman" w:cs="Times New Roman"/>
                <w:color w:val="000000"/>
                <w:sz w:val="24"/>
                <w:szCs w:val="24"/>
              </w:rPr>
              <w:t>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roofErr w:type="gramEnd"/>
          </w:p>
        </w:tc>
        <w:tc>
          <w:tcPr>
            <w:tcW w:w="1480" w:type="dxa"/>
            <w:tcBorders>
              <w:top w:val="single" w:sz="4" w:space="0" w:color="000000"/>
              <w:left w:val="single" w:sz="4" w:space="0" w:color="000000"/>
              <w:bottom w:val="single" w:sz="4" w:space="0" w:color="000000"/>
              <w:right w:val="single" w:sz="4" w:space="0" w:color="000000"/>
            </w:tcBorders>
          </w:tcPr>
          <w:p w:rsidR="00BE1602" w:rsidRPr="00BE1602" w:rsidRDefault="00BE1602" w:rsidP="00BE1602">
            <w:pPr>
              <w:widowControl w:val="0"/>
              <w:autoSpaceDE w:val="0"/>
              <w:autoSpaceDN w:val="0"/>
              <w:spacing w:line="240" w:lineRule="auto"/>
              <w:jc w:val="both"/>
              <w:rPr>
                <w:rFonts w:ascii="Times New Roman" w:eastAsia="Times New Roman" w:hAnsi="Times New Roman" w:cs="Times New Roman"/>
                <w:color w:val="000000"/>
                <w:kern w:val="2"/>
                <w:sz w:val="24"/>
                <w:szCs w:val="24"/>
                <w:lang w:eastAsia="ko-KR"/>
              </w:rPr>
            </w:pPr>
          </w:p>
        </w:tc>
      </w:tr>
      <w:tr w:rsidR="00BE1602" w:rsidRPr="00BE1602" w:rsidTr="00BE1602">
        <w:trPr>
          <w:gridAfter w:val="1"/>
          <w:wAfter w:w="622" w:type="dxa"/>
          <w:trHeight w:val="1104"/>
        </w:trPr>
        <w:tc>
          <w:tcPr>
            <w:tcW w:w="701" w:type="dxa"/>
            <w:tcBorders>
              <w:top w:val="single" w:sz="4" w:space="0" w:color="000000"/>
              <w:left w:val="single" w:sz="4" w:space="0" w:color="000000"/>
              <w:bottom w:val="single" w:sz="4" w:space="0" w:color="000000"/>
              <w:right w:val="single" w:sz="4" w:space="0" w:color="000000"/>
            </w:tcBorders>
            <w:vAlign w:val="center"/>
            <w:hideMark/>
          </w:tcPr>
          <w:p w:rsidR="00BE1602" w:rsidRPr="00BE1602" w:rsidRDefault="00BE1602" w:rsidP="00BE1602">
            <w:pPr>
              <w:widowControl w:val="0"/>
              <w:autoSpaceDE w:val="0"/>
              <w:autoSpaceDN w:val="0"/>
              <w:spacing w:line="240" w:lineRule="auto"/>
              <w:jc w:val="center"/>
              <w:rPr>
                <w:rFonts w:ascii="Times New Roman" w:eastAsia="Times New Roman" w:hAnsi="Times New Roman" w:cs="Times New Roman"/>
                <w:color w:val="000000"/>
                <w:kern w:val="2"/>
                <w:sz w:val="24"/>
                <w:szCs w:val="24"/>
                <w:lang w:val="en-US" w:eastAsia="ko-KR"/>
              </w:rPr>
            </w:pPr>
            <w:r w:rsidRPr="00BE1602">
              <w:rPr>
                <w:rFonts w:ascii="Times New Roman" w:eastAsia="Times New Roman" w:hAnsi="Times New Roman" w:cs="Times New Roman"/>
                <w:color w:val="000000"/>
                <w:sz w:val="24"/>
                <w:szCs w:val="24"/>
              </w:rPr>
              <w:t>11</w:t>
            </w:r>
          </w:p>
        </w:tc>
        <w:tc>
          <w:tcPr>
            <w:tcW w:w="7581" w:type="dxa"/>
            <w:gridSpan w:val="2"/>
            <w:tcBorders>
              <w:top w:val="single" w:sz="4" w:space="0" w:color="000000"/>
              <w:left w:val="single" w:sz="4" w:space="0" w:color="000000"/>
              <w:bottom w:val="single" w:sz="4" w:space="0" w:color="000000"/>
              <w:right w:val="single" w:sz="4" w:space="0" w:color="000000"/>
            </w:tcBorders>
            <w:hideMark/>
          </w:tcPr>
          <w:p w:rsidR="00BE1602" w:rsidRPr="00BE1602" w:rsidRDefault="00BE1602" w:rsidP="00BE1602">
            <w:pPr>
              <w:widowControl w:val="0"/>
              <w:autoSpaceDE w:val="0"/>
              <w:autoSpaceDN w:val="0"/>
              <w:spacing w:line="240" w:lineRule="auto"/>
              <w:jc w:val="both"/>
              <w:rPr>
                <w:rFonts w:ascii="Times New Roman" w:eastAsia="Times New Roman" w:hAnsi="Times New Roman" w:cs="Times New Roman"/>
                <w:color w:val="000000"/>
                <w:kern w:val="2"/>
                <w:sz w:val="24"/>
                <w:szCs w:val="24"/>
                <w:lang w:eastAsia="ko-KR"/>
              </w:rPr>
            </w:pPr>
            <w:r w:rsidRPr="00BE1602">
              <w:rPr>
                <w:rFonts w:ascii="Times New Roman" w:eastAsia="Times New Roman" w:hAnsi="Times New Roman" w:cs="Times New Roman"/>
                <w:color w:val="000000"/>
                <w:sz w:val="24"/>
                <w:szCs w:val="24"/>
              </w:rPr>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1480" w:type="dxa"/>
            <w:tcBorders>
              <w:top w:val="single" w:sz="4" w:space="0" w:color="000000"/>
              <w:left w:val="single" w:sz="4" w:space="0" w:color="000000"/>
              <w:bottom w:val="single" w:sz="4" w:space="0" w:color="000000"/>
              <w:right w:val="single" w:sz="4" w:space="0" w:color="000000"/>
            </w:tcBorders>
          </w:tcPr>
          <w:p w:rsidR="00BE1602" w:rsidRPr="00BE1602" w:rsidRDefault="00BE1602" w:rsidP="00BE1602">
            <w:pPr>
              <w:widowControl w:val="0"/>
              <w:autoSpaceDE w:val="0"/>
              <w:autoSpaceDN w:val="0"/>
              <w:spacing w:line="240" w:lineRule="auto"/>
              <w:jc w:val="both"/>
              <w:rPr>
                <w:rFonts w:ascii="Times New Roman" w:eastAsia="Times New Roman" w:hAnsi="Times New Roman" w:cs="Times New Roman"/>
                <w:color w:val="000000"/>
                <w:kern w:val="2"/>
                <w:sz w:val="24"/>
                <w:szCs w:val="24"/>
                <w:lang w:eastAsia="ko-KR"/>
              </w:rPr>
            </w:pPr>
          </w:p>
        </w:tc>
      </w:tr>
      <w:tr w:rsidR="00BE1602" w:rsidRPr="00BE1602" w:rsidTr="00BE1602">
        <w:trPr>
          <w:gridAfter w:val="1"/>
          <w:wAfter w:w="622" w:type="dxa"/>
          <w:trHeight w:val="276"/>
        </w:trPr>
        <w:tc>
          <w:tcPr>
            <w:tcW w:w="701" w:type="dxa"/>
            <w:tcBorders>
              <w:top w:val="single" w:sz="4" w:space="0" w:color="000000"/>
              <w:left w:val="single" w:sz="4" w:space="0" w:color="000000"/>
              <w:bottom w:val="single" w:sz="4" w:space="0" w:color="000000"/>
              <w:right w:val="single" w:sz="4" w:space="0" w:color="000000"/>
            </w:tcBorders>
            <w:vAlign w:val="center"/>
            <w:hideMark/>
          </w:tcPr>
          <w:p w:rsidR="00BE1602" w:rsidRPr="00BE1602" w:rsidRDefault="00BE1602" w:rsidP="00BE1602">
            <w:pPr>
              <w:widowControl w:val="0"/>
              <w:autoSpaceDE w:val="0"/>
              <w:autoSpaceDN w:val="0"/>
              <w:spacing w:line="240" w:lineRule="auto"/>
              <w:jc w:val="center"/>
              <w:rPr>
                <w:rFonts w:ascii="Times New Roman" w:eastAsia="Times New Roman" w:hAnsi="Times New Roman" w:cs="Times New Roman"/>
                <w:color w:val="000000"/>
                <w:kern w:val="2"/>
                <w:sz w:val="24"/>
                <w:szCs w:val="24"/>
                <w:lang w:val="en-US" w:eastAsia="ko-KR"/>
              </w:rPr>
            </w:pPr>
            <w:r w:rsidRPr="00BE1602">
              <w:rPr>
                <w:rFonts w:ascii="Times New Roman" w:eastAsia="Times New Roman" w:hAnsi="Times New Roman" w:cs="Times New Roman"/>
                <w:color w:val="000000"/>
                <w:sz w:val="24"/>
                <w:szCs w:val="24"/>
              </w:rPr>
              <w:t>12</w:t>
            </w:r>
          </w:p>
        </w:tc>
        <w:tc>
          <w:tcPr>
            <w:tcW w:w="7581" w:type="dxa"/>
            <w:gridSpan w:val="2"/>
            <w:tcBorders>
              <w:top w:val="single" w:sz="4" w:space="0" w:color="000000"/>
              <w:left w:val="single" w:sz="4" w:space="0" w:color="000000"/>
              <w:bottom w:val="single" w:sz="4" w:space="0" w:color="000000"/>
              <w:right w:val="single" w:sz="4" w:space="0" w:color="000000"/>
            </w:tcBorders>
            <w:hideMark/>
          </w:tcPr>
          <w:p w:rsidR="00BE1602" w:rsidRPr="00BE1602" w:rsidRDefault="00BE1602" w:rsidP="00BE1602">
            <w:pPr>
              <w:widowControl w:val="0"/>
              <w:autoSpaceDE w:val="0"/>
              <w:autoSpaceDN w:val="0"/>
              <w:spacing w:line="240" w:lineRule="auto"/>
              <w:jc w:val="both"/>
              <w:rPr>
                <w:rFonts w:ascii="Times New Roman" w:eastAsia="Times New Roman" w:hAnsi="Times New Roman" w:cs="Times New Roman"/>
                <w:color w:val="000000"/>
                <w:kern w:val="2"/>
                <w:sz w:val="24"/>
                <w:szCs w:val="24"/>
                <w:lang w:eastAsia="ko-KR"/>
              </w:rPr>
            </w:pPr>
            <w:r w:rsidRPr="00BE1602">
              <w:rPr>
                <w:rFonts w:ascii="Times New Roman" w:eastAsia="Times New Roman" w:hAnsi="Times New Roman" w:cs="Times New Roman"/>
                <w:color w:val="000000"/>
                <w:sz w:val="24"/>
                <w:szCs w:val="24"/>
              </w:rPr>
              <w:t>Согласие на обработку персональных данных</w:t>
            </w:r>
          </w:p>
        </w:tc>
        <w:tc>
          <w:tcPr>
            <w:tcW w:w="1480" w:type="dxa"/>
            <w:tcBorders>
              <w:top w:val="single" w:sz="4" w:space="0" w:color="000000"/>
              <w:left w:val="single" w:sz="4" w:space="0" w:color="000000"/>
              <w:bottom w:val="single" w:sz="4" w:space="0" w:color="000000"/>
              <w:right w:val="single" w:sz="4" w:space="0" w:color="000000"/>
            </w:tcBorders>
          </w:tcPr>
          <w:p w:rsidR="00BE1602" w:rsidRPr="00BE1602" w:rsidRDefault="00BE1602" w:rsidP="00BE1602">
            <w:pPr>
              <w:widowControl w:val="0"/>
              <w:autoSpaceDE w:val="0"/>
              <w:autoSpaceDN w:val="0"/>
              <w:spacing w:line="240" w:lineRule="auto"/>
              <w:jc w:val="both"/>
              <w:rPr>
                <w:rFonts w:ascii="Times New Roman" w:eastAsia="Times New Roman" w:hAnsi="Times New Roman" w:cs="Times New Roman"/>
                <w:color w:val="000000"/>
                <w:kern w:val="2"/>
                <w:sz w:val="24"/>
                <w:szCs w:val="24"/>
                <w:lang w:eastAsia="ko-KR"/>
              </w:rPr>
            </w:pPr>
          </w:p>
        </w:tc>
      </w:tr>
      <w:tr w:rsidR="00BE1602" w:rsidRPr="00BE1602" w:rsidTr="00BE1602">
        <w:trPr>
          <w:gridAfter w:val="1"/>
          <w:wAfter w:w="622" w:type="dxa"/>
          <w:trHeight w:val="276"/>
        </w:trPr>
        <w:tc>
          <w:tcPr>
            <w:tcW w:w="701" w:type="dxa"/>
            <w:tcBorders>
              <w:top w:val="single" w:sz="4" w:space="0" w:color="000000"/>
              <w:left w:val="single" w:sz="4" w:space="0" w:color="000000"/>
              <w:bottom w:val="single" w:sz="4" w:space="0" w:color="000000"/>
              <w:right w:val="single" w:sz="4" w:space="0" w:color="000000"/>
            </w:tcBorders>
            <w:vAlign w:val="center"/>
            <w:hideMark/>
          </w:tcPr>
          <w:p w:rsidR="00BE1602" w:rsidRPr="00BE1602" w:rsidRDefault="00BE1602" w:rsidP="00BE1602">
            <w:pPr>
              <w:widowControl w:val="0"/>
              <w:autoSpaceDE w:val="0"/>
              <w:autoSpaceDN w:val="0"/>
              <w:spacing w:line="240" w:lineRule="auto"/>
              <w:jc w:val="center"/>
              <w:rPr>
                <w:rFonts w:ascii="Times New Roman" w:eastAsia="Times New Roman" w:hAnsi="Times New Roman" w:cs="Times New Roman"/>
                <w:color w:val="000000"/>
                <w:kern w:val="2"/>
                <w:sz w:val="24"/>
                <w:szCs w:val="24"/>
                <w:lang w:val="en-US" w:eastAsia="ko-KR"/>
              </w:rPr>
            </w:pPr>
            <w:r w:rsidRPr="00BE1602">
              <w:rPr>
                <w:rFonts w:ascii="Times New Roman" w:eastAsia="Times New Roman" w:hAnsi="Times New Roman" w:cs="Times New Roman"/>
                <w:color w:val="000000"/>
                <w:sz w:val="24"/>
                <w:szCs w:val="24"/>
              </w:rPr>
              <w:t>13</w:t>
            </w:r>
          </w:p>
        </w:tc>
        <w:tc>
          <w:tcPr>
            <w:tcW w:w="7581" w:type="dxa"/>
            <w:gridSpan w:val="2"/>
            <w:tcBorders>
              <w:top w:val="single" w:sz="4" w:space="0" w:color="000000"/>
              <w:left w:val="single" w:sz="4" w:space="0" w:color="000000"/>
              <w:bottom w:val="single" w:sz="4" w:space="0" w:color="000000"/>
              <w:right w:val="single" w:sz="4" w:space="0" w:color="000000"/>
            </w:tcBorders>
            <w:hideMark/>
          </w:tcPr>
          <w:p w:rsidR="00BE1602" w:rsidRPr="00BE1602" w:rsidRDefault="00BE1602" w:rsidP="00BE1602">
            <w:pPr>
              <w:widowControl w:val="0"/>
              <w:autoSpaceDE w:val="0"/>
              <w:autoSpaceDN w:val="0"/>
              <w:spacing w:line="240" w:lineRule="auto"/>
              <w:jc w:val="both"/>
              <w:rPr>
                <w:rFonts w:ascii="Times New Roman" w:eastAsia="Times New Roman" w:hAnsi="Times New Roman" w:cs="Times New Roman"/>
                <w:color w:val="000000"/>
                <w:kern w:val="2"/>
                <w:sz w:val="24"/>
                <w:szCs w:val="24"/>
                <w:lang w:eastAsia="ko-KR"/>
              </w:rPr>
            </w:pPr>
            <w:r w:rsidRPr="00BE1602">
              <w:rPr>
                <w:rFonts w:ascii="Times New Roman" w:eastAsia="Times New Roman" w:hAnsi="Times New Roman" w:cs="Times New Roman"/>
                <w:color w:val="000000"/>
                <w:sz w:val="24"/>
                <w:szCs w:val="24"/>
              </w:rPr>
              <w:t>Документы, подтверждающие наличие (отсутствие) судимости</w:t>
            </w:r>
          </w:p>
        </w:tc>
        <w:tc>
          <w:tcPr>
            <w:tcW w:w="1480" w:type="dxa"/>
            <w:tcBorders>
              <w:top w:val="single" w:sz="4" w:space="0" w:color="000000"/>
              <w:left w:val="single" w:sz="4" w:space="0" w:color="000000"/>
              <w:bottom w:val="single" w:sz="4" w:space="0" w:color="000000"/>
              <w:right w:val="single" w:sz="4" w:space="0" w:color="000000"/>
            </w:tcBorders>
          </w:tcPr>
          <w:p w:rsidR="00BE1602" w:rsidRPr="00BE1602" w:rsidRDefault="00BE1602" w:rsidP="00BE1602">
            <w:pPr>
              <w:widowControl w:val="0"/>
              <w:autoSpaceDE w:val="0"/>
              <w:autoSpaceDN w:val="0"/>
              <w:spacing w:line="240" w:lineRule="auto"/>
              <w:jc w:val="both"/>
              <w:rPr>
                <w:rFonts w:ascii="Times New Roman" w:eastAsia="Times New Roman" w:hAnsi="Times New Roman" w:cs="Times New Roman"/>
                <w:color w:val="000000"/>
                <w:kern w:val="2"/>
                <w:sz w:val="24"/>
                <w:szCs w:val="24"/>
                <w:lang w:eastAsia="ko-KR"/>
              </w:rPr>
            </w:pPr>
          </w:p>
        </w:tc>
      </w:tr>
      <w:tr w:rsidR="00BE1602" w:rsidRPr="00BE1602" w:rsidTr="00BE1602">
        <w:trPr>
          <w:gridAfter w:val="1"/>
          <w:wAfter w:w="622" w:type="dxa"/>
          <w:trHeight w:val="276"/>
        </w:trPr>
        <w:tc>
          <w:tcPr>
            <w:tcW w:w="701" w:type="dxa"/>
            <w:tcBorders>
              <w:top w:val="single" w:sz="4" w:space="0" w:color="000000"/>
              <w:left w:val="single" w:sz="4" w:space="0" w:color="000000"/>
              <w:bottom w:val="single" w:sz="4" w:space="0" w:color="000000"/>
              <w:right w:val="single" w:sz="4" w:space="0" w:color="000000"/>
            </w:tcBorders>
            <w:vAlign w:val="center"/>
            <w:hideMark/>
          </w:tcPr>
          <w:p w:rsidR="00BE1602" w:rsidRPr="00BE1602" w:rsidRDefault="00BE1602" w:rsidP="00BE1602">
            <w:pPr>
              <w:widowControl w:val="0"/>
              <w:autoSpaceDE w:val="0"/>
              <w:autoSpaceDN w:val="0"/>
              <w:spacing w:line="240" w:lineRule="auto"/>
              <w:jc w:val="center"/>
              <w:rPr>
                <w:rFonts w:ascii="Times New Roman" w:eastAsia="Times New Roman" w:hAnsi="Times New Roman" w:cs="Times New Roman"/>
                <w:color w:val="000000"/>
                <w:kern w:val="2"/>
                <w:sz w:val="24"/>
                <w:szCs w:val="24"/>
                <w:lang w:val="en-US" w:eastAsia="ko-KR"/>
              </w:rPr>
            </w:pPr>
            <w:r w:rsidRPr="00BE1602">
              <w:rPr>
                <w:rFonts w:ascii="Times New Roman" w:eastAsia="Times New Roman" w:hAnsi="Times New Roman" w:cs="Times New Roman"/>
                <w:color w:val="000000"/>
                <w:sz w:val="24"/>
                <w:szCs w:val="24"/>
              </w:rPr>
              <w:t>14</w:t>
            </w:r>
          </w:p>
        </w:tc>
        <w:tc>
          <w:tcPr>
            <w:tcW w:w="7581" w:type="dxa"/>
            <w:gridSpan w:val="2"/>
            <w:tcBorders>
              <w:top w:val="single" w:sz="4" w:space="0" w:color="000000"/>
              <w:left w:val="single" w:sz="4" w:space="0" w:color="000000"/>
              <w:bottom w:val="single" w:sz="4" w:space="0" w:color="000000"/>
              <w:right w:val="single" w:sz="4" w:space="0" w:color="000000"/>
            </w:tcBorders>
            <w:hideMark/>
          </w:tcPr>
          <w:p w:rsidR="00BE1602" w:rsidRPr="00BE1602" w:rsidRDefault="00BE1602" w:rsidP="00BE1602">
            <w:pPr>
              <w:widowControl w:val="0"/>
              <w:autoSpaceDE w:val="0"/>
              <w:autoSpaceDN w:val="0"/>
              <w:spacing w:line="240" w:lineRule="auto"/>
              <w:jc w:val="both"/>
              <w:rPr>
                <w:rFonts w:ascii="Times New Roman" w:eastAsia="Times New Roman" w:hAnsi="Times New Roman" w:cs="Times New Roman"/>
                <w:color w:val="000000"/>
                <w:kern w:val="2"/>
                <w:sz w:val="24"/>
                <w:szCs w:val="24"/>
                <w:lang w:val="en-US" w:eastAsia="ko-KR"/>
              </w:rPr>
            </w:pPr>
            <w:r w:rsidRPr="00BE1602">
              <w:rPr>
                <w:rFonts w:ascii="Times New Roman" w:eastAsia="Times New Roman" w:hAnsi="Times New Roman" w:cs="Times New Roman"/>
                <w:color w:val="000000"/>
                <w:sz w:val="24"/>
                <w:szCs w:val="24"/>
              </w:rPr>
              <w:t>Иные документы</w:t>
            </w:r>
          </w:p>
        </w:tc>
        <w:tc>
          <w:tcPr>
            <w:tcW w:w="1480" w:type="dxa"/>
            <w:tcBorders>
              <w:top w:val="single" w:sz="4" w:space="0" w:color="000000"/>
              <w:left w:val="single" w:sz="4" w:space="0" w:color="000000"/>
              <w:bottom w:val="single" w:sz="4" w:space="0" w:color="000000"/>
              <w:right w:val="single" w:sz="4" w:space="0" w:color="000000"/>
            </w:tcBorders>
          </w:tcPr>
          <w:p w:rsidR="00BE1602" w:rsidRPr="00BE1602" w:rsidRDefault="00BE1602" w:rsidP="00BE1602">
            <w:pPr>
              <w:widowControl w:val="0"/>
              <w:autoSpaceDE w:val="0"/>
              <w:autoSpaceDN w:val="0"/>
              <w:spacing w:line="240" w:lineRule="auto"/>
              <w:jc w:val="both"/>
              <w:rPr>
                <w:rFonts w:ascii="Times New Roman" w:eastAsia="Times New Roman" w:hAnsi="Times New Roman" w:cs="Times New Roman"/>
                <w:color w:val="000000"/>
                <w:kern w:val="2"/>
                <w:sz w:val="24"/>
                <w:szCs w:val="24"/>
                <w:lang w:val="en-US" w:eastAsia="ko-KR"/>
              </w:rPr>
            </w:pPr>
          </w:p>
        </w:tc>
      </w:tr>
      <w:tr w:rsidR="00BE1602" w:rsidRPr="00BE1602" w:rsidTr="00BE1602">
        <w:trPr>
          <w:gridAfter w:val="1"/>
          <w:wAfter w:w="622" w:type="dxa"/>
          <w:trHeight w:val="319"/>
        </w:trPr>
        <w:tc>
          <w:tcPr>
            <w:tcW w:w="8282" w:type="dxa"/>
            <w:gridSpan w:val="3"/>
            <w:tcBorders>
              <w:top w:val="single" w:sz="4" w:space="0" w:color="000000"/>
              <w:left w:val="single" w:sz="4" w:space="0" w:color="000000"/>
              <w:bottom w:val="single" w:sz="4" w:space="0" w:color="000000"/>
              <w:right w:val="single" w:sz="4" w:space="0" w:color="000000"/>
            </w:tcBorders>
            <w:vAlign w:val="center"/>
            <w:hideMark/>
          </w:tcPr>
          <w:p w:rsidR="00BE1602" w:rsidRPr="00BE1602" w:rsidRDefault="00BE1602" w:rsidP="00BE1602">
            <w:pPr>
              <w:widowControl w:val="0"/>
              <w:autoSpaceDE w:val="0"/>
              <w:autoSpaceDN w:val="0"/>
              <w:spacing w:line="240" w:lineRule="auto"/>
              <w:jc w:val="both"/>
              <w:rPr>
                <w:rFonts w:ascii="Times New Roman" w:eastAsia="Times New Roman" w:hAnsi="Times New Roman" w:cs="Times New Roman"/>
                <w:b/>
                <w:color w:val="000000"/>
                <w:kern w:val="2"/>
                <w:sz w:val="24"/>
                <w:szCs w:val="24"/>
                <w:lang w:val="en-US" w:eastAsia="ko-KR"/>
              </w:rPr>
            </w:pPr>
            <w:r w:rsidRPr="00BE1602">
              <w:rPr>
                <w:rFonts w:ascii="Times New Roman" w:eastAsia="Times New Roman" w:hAnsi="Times New Roman" w:cs="Times New Roman"/>
                <w:b/>
                <w:color w:val="000000"/>
                <w:sz w:val="24"/>
                <w:szCs w:val="24"/>
              </w:rPr>
              <w:t>ИТОГО</w:t>
            </w:r>
          </w:p>
        </w:tc>
        <w:tc>
          <w:tcPr>
            <w:tcW w:w="1480" w:type="dxa"/>
            <w:tcBorders>
              <w:top w:val="single" w:sz="4" w:space="0" w:color="000000"/>
              <w:left w:val="single" w:sz="4" w:space="0" w:color="000000"/>
              <w:bottom w:val="single" w:sz="4" w:space="0" w:color="000000"/>
              <w:right w:val="single" w:sz="4" w:space="0" w:color="000000"/>
            </w:tcBorders>
          </w:tcPr>
          <w:p w:rsidR="00BE1602" w:rsidRPr="00BE1602" w:rsidRDefault="00BE1602" w:rsidP="00BE1602">
            <w:pPr>
              <w:widowControl w:val="0"/>
              <w:autoSpaceDE w:val="0"/>
              <w:autoSpaceDN w:val="0"/>
              <w:spacing w:line="240" w:lineRule="auto"/>
              <w:jc w:val="both"/>
              <w:rPr>
                <w:rFonts w:ascii="Times New Roman" w:eastAsia="Times New Roman" w:hAnsi="Times New Roman" w:cs="Times New Roman"/>
                <w:b/>
                <w:color w:val="000000"/>
                <w:kern w:val="2"/>
                <w:sz w:val="24"/>
                <w:szCs w:val="24"/>
                <w:lang w:val="en-US" w:eastAsia="ko-KR"/>
              </w:rPr>
            </w:pPr>
          </w:p>
        </w:tc>
      </w:tr>
      <w:tr w:rsidR="00E033CD" w:rsidRPr="00BE1602" w:rsidTr="00BE1602">
        <w:tc>
          <w:tcPr>
            <w:tcW w:w="5016" w:type="dxa"/>
            <w:gridSpan w:val="2"/>
            <w:tcMar>
              <w:top w:w="0" w:type="dxa"/>
              <w:left w:w="108" w:type="dxa"/>
              <w:bottom w:w="0" w:type="dxa"/>
              <w:right w:w="108" w:type="dxa"/>
            </w:tcMar>
            <w:hideMark/>
          </w:tcPr>
          <w:p w:rsidR="00E033CD" w:rsidRPr="00BE1602" w:rsidRDefault="00E033CD" w:rsidP="00BE1602">
            <w:pPr>
              <w:spacing w:after="0" w:line="240" w:lineRule="auto"/>
              <w:rPr>
                <w:rFonts w:ascii="Times New Roman" w:eastAsia="Times New Roman" w:hAnsi="Times New Roman" w:cs="Times New Roman"/>
                <w:sz w:val="24"/>
                <w:szCs w:val="24"/>
                <w:lang w:eastAsia="ru-RU"/>
              </w:rPr>
            </w:pPr>
            <w:r w:rsidRPr="00BE1602">
              <w:rPr>
                <w:rFonts w:ascii="Times New Roman" w:eastAsia="Times New Roman" w:hAnsi="Times New Roman" w:cs="Times New Roman"/>
                <w:sz w:val="24"/>
                <w:szCs w:val="24"/>
                <w:lang w:eastAsia="ru-RU"/>
              </w:rPr>
              <w:t>Принял:</w:t>
            </w:r>
          </w:p>
          <w:p w:rsidR="00E033CD" w:rsidRPr="00BE1602" w:rsidRDefault="00E033CD" w:rsidP="00BE1602">
            <w:pPr>
              <w:spacing w:after="0" w:line="240" w:lineRule="auto"/>
              <w:rPr>
                <w:rFonts w:ascii="Times New Roman" w:eastAsia="Times New Roman" w:hAnsi="Times New Roman" w:cs="Times New Roman"/>
                <w:sz w:val="24"/>
                <w:szCs w:val="24"/>
                <w:lang w:eastAsia="ru-RU"/>
              </w:rPr>
            </w:pPr>
            <w:r w:rsidRPr="00BE1602">
              <w:rPr>
                <w:rFonts w:ascii="Times New Roman" w:eastAsia="Times New Roman" w:hAnsi="Times New Roman" w:cs="Times New Roman"/>
                <w:sz w:val="24"/>
                <w:szCs w:val="24"/>
                <w:lang w:eastAsia="ru-RU"/>
              </w:rPr>
              <w:t>Секретарь конкурсной комиссии</w:t>
            </w:r>
          </w:p>
          <w:p w:rsidR="00E033CD" w:rsidRPr="00BE1602" w:rsidRDefault="00E033CD" w:rsidP="00BE1602">
            <w:pPr>
              <w:spacing w:after="0" w:line="240" w:lineRule="auto"/>
              <w:rPr>
                <w:rFonts w:ascii="Times New Roman" w:eastAsia="Times New Roman" w:hAnsi="Times New Roman" w:cs="Times New Roman"/>
                <w:sz w:val="24"/>
                <w:szCs w:val="24"/>
                <w:lang w:eastAsia="ru-RU"/>
              </w:rPr>
            </w:pPr>
            <w:r w:rsidRPr="00BE1602">
              <w:rPr>
                <w:rFonts w:ascii="Times New Roman" w:eastAsia="Times New Roman" w:hAnsi="Times New Roman" w:cs="Times New Roman"/>
                <w:sz w:val="24"/>
                <w:szCs w:val="24"/>
                <w:lang w:eastAsia="ru-RU"/>
              </w:rPr>
              <w:t>________________________________</w:t>
            </w:r>
          </w:p>
          <w:p w:rsidR="00E033CD" w:rsidRPr="00BE1602" w:rsidRDefault="00E033CD" w:rsidP="00BE1602">
            <w:pPr>
              <w:spacing w:after="0" w:line="240" w:lineRule="auto"/>
              <w:rPr>
                <w:rFonts w:ascii="Times New Roman" w:eastAsia="Times New Roman" w:hAnsi="Times New Roman" w:cs="Times New Roman"/>
                <w:sz w:val="24"/>
                <w:szCs w:val="24"/>
                <w:lang w:eastAsia="ru-RU"/>
              </w:rPr>
            </w:pPr>
            <w:r w:rsidRPr="00BE1602">
              <w:rPr>
                <w:rFonts w:ascii="Times New Roman" w:eastAsia="Times New Roman" w:hAnsi="Times New Roman" w:cs="Times New Roman"/>
                <w:sz w:val="24"/>
                <w:szCs w:val="24"/>
                <w:lang w:eastAsia="ru-RU"/>
              </w:rPr>
              <w:t>(подпись, Ф.И.О.)</w:t>
            </w:r>
          </w:p>
        </w:tc>
        <w:tc>
          <w:tcPr>
            <w:tcW w:w="5368" w:type="dxa"/>
            <w:gridSpan w:val="3"/>
            <w:tcMar>
              <w:top w:w="0" w:type="dxa"/>
              <w:left w:w="108" w:type="dxa"/>
              <w:bottom w:w="0" w:type="dxa"/>
              <w:right w:w="108" w:type="dxa"/>
            </w:tcMar>
            <w:hideMark/>
          </w:tcPr>
          <w:p w:rsidR="00E033CD" w:rsidRPr="00BE1602" w:rsidRDefault="00E033CD" w:rsidP="00BE1602">
            <w:pPr>
              <w:spacing w:after="0" w:line="240" w:lineRule="auto"/>
              <w:rPr>
                <w:rFonts w:ascii="Times New Roman" w:eastAsia="Times New Roman" w:hAnsi="Times New Roman" w:cs="Times New Roman"/>
                <w:sz w:val="24"/>
                <w:szCs w:val="24"/>
                <w:lang w:eastAsia="ru-RU"/>
              </w:rPr>
            </w:pPr>
            <w:r w:rsidRPr="00BE1602">
              <w:rPr>
                <w:rFonts w:ascii="Times New Roman" w:eastAsia="Times New Roman" w:hAnsi="Times New Roman" w:cs="Times New Roman"/>
                <w:sz w:val="24"/>
                <w:szCs w:val="24"/>
                <w:lang w:eastAsia="ru-RU"/>
              </w:rPr>
              <w:t>Сдал:</w:t>
            </w:r>
          </w:p>
          <w:p w:rsidR="00E033CD" w:rsidRPr="00BE1602" w:rsidRDefault="00E033CD" w:rsidP="00BE1602">
            <w:pPr>
              <w:spacing w:after="0" w:line="240" w:lineRule="auto"/>
              <w:rPr>
                <w:rFonts w:ascii="Times New Roman" w:eastAsia="Times New Roman" w:hAnsi="Times New Roman" w:cs="Times New Roman"/>
                <w:sz w:val="24"/>
                <w:szCs w:val="24"/>
                <w:lang w:eastAsia="ru-RU"/>
              </w:rPr>
            </w:pPr>
            <w:r w:rsidRPr="00BE1602">
              <w:rPr>
                <w:rFonts w:ascii="Times New Roman" w:eastAsia="Times New Roman" w:hAnsi="Times New Roman" w:cs="Times New Roman"/>
                <w:sz w:val="24"/>
                <w:szCs w:val="24"/>
                <w:lang w:eastAsia="ru-RU"/>
              </w:rPr>
              <w:t>Кандидат</w:t>
            </w:r>
          </w:p>
          <w:p w:rsidR="00E033CD" w:rsidRPr="00BE1602" w:rsidRDefault="00E033CD" w:rsidP="00BE1602">
            <w:pPr>
              <w:spacing w:after="0" w:line="240" w:lineRule="auto"/>
              <w:rPr>
                <w:rFonts w:ascii="Times New Roman" w:eastAsia="Times New Roman" w:hAnsi="Times New Roman" w:cs="Times New Roman"/>
                <w:sz w:val="24"/>
                <w:szCs w:val="24"/>
                <w:lang w:eastAsia="ru-RU"/>
              </w:rPr>
            </w:pPr>
            <w:r w:rsidRPr="00BE1602">
              <w:rPr>
                <w:rFonts w:ascii="Times New Roman" w:eastAsia="Times New Roman" w:hAnsi="Times New Roman" w:cs="Times New Roman"/>
                <w:sz w:val="24"/>
                <w:szCs w:val="24"/>
                <w:lang w:eastAsia="ru-RU"/>
              </w:rPr>
              <w:t>________________________________</w:t>
            </w:r>
          </w:p>
          <w:p w:rsidR="00E033CD" w:rsidRPr="00BE1602" w:rsidRDefault="00E033CD" w:rsidP="00BE1602">
            <w:pPr>
              <w:spacing w:after="0" w:line="240" w:lineRule="auto"/>
              <w:rPr>
                <w:rFonts w:ascii="Times New Roman" w:eastAsia="Times New Roman" w:hAnsi="Times New Roman" w:cs="Times New Roman"/>
                <w:sz w:val="24"/>
                <w:szCs w:val="24"/>
                <w:lang w:eastAsia="ru-RU"/>
              </w:rPr>
            </w:pPr>
            <w:r w:rsidRPr="00BE1602">
              <w:rPr>
                <w:rFonts w:ascii="Times New Roman" w:eastAsia="Times New Roman" w:hAnsi="Times New Roman" w:cs="Times New Roman"/>
                <w:sz w:val="24"/>
                <w:szCs w:val="24"/>
                <w:lang w:eastAsia="ru-RU"/>
              </w:rPr>
              <w:t>(подпись, Ф.И.О.)</w:t>
            </w:r>
          </w:p>
        </w:tc>
      </w:tr>
    </w:tbl>
    <w:p w:rsidR="00E033CD" w:rsidRPr="00BE1602" w:rsidRDefault="00E033CD" w:rsidP="00BE1602">
      <w:pPr>
        <w:spacing w:after="0" w:line="240" w:lineRule="auto"/>
        <w:ind w:firstLine="720"/>
        <w:jc w:val="both"/>
        <w:rPr>
          <w:rFonts w:ascii="Times New Roman" w:eastAsia="Times New Roman" w:hAnsi="Times New Roman" w:cs="Times New Roman"/>
          <w:color w:val="000000"/>
          <w:sz w:val="24"/>
          <w:szCs w:val="24"/>
          <w:lang w:eastAsia="ru-RU"/>
        </w:rPr>
      </w:pPr>
      <w:r w:rsidRPr="00BE1602">
        <w:rPr>
          <w:rFonts w:ascii="Times New Roman" w:eastAsia="Times New Roman" w:hAnsi="Times New Roman" w:cs="Times New Roman"/>
          <w:color w:val="000000"/>
          <w:sz w:val="24"/>
          <w:szCs w:val="24"/>
          <w:lang w:eastAsia="ru-RU"/>
        </w:rPr>
        <w:t> </w:t>
      </w: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BE1602" w:rsidRDefault="00BE1602" w:rsidP="00E033CD">
      <w:pPr>
        <w:spacing w:after="0" w:line="240" w:lineRule="auto"/>
        <w:ind w:firstLine="720"/>
        <w:jc w:val="right"/>
        <w:rPr>
          <w:rFonts w:ascii="Arial" w:eastAsia="Times New Roman" w:hAnsi="Arial" w:cs="Arial"/>
          <w:color w:val="000000"/>
          <w:sz w:val="19"/>
          <w:szCs w:val="19"/>
          <w:lang w:eastAsia="ru-RU"/>
        </w:rPr>
      </w:pPr>
    </w:p>
    <w:p w:rsidR="00E033CD" w:rsidRPr="00E033CD" w:rsidRDefault="00E033CD" w:rsidP="00E033CD">
      <w:pPr>
        <w:spacing w:after="0" w:line="240" w:lineRule="auto"/>
        <w:ind w:firstLine="720"/>
        <w:jc w:val="right"/>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br w:type="textWrapping" w:clear="all"/>
        <w:t>Приложение №5</w:t>
      </w:r>
    </w:p>
    <w:p w:rsidR="00E033CD" w:rsidRPr="00E033CD" w:rsidRDefault="00E033CD" w:rsidP="00E033CD">
      <w:pPr>
        <w:spacing w:after="0" w:line="240" w:lineRule="auto"/>
        <w:ind w:firstLine="720"/>
        <w:jc w:val="right"/>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к Порядку проведения конкурса</w:t>
      </w:r>
    </w:p>
    <w:p w:rsidR="00E033CD" w:rsidRPr="00E033CD" w:rsidRDefault="00E033CD" w:rsidP="00E033CD">
      <w:pPr>
        <w:spacing w:after="0" w:line="240" w:lineRule="auto"/>
        <w:ind w:firstLine="720"/>
        <w:jc w:val="right"/>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по отбору кандидатур на должность</w:t>
      </w:r>
    </w:p>
    <w:p w:rsidR="00E033CD" w:rsidRPr="00E033CD" w:rsidRDefault="00E033CD" w:rsidP="00E033CD">
      <w:pPr>
        <w:spacing w:after="0" w:line="240" w:lineRule="auto"/>
        <w:ind w:firstLine="720"/>
        <w:jc w:val="right"/>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Главы Золотухинского района</w:t>
      </w:r>
    </w:p>
    <w:p w:rsidR="00E033CD" w:rsidRPr="00E033CD" w:rsidRDefault="00E033CD" w:rsidP="00E033CD">
      <w:pPr>
        <w:spacing w:after="0" w:line="240" w:lineRule="auto"/>
        <w:ind w:firstLine="720"/>
        <w:jc w:val="right"/>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(с изм., внесенными </w:t>
      </w:r>
      <w:hyperlink r:id="rId37" w:tgtFrame="_blank" w:history="1">
        <w:r w:rsidRPr="00E033CD">
          <w:rPr>
            <w:rFonts w:ascii="Arial" w:eastAsia="Times New Roman" w:hAnsi="Arial" w:cs="Arial"/>
            <w:color w:val="0000FF"/>
            <w:sz w:val="19"/>
            <w:lang w:eastAsia="ru-RU"/>
          </w:rPr>
          <w:t>решением от 11.03.2021 г. №143-4ПС</w:t>
        </w:r>
      </w:hyperlink>
      <w:r w:rsidRPr="00E033CD">
        <w:rPr>
          <w:rFonts w:ascii="Arial" w:eastAsia="Times New Roman" w:hAnsi="Arial" w:cs="Arial"/>
          <w:color w:val="000000"/>
          <w:sz w:val="19"/>
          <w:szCs w:val="19"/>
          <w:lang w:eastAsia="ru-RU"/>
        </w:rPr>
        <w:t>)</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p w:rsidR="00E033CD" w:rsidRPr="00E033CD" w:rsidRDefault="00E033CD" w:rsidP="00E033CD">
      <w:pPr>
        <w:spacing w:after="0" w:line="240" w:lineRule="auto"/>
        <w:ind w:firstLine="720"/>
        <w:jc w:val="center"/>
        <w:rPr>
          <w:rFonts w:ascii="Arial" w:eastAsia="Times New Roman" w:hAnsi="Arial" w:cs="Arial"/>
          <w:color w:val="000000"/>
          <w:sz w:val="19"/>
          <w:szCs w:val="19"/>
          <w:lang w:eastAsia="ru-RU"/>
        </w:rPr>
      </w:pPr>
      <w:r w:rsidRPr="00E033CD">
        <w:rPr>
          <w:rFonts w:ascii="Arial" w:eastAsia="Times New Roman" w:hAnsi="Arial" w:cs="Arial"/>
          <w:b/>
          <w:bCs/>
          <w:color w:val="000000"/>
          <w:sz w:val="30"/>
          <w:szCs w:val="30"/>
          <w:lang w:eastAsia="ru-RU"/>
        </w:rPr>
        <w:t>БЮЛЛЕТЕНЬ</w:t>
      </w:r>
    </w:p>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tbl>
      <w:tblPr>
        <w:tblW w:w="12612" w:type="dxa"/>
        <w:tblCellMar>
          <w:left w:w="0" w:type="dxa"/>
          <w:right w:w="0" w:type="dxa"/>
        </w:tblCellMar>
        <w:tblLook w:val="04A0"/>
      </w:tblPr>
      <w:tblGrid>
        <w:gridCol w:w="605"/>
        <w:gridCol w:w="1454"/>
        <w:gridCol w:w="2191"/>
        <w:gridCol w:w="2374"/>
        <w:gridCol w:w="3197"/>
        <w:gridCol w:w="2791"/>
      </w:tblGrid>
      <w:tr w:rsidR="00E033CD" w:rsidRPr="00E033CD" w:rsidTr="00E033CD">
        <w:tc>
          <w:tcPr>
            <w:tcW w:w="81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33CD" w:rsidRPr="00E033CD" w:rsidRDefault="00E033CD" w:rsidP="00E033CD">
            <w:pPr>
              <w:spacing w:after="0" w:line="240" w:lineRule="auto"/>
              <w:jc w:val="center"/>
              <w:rPr>
                <w:rFonts w:ascii="Arial" w:eastAsia="Times New Roman" w:hAnsi="Arial" w:cs="Arial"/>
                <w:b/>
                <w:bCs/>
                <w:sz w:val="24"/>
                <w:szCs w:val="24"/>
                <w:lang w:eastAsia="ru-RU"/>
              </w:rPr>
            </w:pPr>
            <w:r w:rsidRPr="00E033CD">
              <w:rPr>
                <w:rFonts w:ascii="Arial" w:eastAsia="Times New Roman" w:hAnsi="Arial" w:cs="Arial"/>
                <w:sz w:val="24"/>
                <w:szCs w:val="24"/>
                <w:lang w:eastAsia="ru-RU"/>
              </w:rPr>
              <w:t>№</w:t>
            </w:r>
          </w:p>
          <w:p w:rsidR="00E033CD" w:rsidRPr="00E033CD" w:rsidRDefault="00E033CD" w:rsidP="00E033CD">
            <w:pPr>
              <w:spacing w:after="0" w:line="240" w:lineRule="auto"/>
              <w:jc w:val="center"/>
              <w:rPr>
                <w:rFonts w:ascii="Arial" w:eastAsia="Times New Roman" w:hAnsi="Arial" w:cs="Arial"/>
                <w:b/>
                <w:bCs/>
                <w:sz w:val="24"/>
                <w:szCs w:val="24"/>
                <w:lang w:eastAsia="ru-RU"/>
              </w:rPr>
            </w:pPr>
            <w:r w:rsidRPr="00E033CD">
              <w:rPr>
                <w:rFonts w:ascii="Arial" w:eastAsia="Times New Roman" w:hAnsi="Arial" w:cs="Arial"/>
                <w:sz w:val="24"/>
                <w:szCs w:val="24"/>
                <w:lang w:eastAsia="ru-RU"/>
              </w:rPr>
              <w:t>п/п</w:t>
            </w:r>
          </w:p>
        </w:tc>
        <w:tc>
          <w:tcPr>
            <w:tcW w:w="171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33CD" w:rsidRPr="00E033CD" w:rsidRDefault="00E033CD" w:rsidP="00E033CD">
            <w:pPr>
              <w:spacing w:after="0" w:line="240" w:lineRule="auto"/>
              <w:jc w:val="center"/>
              <w:rPr>
                <w:rFonts w:ascii="Arial" w:eastAsia="Times New Roman" w:hAnsi="Arial" w:cs="Arial"/>
                <w:b/>
                <w:bCs/>
                <w:sz w:val="24"/>
                <w:szCs w:val="24"/>
                <w:lang w:eastAsia="ru-RU"/>
              </w:rPr>
            </w:pPr>
            <w:r w:rsidRPr="00E033CD">
              <w:rPr>
                <w:rFonts w:ascii="Arial" w:eastAsia="Times New Roman" w:hAnsi="Arial" w:cs="Arial"/>
                <w:sz w:val="24"/>
                <w:szCs w:val="24"/>
                <w:lang w:eastAsia="ru-RU"/>
              </w:rPr>
              <w:t>Ф.И.О. кандидата</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33CD" w:rsidRPr="00E033CD" w:rsidRDefault="00E033CD" w:rsidP="00E033CD">
            <w:pPr>
              <w:spacing w:after="0" w:line="240" w:lineRule="auto"/>
              <w:jc w:val="center"/>
              <w:rPr>
                <w:rFonts w:ascii="Arial" w:eastAsia="Times New Roman" w:hAnsi="Arial" w:cs="Arial"/>
                <w:b/>
                <w:bCs/>
                <w:sz w:val="24"/>
                <w:szCs w:val="24"/>
                <w:lang w:eastAsia="ru-RU"/>
              </w:rPr>
            </w:pPr>
            <w:r w:rsidRPr="00E033CD">
              <w:rPr>
                <w:rFonts w:ascii="Arial" w:eastAsia="Times New Roman" w:hAnsi="Arial" w:cs="Arial"/>
                <w:sz w:val="24"/>
                <w:szCs w:val="24"/>
                <w:lang w:eastAsia="ru-RU"/>
              </w:rPr>
              <w:t>Количество баллов</w:t>
            </w:r>
          </w:p>
        </w:tc>
      </w:tr>
      <w:tr w:rsidR="00E033CD" w:rsidRPr="00E033CD" w:rsidTr="00E033C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3CD" w:rsidRPr="00E033CD" w:rsidRDefault="00E033CD" w:rsidP="00E033CD">
            <w:pPr>
              <w:spacing w:after="0" w:line="240" w:lineRule="auto"/>
              <w:rPr>
                <w:rFonts w:ascii="Arial" w:eastAsia="Times New Roman" w:hAnsi="Arial" w:cs="Arial"/>
                <w:b/>
                <w:bCs/>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3CD" w:rsidRPr="00E033CD" w:rsidRDefault="00E033CD" w:rsidP="00E033CD">
            <w:pPr>
              <w:spacing w:after="0" w:line="240" w:lineRule="auto"/>
              <w:rPr>
                <w:rFonts w:ascii="Arial" w:eastAsia="Times New Roman" w:hAnsi="Arial" w:cs="Arial"/>
                <w:b/>
                <w:bCs/>
                <w:sz w:val="24"/>
                <w:szCs w:val="24"/>
                <w:lang w:eastAsia="ru-RU"/>
              </w:rPr>
            </w:pP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33CD" w:rsidRPr="00E033CD" w:rsidRDefault="00E033CD" w:rsidP="00E033CD">
            <w:pPr>
              <w:spacing w:after="0" w:line="240" w:lineRule="auto"/>
              <w:rPr>
                <w:rFonts w:ascii="Arial" w:eastAsia="Times New Roman" w:hAnsi="Arial" w:cs="Arial"/>
                <w:sz w:val="24"/>
                <w:szCs w:val="24"/>
                <w:lang w:eastAsia="ru-RU"/>
              </w:rPr>
            </w:pPr>
            <w:r w:rsidRPr="00E033CD">
              <w:rPr>
                <w:rFonts w:ascii="Arial" w:eastAsia="Times New Roman" w:hAnsi="Arial" w:cs="Arial"/>
                <w:sz w:val="24"/>
                <w:szCs w:val="24"/>
                <w:lang w:eastAsia="ru-RU"/>
              </w:rPr>
              <w:t>Выступление участника конкурса по видению социально-экономического развития муниципального образования</w:t>
            </w:r>
          </w:p>
        </w:tc>
        <w:tc>
          <w:tcPr>
            <w:tcW w:w="1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33CD" w:rsidRPr="00E033CD" w:rsidRDefault="00E033CD" w:rsidP="00E033CD">
            <w:pPr>
              <w:spacing w:after="0" w:line="240" w:lineRule="auto"/>
              <w:rPr>
                <w:rFonts w:ascii="Arial" w:eastAsia="Times New Roman" w:hAnsi="Arial" w:cs="Arial"/>
                <w:sz w:val="24"/>
                <w:szCs w:val="24"/>
                <w:lang w:eastAsia="ru-RU"/>
              </w:rPr>
            </w:pPr>
            <w:r w:rsidRPr="00E033CD">
              <w:rPr>
                <w:rFonts w:ascii="Arial" w:eastAsia="Times New Roman" w:hAnsi="Arial" w:cs="Arial"/>
                <w:sz w:val="24"/>
                <w:szCs w:val="24"/>
                <w:lang w:eastAsia="ru-RU"/>
              </w:rPr>
              <w:t>Собеседование</w:t>
            </w:r>
          </w:p>
        </w:tc>
      </w:tr>
      <w:tr w:rsidR="00E033CD" w:rsidRPr="00E033CD" w:rsidTr="00E033C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3CD" w:rsidRPr="00E033CD" w:rsidRDefault="00E033CD" w:rsidP="00E033CD">
            <w:pPr>
              <w:spacing w:after="0" w:line="240" w:lineRule="auto"/>
              <w:rPr>
                <w:rFonts w:ascii="Arial" w:eastAsia="Times New Roman" w:hAnsi="Arial" w:cs="Arial"/>
                <w:b/>
                <w:bCs/>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3CD" w:rsidRPr="00E033CD" w:rsidRDefault="00E033CD" w:rsidP="00E033CD">
            <w:pPr>
              <w:spacing w:after="0" w:line="240" w:lineRule="auto"/>
              <w:rPr>
                <w:rFonts w:ascii="Arial" w:eastAsia="Times New Roman" w:hAnsi="Arial" w:cs="Arial"/>
                <w:b/>
                <w:bCs/>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33CD" w:rsidRPr="00E033CD" w:rsidRDefault="00E033CD" w:rsidP="00E033CD">
            <w:pPr>
              <w:spacing w:after="0" w:line="240" w:lineRule="auto"/>
              <w:rPr>
                <w:rFonts w:ascii="Arial" w:eastAsia="Times New Roman" w:hAnsi="Arial" w:cs="Arial"/>
                <w:sz w:val="24"/>
                <w:szCs w:val="24"/>
                <w:lang w:eastAsia="ru-RU"/>
              </w:rPr>
            </w:pPr>
            <w:r w:rsidRPr="00E033CD">
              <w:rPr>
                <w:rFonts w:ascii="Arial" w:eastAsia="Times New Roman" w:hAnsi="Arial" w:cs="Arial"/>
                <w:sz w:val="24"/>
                <w:szCs w:val="24"/>
                <w:lang w:eastAsia="ru-RU"/>
              </w:rPr>
              <w:t>Оценка возможности реализации на практике (от 0 до 10 баллов)</w:t>
            </w:r>
          </w:p>
        </w:tc>
        <w:tc>
          <w:tcPr>
            <w:tcW w:w="20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33CD" w:rsidRPr="00E033CD" w:rsidRDefault="00E033CD" w:rsidP="00E033CD">
            <w:pPr>
              <w:spacing w:after="0" w:line="240" w:lineRule="auto"/>
              <w:rPr>
                <w:rFonts w:ascii="Arial" w:eastAsia="Times New Roman" w:hAnsi="Arial" w:cs="Arial"/>
                <w:sz w:val="24"/>
                <w:szCs w:val="24"/>
                <w:lang w:eastAsia="ru-RU"/>
              </w:rPr>
            </w:pPr>
            <w:r w:rsidRPr="00E033CD">
              <w:rPr>
                <w:rFonts w:ascii="Arial" w:eastAsia="Times New Roman" w:hAnsi="Arial" w:cs="Arial"/>
                <w:sz w:val="24"/>
                <w:szCs w:val="24"/>
                <w:lang w:eastAsia="ru-RU"/>
              </w:rPr>
              <w:t>Оценка логичности построения и доступности для понимания населением (от 0 до 10 баллов)</w:t>
            </w:r>
          </w:p>
        </w:tc>
        <w:tc>
          <w:tcPr>
            <w:tcW w:w="2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33CD" w:rsidRPr="00E033CD" w:rsidRDefault="00E033CD" w:rsidP="00E033CD">
            <w:pPr>
              <w:spacing w:after="0" w:line="240" w:lineRule="auto"/>
              <w:rPr>
                <w:rFonts w:ascii="Arial" w:eastAsia="Times New Roman" w:hAnsi="Arial" w:cs="Arial"/>
                <w:sz w:val="24"/>
                <w:szCs w:val="24"/>
                <w:lang w:eastAsia="ru-RU"/>
              </w:rPr>
            </w:pPr>
            <w:r w:rsidRPr="00E033CD">
              <w:rPr>
                <w:rFonts w:ascii="Arial" w:eastAsia="Times New Roman" w:hAnsi="Arial" w:cs="Arial"/>
                <w:sz w:val="24"/>
                <w:szCs w:val="24"/>
                <w:lang w:eastAsia="ru-RU"/>
              </w:rPr>
              <w:t>Оценка соответствия действующему законодательству (от 0 до 10 баллов)</w:t>
            </w:r>
          </w:p>
        </w:tc>
        <w:tc>
          <w:tcPr>
            <w:tcW w:w="1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33CD" w:rsidRPr="00E033CD" w:rsidRDefault="00E033CD" w:rsidP="00E033CD">
            <w:pPr>
              <w:spacing w:after="0" w:line="240" w:lineRule="auto"/>
              <w:rPr>
                <w:rFonts w:ascii="Arial" w:eastAsia="Times New Roman" w:hAnsi="Arial" w:cs="Arial"/>
                <w:sz w:val="24"/>
                <w:szCs w:val="24"/>
                <w:lang w:eastAsia="ru-RU"/>
              </w:rPr>
            </w:pPr>
            <w:r w:rsidRPr="00E033CD">
              <w:rPr>
                <w:rFonts w:ascii="Arial" w:eastAsia="Times New Roman" w:hAnsi="Arial" w:cs="Arial"/>
                <w:sz w:val="24"/>
                <w:szCs w:val="24"/>
                <w:lang w:eastAsia="ru-RU"/>
              </w:rPr>
              <w:t>Уровень компетентности и профессионализма (от 0 до 10 баллов)</w:t>
            </w:r>
          </w:p>
        </w:tc>
      </w:tr>
      <w:tr w:rsidR="00E033CD" w:rsidRPr="00E033CD" w:rsidTr="00E033CD">
        <w:tc>
          <w:tcPr>
            <w:tcW w:w="8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33CD" w:rsidRPr="00E033CD" w:rsidRDefault="00E033CD" w:rsidP="00E033CD">
            <w:pPr>
              <w:spacing w:after="0" w:line="240" w:lineRule="auto"/>
              <w:rPr>
                <w:rFonts w:ascii="Arial" w:eastAsia="Times New Roman" w:hAnsi="Arial" w:cs="Arial"/>
                <w:sz w:val="24"/>
                <w:szCs w:val="24"/>
                <w:lang w:eastAsia="ru-RU"/>
              </w:rPr>
            </w:pPr>
            <w:r w:rsidRPr="00E033CD">
              <w:rPr>
                <w:rFonts w:ascii="Arial" w:eastAsia="Times New Roman" w:hAnsi="Arial" w:cs="Arial"/>
                <w:sz w:val="24"/>
                <w:szCs w:val="24"/>
                <w:lang w:eastAsia="ru-RU"/>
              </w:rPr>
              <w:t> </w:t>
            </w:r>
          </w:p>
        </w:tc>
        <w:tc>
          <w:tcPr>
            <w:tcW w:w="17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33CD" w:rsidRPr="00E033CD" w:rsidRDefault="00E033CD" w:rsidP="00E033CD">
            <w:pPr>
              <w:spacing w:after="0" w:line="240" w:lineRule="auto"/>
              <w:rPr>
                <w:rFonts w:ascii="Arial" w:eastAsia="Times New Roman" w:hAnsi="Arial" w:cs="Arial"/>
                <w:sz w:val="24"/>
                <w:szCs w:val="24"/>
                <w:lang w:eastAsia="ru-RU"/>
              </w:rPr>
            </w:pPr>
            <w:r w:rsidRPr="00E033CD">
              <w:rPr>
                <w:rFonts w:ascii="Arial" w:eastAsia="Times New Roman" w:hAnsi="Arial" w:cs="Arial"/>
                <w:sz w:val="24"/>
                <w:szCs w:val="24"/>
                <w:lang w:eastAsia="ru-RU"/>
              </w:rPr>
              <w:t> </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33CD" w:rsidRPr="00E033CD" w:rsidRDefault="00E033CD" w:rsidP="00E033CD">
            <w:pPr>
              <w:spacing w:after="0" w:line="240" w:lineRule="auto"/>
              <w:rPr>
                <w:rFonts w:ascii="Arial" w:eastAsia="Times New Roman" w:hAnsi="Arial" w:cs="Arial"/>
                <w:sz w:val="24"/>
                <w:szCs w:val="24"/>
                <w:lang w:eastAsia="ru-RU"/>
              </w:rPr>
            </w:pPr>
            <w:r w:rsidRPr="00E033CD">
              <w:rPr>
                <w:rFonts w:ascii="Arial" w:eastAsia="Times New Roman" w:hAnsi="Arial" w:cs="Arial"/>
                <w:sz w:val="24"/>
                <w:szCs w:val="24"/>
                <w:lang w:eastAsia="ru-RU"/>
              </w:rPr>
              <w:t> </w:t>
            </w:r>
          </w:p>
        </w:tc>
        <w:tc>
          <w:tcPr>
            <w:tcW w:w="20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33CD" w:rsidRPr="00E033CD" w:rsidRDefault="00E033CD" w:rsidP="00E033CD">
            <w:pPr>
              <w:spacing w:after="0" w:line="240" w:lineRule="auto"/>
              <w:rPr>
                <w:rFonts w:ascii="Arial" w:eastAsia="Times New Roman" w:hAnsi="Arial" w:cs="Arial"/>
                <w:sz w:val="24"/>
                <w:szCs w:val="24"/>
                <w:lang w:eastAsia="ru-RU"/>
              </w:rPr>
            </w:pPr>
            <w:r w:rsidRPr="00E033CD">
              <w:rPr>
                <w:rFonts w:ascii="Arial" w:eastAsia="Times New Roman" w:hAnsi="Arial" w:cs="Arial"/>
                <w:sz w:val="24"/>
                <w:szCs w:val="24"/>
                <w:lang w:eastAsia="ru-RU"/>
              </w:rPr>
              <w:t> </w:t>
            </w:r>
          </w:p>
        </w:tc>
        <w:tc>
          <w:tcPr>
            <w:tcW w:w="2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33CD" w:rsidRPr="00E033CD" w:rsidRDefault="00E033CD" w:rsidP="00E033CD">
            <w:pPr>
              <w:spacing w:after="0" w:line="240" w:lineRule="auto"/>
              <w:rPr>
                <w:rFonts w:ascii="Arial" w:eastAsia="Times New Roman" w:hAnsi="Arial" w:cs="Arial"/>
                <w:sz w:val="24"/>
                <w:szCs w:val="24"/>
                <w:lang w:eastAsia="ru-RU"/>
              </w:rPr>
            </w:pPr>
            <w:r w:rsidRPr="00E033CD">
              <w:rPr>
                <w:rFonts w:ascii="Arial" w:eastAsia="Times New Roman" w:hAnsi="Arial" w:cs="Arial"/>
                <w:sz w:val="24"/>
                <w:szCs w:val="24"/>
                <w:lang w:eastAsia="ru-RU"/>
              </w:rPr>
              <w:t> </w:t>
            </w:r>
          </w:p>
        </w:tc>
        <w:tc>
          <w:tcPr>
            <w:tcW w:w="1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33CD" w:rsidRPr="00E033CD" w:rsidRDefault="00E033CD" w:rsidP="00E033CD">
            <w:pPr>
              <w:spacing w:after="0" w:line="240" w:lineRule="auto"/>
              <w:rPr>
                <w:rFonts w:ascii="Arial" w:eastAsia="Times New Roman" w:hAnsi="Arial" w:cs="Arial"/>
                <w:sz w:val="24"/>
                <w:szCs w:val="24"/>
                <w:lang w:eastAsia="ru-RU"/>
              </w:rPr>
            </w:pPr>
            <w:r w:rsidRPr="00E033CD">
              <w:rPr>
                <w:rFonts w:ascii="Arial" w:eastAsia="Times New Roman" w:hAnsi="Arial" w:cs="Arial"/>
                <w:sz w:val="24"/>
                <w:szCs w:val="24"/>
                <w:lang w:eastAsia="ru-RU"/>
              </w:rPr>
              <w:t> </w:t>
            </w:r>
          </w:p>
        </w:tc>
      </w:tr>
      <w:tr w:rsidR="00E033CD" w:rsidRPr="00E033CD" w:rsidTr="00E033CD">
        <w:tc>
          <w:tcPr>
            <w:tcW w:w="8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33CD" w:rsidRPr="00E033CD" w:rsidRDefault="00E033CD" w:rsidP="00E033CD">
            <w:pPr>
              <w:spacing w:after="0" w:line="240" w:lineRule="auto"/>
              <w:rPr>
                <w:rFonts w:ascii="Arial" w:eastAsia="Times New Roman" w:hAnsi="Arial" w:cs="Arial"/>
                <w:sz w:val="24"/>
                <w:szCs w:val="24"/>
                <w:lang w:eastAsia="ru-RU"/>
              </w:rPr>
            </w:pPr>
            <w:r w:rsidRPr="00E033CD">
              <w:rPr>
                <w:rFonts w:ascii="Arial" w:eastAsia="Times New Roman" w:hAnsi="Arial" w:cs="Arial"/>
                <w:sz w:val="24"/>
                <w:szCs w:val="24"/>
                <w:lang w:eastAsia="ru-RU"/>
              </w:rPr>
              <w:t> </w:t>
            </w:r>
          </w:p>
        </w:tc>
        <w:tc>
          <w:tcPr>
            <w:tcW w:w="17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33CD" w:rsidRPr="00E033CD" w:rsidRDefault="00E033CD" w:rsidP="00E033CD">
            <w:pPr>
              <w:spacing w:after="0" w:line="240" w:lineRule="auto"/>
              <w:rPr>
                <w:rFonts w:ascii="Arial" w:eastAsia="Times New Roman" w:hAnsi="Arial" w:cs="Arial"/>
                <w:sz w:val="24"/>
                <w:szCs w:val="24"/>
                <w:lang w:eastAsia="ru-RU"/>
              </w:rPr>
            </w:pPr>
            <w:r w:rsidRPr="00E033CD">
              <w:rPr>
                <w:rFonts w:ascii="Arial" w:eastAsia="Times New Roman" w:hAnsi="Arial" w:cs="Arial"/>
                <w:sz w:val="24"/>
                <w:szCs w:val="24"/>
                <w:lang w:eastAsia="ru-RU"/>
              </w:rPr>
              <w:t> </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33CD" w:rsidRPr="00E033CD" w:rsidRDefault="00E033CD" w:rsidP="00E033CD">
            <w:pPr>
              <w:spacing w:after="0" w:line="240" w:lineRule="auto"/>
              <w:rPr>
                <w:rFonts w:ascii="Arial" w:eastAsia="Times New Roman" w:hAnsi="Arial" w:cs="Arial"/>
                <w:sz w:val="24"/>
                <w:szCs w:val="24"/>
                <w:lang w:eastAsia="ru-RU"/>
              </w:rPr>
            </w:pPr>
            <w:r w:rsidRPr="00E033CD">
              <w:rPr>
                <w:rFonts w:ascii="Arial" w:eastAsia="Times New Roman" w:hAnsi="Arial" w:cs="Arial"/>
                <w:sz w:val="24"/>
                <w:szCs w:val="24"/>
                <w:lang w:eastAsia="ru-RU"/>
              </w:rPr>
              <w:t> </w:t>
            </w:r>
          </w:p>
        </w:tc>
        <w:tc>
          <w:tcPr>
            <w:tcW w:w="20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33CD" w:rsidRPr="00E033CD" w:rsidRDefault="00E033CD" w:rsidP="00E033CD">
            <w:pPr>
              <w:spacing w:after="0" w:line="240" w:lineRule="auto"/>
              <w:rPr>
                <w:rFonts w:ascii="Arial" w:eastAsia="Times New Roman" w:hAnsi="Arial" w:cs="Arial"/>
                <w:sz w:val="24"/>
                <w:szCs w:val="24"/>
                <w:lang w:eastAsia="ru-RU"/>
              </w:rPr>
            </w:pPr>
            <w:r w:rsidRPr="00E033CD">
              <w:rPr>
                <w:rFonts w:ascii="Arial" w:eastAsia="Times New Roman" w:hAnsi="Arial" w:cs="Arial"/>
                <w:sz w:val="24"/>
                <w:szCs w:val="24"/>
                <w:lang w:eastAsia="ru-RU"/>
              </w:rPr>
              <w:t> </w:t>
            </w:r>
          </w:p>
        </w:tc>
        <w:tc>
          <w:tcPr>
            <w:tcW w:w="2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33CD" w:rsidRPr="00E033CD" w:rsidRDefault="00E033CD" w:rsidP="00E033CD">
            <w:pPr>
              <w:spacing w:after="0" w:line="240" w:lineRule="auto"/>
              <w:rPr>
                <w:rFonts w:ascii="Arial" w:eastAsia="Times New Roman" w:hAnsi="Arial" w:cs="Arial"/>
                <w:sz w:val="24"/>
                <w:szCs w:val="24"/>
                <w:lang w:eastAsia="ru-RU"/>
              </w:rPr>
            </w:pPr>
            <w:r w:rsidRPr="00E033CD">
              <w:rPr>
                <w:rFonts w:ascii="Arial" w:eastAsia="Times New Roman" w:hAnsi="Arial" w:cs="Arial"/>
                <w:sz w:val="24"/>
                <w:szCs w:val="24"/>
                <w:lang w:eastAsia="ru-RU"/>
              </w:rPr>
              <w:t> </w:t>
            </w:r>
          </w:p>
        </w:tc>
        <w:tc>
          <w:tcPr>
            <w:tcW w:w="1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33CD" w:rsidRPr="00E033CD" w:rsidRDefault="00E033CD" w:rsidP="00E033CD">
            <w:pPr>
              <w:spacing w:after="0" w:line="240" w:lineRule="auto"/>
              <w:rPr>
                <w:rFonts w:ascii="Arial" w:eastAsia="Times New Roman" w:hAnsi="Arial" w:cs="Arial"/>
                <w:sz w:val="24"/>
                <w:szCs w:val="24"/>
                <w:lang w:eastAsia="ru-RU"/>
              </w:rPr>
            </w:pPr>
            <w:r w:rsidRPr="00E033CD">
              <w:rPr>
                <w:rFonts w:ascii="Arial" w:eastAsia="Times New Roman" w:hAnsi="Arial" w:cs="Arial"/>
                <w:sz w:val="24"/>
                <w:szCs w:val="24"/>
                <w:lang w:eastAsia="ru-RU"/>
              </w:rPr>
              <w:t> </w:t>
            </w:r>
          </w:p>
        </w:tc>
      </w:tr>
      <w:tr w:rsidR="00E033CD" w:rsidRPr="00E033CD" w:rsidTr="00E033CD">
        <w:tc>
          <w:tcPr>
            <w:tcW w:w="8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33CD" w:rsidRPr="00E033CD" w:rsidRDefault="00E033CD" w:rsidP="00E033CD">
            <w:pPr>
              <w:spacing w:after="0" w:line="240" w:lineRule="auto"/>
              <w:rPr>
                <w:rFonts w:ascii="Arial" w:eastAsia="Times New Roman" w:hAnsi="Arial" w:cs="Arial"/>
                <w:sz w:val="24"/>
                <w:szCs w:val="24"/>
                <w:lang w:eastAsia="ru-RU"/>
              </w:rPr>
            </w:pPr>
            <w:r w:rsidRPr="00E033CD">
              <w:rPr>
                <w:rFonts w:ascii="Arial" w:eastAsia="Times New Roman" w:hAnsi="Arial" w:cs="Arial"/>
                <w:sz w:val="24"/>
                <w:szCs w:val="24"/>
                <w:lang w:eastAsia="ru-RU"/>
              </w:rPr>
              <w:t> </w:t>
            </w:r>
          </w:p>
        </w:tc>
        <w:tc>
          <w:tcPr>
            <w:tcW w:w="17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33CD" w:rsidRPr="00E033CD" w:rsidRDefault="00E033CD" w:rsidP="00E033CD">
            <w:pPr>
              <w:spacing w:after="0" w:line="240" w:lineRule="auto"/>
              <w:rPr>
                <w:rFonts w:ascii="Arial" w:eastAsia="Times New Roman" w:hAnsi="Arial" w:cs="Arial"/>
                <w:sz w:val="24"/>
                <w:szCs w:val="24"/>
                <w:lang w:eastAsia="ru-RU"/>
              </w:rPr>
            </w:pPr>
            <w:r w:rsidRPr="00E033CD">
              <w:rPr>
                <w:rFonts w:ascii="Arial" w:eastAsia="Times New Roman" w:hAnsi="Arial" w:cs="Arial"/>
                <w:sz w:val="24"/>
                <w:szCs w:val="24"/>
                <w:lang w:eastAsia="ru-RU"/>
              </w:rPr>
              <w:t> </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33CD" w:rsidRPr="00E033CD" w:rsidRDefault="00E033CD" w:rsidP="00E033CD">
            <w:pPr>
              <w:spacing w:after="0" w:line="240" w:lineRule="auto"/>
              <w:rPr>
                <w:rFonts w:ascii="Arial" w:eastAsia="Times New Roman" w:hAnsi="Arial" w:cs="Arial"/>
                <w:sz w:val="24"/>
                <w:szCs w:val="24"/>
                <w:lang w:eastAsia="ru-RU"/>
              </w:rPr>
            </w:pPr>
            <w:r w:rsidRPr="00E033CD">
              <w:rPr>
                <w:rFonts w:ascii="Arial" w:eastAsia="Times New Roman" w:hAnsi="Arial" w:cs="Arial"/>
                <w:sz w:val="24"/>
                <w:szCs w:val="24"/>
                <w:lang w:eastAsia="ru-RU"/>
              </w:rPr>
              <w:t> </w:t>
            </w:r>
          </w:p>
        </w:tc>
        <w:tc>
          <w:tcPr>
            <w:tcW w:w="20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33CD" w:rsidRPr="00E033CD" w:rsidRDefault="00E033CD" w:rsidP="00E033CD">
            <w:pPr>
              <w:spacing w:after="0" w:line="240" w:lineRule="auto"/>
              <w:rPr>
                <w:rFonts w:ascii="Arial" w:eastAsia="Times New Roman" w:hAnsi="Arial" w:cs="Arial"/>
                <w:sz w:val="24"/>
                <w:szCs w:val="24"/>
                <w:lang w:eastAsia="ru-RU"/>
              </w:rPr>
            </w:pPr>
            <w:r w:rsidRPr="00E033CD">
              <w:rPr>
                <w:rFonts w:ascii="Arial" w:eastAsia="Times New Roman" w:hAnsi="Arial" w:cs="Arial"/>
                <w:sz w:val="24"/>
                <w:szCs w:val="24"/>
                <w:lang w:eastAsia="ru-RU"/>
              </w:rPr>
              <w:t> </w:t>
            </w:r>
          </w:p>
        </w:tc>
        <w:tc>
          <w:tcPr>
            <w:tcW w:w="2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33CD" w:rsidRPr="00E033CD" w:rsidRDefault="00E033CD" w:rsidP="00E033CD">
            <w:pPr>
              <w:spacing w:after="0" w:line="240" w:lineRule="auto"/>
              <w:rPr>
                <w:rFonts w:ascii="Arial" w:eastAsia="Times New Roman" w:hAnsi="Arial" w:cs="Arial"/>
                <w:sz w:val="24"/>
                <w:szCs w:val="24"/>
                <w:lang w:eastAsia="ru-RU"/>
              </w:rPr>
            </w:pPr>
            <w:r w:rsidRPr="00E033CD">
              <w:rPr>
                <w:rFonts w:ascii="Arial" w:eastAsia="Times New Roman" w:hAnsi="Arial" w:cs="Arial"/>
                <w:sz w:val="24"/>
                <w:szCs w:val="24"/>
                <w:lang w:eastAsia="ru-RU"/>
              </w:rPr>
              <w:t> </w:t>
            </w:r>
          </w:p>
        </w:tc>
        <w:tc>
          <w:tcPr>
            <w:tcW w:w="1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033CD" w:rsidRPr="00E033CD" w:rsidRDefault="00E033CD" w:rsidP="00E033CD">
            <w:pPr>
              <w:spacing w:after="0" w:line="240" w:lineRule="auto"/>
              <w:rPr>
                <w:rFonts w:ascii="Arial" w:eastAsia="Times New Roman" w:hAnsi="Arial" w:cs="Arial"/>
                <w:sz w:val="24"/>
                <w:szCs w:val="24"/>
                <w:lang w:eastAsia="ru-RU"/>
              </w:rPr>
            </w:pPr>
            <w:r w:rsidRPr="00E033CD">
              <w:rPr>
                <w:rFonts w:ascii="Arial" w:eastAsia="Times New Roman" w:hAnsi="Arial" w:cs="Arial"/>
                <w:sz w:val="24"/>
                <w:szCs w:val="24"/>
                <w:lang w:eastAsia="ru-RU"/>
              </w:rPr>
              <w:t> </w:t>
            </w:r>
          </w:p>
        </w:tc>
      </w:tr>
    </w:tbl>
    <w:p w:rsidR="00E033CD" w:rsidRPr="00E033CD" w:rsidRDefault="00E033CD" w:rsidP="00E033CD">
      <w:pPr>
        <w:spacing w:after="0" w:line="240" w:lineRule="auto"/>
        <w:ind w:firstLine="720"/>
        <w:jc w:val="both"/>
        <w:rPr>
          <w:rFonts w:ascii="Arial" w:eastAsia="Times New Roman" w:hAnsi="Arial" w:cs="Arial"/>
          <w:color w:val="000000"/>
          <w:sz w:val="19"/>
          <w:szCs w:val="19"/>
          <w:lang w:eastAsia="ru-RU"/>
        </w:rPr>
      </w:pPr>
      <w:r w:rsidRPr="00E033CD">
        <w:rPr>
          <w:rFonts w:ascii="Arial" w:eastAsia="Times New Roman" w:hAnsi="Arial" w:cs="Arial"/>
          <w:color w:val="000000"/>
          <w:sz w:val="19"/>
          <w:szCs w:val="19"/>
          <w:lang w:eastAsia="ru-RU"/>
        </w:rPr>
        <w:t> </w:t>
      </w:r>
    </w:p>
    <w:sectPr w:rsidR="00E033CD" w:rsidRPr="00E033CD" w:rsidSect="002518CE">
      <w:headerReference w:type="default" r:id="rId38"/>
      <w:pgSz w:w="11906" w:h="16838"/>
      <w:pgMar w:top="28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7FC" w:rsidRDefault="006007FC" w:rsidP="00FC04A9">
      <w:pPr>
        <w:spacing w:after="0" w:line="240" w:lineRule="auto"/>
      </w:pPr>
      <w:r>
        <w:separator/>
      </w:r>
    </w:p>
  </w:endnote>
  <w:endnote w:type="continuationSeparator" w:id="0">
    <w:p w:rsidR="006007FC" w:rsidRDefault="006007FC" w:rsidP="00FC04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7FC" w:rsidRDefault="006007FC" w:rsidP="00FC04A9">
      <w:pPr>
        <w:spacing w:after="0" w:line="240" w:lineRule="auto"/>
      </w:pPr>
      <w:r>
        <w:separator/>
      </w:r>
    </w:p>
  </w:footnote>
  <w:footnote w:type="continuationSeparator" w:id="0">
    <w:p w:rsidR="006007FC" w:rsidRDefault="006007FC" w:rsidP="00FC04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46C" w:rsidRDefault="0022646C">
    <w:pPr>
      <w:pStyle w:val="a9"/>
      <w:jc w:val="center"/>
    </w:pPr>
  </w:p>
  <w:p w:rsidR="0022646C" w:rsidRDefault="0022646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17C82"/>
    <w:multiLevelType w:val="hybridMultilevel"/>
    <w:tmpl w:val="DE7E35A8"/>
    <w:lvl w:ilvl="0" w:tplc="63E0F0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033CD"/>
    <w:rsid w:val="00001E1A"/>
    <w:rsid w:val="00187C97"/>
    <w:rsid w:val="001A3BE9"/>
    <w:rsid w:val="001D7F3E"/>
    <w:rsid w:val="00204E6F"/>
    <w:rsid w:val="002242E3"/>
    <w:rsid w:val="0022646C"/>
    <w:rsid w:val="002518CE"/>
    <w:rsid w:val="00254D38"/>
    <w:rsid w:val="002C26E1"/>
    <w:rsid w:val="00301B7C"/>
    <w:rsid w:val="00375811"/>
    <w:rsid w:val="003F6967"/>
    <w:rsid w:val="00403313"/>
    <w:rsid w:val="00492198"/>
    <w:rsid w:val="00534AC9"/>
    <w:rsid w:val="005C7AEA"/>
    <w:rsid w:val="006007FC"/>
    <w:rsid w:val="00626F99"/>
    <w:rsid w:val="00677157"/>
    <w:rsid w:val="006B65B0"/>
    <w:rsid w:val="00870EB6"/>
    <w:rsid w:val="008C0877"/>
    <w:rsid w:val="009867F6"/>
    <w:rsid w:val="009D0240"/>
    <w:rsid w:val="00A028E9"/>
    <w:rsid w:val="00AA0676"/>
    <w:rsid w:val="00AA3B18"/>
    <w:rsid w:val="00AF2FA4"/>
    <w:rsid w:val="00BE1602"/>
    <w:rsid w:val="00C179C3"/>
    <w:rsid w:val="00C52F23"/>
    <w:rsid w:val="00C70AAD"/>
    <w:rsid w:val="00CB21E1"/>
    <w:rsid w:val="00CB36E0"/>
    <w:rsid w:val="00D15BFE"/>
    <w:rsid w:val="00D60EDC"/>
    <w:rsid w:val="00D872C9"/>
    <w:rsid w:val="00DA0429"/>
    <w:rsid w:val="00DC1726"/>
    <w:rsid w:val="00E033CD"/>
    <w:rsid w:val="00E20A8A"/>
    <w:rsid w:val="00EA1B84"/>
    <w:rsid w:val="00ED0183"/>
    <w:rsid w:val="00FA1935"/>
    <w:rsid w:val="00FC04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E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3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033CD"/>
    <w:rPr>
      <w:color w:val="0000FF"/>
      <w:u w:val="single"/>
    </w:rPr>
  </w:style>
  <w:style w:type="character" w:styleId="a5">
    <w:name w:val="FollowedHyperlink"/>
    <w:basedOn w:val="a0"/>
    <w:uiPriority w:val="99"/>
    <w:semiHidden/>
    <w:unhideWhenUsed/>
    <w:rsid w:val="00E033CD"/>
    <w:rPr>
      <w:color w:val="800080"/>
      <w:u w:val="single"/>
    </w:rPr>
  </w:style>
  <w:style w:type="character" w:customStyle="1" w:styleId="1">
    <w:name w:val="Гиперссылка1"/>
    <w:basedOn w:val="a0"/>
    <w:rsid w:val="00E033CD"/>
  </w:style>
  <w:style w:type="paragraph" w:customStyle="1" w:styleId="table0">
    <w:name w:val="table0"/>
    <w:basedOn w:val="a"/>
    <w:rsid w:val="00E033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E03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E033CD"/>
  </w:style>
  <w:style w:type="paragraph" w:customStyle="1" w:styleId="article">
    <w:name w:val="article"/>
    <w:basedOn w:val="a"/>
    <w:rsid w:val="002242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2242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242E3"/>
    <w:pPr>
      <w:suppressAutoHyphens/>
      <w:ind w:left="720"/>
      <w:contextualSpacing/>
    </w:pPr>
    <w:rPr>
      <w:rFonts w:ascii="Calibri" w:eastAsia="Times New Roman" w:hAnsi="Calibri" w:cs="Calibri"/>
      <w:lang w:eastAsia="ar-SA"/>
    </w:rPr>
  </w:style>
  <w:style w:type="paragraph" w:styleId="a7">
    <w:name w:val="Plain Text"/>
    <w:basedOn w:val="a"/>
    <w:link w:val="a8"/>
    <w:rsid w:val="009D0240"/>
    <w:pPr>
      <w:autoSpaceDE w:val="0"/>
      <w:autoSpaceDN w:val="0"/>
      <w:spacing w:after="0" w:line="240" w:lineRule="auto"/>
    </w:pPr>
    <w:rPr>
      <w:rFonts w:ascii="Courier New" w:eastAsia="Times New Roman" w:hAnsi="Courier New" w:cs="Courier New"/>
      <w:sz w:val="20"/>
      <w:szCs w:val="20"/>
      <w:lang w:eastAsia="ru-RU"/>
    </w:rPr>
  </w:style>
  <w:style w:type="character" w:customStyle="1" w:styleId="a8">
    <w:name w:val="Текст Знак"/>
    <w:basedOn w:val="a0"/>
    <w:link w:val="a7"/>
    <w:rsid w:val="009D0240"/>
    <w:rPr>
      <w:rFonts w:ascii="Courier New" w:eastAsia="Times New Roman" w:hAnsi="Courier New" w:cs="Courier New"/>
      <w:sz w:val="20"/>
      <w:szCs w:val="20"/>
      <w:lang w:eastAsia="ru-RU"/>
    </w:rPr>
  </w:style>
  <w:style w:type="paragraph" w:styleId="a9">
    <w:name w:val="header"/>
    <w:basedOn w:val="a"/>
    <w:link w:val="aa"/>
    <w:uiPriority w:val="99"/>
    <w:unhideWhenUsed/>
    <w:rsid w:val="00FC04A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C04A9"/>
  </w:style>
  <w:style w:type="paragraph" w:styleId="ab">
    <w:name w:val="footer"/>
    <w:basedOn w:val="a"/>
    <w:link w:val="ac"/>
    <w:uiPriority w:val="99"/>
    <w:semiHidden/>
    <w:unhideWhenUsed/>
    <w:rsid w:val="00FC04A9"/>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FC04A9"/>
  </w:style>
</w:styles>
</file>

<file path=word/webSettings.xml><?xml version="1.0" encoding="utf-8"?>
<w:webSettings xmlns:r="http://schemas.openxmlformats.org/officeDocument/2006/relationships" xmlns:w="http://schemas.openxmlformats.org/wordprocessingml/2006/main">
  <w:divs>
    <w:div w:id="1592667346">
      <w:bodyDiv w:val="1"/>
      <w:marLeft w:val="0"/>
      <w:marRight w:val="0"/>
      <w:marTop w:val="0"/>
      <w:marBottom w:val="0"/>
      <w:divBdr>
        <w:top w:val="none" w:sz="0" w:space="0" w:color="auto"/>
        <w:left w:val="none" w:sz="0" w:space="0" w:color="auto"/>
        <w:bottom w:val="none" w:sz="0" w:space="0" w:color="auto"/>
        <w:right w:val="none" w:sz="0" w:space="0" w:color="auto"/>
      </w:divBdr>
    </w:div>
    <w:div w:id="187257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E2A8A19F-E2DD-4FC9-821A-1D6256035593" TargetMode="External"/><Relationship Id="rId13" Type="http://schemas.openxmlformats.org/officeDocument/2006/relationships/hyperlink" Target="https://pravo-search.minjust.ru/bigs/showDocument.html?id=E2A8A19F-E2DD-4FC9-821A-1D6256035593" TargetMode="External"/><Relationship Id="rId18" Type="http://schemas.openxmlformats.org/officeDocument/2006/relationships/hyperlink" Target="https://pravo-search.minjust.ru/bigs/showDocument.html?id=AF2F4E9D-3037-4147-BAAC-ADC3240BA316" TargetMode="External"/><Relationship Id="rId26" Type="http://schemas.openxmlformats.org/officeDocument/2006/relationships/hyperlink" Target="https://pravo-search.minjust.ru/bigs/showDocument.html?id=3C04F456-DC9A-46B6-AF03-1D7B3044DC24"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ravo-search.minjust.ru/bigs/showDocument.html?id=3658A2F0-13F2-4925-A536-3EF779CFF4CC" TargetMode="External"/><Relationship Id="rId34" Type="http://schemas.openxmlformats.org/officeDocument/2006/relationships/hyperlink" Target="http://zakon.scli.ru/" TargetMode="External"/><Relationship Id="rId7" Type="http://schemas.openxmlformats.org/officeDocument/2006/relationships/hyperlink" Target="https://pravo-search.minjust.ru/bigs/showDocument.html?id=AF2F4E9D-3037-4147-BAAC-ADC3240BA316" TargetMode="External"/><Relationship Id="rId12" Type="http://schemas.openxmlformats.org/officeDocument/2006/relationships/hyperlink" Target="https://pravo-search.minjust.ru/bigs/showDocument.html?id=AF2F4E9D-3037-4147-BAAC-ADC3240BA316" TargetMode="External"/><Relationship Id="rId17" Type="http://schemas.openxmlformats.org/officeDocument/2006/relationships/hyperlink" Target="http://zakon.scli.ru/" TargetMode="External"/><Relationship Id="rId25" Type="http://schemas.openxmlformats.org/officeDocument/2006/relationships/hyperlink" Target="https://pravo-search.minjust.ru/bigs/showDocument.html?id=3C04F456-DC9A-46B6-AF03-1D7B3044DC24" TargetMode="External"/><Relationship Id="rId33" Type="http://schemas.openxmlformats.org/officeDocument/2006/relationships/hyperlink" Target="https://pravo-search.minjust.ru/bigs/showDocument.html?id=15D4560C-D530-4955-BF7E-F734337AE80B"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ravo-search.minjust.ru/bigs/showDocument.html?id=96E20C02-1B12-465A-B64C-24AA92270007" TargetMode="External"/><Relationship Id="rId20" Type="http://schemas.openxmlformats.org/officeDocument/2006/relationships/hyperlink" Target="consultantplus://offline/ref=896A59B804C6E8BE48290C0D7E22BCD8C058662B57F3D02AE44902B48FZBW1O" TargetMode="External"/><Relationship Id="rId29" Type="http://schemas.openxmlformats.org/officeDocument/2006/relationships/hyperlink" Target="http://zakon.scl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8E667199-616D-44DD-A67A-A9A0DF9A31EE" TargetMode="External"/><Relationship Id="rId24" Type="http://schemas.openxmlformats.org/officeDocument/2006/relationships/hyperlink" Target="https://pravo-search.minjust.ru/bigs/showDocument.html?id=9AA48369-618A-4BB4-B4B8-AE15F2B7EBF6" TargetMode="External"/><Relationship Id="rId32" Type="http://schemas.openxmlformats.org/officeDocument/2006/relationships/hyperlink" Target="https://pravo-search.minjust.ru/bigs/showDocument.html?id=E2A8A19F-E2DD-4FC9-821A-1D6256035593" TargetMode="External"/><Relationship Id="rId37" Type="http://schemas.openxmlformats.org/officeDocument/2006/relationships/hyperlink" Target="https://pravo-search.minjust.ru/bigs/showDocument.html?id=3C04F456-DC9A-46B6-AF03-1D7B3044DC24"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zakon.scli.ru/" TargetMode="External"/><Relationship Id="rId28" Type="http://schemas.openxmlformats.org/officeDocument/2006/relationships/hyperlink" Target="https://pravo-search.minjust.ru/bigs/showDocument.html?id=3C04F456-DC9A-46B6-AF03-1D7B3044DC24" TargetMode="External"/><Relationship Id="rId36" Type="http://schemas.openxmlformats.org/officeDocument/2006/relationships/hyperlink" Target="https://pravo-search.minjust.ru/bigs/showDocument.html?id=3C04F456-DC9A-46B6-AF03-1D7B3044DC24" TargetMode="External"/><Relationship Id="rId10"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E2A8A19F-E2DD-4FC9-821A-1D6256035593" TargetMode="External"/><Relationship Id="rId31" Type="http://schemas.openxmlformats.org/officeDocument/2006/relationships/hyperlink" Target="https://pravo-search.minjust.ru/bigs/showDocument.html?id=AF2F4E9D-3037-4147-BAAC-ADC3240BA316"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3C04F456-DC9A-46B6-AF03-1D7B3044DC24" TargetMode="External"/><Relationship Id="rId14" Type="http://schemas.openxmlformats.org/officeDocument/2006/relationships/hyperlink" Target="https://pravo-search.minjust.ru/bigs/showDocument.html?id=3C04F456-DC9A-46B6-AF03-1D7B3044DC24" TargetMode="External"/><Relationship Id="rId22" Type="http://schemas.openxmlformats.org/officeDocument/2006/relationships/hyperlink" Target="http://zakon.scli.ru/" TargetMode="External"/><Relationship Id="rId27" Type="http://schemas.openxmlformats.org/officeDocument/2006/relationships/hyperlink" Target="https://pravo-search.minjust.ru/bigs/showDocument.html?id=3C04F456-DC9A-46B6-AF03-1D7B3044DC24" TargetMode="External"/><Relationship Id="rId30" Type="http://schemas.openxmlformats.org/officeDocument/2006/relationships/hyperlink" Target="https://pravo-search.minjust.ru/bigs/showDocument.html?id=FBC166DA-0E10-434C-A3B8-3A32D2840A2F" TargetMode="External"/><Relationship Id="rId35"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8017</Words>
  <Characters>45701</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Зиновьева</cp:lastModifiedBy>
  <cp:revision>18</cp:revision>
  <cp:lastPrinted>2023-06-20T06:58:00Z</cp:lastPrinted>
  <dcterms:created xsi:type="dcterms:W3CDTF">2023-06-01T12:33:00Z</dcterms:created>
  <dcterms:modified xsi:type="dcterms:W3CDTF">2023-08-04T07:15:00Z</dcterms:modified>
</cp:coreProperties>
</file>