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25" w:rsidRDefault="00595B25" w:rsidP="00595B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  СОБРАНИЕ</w:t>
      </w:r>
    </w:p>
    <w:p w:rsidR="00595B25" w:rsidRDefault="00595B25" w:rsidP="00595B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 ОБЛАСТИ</w:t>
      </w:r>
    </w:p>
    <w:p w:rsidR="00595B25" w:rsidRDefault="00595B25" w:rsidP="00595B25">
      <w:pPr>
        <w:jc w:val="center"/>
        <w:rPr>
          <w:b/>
          <w:bCs/>
          <w:sz w:val="28"/>
          <w:szCs w:val="28"/>
        </w:rPr>
      </w:pPr>
    </w:p>
    <w:p w:rsidR="00595B25" w:rsidRDefault="00595B25" w:rsidP="00595B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95B25" w:rsidRDefault="00595B25" w:rsidP="00595B25">
      <w:pPr>
        <w:spacing w:line="100" w:lineRule="atLeast"/>
        <w:jc w:val="both"/>
        <w:rPr>
          <w:sz w:val="28"/>
          <w:szCs w:val="28"/>
        </w:rPr>
      </w:pPr>
    </w:p>
    <w:p w:rsidR="00F20E0C" w:rsidRDefault="00F20E0C" w:rsidP="00F20E0C">
      <w:pPr>
        <w:pStyle w:val="a3"/>
        <w:rPr>
          <w:b w:val="0"/>
          <w:sz w:val="20"/>
          <w:szCs w:val="20"/>
          <w:u w:val="single"/>
        </w:rPr>
      </w:pPr>
      <w:r>
        <w:rPr>
          <w:b w:val="0"/>
          <w:sz w:val="28"/>
          <w:szCs w:val="28"/>
          <w:u w:val="single"/>
        </w:rPr>
        <w:t>от 17.11.2023г.№15-5ПС</w:t>
      </w:r>
    </w:p>
    <w:p w:rsidR="00595B25" w:rsidRDefault="00595B25" w:rsidP="00595B25">
      <w:pPr>
        <w:spacing w:line="100" w:lineRule="atLeast"/>
        <w:jc w:val="both"/>
        <w:rPr>
          <w:sz w:val="28"/>
          <w:szCs w:val="28"/>
        </w:rPr>
      </w:pPr>
    </w:p>
    <w:p w:rsidR="00595B25" w:rsidRDefault="00595B25" w:rsidP="00595B2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денежном вознаграждении</w:t>
      </w:r>
    </w:p>
    <w:p w:rsidR="00595B25" w:rsidRDefault="00595B25" w:rsidP="00595B2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Главы Золотухинского района</w:t>
      </w:r>
    </w:p>
    <w:p w:rsidR="00595B25" w:rsidRDefault="00595B25" w:rsidP="00595B2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595B25" w:rsidRDefault="00595B25" w:rsidP="00595B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5B25" w:rsidRDefault="00595B25" w:rsidP="00595B2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Законом Курской области от 11 декабря 1998г.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постановлением  Правительства Курской области от 21.09.2023г. №1011-па  «О повышении утвержденных на 2023 год нормативов формирования расходов на содержание</w:t>
      </w:r>
      <w:proofErr w:type="gramEnd"/>
      <w:r>
        <w:rPr>
          <w:sz w:val="28"/>
          <w:szCs w:val="28"/>
        </w:rPr>
        <w:t xml:space="preserve"> органов местного самоуправления муниципальных образований Курской области» и в целях обеспечения социальных гарантий Главы Золотухинского района,  Представительное Собрание Золотухинского района Курской области РЕШИЛО:</w:t>
      </w:r>
    </w:p>
    <w:p w:rsidR="00595B25" w:rsidRDefault="00595B25" w:rsidP="00595B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Повысить в 1,04 раза ежемесячное денежное вознаграждение Главы Золотухинского района Курской области.</w:t>
      </w:r>
    </w:p>
    <w:p w:rsidR="00595B25" w:rsidRDefault="00595B25" w:rsidP="00595B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Финансирование расходов, связанных с реализацией настоящего решения, осуществлять в пределах бюджетных ассигнований, предусмотренных в бюджете Золотухинского района на  соответствующий финансовый год. </w:t>
      </w:r>
    </w:p>
    <w:p w:rsidR="00595B25" w:rsidRDefault="00595B25" w:rsidP="00595B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B72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со дня его подписания и распространяется на правоотношения, возникшие с 01.01.2023г.</w:t>
      </w:r>
    </w:p>
    <w:p w:rsidR="00595B25" w:rsidRDefault="00595B25" w:rsidP="00595B25">
      <w:pPr>
        <w:spacing w:line="360" w:lineRule="auto"/>
        <w:jc w:val="both"/>
        <w:rPr>
          <w:sz w:val="28"/>
          <w:szCs w:val="28"/>
        </w:rPr>
      </w:pPr>
    </w:p>
    <w:p w:rsidR="00595B25" w:rsidRDefault="00595B25" w:rsidP="00595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595B25" w:rsidRDefault="00595B25" w:rsidP="00595B25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                                           В.И. Максимова</w:t>
      </w:r>
    </w:p>
    <w:p w:rsidR="00595B25" w:rsidRDefault="00595B25" w:rsidP="00595B25">
      <w:pPr>
        <w:spacing w:line="100" w:lineRule="atLeast"/>
        <w:jc w:val="both"/>
        <w:rPr>
          <w:sz w:val="28"/>
          <w:szCs w:val="28"/>
        </w:rPr>
      </w:pPr>
    </w:p>
    <w:p w:rsidR="00595B25" w:rsidRDefault="00595B25" w:rsidP="00595B25">
      <w:pPr>
        <w:jc w:val="center"/>
        <w:rPr>
          <w:b/>
          <w:bCs/>
          <w:sz w:val="28"/>
          <w:szCs w:val="28"/>
        </w:rPr>
      </w:pPr>
    </w:p>
    <w:p w:rsidR="007942B3" w:rsidRDefault="007942B3"/>
    <w:sectPr w:rsidR="007942B3" w:rsidSect="00595B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5B25"/>
    <w:rsid w:val="0015253A"/>
    <w:rsid w:val="00595B25"/>
    <w:rsid w:val="00702BCA"/>
    <w:rsid w:val="007942B3"/>
    <w:rsid w:val="00A54032"/>
    <w:rsid w:val="00B31DB4"/>
    <w:rsid w:val="00BC7B72"/>
    <w:rsid w:val="00F2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0E0C"/>
    <w:pPr>
      <w:widowControl/>
      <w:ind w:right="-483"/>
      <w:jc w:val="both"/>
    </w:pPr>
    <w:rPr>
      <w:rFonts w:eastAsia="Times New Roman" w:cs="Times New Roman"/>
      <w:b/>
      <w:bCs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semiHidden/>
    <w:rsid w:val="00F20E0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8</cp:revision>
  <cp:lastPrinted>2023-11-16T11:35:00Z</cp:lastPrinted>
  <dcterms:created xsi:type="dcterms:W3CDTF">2023-11-10T04:10:00Z</dcterms:created>
  <dcterms:modified xsi:type="dcterms:W3CDTF">2023-11-26T06:47:00Z</dcterms:modified>
</cp:coreProperties>
</file>