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94" w:rsidRPr="00945110" w:rsidRDefault="006F4494" w:rsidP="00FB397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  <w:lang w:val="en-US"/>
        </w:rPr>
      </w:pPr>
    </w:p>
    <w:p w:rsidR="00FB3973" w:rsidRPr="00945110" w:rsidRDefault="00FB3973" w:rsidP="00FB397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45110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FB3973" w:rsidRPr="00945110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945110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945110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945110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945110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94511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45110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945110">
        <w:rPr>
          <w:rFonts w:ascii="Times New Roman" w:hAnsi="Times New Roman"/>
          <w:i/>
          <w:sz w:val="24"/>
          <w:szCs w:val="24"/>
        </w:rPr>
        <w:t>, д.18, тел.: 2-18-84</w:t>
      </w:r>
    </w:p>
    <w:p w:rsidR="00FB3973" w:rsidRPr="00945110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945110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945110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7" w:history="1">
        <w:r w:rsidRPr="00945110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94511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FB3973" w:rsidRPr="00945110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945110">
        <w:rPr>
          <w:rFonts w:ascii="Times New Roman" w:hAnsi="Times New Roman"/>
          <w:sz w:val="24"/>
          <w:szCs w:val="24"/>
          <w:lang w:val="en-US"/>
        </w:rPr>
        <w:tab/>
        <w:t>_______________________________________________________________________</w:t>
      </w:r>
    </w:p>
    <w:p w:rsidR="00FB3973" w:rsidRPr="00945110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2146E1" w:rsidRPr="00945110" w:rsidRDefault="002146E1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FB3973" w:rsidRPr="00945110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45110">
        <w:rPr>
          <w:rFonts w:ascii="Times New Roman" w:hAnsi="Times New Roman"/>
          <w:b/>
          <w:sz w:val="28"/>
          <w:szCs w:val="28"/>
        </w:rPr>
        <w:t xml:space="preserve">РЕШЕНИЕ </w:t>
      </w:r>
      <w:r w:rsidR="006F4494" w:rsidRPr="00945110">
        <w:rPr>
          <w:rFonts w:ascii="Times New Roman" w:hAnsi="Times New Roman"/>
          <w:b/>
          <w:sz w:val="28"/>
          <w:szCs w:val="28"/>
        </w:rPr>
        <w:t>№ 1</w:t>
      </w:r>
    </w:p>
    <w:p w:rsidR="00FB3973" w:rsidRPr="00945110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45110"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945110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945110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3E17F4" w:rsidRPr="00945110" w:rsidRDefault="00FB3973" w:rsidP="006F5ED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945110">
        <w:rPr>
          <w:rFonts w:ascii="Times New Roman" w:hAnsi="Times New Roman"/>
          <w:i/>
          <w:sz w:val="28"/>
          <w:szCs w:val="28"/>
        </w:rPr>
        <w:t>(выписка из</w:t>
      </w:r>
      <w:r w:rsidR="00CC43AF" w:rsidRPr="00945110">
        <w:rPr>
          <w:rFonts w:ascii="Times New Roman" w:hAnsi="Times New Roman"/>
          <w:i/>
          <w:sz w:val="28"/>
          <w:szCs w:val="28"/>
        </w:rPr>
        <w:t xml:space="preserve">   протокола заседания   от  </w:t>
      </w:r>
      <w:r w:rsidR="00A63EFA" w:rsidRPr="00945110">
        <w:rPr>
          <w:rFonts w:ascii="Times New Roman" w:hAnsi="Times New Roman"/>
          <w:i/>
          <w:sz w:val="28"/>
          <w:szCs w:val="28"/>
        </w:rPr>
        <w:t>29</w:t>
      </w:r>
      <w:r w:rsidRPr="00945110">
        <w:rPr>
          <w:rFonts w:ascii="Times New Roman" w:hAnsi="Times New Roman"/>
          <w:i/>
          <w:sz w:val="28"/>
          <w:szCs w:val="28"/>
        </w:rPr>
        <w:t xml:space="preserve"> </w:t>
      </w:r>
      <w:r w:rsidR="006A5A1D" w:rsidRPr="00945110">
        <w:rPr>
          <w:rFonts w:ascii="Times New Roman" w:hAnsi="Times New Roman"/>
          <w:i/>
          <w:sz w:val="28"/>
          <w:szCs w:val="28"/>
        </w:rPr>
        <w:t>сентября</w:t>
      </w:r>
      <w:r w:rsidRPr="00945110">
        <w:rPr>
          <w:rFonts w:ascii="Times New Roman" w:hAnsi="Times New Roman"/>
          <w:i/>
          <w:sz w:val="28"/>
          <w:szCs w:val="28"/>
        </w:rPr>
        <w:t xml:space="preserve"> </w:t>
      </w:r>
      <w:r w:rsidR="00945110" w:rsidRPr="00945110">
        <w:rPr>
          <w:rFonts w:ascii="Times New Roman" w:hAnsi="Times New Roman"/>
          <w:i/>
          <w:sz w:val="28"/>
          <w:szCs w:val="28"/>
        </w:rPr>
        <w:t>2023</w:t>
      </w:r>
      <w:r w:rsidRPr="00945110">
        <w:rPr>
          <w:rFonts w:ascii="Times New Roman" w:hAnsi="Times New Roman"/>
          <w:i/>
          <w:sz w:val="28"/>
          <w:szCs w:val="28"/>
        </w:rPr>
        <w:t xml:space="preserve">  года)</w:t>
      </w:r>
    </w:p>
    <w:p w:rsidR="006F5EDD" w:rsidRPr="00945110" w:rsidRDefault="006F5EDD" w:rsidP="006F5ED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93A3D" w:rsidRPr="00945110" w:rsidRDefault="00FB3973" w:rsidP="00893A3D">
      <w:pPr>
        <w:spacing w:line="36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</w:pPr>
      <w:r w:rsidRPr="00945110">
        <w:rPr>
          <w:rFonts w:ascii="Times New Roman" w:hAnsi="Times New Roman"/>
          <w:b/>
          <w:i/>
          <w:sz w:val="28"/>
          <w:szCs w:val="28"/>
        </w:rPr>
        <w:t>«</w:t>
      </w:r>
      <w:r w:rsidR="00945110" w:rsidRPr="00945110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 xml:space="preserve">О результатах проведения оперативно-профилактической  операции «МАК-2023» на территории </w:t>
      </w:r>
      <w:proofErr w:type="spellStart"/>
      <w:r w:rsidR="00945110" w:rsidRPr="00945110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>Золотухинского</w:t>
      </w:r>
      <w:proofErr w:type="spellEnd"/>
      <w:r w:rsidR="00945110" w:rsidRPr="00945110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 xml:space="preserve"> района Курской области и других оперативно – профилактических мероприятиях, направленных на пресечение незаконного оборота наркотических средств».</w:t>
      </w:r>
    </w:p>
    <w:p w:rsidR="00945110" w:rsidRPr="00945110" w:rsidRDefault="00A63EFA" w:rsidP="00945110">
      <w:pPr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45110">
        <w:rPr>
          <w:rFonts w:ascii="Times New Roman" w:hAnsi="Times New Roman"/>
          <w:i/>
          <w:sz w:val="28"/>
          <w:szCs w:val="28"/>
        </w:rPr>
        <w:tab/>
      </w:r>
      <w:r w:rsidR="00945110" w:rsidRPr="00945110">
        <w:rPr>
          <w:rFonts w:ascii="Times New Roman" w:hAnsi="Times New Roman"/>
          <w:i/>
          <w:sz w:val="28"/>
          <w:szCs w:val="28"/>
        </w:rPr>
        <w:t xml:space="preserve">Слушали: </w:t>
      </w:r>
      <w:r w:rsidR="00945110" w:rsidRPr="00945110">
        <w:rPr>
          <w:rFonts w:ascii="Times New Roman" w:hAnsi="Times New Roman"/>
          <w:sz w:val="28"/>
          <w:szCs w:val="28"/>
        </w:rPr>
        <w:t xml:space="preserve">Информацию </w:t>
      </w:r>
      <w:r w:rsidR="00945110" w:rsidRPr="00945110">
        <w:rPr>
          <w:rFonts w:ascii="Times New Roman" w:hAnsi="Times New Roman"/>
          <w:sz w:val="26"/>
          <w:szCs w:val="26"/>
        </w:rPr>
        <w:t xml:space="preserve">старшего оперуполномоченного ОУР отделения уголовного розыска  по </w:t>
      </w:r>
      <w:proofErr w:type="spellStart"/>
      <w:r w:rsidR="00945110" w:rsidRPr="00945110">
        <w:rPr>
          <w:rFonts w:ascii="Times New Roman" w:hAnsi="Times New Roman"/>
          <w:sz w:val="26"/>
          <w:szCs w:val="26"/>
        </w:rPr>
        <w:t>Золотухинскому</w:t>
      </w:r>
      <w:proofErr w:type="spellEnd"/>
      <w:r w:rsidR="00945110" w:rsidRPr="00945110">
        <w:rPr>
          <w:rFonts w:ascii="Times New Roman" w:hAnsi="Times New Roman"/>
          <w:sz w:val="26"/>
          <w:szCs w:val="26"/>
        </w:rPr>
        <w:t xml:space="preserve"> району – Барыбина Е.В.</w:t>
      </w:r>
    </w:p>
    <w:p w:rsidR="00945110" w:rsidRPr="00945110" w:rsidRDefault="00945110" w:rsidP="0094511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5110">
        <w:rPr>
          <w:rFonts w:ascii="Times New Roman" w:hAnsi="Times New Roman"/>
          <w:sz w:val="28"/>
          <w:szCs w:val="28"/>
        </w:rPr>
        <w:tab/>
        <w:t>Заслушав и обсудив информацию, районная антинаркотическая комиссия РЕШИЛА:</w:t>
      </w:r>
    </w:p>
    <w:p w:rsidR="00945110" w:rsidRPr="00945110" w:rsidRDefault="00945110" w:rsidP="00945110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45110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945110" w:rsidRPr="00945110" w:rsidRDefault="00945110" w:rsidP="00945110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45110">
        <w:rPr>
          <w:rFonts w:ascii="Times New Roman" w:hAnsi="Times New Roman"/>
          <w:sz w:val="28"/>
          <w:szCs w:val="28"/>
        </w:rPr>
        <w:t xml:space="preserve">Рекомендовать ОМВД России по </w:t>
      </w:r>
      <w:proofErr w:type="spellStart"/>
      <w:r w:rsidRPr="00945110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945110">
        <w:rPr>
          <w:rFonts w:ascii="Times New Roman" w:hAnsi="Times New Roman"/>
          <w:sz w:val="28"/>
          <w:szCs w:val="28"/>
        </w:rPr>
        <w:t xml:space="preserve"> района:</w:t>
      </w:r>
    </w:p>
    <w:p w:rsidR="00945110" w:rsidRPr="00945110" w:rsidRDefault="00945110" w:rsidP="0094511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45110">
        <w:rPr>
          <w:color w:val="auto"/>
          <w:sz w:val="28"/>
          <w:szCs w:val="28"/>
        </w:rPr>
        <w:tab/>
        <w:t>2.1.активизировать работу участковых уполномоченных полиции с субъектами профилактики, с населением для своевременного выявления фактов распространения и употребления наркотических средств и психотропных веществ;</w:t>
      </w:r>
    </w:p>
    <w:p w:rsidR="00945110" w:rsidRPr="00945110" w:rsidRDefault="00945110" w:rsidP="0094511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45110">
        <w:rPr>
          <w:color w:val="auto"/>
          <w:sz w:val="28"/>
          <w:szCs w:val="28"/>
        </w:rPr>
        <w:tab/>
        <w:t xml:space="preserve">2.2. продолжить осуществление комплекса оперативно-профилактических мероприятий, направленных на выявление и пресечение преступлений и правонарушений, связанных с распространением и употреблением наркотиков и иных </w:t>
      </w:r>
      <w:proofErr w:type="spellStart"/>
      <w:r w:rsidRPr="00945110">
        <w:rPr>
          <w:color w:val="auto"/>
          <w:sz w:val="28"/>
          <w:szCs w:val="28"/>
        </w:rPr>
        <w:t>психоактивных</w:t>
      </w:r>
      <w:proofErr w:type="spellEnd"/>
      <w:r w:rsidRPr="00945110">
        <w:rPr>
          <w:color w:val="auto"/>
          <w:sz w:val="28"/>
          <w:szCs w:val="28"/>
        </w:rPr>
        <w:t xml:space="preserve"> веществ;</w:t>
      </w:r>
    </w:p>
    <w:p w:rsidR="00945110" w:rsidRPr="00945110" w:rsidRDefault="00945110" w:rsidP="0094511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45110">
        <w:rPr>
          <w:color w:val="auto"/>
          <w:sz w:val="28"/>
          <w:szCs w:val="28"/>
        </w:rPr>
        <w:tab/>
        <w:t xml:space="preserve">2.3. при проведении сотрудниками полиции патрулирования улиц и общественных мест, обеспечении порядка в ходе массовых мероприятий особое внимание уделять предупреждению, выявлению и пресечению правонарушений, связанных с потреблением наркотических средств или психотропных веществ в </w:t>
      </w:r>
      <w:r w:rsidRPr="00945110">
        <w:rPr>
          <w:color w:val="auto"/>
          <w:sz w:val="28"/>
          <w:szCs w:val="28"/>
        </w:rPr>
        <w:lastRenderedPageBreak/>
        <w:t>общественных местах, а также нахождению в состоянии опьянения несовершеннолетних, потреблению ими алкогольной продукции либо наркотиков.</w:t>
      </w:r>
    </w:p>
    <w:p w:rsidR="00945110" w:rsidRPr="00945110" w:rsidRDefault="00945110" w:rsidP="00945110">
      <w:pPr>
        <w:pStyle w:val="Default"/>
        <w:spacing w:line="360" w:lineRule="auto"/>
        <w:rPr>
          <w:b/>
          <w:color w:val="auto"/>
          <w:sz w:val="28"/>
          <w:szCs w:val="28"/>
        </w:rPr>
      </w:pPr>
      <w:r w:rsidRPr="00945110">
        <w:rPr>
          <w:color w:val="auto"/>
          <w:sz w:val="28"/>
          <w:szCs w:val="28"/>
        </w:rPr>
        <w:tab/>
      </w:r>
      <w:r w:rsidRPr="00945110">
        <w:rPr>
          <w:b/>
          <w:color w:val="auto"/>
          <w:sz w:val="28"/>
          <w:szCs w:val="28"/>
        </w:rPr>
        <w:t>Срок - постоянно.</w:t>
      </w:r>
    </w:p>
    <w:p w:rsidR="00945110" w:rsidRPr="00945110" w:rsidRDefault="00945110" w:rsidP="00945110">
      <w:pPr>
        <w:pStyle w:val="Default"/>
        <w:spacing w:line="360" w:lineRule="auto"/>
        <w:rPr>
          <w:b/>
          <w:color w:val="auto"/>
          <w:sz w:val="28"/>
          <w:szCs w:val="28"/>
        </w:rPr>
      </w:pPr>
    </w:p>
    <w:p w:rsidR="00945110" w:rsidRPr="00945110" w:rsidRDefault="00945110" w:rsidP="00945110">
      <w:pPr>
        <w:shd w:val="clear" w:color="auto" w:fill="FFFFFF"/>
        <w:tabs>
          <w:tab w:val="left" w:pos="0"/>
          <w:tab w:val="left" w:pos="851"/>
          <w:tab w:val="left" w:pos="993"/>
        </w:tabs>
        <w:spacing w:line="36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945110">
        <w:rPr>
          <w:rFonts w:ascii="Times New Roman" w:hAnsi="Times New Roman"/>
          <w:sz w:val="28"/>
          <w:szCs w:val="28"/>
        </w:rPr>
        <w:t xml:space="preserve">3. Рекомендовать Главам муниципальных образований поселений </w:t>
      </w:r>
      <w:proofErr w:type="spellStart"/>
      <w:r w:rsidRPr="0094511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945110">
        <w:rPr>
          <w:rFonts w:ascii="Times New Roman" w:hAnsi="Times New Roman"/>
          <w:sz w:val="28"/>
          <w:szCs w:val="28"/>
        </w:rPr>
        <w:t xml:space="preserve"> района:</w:t>
      </w:r>
    </w:p>
    <w:p w:rsidR="00945110" w:rsidRPr="00945110" w:rsidRDefault="00945110" w:rsidP="00945110">
      <w:pPr>
        <w:spacing w:line="36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val="ru"/>
        </w:rPr>
      </w:pPr>
      <w:r w:rsidRPr="00945110">
        <w:rPr>
          <w:rFonts w:ascii="Times New Roman" w:eastAsia="Arial Unicode MS" w:hAnsi="Times New Roman"/>
          <w:color w:val="000000"/>
          <w:sz w:val="28"/>
          <w:szCs w:val="28"/>
        </w:rPr>
        <w:t xml:space="preserve">3.1. продолжить работу по выявлению и уничтожению очагов произрастания </w:t>
      </w:r>
      <w:proofErr w:type="spellStart"/>
      <w:r w:rsidRPr="00945110">
        <w:rPr>
          <w:rFonts w:ascii="Times New Roman" w:eastAsia="Arial Unicode MS" w:hAnsi="Times New Roman"/>
          <w:color w:val="000000"/>
          <w:sz w:val="28"/>
          <w:szCs w:val="28"/>
        </w:rPr>
        <w:t>наркосодержащих</w:t>
      </w:r>
      <w:proofErr w:type="spellEnd"/>
      <w:r w:rsidRPr="00945110">
        <w:rPr>
          <w:rFonts w:ascii="Times New Roman" w:eastAsia="Arial Unicode MS" w:hAnsi="Times New Roman"/>
          <w:color w:val="000000"/>
          <w:sz w:val="28"/>
          <w:szCs w:val="28"/>
        </w:rPr>
        <w:t xml:space="preserve"> растений на территории </w:t>
      </w:r>
      <w:proofErr w:type="spellStart"/>
      <w:r w:rsidRPr="00945110">
        <w:rPr>
          <w:rFonts w:ascii="Times New Roman" w:eastAsia="Arial Unicode MS" w:hAnsi="Times New Roman"/>
          <w:color w:val="000000"/>
          <w:sz w:val="28"/>
          <w:szCs w:val="28"/>
        </w:rPr>
        <w:t>Золотухинского</w:t>
      </w:r>
      <w:proofErr w:type="spellEnd"/>
      <w:r w:rsidRPr="00945110">
        <w:rPr>
          <w:rFonts w:ascii="Times New Roman" w:eastAsia="Arial Unicode MS" w:hAnsi="Times New Roman"/>
          <w:color w:val="000000"/>
          <w:sz w:val="28"/>
          <w:szCs w:val="28"/>
        </w:rPr>
        <w:t xml:space="preserve"> района Курской области, в том числе на землях сельскохозяйственного назначения. Продолжить работу по освоению заброшенных сельскохозяйственных угодий;</w:t>
      </w:r>
    </w:p>
    <w:p w:rsidR="00945110" w:rsidRPr="00945110" w:rsidRDefault="00945110" w:rsidP="00945110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5110">
        <w:rPr>
          <w:rFonts w:ascii="Times New Roman" w:hAnsi="Times New Roman"/>
          <w:sz w:val="28"/>
          <w:szCs w:val="28"/>
        </w:rPr>
        <w:tab/>
        <w:t>3.2. использовать различные формы пропаганды (сходы граждан, собрания, щитовая реклама, листовки и другое), широко информировать население о проводимых антинаркотических мероприятиях;</w:t>
      </w:r>
    </w:p>
    <w:p w:rsidR="00945110" w:rsidRPr="00945110" w:rsidRDefault="00945110" w:rsidP="00945110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5110">
        <w:rPr>
          <w:rFonts w:ascii="Times New Roman" w:hAnsi="Times New Roman"/>
          <w:color w:val="000000"/>
          <w:sz w:val="28"/>
          <w:szCs w:val="28"/>
        </w:rPr>
        <w:t>3.3. продолжить работу по выявлению собственников бесхозяйных и</w:t>
      </w:r>
    </w:p>
    <w:p w:rsidR="00945110" w:rsidRPr="00945110" w:rsidRDefault="00945110" w:rsidP="0094511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5110">
        <w:rPr>
          <w:rFonts w:ascii="Times New Roman" w:hAnsi="Times New Roman"/>
          <w:color w:val="000000"/>
          <w:sz w:val="28"/>
          <w:szCs w:val="28"/>
        </w:rPr>
        <w:t>заброшенных участков земли, на которых произрастают дикорастущие</w:t>
      </w:r>
    </w:p>
    <w:p w:rsidR="00945110" w:rsidRPr="00945110" w:rsidRDefault="00945110" w:rsidP="0094511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45110">
        <w:rPr>
          <w:rFonts w:ascii="Times New Roman" w:hAnsi="Times New Roman"/>
          <w:color w:val="000000"/>
          <w:sz w:val="28"/>
          <w:szCs w:val="28"/>
        </w:rPr>
        <w:t>наркосодержащие</w:t>
      </w:r>
      <w:proofErr w:type="spellEnd"/>
      <w:r w:rsidRPr="00945110">
        <w:rPr>
          <w:rFonts w:ascii="Times New Roman" w:hAnsi="Times New Roman"/>
          <w:color w:val="000000"/>
          <w:sz w:val="28"/>
          <w:szCs w:val="28"/>
        </w:rPr>
        <w:t xml:space="preserve"> растения.</w:t>
      </w:r>
    </w:p>
    <w:p w:rsidR="00945110" w:rsidRPr="00945110" w:rsidRDefault="00945110" w:rsidP="00945110">
      <w:pPr>
        <w:tabs>
          <w:tab w:val="left" w:pos="-851"/>
          <w:tab w:val="left" w:pos="-567"/>
          <w:tab w:val="left" w:pos="709"/>
          <w:tab w:val="left" w:pos="6804"/>
        </w:tabs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5110">
        <w:rPr>
          <w:rFonts w:ascii="Times New Roman" w:hAnsi="Times New Roman"/>
          <w:b/>
          <w:sz w:val="28"/>
          <w:szCs w:val="28"/>
        </w:rPr>
        <w:t>Срок – постоянно.</w:t>
      </w:r>
    </w:p>
    <w:p w:rsidR="00945110" w:rsidRPr="00945110" w:rsidRDefault="00945110" w:rsidP="0094511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5110">
        <w:rPr>
          <w:rFonts w:ascii="Times New Roman" w:hAnsi="Times New Roman"/>
          <w:sz w:val="28"/>
          <w:szCs w:val="28"/>
        </w:rPr>
        <w:t xml:space="preserve">   4.  </w:t>
      </w:r>
      <w:proofErr w:type="gramStart"/>
      <w:r w:rsidRPr="009451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5110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94511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945110">
        <w:rPr>
          <w:rFonts w:ascii="Times New Roman" w:hAnsi="Times New Roman"/>
          <w:sz w:val="28"/>
          <w:szCs w:val="28"/>
        </w:rPr>
        <w:t xml:space="preserve"> района  </w:t>
      </w:r>
      <w:proofErr w:type="spellStart"/>
      <w:r w:rsidRPr="00945110">
        <w:rPr>
          <w:rFonts w:ascii="Times New Roman" w:hAnsi="Times New Roman"/>
          <w:sz w:val="28"/>
          <w:szCs w:val="28"/>
        </w:rPr>
        <w:t>Т.Н.Левкову</w:t>
      </w:r>
      <w:proofErr w:type="spellEnd"/>
      <w:r w:rsidRPr="00945110">
        <w:rPr>
          <w:rFonts w:ascii="Times New Roman" w:hAnsi="Times New Roman"/>
          <w:sz w:val="28"/>
          <w:szCs w:val="28"/>
        </w:rPr>
        <w:t>.</w:t>
      </w:r>
    </w:p>
    <w:p w:rsidR="00A63EFA" w:rsidRPr="00945110" w:rsidRDefault="00945110" w:rsidP="00945110">
      <w:pPr>
        <w:pStyle w:val="2"/>
        <w:shd w:val="clear" w:color="auto" w:fill="auto"/>
        <w:tabs>
          <w:tab w:val="left" w:pos="999"/>
        </w:tabs>
        <w:spacing w:after="120" w:line="360" w:lineRule="auto"/>
        <w:jc w:val="both"/>
        <w:rPr>
          <w:b/>
          <w:sz w:val="28"/>
          <w:szCs w:val="24"/>
        </w:rPr>
      </w:pPr>
      <w:r w:rsidRPr="00945110">
        <w:rPr>
          <w:sz w:val="28"/>
          <w:szCs w:val="28"/>
        </w:rPr>
        <w:t xml:space="preserve">   </w:t>
      </w:r>
      <w:r w:rsidRPr="00945110">
        <w:rPr>
          <w:b/>
          <w:sz w:val="28"/>
          <w:szCs w:val="28"/>
        </w:rPr>
        <w:t>Голосовали: за – единогласно.</w:t>
      </w:r>
    </w:p>
    <w:p w:rsidR="006F5EDD" w:rsidRPr="00945110" w:rsidRDefault="006F5EDD" w:rsidP="00114146">
      <w:pPr>
        <w:pStyle w:val="a4"/>
        <w:tabs>
          <w:tab w:val="left" w:pos="7575"/>
        </w:tabs>
        <w:rPr>
          <w:rFonts w:ascii="Times New Roman" w:hAnsi="Times New Roman"/>
          <w:sz w:val="28"/>
          <w:szCs w:val="28"/>
        </w:rPr>
      </w:pPr>
    </w:p>
    <w:p w:rsidR="00FB3973" w:rsidRPr="00945110" w:rsidRDefault="00114146" w:rsidP="00114146">
      <w:pPr>
        <w:pStyle w:val="a4"/>
        <w:tabs>
          <w:tab w:val="left" w:pos="7575"/>
        </w:tabs>
        <w:rPr>
          <w:rFonts w:ascii="Times New Roman" w:hAnsi="Times New Roman"/>
          <w:sz w:val="28"/>
          <w:szCs w:val="28"/>
        </w:rPr>
      </w:pPr>
      <w:r w:rsidRPr="00945110"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Pr="00945110">
        <w:rPr>
          <w:rFonts w:ascii="Times New Roman" w:hAnsi="Times New Roman"/>
          <w:sz w:val="28"/>
          <w:szCs w:val="28"/>
        </w:rPr>
        <w:tab/>
      </w:r>
      <w:r w:rsidR="00743AE0" w:rsidRPr="00945110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945110">
        <w:rPr>
          <w:rFonts w:ascii="Times New Roman" w:hAnsi="Times New Roman"/>
          <w:sz w:val="28"/>
          <w:szCs w:val="28"/>
        </w:rPr>
        <w:t>Т.Н.Левкова</w:t>
      </w:r>
      <w:proofErr w:type="spellEnd"/>
    </w:p>
    <w:p w:rsidR="003B6F1B" w:rsidRPr="00945110" w:rsidRDefault="00FB3973" w:rsidP="000A7783">
      <w:pPr>
        <w:pStyle w:val="a4"/>
        <w:rPr>
          <w:rFonts w:ascii="Times New Roman" w:hAnsi="Times New Roman"/>
          <w:sz w:val="28"/>
          <w:szCs w:val="28"/>
        </w:rPr>
      </w:pPr>
      <w:r w:rsidRPr="00945110">
        <w:rPr>
          <w:rFonts w:ascii="Times New Roman" w:hAnsi="Times New Roman"/>
          <w:sz w:val="28"/>
          <w:szCs w:val="28"/>
        </w:rPr>
        <w:t xml:space="preserve">антинаркотической комиссии                  </w:t>
      </w:r>
      <w:r w:rsidR="00114146" w:rsidRPr="00945110">
        <w:rPr>
          <w:rFonts w:ascii="Times New Roman" w:hAnsi="Times New Roman"/>
          <w:sz w:val="28"/>
          <w:szCs w:val="28"/>
        </w:rPr>
        <w:t xml:space="preserve">                 </w:t>
      </w:r>
    </w:p>
    <w:p w:rsidR="00AB341F" w:rsidRDefault="00AB341F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A63EFA" w:rsidRPr="00114146" w:rsidRDefault="00A63EFA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6A5A1D" w:rsidRDefault="006A5A1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945110" w:rsidRDefault="0094511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945110" w:rsidRDefault="0094511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945110" w:rsidRDefault="0094511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2856D7" w:rsidRPr="00114146" w:rsidRDefault="002856D7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3B6F1B" w:rsidRPr="00945110" w:rsidRDefault="003B6F1B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45110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3B6F1B" w:rsidRPr="00945110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945110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945110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945110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945110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94511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45110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945110">
        <w:rPr>
          <w:rFonts w:ascii="Times New Roman" w:hAnsi="Times New Roman"/>
          <w:i/>
          <w:sz w:val="24"/>
          <w:szCs w:val="24"/>
        </w:rPr>
        <w:t>, д.18, тел.: 2-18-84</w:t>
      </w:r>
    </w:p>
    <w:p w:rsidR="003B6F1B" w:rsidRPr="00945110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945110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945110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8" w:history="1">
        <w:r w:rsidRPr="00945110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94511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3B6F1B" w:rsidRPr="00945110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945110">
        <w:rPr>
          <w:rFonts w:ascii="Times New Roman" w:hAnsi="Times New Roman"/>
          <w:sz w:val="24"/>
          <w:szCs w:val="24"/>
          <w:lang w:val="en-US"/>
        </w:rPr>
        <w:tab/>
        <w:t>_______________________________________________________________________</w:t>
      </w:r>
    </w:p>
    <w:p w:rsidR="003B6F1B" w:rsidRPr="00945110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3B6F1B" w:rsidRPr="00945110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45110">
        <w:rPr>
          <w:rFonts w:ascii="Times New Roman" w:hAnsi="Times New Roman"/>
          <w:b/>
          <w:sz w:val="28"/>
          <w:szCs w:val="28"/>
        </w:rPr>
        <w:t xml:space="preserve">РЕШЕНИЕ </w:t>
      </w:r>
      <w:r w:rsidR="00945110" w:rsidRPr="00945110">
        <w:rPr>
          <w:rFonts w:ascii="Times New Roman" w:hAnsi="Times New Roman"/>
          <w:b/>
          <w:sz w:val="28"/>
          <w:szCs w:val="28"/>
        </w:rPr>
        <w:t>№ 2</w:t>
      </w:r>
    </w:p>
    <w:p w:rsidR="003B6F1B" w:rsidRPr="00945110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45110"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945110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945110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3B6F1B" w:rsidRPr="00945110" w:rsidRDefault="003B6F1B" w:rsidP="000A7783">
      <w:pPr>
        <w:jc w:val="center"/>
        <w:rPr>
          <w:rFonts w:ascii="Times New Roman" w:hAnsi="Times New Roman"/>
        </w:rPr>
      </w:pPr>
      <w:r w:rsidRPr="00945110">
        <w:rPr>
          <w:rFonts w:ascii="Times New Roman" w:hAnsi="Times New Roman"/>
          <w:i/>
          <w:sz w:val="28"/>
          <w:szCs w:val="28"/>
        </w:rPr>
        <w:t xml:space="preserve">(выписка из   протокола заседания   </w:t>
      </w:r>
      <w:r w:rsidR="000A7783" w:rsidRPr="00945110">
        <w:rPr>
          <w:rFonts w:ascii="Times New Roman" w:hAnsi="Times New Roman"/>
          <w:i/>
          <w:sz w:val="28"/>
          <w:szCs w:val="28"/>
        </w:rPr>
        <w:t xml:space="preserve">от  </w:t>
      </w:r>
      <w:r w:rsidR="00BA320B" w:rsidRPr="00945110">
        <w:rPr>
          <w:rFonts w:ascii="Times New Roman" w:hAnsi="Times New Roman"/>
          <w:i/>
          <w:sz w:val="28"/>
          <w:szCs w:val="28"/>
        </w:rPr>
        <w:t>29</w:t>
      </w:r>
      <w:r w:rsidR="000A7783" w:rsidRPr="00945110">
        <w:rPr>
          <w:rFonts w:ascii="Times New Roman" w:hAnsi="Times New Roman"/>
          <w:i/>
          <w:sz w:val="28"/>
          <w:szCs w:val="28"/>
        </w:rPr>
        <w:t xml:space="preserve"> </w:t>
      </w:r>
      <w:r w:rsidR="006A5A1D" w:rsidRPr="00945110">
        <w:rPr>
          <w:rFonts w:ascii="Times New Roman" w:hAnsi="Times New Roman"/>
          <w:i/>
          <w:sz w:val="28"/>
          <w:szCs w:val="28"/>
        </w:rPr>
        <w:t>сентября</w:t>
      </w:r>
      <w:r w:rsidR="000A7783" w:rsidRPr="00945110">
        <w:rPr>
          <w:rFonts w:ascii="Times New Roman" w:hAnsi="Times New Roman"/>
          <w:i/>
          <w:sz w:val="28"/>
          <w:szCs w:val="28"/>
        </w:rPr>
        <w:t xml:space="preserve"> </w:t>
      </w:r>
      <w:r w:rsidR="00945110" w:rsidRPr="00945110">
        <w:rPr>
          <w:rFonts w:ascii="Times New Roman" w:hAnsi="Times New Roman"/>
          <w:i/>
          <w:sz w:val="28"/>
          <w:szCs w:val="28"/>
        </w:rPr>
        <w:t>2023</w:t>
      </w:r>
      <w:r w:rsidR="000A7783" w:rsidRPr="00945110">
        <w:rPr>
          <w:rFonts w:ascii="Times New Roman" w:hAnsi="Times New Roman"/>
          <w:i/>
          <w:sz w:val="28"/>
          <w:szCs w:val="28"/>
        </w:rPr>
        <w:t xml:space="preserve">  года</w:t>
      </w:r>
      <w:r w:rsidRPr="00945110">
        <w:rPr>
          <w:rFonts w:ascii="Times New Roman" w:hAnsi="Times New Roman"/>
          <w:i/>
          <w:sz w:val="28"/>
          <w:szCs w:val="28"/>
        </w:rPr>
        <w:t>)</w:t>
      </w:r>
    </w:p>
    <w:p w:rsidR="00A63EFA" w:rsidRPr="00945110" w:rsidRDefault="00A63EFA" w:rsidP="006F5EDD">
      <w:pPr>
        <w:pStyle w:val="Style26"/>
        <w:widowControl/>
        <w:tabs>
          <w:tab w:val="left" w:pos="709"/>
          <w:tab w:val="left" w:pos="851"/>
        </w:tabs>
        <w:spacing w:line="360" w:lineRule="auto"/>
        <w:jc w:val="both"/>
        <w:rPr>
          <w:b/>
          <w:i/>
          <w:sz w:val="28"/>
          <w:szCs w:val="28"/>
          <w:lang w:eastAsia="en-US"/>
        </w:rPr>
      </w:pPr>
      <w:r w:rsidRPr="00945110">
        <w:rPr>
          <w:b/>
          <w:i/>
          <w:color w:val="000000"/>
          <w:sz w:val="28"/>
          <w:szCs w:val="28"/>
        </w:rPr>
        <w:tab/>
      </w:r>
      <w:r w:rsidR="00BA320B" w:rsidRPr="00945110">
        <w:rPr>
          <w:b/>
          <w:bCs/>
          <w:i/>
          <w:sz w:val="28"/>
          <w:szCs w:val="28"/>
          <w:bdr w:val="none" w:sz="0" w:space="0" w:color="auto" w:frame="1"/>
        </w:rPr>
        <w:t>«</w:t>
      </w:r>
      <w:r w:rsidR="006A5A1D" w:rsidRPr="00945110">
        <w:rPr>
          <w:b/>
          <w:bCs/>
          <w:i/>
          <w:sz w:val="28"/>
          <w:szCs w:val="28"/>
        </w:rPr>
        <w:t xml:space="preserve">О пропаганде здорового образа жизни и профилактике наркомании в образовательных учреждениях </w:t>
      </w:r>
      <w:proofErr w:type="spellStart"/>
      <w:r w:rsidR="006A5A1D" w:rsidRPr="00945110">
        <w:rPr>
          <w:b/>
          <w:bCs/>
          <w:i/>
          <w:sz w:val="28"/>
          <w:szCs w:val="28"/>
        </w:rPr>
        <w:t>Золотухинского</w:t>
      </w:r>
      <w:proofErr w:type="spellEnd"/>
      <w:r w:rsidR="006A5A1D" w:rsidRPr="00945110">
        <w:rPr>
          <w:b/>
          <w:bCs/>
          <w:i/>
          <w:sz w:val="28"/>
          <w:szCs w:val="28"/>
        </w:rPr>
        <w:t xml:space="preserve"> района».</w:t>
      </w:r>
      <w:r w:rsidR="006A5A1D" w:rsidRPr="00945110">
        <w:rPr>
          <w:rFonts w:eastAsia="Calibri"/>
          <w:i/>
          <w:sz w:val="28"/>
          <w:szCs w:val="28"/>
          <w:lang w:eastAsia="en-US"/>
        </w:rPr>
        <w:t xml:space="preserve">       </w:t>
      </w:r>
    </w:p>
    <w:p w:rsidR="00945110" w:rsidRPr="00945110" w:rsidRDefault="00A63EFA" w:rsidP="00945110">
      <w:pPr>
        <w:pStyle w:val="Style26"/>
        <w:widowControl/>
        <w:spacing w:line="360" w:lineRule="auto"/>
        <w:ind w:left="-57"/>
        <w:jc w:val="both"/>
        <w:rPr>
          <w:sz w:val="28"/>
          <w:szCs w:val="28"/>
          <w:lang w:eastAsia="en-US"/>
        </w:rPr>
      </w:pPr>
      <w:r w:rsidRPr="00945110">
        <w:rPr>
          <w:b/>
          <w:sz w:val="28"/>
          <w:szCs w:val="28"/>
          <w:lang w:eastAsia="en-US"/>
        </w:rPr>
        <w:tab/>
      </w:r>
      <w:r w:rsidR="00BA320B" w:rsidRPr="00945110">
        <w:rPr>
          <w:b/>
          <w:color w:val="FF0000"/>
          <w:sz w:val="28"/>
          <w:szCs w:val="28"/>
        </w:rPr>
        <w:t xml:space="preserve">   </w:t>
      </w:r>
      <w:r w:rsidR="00BA320B" w:rsidRPr="00945110">
        <w:rPr>
          <w:i/>
          <w:sz w:val="28"/>
          <w:szCs w:val="28"/>
        </w:rPr>
        <w:t xml:space="preserve"> </w:t>
      </w:r>
      <w:r w:rsidR="006A5A1D" w:rsidRPr="00945110">
        <w:rPr>
          <w:b/>
          <w:color w:val="FF0000"/>
          <w:sz w:val="28"/>
          <w:szCs w:val="28"/>
        </w:rPr>
        <w:t xml:space="preserve">   </w:t>
      </w:r>
      <w:r w:rsidR="006A5A1D" w:rsidRPr="00945110">
        <w:rPr>
          <w:i/>
          <w:sz w:val="28"/>
          <w:szCs w:val="28"/>
        </w:rPr>
        <w:t xml:space="preserve"> </w:t>
      </w:r>
      <w:r w:rsidR="00945110" w:rsidRPr="00945110">
        <w:rPr>
          <w:i/>
          <w:sz w:val="28"/>
          <w:szCs w:val="28"/>
        </w:rPr>
        <w:t>Слушали</w:t>
      </w:r>
      <w:r w:rsidR="00945110" w:rsidRPr="00945110">
        <w:rPr>
          <w:sz w:val="28"/>
          <w:szCs w:val="28"/>
        </w:rPr>
        <w:t>:</w:t>
      </w:r>
      <w:r w:rsidR="00945110" w:rsidRPr="00945110">
        <w:rPr>
          <w:sz w:val="28"/>
          <w:szCs w:val="28"/>
          <w:lang w:eastAsia="en-US"/>
        </w:rPr>
        <w:t xml:space="preserve"> информацию начальника отдела образования, опеки и попечительства    Администрации </w:t>
      </w:r>
      <w:proofErr w:type="spellStart"/>
      <w:r w:rsidR="00945110" w:rsidRPr="00945110">
        <w:rPr>
          <w:sz w:val="28"/>
          <w:szCs w:val="28"/>
          <w:lang w:eastAsia="en-US"/>
        </w:rPr>
        <w:t>Золотухинского</w:t>
      </w:r>
      <w:proofErr w:type="spellEnd"/>
      <w:r w:rsidR="00945110" w:rsidRPr="00945110">
        <w:rPr>
          <w:sz w:val="28"/>
          <w:szCs w:val="28"/>
          <w:lang w:eastAsia="en-US"/>
        </w:rPr>
        <w:t xml:space="preserve"> района - </w:t>
      </w:r>
      <w:proofErr w:type="spellStart"/>
      <w:r w:rsidR="00945110" w:rsidRPr="00945110">
        <w:rPr>
          <w:sz w:val="28"/>
          <w:szCs w:val="28"/>
          <w:lang w:eastAsia="en-US"/>
        </w:rPr>
        <w:t>Хорошиловой</w:t>
      </w:r>
      <w:proofErr w:type="spellEnd"/>
      <w:r w:rsidR="00945110" w:rsidRPr="00945110">
        <w:rPr>
          <w:sz w:val="28"/>
          <w:szCs w:val="28"/>
          <w:lang w:eastAsia="en-US"/>
        </w:rPr>
        <w:t xml:space="preserve">  И.Н. </w:t>
      </w:r>
    </w:p>
    <w:p w:rsidR="00945110" w:rsidRPr="00945110" w:rsidRDefault="00945110" w:rsidP="0094511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5110">
        <w:rPr>
          <w:rFonts w:ascii="Times New Roman" w:hAnsi="Times New Roman"/>
          <w:sz w:val="28"/>
          <w:szCs w:val="28"/>
        </w:rPr>
        <w:t>Заслушав и обсудив информацию, районная антинаркотическая комиссия РЕШИЛА:</w:t>
      </w:r>
    </w:p>
    <w:p w:rsidR="00945110" w:rsidRPr="00945110" w:rsidRDefault="00945110" w:rsidP="00945110">
      <w:pPr>
        <w:pStyle w:val="Style26"/>
        <w:widowControl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945110">
        <w:rPr>
          <w:sz w:val="28"/>
          <w:szCs w:val="28"/>
        </w:rPr>
        <w:t>Информацию принять к сведению.</w:t>
      </w:r>
    </w:p>
    <w:p w:rsidR="00945110" w:rsidRPr="00945110" w:rsidRDefault="00945110" w:rsidP="00945110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45110">
        <w:rPr>
          <w:rFonts w:ascii="Times New Roman" w:hAnsi="Times New Roman"/>
          <w:sz w:val="28"/>
          <w:szCs w:val="28"/>
        </w:rPr>
        <w:t xml:space="preserve">2. Отделу образования, опеки и попечительства Администрации </w:t>
      </w:r>
      <w:proofErr w:type="spellStart"/>
      <w:r w:rsidRPr="0094511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945110">
        <w:rPr>
          <w:rFonts w:ascii="Times New Roman" w:hAnsi="Times New Roman"/>
          <w:sz w:val="28"/>
          <w:szCs w:val="28"/>
        </w:rPr>
        <w:t xml:space="preserve"> района Курской области: </w:t>
      </w:r>
    </w:p>
    <w:p w:rsidR="00945110" w:rsidRPr="00945110" w:rsidRDefault="00945110" w:rsidP="00945110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945110">
        <w:rPr>
          <w:rFonts w:ascii="Times New Roman" w:hAnsi="Times New Roman"/>
          <w:sz w:val="28"/>
          <w:szCs w:val="28"/>
        </w:rPr>
        <w:t xml:space="preserve">      </w:t>
      </w:r>
      <w:r w:rsidRPr="00945110">
        <w:rPr>
          <w:rFonts w:ascii="Times New Roman" w:hAnsi="Times New Roman"/>
          <w:sz w:val="28"/>
          <w:szCs w:val="28"/>
        </w:rPr>
        <w:tab/>
        <w:t xml:space="preserve">2.1. продолжить проведение профилактических  акций и мероприятий, направленных на предупреждение употребления наркотиков, алкоголя и </w:t>
      </w:r>
      <w:proofErr w:type="spellStart"/>
      <w:r w:rsidRPr="00945110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945110">
        <w:rPr>
          <w:rFonts w:ascii="Times New Roman" w:hAnsi="Times New Roman"/>
          <w:sz w:val="28"/>
          <w:szCs w:val="28"/>
        </w:rPr>
        <w:t xml:space="preserve"> среди несовершеннолетних;</w:t>
      </w:r>
    </w:p>
    <w:p w:rsidR="00945110" w:rsidRPr="00945110" w:rsidRDefault="00945110" w:rsidP="00945110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spacing w:line="360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 w:rsidRPr="00945110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110">
        <w:rPr>
          <w:rFonts w:ascii="Times New Roman" w:hAnsi="Times New Roman"/>
          <w:sz w:val="28"/>
          <w:szCs w:val="28"/>
        </w:rPr>
        <w:t>продолжить  реализацию комплексных  мер, направленных на повышение качества воспитательной и профилактической работы в образовательных учреждениях района и организации занятости детей и подростков в период летних каникул;</w:t>
      </w:r>
    </w:p>
    <w:p w:rsidR="00945110" w:rsidRPr="00945110" w:rsidRDefault="00945110" w:rsidP="00945110">
      <w:pPr>
        <w:shd w:val="clear" w:color="auto" w:fill="FFFFFF"/>
        <w:spacing w:line="360" w:lineRule="auto"/>
        <w:ind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945110">
        <w:rPr>
          <w:rFonts w:ascii="Times New Roman" w:hAnsi="Times New Roman"/>
          <w:color w:val="000000"/>
          <w:sz w:val="28"/>
          <w:szCs w:val="28"/>
        </w:rPr>
        <w:t>2.3. образовательным организациям усилить работу по повышению правовой грамотности подростков и молодежи, знаний в области правовых, социальных, медицинских последствий незаконного оборота и потребления наркотиков;</w:t>
      </w:r>
    </w:p>
    <w:p w:rsidR="00945110" w:rsidRPr="00945110" w:rsidRDefault="00945110" w:rsidP="00945110">
      <w:pPr>
        <w:shd w:val="clear" w:color="auto" w:fill="FFFFFF"/>
        <w:spacing w:line="360" w:lineRule="auto"/>
        <w:ind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945110">
        <w:rPr>
          <w:rFonts w:ascii="Times New Roman" w:hAnsi="Times New Roman"/>
          <w:color w:val="000000"/>
          <w:sz w:val="28"/>
          <w:szCs w:val="28"/>
        </w:rPr>
        <w:t xml:space="preserve">2.4.обратить внимание руководителей образовательных организаций района на необходимость ведения работы по раннему выявлению незаконного потребления наркотических средств обучающихся и своевременному информированию ОМВД по </w:t>
      </w:r>
      <w:proofErr w:type="spellStart"/>
      <w:r w:rsidRPr="00945110">
        <w:rPr>
          <w:rFonts w:ascii="Times New Roman" w:hAnsi="Times New Roman"/>
          <w:color w:val="000000"/>
          <w:sz w:val="28"/>
          <w:szCs w:val="28"/>
        </w:rPr>
        <w:t>Золотухинскому</w:t>
      </w:r>
      <w:proofErr w:type="spellEnd"/>
      <w:r w:rsidRPr="00945110">
        <w:rPr>
          <w:rFonts w:ascii="Times New Roman" w:hAnsi="Times New Roman"/>
          <w:color w:val="000000"/>
          <w:sz w:val="28"/>
          <w:szCs w:val="28"/>
        </w:rPr>
        <w:t xml:space="preserve"> району для принятия мер оперативного реагирования.</w:t>
      </w:r>
    </w:p>
    <w:p w:rsidR="00945110" w:rsidRPr="00945110" w:rsidRDefault="00945110" w:rsidP="00945110">
      <w:pPr>
        <w:shd w:val="clear" w:color="auto" w:fill="FFFFFF"/>
        <w:spacing w:line="360" w:lineRule="auto"/>
        <w:ind w:firstLine="65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5110">
        <w:rPr>
          <w:rFonts w:ascii="Times New Roman" w:hAnsi="Times New Roman"/>
          <w:b/>
          <w:color w:val="000000"/>
          <w:sz w:val="28"/>
          <w:szCs w:val="28"/>
        </w:rPr>
        <w:lastRenderedPageBreak/>
        <w:t>Срок – о проделанной работе отчитаться в 1 квартале 2024 года.</w:t>
      </w:r>
    </w:p>
    <w:p w:rsidR="00945110" w:rsidRPr="00945110" w:rsidRDefault="00945110" w:rsidP="00945110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511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451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5110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94511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945110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945110">
        <w:rPr>
          <w:rFonts w:ascii="Times New Roman" w:hAnsi="Times New Roman"/>
          <w:sz w:val="28"/>
          <w:szCs w:val="28"/>
        </w:rPr>
        <w:t>Т.Н.Левкову</w:t>
      </w:r>
      <w:proofErr w:type="spellEnd"/>
      <w:r w:rsidRPr="00945110">
        <w:rPr>
          <w:rFonts w:ascii="Times New Roman" w:hAnsi="Times New Roman"/>
          <w:sz w:val="28"/>
          <w:szCs w:val="28"/>
        </w:rPr>
        <w:t>.</w:t>
      </w:r>
    </w:p>
    <w:p w:rsidR="00945110" w:rsidRPr="00945110" w:rsidRDefault="00945110" w:rsidP="00945110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5110">
        <w:rPr>
          <w:rFonts w:ascii="Times New Roman" w:hAnsi="Times New Roman"/>
          <w:b/>
          <w:sz w:val="28"/>
          <w:szCs w:val="28"/>
        </w:rPr>
        <w:t>Голосовали: за – единогласно.</w:t>
      </w:r>
    </w:p>
    <w:p w:rsidR="00BA320B" w:rsidRDefault="006F5EDD" w:rsidP="00945110">
      <w:pPr>
        <w:pStyle w:val="Style26"/>
        <w:widowControl/>
        <w:spacing w:line="360" w:lineRule="auto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3AE0" w:rsidRPr="00114146" w:rsidRDefault="00743AE0" w:rsidP="006F5EDD">
      <w:pPr>
        <w:pStyle w:val="Style26"/>
        <w:widowControl/>
        <w:spacing w:line="240" w:lineRule="auto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ab/>
        <w:t xml:space="preserve">   </w:t>
      </w:r>
      <w:r w:rsidR="006F5EDD"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Т.Н.Левкова</w:t>
      </w:r>
      <w:proofErr w:type="spellEnd"/>
    </w:p>
    <w:p w:rsidR="00743AE0" w:rsidRDefault="00743AE0" w:rsidP="006F5ED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A63EFA" w:rsidRDefault="00A63EFA" w:rsidP="000D10BB">
      <w:pPr>
        <w:tabs>
          <w:tab w:val="left" w:pos="1170"/>
        </w:tabs>
      </w:pPr>
    </w:p>
    <w:p w:rsidR="00842DA6" w:rsidRDefault="00842DA6" w:rsidP="000D10BB">
      <w:pPr>
        <w:tabs>
          <w:tab w:val="left" w:pos="1170"/>
        </w:tabs>
      </w:pPr>
    </w:p>
    <w:p w:rsidR="006A5A1D" w:rsidRDefault="006A5A1D" w:rsidP="000D10BB">
      <w:pPr>
        <w:tabs>
          <w:tab w:val="left" w:pos="1170"/>
        </w:tabs>
      </w:pPr>
    </w:p>
    <w:p w:rsidR="006A5A1D" w:rsidRDefault="006A5A1D" w:rsidP="000D10BB">
      <w:pPr>
        <w:tabs>
          <w:tab w:val="left" w:pos="1170"/>
        </w:tabs>
      </w:pPr>
    </w:p>
    <w:p w:rsidR="006A5A1D" w:rsidRDefault="006A5A1D" w:rsidP="000D10BB">
      <w:pPr>
        <w:tabs>
          <w:tab w:val="left" w:pos="1170"/>
        </w:tabs>
      </w:pPr>
    </w:p>
    <w:p w:rsidR="006A5A1D" w:rsidRDefault="006A5A1D" w:rsidP="000D10BB">
      <w:pPr>
        <w:tabs>
          <w:tab w:val="left" w:pos="1170"/>
        </w:tabs>
      </w:pPr>
    </w:p>
    <w:p w:rsidR="006A5A1D" w:rsidRDefault="006A5A1D" w:rsidP="000D10BB">
      <w:pPr>
        <w:tabs>
          <w:tab w:val="left" w:pos="1170"/>
        </w:tabs>
      </w:pPr>
    </w:p>
    <w:p w:rsidR="006A5A1D" w:rsidRDefault="006A5A1D" w:rsidP="000D10BB">
      <w:pPr>
        <w:tabs>
          <w:tab w:val="left" w:pos="1170"/>
        </w:tabs>
      </w:pPr>
    </w:p>
    <w:p w:rsidR="006A5A1D" w:rsidRDefault="006A5A1D" w:rsidP="000D10BB">
      <w:pPr>
        <w:tabs>
          <w:tab w:val="left" w:pos="1170"/>
        </w:tabs>
      </w:pPr>
    </w:p>
    <w:p w:rsidR="00BA320B" w:rsidRDefault="00BA320B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A320B" w:rsidRDefault="00BA320B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A320B" w:rsidRDefault="00BA320B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45110" w:rsidRDefault="00945110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45110" w:rsidRDefault="00945110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45110" w:rsidRDefault="00945110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45110" w:rsidRDefault="00945110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45110" w:rsidRDefault="00945110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45110" w:rsidRDefault="00945110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45110" w:rsidRDefault="00945110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C5423" w:rsidRDefault="00FC5423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</w:p>
    <w:p w:rsidR="00A63EFA" w:rsidRPr="00945110" w:rsidRDefault="00A63EFA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45110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A63EFA" w:rsidRPr="00945110" w:rsidRDefault="00A63EFA" w:rsidP="00A63EFA">
      <w:pPr>
        <w:pStyle w:val="a4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945110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945110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945110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945110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94511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45110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945110">
        <w:rPr>
          <w:rFonts w:ascii="Times New Roman" w:hAnsi="Times New Roman"/>
          <w:i/>
          <w:sz w:val="24"/>
          <w:szCs w:val="24"/>
        </w:rPr>
        <w:t>, д.18, тел.: 2-18-84</w:t>
      </w:r>
    </w:p>
    <w:p w:rsidR="00A63EFA" w:rsidRPr="00945110" w:rsidRDefault="00A63EFA" w:rsidP="00A63EFA">
      <w:pPr>
        <w:pStyle w:val="a4"/>
        <w:spacing w:line="36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945110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945110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9" w:history="1">
        <w:r w:rsidRPr="00945110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</w:p>
    <w:p w:rsidR="00A63EFA" w:rsidRPr="00945110" w:rsidRDefault="00A63EFA" w:rsidP="00A63EF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945110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</w:t>
      </w:r>
    </w:p>
    <w:p w:rsidR="00A63EFA" w:rsidRPr="00945110" w:rsidRDefault="006A5A1D" w:rsidP="002161B5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5110">
        <w:rPr>
          <w:rFonts w:ascii="Times New Roman" w:hAnsi="Times New Roman"/>
          <w:b/>
          <w:sz w:val="28"/>
          <w:szCs w:val="28"/>
        </w:rPr>
        <w:t>РЕШЕНИЕ № 3</w:t>
      </w:r>
    </w:p>
    <w:p w:rsidR="00A63EFA" w:rsidRPr="00945110" w:rsidRDefault="00A63EFA" w:rsidP="002161B5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5110"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945110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945110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63EFA" w:rsidRPr="00945110" w:rsidRDefault="00A63EFA" w:rsidP="002161B5">
      <w:pPr>
        <w:spacing w:line="360" w:lineRule="auto"/>
        <w:jc w:val="center"/>
        <w:rPr>
          <w:rFonts w:ascii="Times New Roman" w:hAnsi="Times New Roman"/>
        </w:rPr>
      </w:pPr>
      <w:r w:rsidRPr="00945110">
        <w:rPr>
          <w:rFonts w:ascii="Times New Roman" w:hAnsi="Times New Roman"/>
          <w:i/>
          <w:sz w:val="28"/>
          <w:szCs w:val="28"/>
        </w:rPr>
        <w:t xml:space="preserve">(выписка из   протокола заседания   от  29 </w:t>
      </w:r>
      <w:r w:rsidR="00FC5423" w:rsidRPr="00945110">
        <w:rPr>
          <w:rFonts w:ascii="Times New Roman" w:hAnsi="Times New Roman"/>
          <w:i/>
          <w:sz w:val="28"/>
          <w:szCs w:val="28"/>
        </w:rPr>
        <w:t>сентября</w:t>
      </w:r>
      <w:r w:rsidR="00945110">
        <w:rPr>
          <w:rFonts w:ascii="Times New Roman" w:hAnsi="Times New Roman"/>
          <w:i/>
          <w:sz w:val="28"/>
          <w:szCs w:val="28"/>
        </w:rPr>
        <w:t xml:space="preserve"> 2023</w:t>
      </w:r>
      <w:r w:rsidRPr="00945110">
        <w:rPr>
          <w:rFonts w:ascii="Times New Roman" w:hAnsi="Times New Roman"/>
          <w:i/>
          <w:sz w:val="28"/>
          <w:szCs w:val="28"/>
        </w:rPr>
        <w:t xml:space="preserve">  года)</w:t>
      </w:r>
    </w:p>
    <w:p w:rsidR="00A63EFA" w:rsidRPr="00945110" w:rsidRDefault="00945110" w:rsidP="002161B5">
      <w:pPr>
        <w:tabs>
          <w:tab w:val="left" w:pos="1590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</w:pPr>
      <w:r w:rsidRPr="00945110">
        <w:rPr>
          <w:rFonts w:ascii="Times New Roman" w:hAnsi="Times New Roman"/>
          <w:b/>
          <w:i/>
          <w:sz w:val="28"/>
          <w:szCs w:val="28"/>
        </w:rPr>
        <w:tab/>
      </w:r>
      <w:r w:rsidR="00BA320B" w:rsidRPr="00945110">
        <w:rPr>
          <w:rFonts w:ascii="Times New Roman" w:hAnsi="Times New Roman"/>
          <w:b/>
          <w:i/>
          <w:sz w:val="28"/>
          <w:szCs w:val="28"/>
        </w:rPr>
        <w:t>«</w:t>
      </w:r>
      <w:r w:rsidRPr="00945110">
        <w:rPr>
          <w:rFonts w:ascii="Times New Roman" w:hAnsi="Times New Roman"/>
          <w:b/>
          <w:i/>
          <w:sz w:val="28"/>
          <w:szCs w:val="28"/>
        </w:rPr>
        <w:t xml:space="preserve">По третьему  вопросу: </w:t>
      </w:r>
      <w:r w:rsidRPr="00945110">
        <w:rPr>
          <w:rFonts w:ascii="Times New Roman" w:hAnsi="Times New Roman"/>
          <w:b/>
          <w:sz w:val="28"/>
          <w:szCs w:val="28"/>
        </w:rPr>
        <w:t xml:space="preserve">О медицинской и социальной реабилитации </w:t>
      </w:r>
      <w:proofErr w:type="spellStart"/>
      <w:r w:rsidRPr="00945110">
        <w:rPr>
          <w:rFonts w:ascii="Times New Roman" w:hAnsi="Times New Roman"/>
          <w:b/>
          <w:sz w:val="28"/>
          <w:szCs w:val="28"/>
        </w:rPr>
        <w:t>наркопотребителей</w:t>
      </w:r>
      <w:proofErr w:type="spellEnd"/>
      <w:r w:rsidRPr="00945110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945110">
        <w:rPr>
          <w:rFonts w:ascii="Times New Roman" w:hAnsi="Times New Roman"/>
          <w:b/>
          <w:sz w:val="28"/>
          <w:szCs w:val="28"/>
        </w:rPr>
        <w:t>Золотухинском</w:t>
      </w:r>
      <w:proofErr w:type="spellEnd"/>
      <w:r w:rsidRPr="00945110">
        <w:rPr>
          <w:rFonts w:ascii="Times New Roman" w:hAnsi="Times New Roman"/>
          <w:b/>
          <w:sz w:val="28"/>
          <w:szCs w:val="28"/>
        </w:rPr>
        <w:t xml:space="preserve"> районе и мерах по повышению мотивации к лечению наркозависимых</w:t>
      </w:r>
      <w:r w:rsidR="006A5A1D" w:rsidRPr="00945110">
        <w:rPr>
          <w:rFonts w:ascii="Times New Roman" w:hAnsi="Times New Roman"/>
          <w:b/>
          <w:bCs/>
          <w:sz w:val="28"/>
          <w:szCs w:val="28"/>
        </w:rPr>
        <w:t>».</w:t>
      </w:r>
    </w:p>
    <w:p w:rsidR="00945110" w:rsidRPr="00945110" w:rsidRDefault="00945110" w:rsidP="0094511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b/>
          <w:sz w:val="28"/>
          <w:szCs w:val="28"/>
        </w:rPr>
      </w:pPr>
      <w:r w:rsidRPr="00945110">
        <w:rPr>
          <w:rFonts w:ascii="Times New Roman" w:hAnsi="Times New Roman"/>
          <w:i/>
          <w:sz w:val="28"/>
          <w:szCs w:val="28"/>
        </w:rPr>
        <w:t>Слушали</w:t>
      </w:r>
      <w:r w:rsidRPr="00945110">
        <w:rPr>
          <w:rFonts w:ascii="Times New Roman" w:hAnsi="Times New Roman"/>
          <w:sz w:val="28"/>
          <w:szCs w:val="28"/>
        </w:rPr>
        <w:t xml:space="preserve">: информацию врача-нарколога </w:t>
      </w:r>
      <w:proofErr w:type="spellStart"/>
      <w:r w:rsidRPr="00945110">
        <w:rPr>
          <w:rFonts w:ascii="Times New Roman" w:hAnsi="Times New Roman"/>
          <w:sz w:val="28"/>
          <w:szCs w:val="28"/>
        </w:rPr>
        <w:t>ОБУЗ</w:t>
      </w:r>
      <w:proofErr w:type="gramStart"/>
      <w:r w:rsidRPr="00945110">
        <w:rPr>
          <w:rFonts w:ascii="Times New Roman" w:hAnsi="Times New Roman"/>
          <w:sz w:val="28"/>
          <w:szCs w:val="28"/>
        </w:rPr>
        <w:t>«З</w:t>
      </w:r>
      <w:proofErr w:type="gramEnd"/>
      <w:r w:rsidRPr="00945110">
        <w:rPr>
          <w:rFonts w:ascii="Times New Roman" w:hAnsi="Times New Roman"/>
          <w:sz w:val="28"/>
          <w:szCs w:val="28"/>
        </w:rPr>
        <w:t>олотухинская</w:t>
      </w:r>
      <w:proofErr w:type="spellEnd"/>
      <w:r w:rsidRPr="00945110">
        <w:rPr>
          <w:rFonts w:ascii="Times New Roman" w:hAnsi="Times New Roman"/>
          <w:sz w:val="28"/>
          <w:szCs w:val="28"/>
        </w:rPr>
        <w:t xml:space="preserve"> ЦРБ» -Епишева Р.Н., начальника отдела социальной защиты населения Администрации </w:t>
      </w:r>
      <w:proofErr w:type="spellStart"/>
      <w:r w:rsidRPr="0094511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945110">
        <w:rPr>
          <w:rFonts w:ascii="Times New Roman" w:hAnsi="Times New Roman"/>
          <w:sz w:val="28"/>
          <w:szCs w:val="28"/>
        </w:rPr>
        <w:t xml:space="preserve"> района- Азарову Г.И.  </w:t>
      </w:r>
    </w:p>
    <w:p w:rsidR="00945110" w:rsidRPr="00945110" w:rsidRDefault="00945110" w:rsidP="0094511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945110">
        <w:rPr>
          <w:rFonts w:ascii="Times New Roman" w:hAnsi="Times New Roman"/>
          <w:sz w:val="28"/>
          <w:szCs w:val="28"/>
        </w:rPr>
        <w:t>1.Заслушав и обсудив информацию, антинаркотическая комиссия РЕШИЛА:</w:t>
      </w:r>
    </w:p>
    <w:p w:rsidR="00945110" w:rsidRPr="00945110" w:rsidRDefault="00945110" w:rsidP="0094511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945110">
        <w:rPr>
          <w:rFonts w:ascii="Times New Roman" w:hAnsi="Times New Roman"/>
          <w:sz w:val="28"/>
          <w:szCs w:val="28"/>
        </w:rPr>
        <w:t>2. Рекомендовать главному врачу ОБУЗ «</w:t>
      </w:r>
      <w:proofErr w:type="spellStart"/>
      <w:r w:rsidRPr="00945110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Pr="00945110">
        <w:rPr>
          <w:rFonts w:ascii="Times New Roman" w:hAnsi="Times New Roman"/>
          <w:sz w:val="28"/>
          <w:szCs w:val="28"/>
        </w:rPr>
        <w:t xml:space="preserve"> ЦРБ» - Елфимовой С.Н.:</w:t>
      </w:r>
    </w:p>
    <w:p w:rsidR="00945110" w:rsidRPr="00945110" w:rsidRDefault="00945110" w:rsidP="0094511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945110">
        <w:rPr>
          <w:rFonts w:ascii="Times New Roman" w:hAnsi="Times New Roman"/>
          <w:sz w:val="28"/>
          <w:szCs w:val="28"/>
        </w:rPr>
        <w:t>2.1.осуществлять доведение до населения методических информационных, просветительских  материалов по антинаркотической тематике и профилактике ВИЧ-инфекции;</w:t>
      </w:r>
    </w:p>
    <w:p w:rsidR="00945110" w:rsidRPr="00945110" w:rsidRDefault="00945110" w:rsidP="0094511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945110">
        <w:rPr>
          <w:rFonts w:ascii="Times New Roman" w:hAnsi="Times New Roman"/>
          <w:sz w:val="28"/>
          <w:szCs w:val="28"/>
        </w:rPr>
        <w:t xml:space="preserve">2.2.усилить </w:t>
      </w:r>
      <w:proofErr w:type="gramStart"/>
      <w:r w:rsidRPr="009451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5110">
        <w:rPr>
          <w:rFonts w:ascii="Times New Roman" w:hAnsi="Times New Roman"/>
          <w:sz w:val="28"/>
          <w:szCs w:val="28"/>
        </w:rPr>
        <w:t xml:space="preserve"> проведением медицинских осмотров учащихся, студентов, лиц призывного возраста, а также работников, осуществляющих отдельные виды деятельности, связанные с источником повышенной опасности, направленных на раннее выявление употребления наркотических средств и психотропных веществ;</w:t>
      </w:r>
    </w:p>
    <w:p w:rsidR="00945110" w:rsidRPr="00945110" w:rsidRDefault="00945110" w:rsidP="0094511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5110">
        <w:rPr>
          <w:rFonts w:ascii="Times New Roman" w:hAnsi="Times New Roman"/>
          <w:sz w:val="28"/>
          <w:szCs w:val="28"/>
        </w:rPr>
        <w:t>2</w:t>
      </w:r>
      <w:r w:rsidRPr="00945110">
        <w:rPr>
          <w:rFonts w:ascii="Times New Roman" w:hAnsi="Times New Roman"/>
          <w:b/>
          <w:sz w:val="28"/>
          <w:szCs w:val="28"/>
        </w:rPr>
        <w:t>.</w:t>
      </w:r>
      <w:r w:rsidRPr="00945110">
        <w:rPr>
          <w:rFonts w:ascii="Times New Roman" w:hAnsi="Times New Roman"/>
          <w:sz w:val="28"/>
          <w:szCs w:val="28"/>
          <w:shd w:val="clear" w:color="auto" w:fill="FFFFFF"/>
        </w:rPr>
        <w:t xml:space="preserve">3. организовать работу по информированию о возможных местах и порядке прохождения комплексной реабилитации и </w:t>
      </w:r>
      <w:proofErr w:type="spellStart"/>
      <w:r w:rsidRPr="00945110">
        <w:rPr>
          <w:rFonts w:ascii="Times New Roman" w:hAnsi="Times New Roman"/>
          <w:sz w:val="28"/>
          <w:szCs w:val="28"/>
          <w:shd w:val="clear" w:color="auto" w:fill="FFFFFF"/>
        </w:rPr>
        <w:t>ресоциализации</w:t>
      </w:r>
      <w:proofErr w:type="spellEnd"/>
      <w:r w:rsidRPr="00945110">
        <w:rPr>
          <w:rFonts w:ascii="Times New Roman" w:hAnsi="Times New Roman"/>
          <w:sz w:val="28"/>
          <w:szCs w:val="28"/>
          <w:shd w:val="clear" w:color="auto" w:fill="FFFFFF"/>
        </w:rPr>
        <w:t xml:space="preserve">, условиях предоставления  сертификата по социальной реабилитации и </w:t>
      </w:r>
      <w:proofErr w:type="spellStart"/>
      <w:r w:rsidRPr="00945110">
        <w:rPr>
          <w:rFonts w:ascii="Times New Roman" w:hAnsi="Times New Roman"/>
          <w:sz w:val="28"/>
          <w:szCs w:val="28"/>
          <w:shd w:val="clear" w:color="auto" w:fill="FFFFFF"/>
        </w:rPr>
        <w:t>ресоциализации</w:t>
      </w:r>
      <w:proofErr w:type="spellEnd"/>
      <w:r w:rsidRPr="0094511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45110" w:rsidRPr="00945110" w:rsidRDefault="00945110" w:rsidP="0094511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45110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Срок - постоянно</w:t>
      </w:r>
    </w:p>
    <w:p w:rsidR="00945110" w:rsidRPr="00945110" w:rsidRDefault="00945110" w:rsidP="0094511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</w:pPr>
      <w:r w:rsidRPr="00945110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proofErr w:type="gramStart"/>
      <w:r w:rsidRPr="009451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5110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94511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945110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945110">
        <w:rPr>
          <w:rFonts w:ascii="Times New Roman" w:hAnsi="Times New Roman"/>
          <w:sz w:val="28"/>
          <w:szCs w:val="28"/>
        </w:rPr>
        <w:t>Т.Н.Левкову</w:t>
      </w:r>
      <w:proofErr w:type="spellEnd"/>
      <w:r w:rsidRPr="00945110">
        <w:rPr>
          <w:rFonts w:ascii="Times New Roman" w:hAnsi="Times New Roman"/>
          <w:sz w:val="28"/>
          <w:szCs w:val="28"/>
        </w:rPr>
        <w:t>.</w:t>
      </w:r>
    </w:p>
    <w:p w:rsidR="00945110" w:rsidRPr="00945110" w:rsidRDefault="00945110" w:rsidP="00945110">
      <w:pPr>
        <w:pStyle w:val="a4"/>
        <w:rPr>
          <w:rFonts w:ascii="Times New Roman" w:hAnsi="Times New Roman"/>
          <w:sz w:val="28"/>
          <w:szCs w:val="28"/>
        </w:rPr>
      </w:pPr>
    </w:p>
    <w:p w:rsidR="006F5EDD" w:rsidRPr="00945110" w:rsidRDefault="00945110" w:rsidP="002161B5">
      <w:pPr>
        <w:pStyle w:val="Style26"/>
        <w:widowControl/>
        <w:spacing w:line="240" w:lineRule="auto"/>
        <w:ind w:left="-57"/>
        <w:jc w:val="both"/>
        <w:rPr>
          <w:sz w:val="28"/>
          <w:szCs w:val="28"/>
        </w:rPr>
      </w:pPr>
      <w:r w:rsidRPr="00945110">
        <w:rPr>
          <w:sz w:val="28"/>
          <w:szCs w:val="28"/>
        </w:rPr>
        <w:t xml:space="preserve"> </w:t>
      </w:r>
      <w:r w:rsidR="006F5EDD" w:rsidRPr="00945110">
        <w:rPr>
          <w:sz w:val="28"/>
          <w:szCs w:val="28"/>
        </w:rPr>
        <w:t xml:space="preserve">Заместитель председателя </w:t>
      </w:r>
      <w:r w:rsidR="006F5EDD" w:rsidRPr="00945110">
        <w:rPr>
          <w:sz w:val="28"/>
          <w:szCs w:val="28"/>
        </w:rPr>
        <w:tab/>
        <w:t xml:space="preserve">                                                             </w:t>
      </w:r>
      <w:proofErr w:type="spellStart"/>
      <w:r w:rsidR="006F5EDD" w:rsidRPr="00945110">
        <w:rPr>
          <w:sz w:val="28"/>
          <w:szCs w:val="28"/>
        </w:rPr>
        <w:t>Т.Н.Левкова</w:t>
      </w:r>
      <w:proofErr w:type="spellEnd"/>
    </w:p>
    <w:p w:rsidR="006F5EDD" w:rsidRPr="00945110" w:rsidRDefault="006F5EDD" w:rsidP="002161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45110">
        <w:rPr>
          <w:rFonts w:ascii="Times New Roman" w:hAnsi="Times New Roman"/>
          <w:sz w:val="28"/>
          <w:szCs w:val="28"/>
        </w:rPr>
        <w:t>антинаркотической комиссии</w:t>
      </w:r>
    </w:p>
    <w:p w:rsidR="006F5EDD" w:rsidRPr="00945110" w:rsidRDefault="006F5EDD" w:rsidP="00A63EFA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</w:p>
    <w:p w:rsidR="006F5EDD" w:rsidRDefault="006F5EDD" w:rsidP="00A63EFA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</w:p>
    <w:p w:rsidR="006F5EDD" w:rsidRDefault="006F5EDD" w:rsidP="00A63EFA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</w:p>
    <w:p w:rsidR="006F5EDD" w:rsidRDefault="006F5EDD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sectPr w:rsidR="006F5EDD" w:rsidSect="002856D7">
      <w:pgSz w:w="11906" w:h="16838"/>
      <w:pgMar w:top="851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304"/>
    <w:multiLevelType w:val="hybridMultilevel"/>
    <w:tmpl w:val="CA10863C"/>
    <w:lvl w:ilvl="0" w:tplc="2A80E6D4">
      <w:start w:val="1"/>
      <w:numFmt w:val="decimal"/>
      <w:lvlText w:val="%1."/>
      <w:lvlJc w:val="left"/>
      <w:pPr>
        <w:ind w:left="1753" w:hanging="1185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E540D3"/>
    <w:multiLevelType w:val="hybridMultilevel"/>
    <w:tmpl w:val="37B812E4"/>
    <w:lvl w:ilvl="0" w:tplc="2FB217F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3A923318"/>
    <w:multiLevelType w:val="multilevel"/>
    <w:tmpl w:val="9FE6B8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>
    <w:nsid w:val="3F542969"/>
    <w:multiLevelType w:val="hybridMultilevel"/>
    <w:tmpl w:val="75EA1B40"/>
    <w:lvl w:ilvl="0" w:tplc="C8085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">
    <w:nsid w:val="56EA1BFC"/>
    <w:multiLevelType w:val="hybridMultilevel"/>
    <w:tmpl w:val="0614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17643"/>
    <w:multiLevelType w:val="hybridMultilevel"/>
    <w:tmpl w:val="1C287E74"/>
    <w:lvl w:ilvl="0" w:tplc="9578B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F67DD3"/>
    <w:multiLevelType w:val="hybridMultilevel"/>
    <w:tmpl w:val="854C2CF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73"/>
    <w:rsid w:val="00024A0B"/>
    <w:rsid w:val="000A7783"/>
    <w:rsid w:val="000D10BB"/>
    <w:rsid w:val="00114146"/>
    <w:rsid w:val="00187310"/>
    <w:rsid w:val="002146E1"/>
    <w:rsid w:val="002161B5"/>
    <w:rsid w:val="002856D7"/>
    <w:rsid w:val="002F2EA8"/>
    <w:rsid w:val="00303967"/>
    <w:rsid w:val="00380CA7"/>
    <w:rsid w:val="003B6F1B"/>
    <w:rsid w:val="003E17F4"/>
    <w:rsid w:val="00467BED"/>
    <w:rsid w:val="00475DA3"/>
    <w:rsid w:val="005E14D0"/>
    <w:rsid w:val="005E17B4"/>
    <w:rsid w:val="00612910"/>
    <w:rsid w:val="0066720D"/>
    <w:rsid w:val="006A5A1D"/>
    <w:rsid w:val="006F4494"/>
    <w:rsid w:val="006F5EDD"/>
    <w:rsid w:val="00743AE0"/>
    <w:rsid w:val="00842DA6"/>
    <w:rsid w:val="00893A3D"/>
    <w:rsid w:val="00945110"/>
    <w:rsid w:val="009975B9"/>
    <w:rsid w:val="00A63EFA"/>
    <w:rsid w:val="00AB341F"/>
    <w:rsid w:val="00AC0274"/>
    <w:rsid w:val="00B428A3"/>
    <w:rsid w:val="00BA320B"/>
    <w:rsid w:val="00BE02E9"/>
    <w:rsid w:val="00C02DFE"/>
    <w:rsid w:val="00C03E35"/>
    <w:rsid w:val="00CC43AF"/>
    <w:rsid w:val="00D263FF"/>
    <w:rsid w:val="00F04413"/>
    <w:rsid w:val="00FB3973"/>
    <w:rsid w:val="00FC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  <w:style w:type="paragraph" w:customStyle="1" w:styleId="Style26">
    <w:name w:val="Style26"/>
    <w:basedOn w:val="a"/>
    <w:rsid w:val="00743AE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6F5ED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6F5EDD"/>
    <w:rPr>
      <w:sz w:val="28"/>
      <w:lang w:val="x-none" w:eastAsia="ru-RU"/>
    </w:rPr>
  </w:style>
  <w:style w:type="paragraph" w:styleId="aa">
    <w:name w:val="Body Text Indent"/>
    <w:basedOn w:val="a"/>
    <w:link w:val="ab"/>
    <w:rsid w:val="006F5ED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rsid w:val="006F5EDD"/>
    <w:rPr>
      <w:lang w:val="x-none" w:eastAsia="ru-RU"/>
    </w:rPr>
  </w:style>
  <w:style w:type="paragraph" w:styleId="ac">
    <w:name w:val="header"/>
    <w:basedOn w:val="a"/>
    <w:link w:val="ad"/>
    <w:uiPriority w:val="99"/>
    <w:rsid w:val="006A5A1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A5A1D"/>
    <w:rPr>
      <w:lang w:eastAsia="ru-RU"/>
    </w:rPr>
  </w:style>
  <w:style w:type="paragraph" w:styleId="ae">
    <w:name w:val="Normal (Web)"/>
    <w:basedOn w:val="a"/>
    <w:uiPriority w:val="99"/>
    <w:unhideWhenUsed/>
    <w:rsid w:val="006A5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451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  <w:style w:type="paragraph" w:customStyle="1" w:styleId="Style26">
    <w:name w:val="Style26"/>
    <w:basedOn w:val="a"/>
    <w:rsid w:val="00743AE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6F5ED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6F5EDD"/>
    <w:rPr>
      <w:sz w:val="28"/>
      <w:lang w:val="x-none" w:eastAsia="ru-RU"/>
    </w:rPr>
  </w:style>
  <w:style w:type="paragraph" w:styleId="aa">
    <w:name w:val="Body Text Indent"/>
    <w:basedOn w:val="a"/>
    <w:link w:val="ab"/>
    <w:rsid w:val="006F5ED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rsid w:val="006F5EDD"/>
    <w:rPr>
      <w:lang w:val="x-none" w:eastAsia="ru-RU"/>
    </w:rPr>
  </w:style>
  <w:style w:type="paragraph" w:styleId="ac">
    <w:name w:val="header"/>
    <w:basedOn w:val="a"/>
    <w:link w:val="ad"/>
    <w:uiPriority w:val="99"/>
    <w:rsid w:val="006A5A1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A5A1D"/>
    <w:rPr>
      <w:lang w:eastAsia="ru-RU"/>
    </w:rPr>
  </w:style>
  <w:style w:type="paragraph" w:styleId="ae">
    <w:name w:val="Normal (Web)"/>
    <w:basedOn w:val="a"/>
    <w:uiPriority w:val="99"/>
    <w:unhideWhenUsed/>
    <w:rsid w:val="006A5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451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zolotuhino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46zolotuhin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46zolotuh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1A5A-DC8F-4D24-A3C9-045D5D82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2023-10-10T12:12:00Z</cp:lastPrinted>
  <dcterms:created xsi:type="dcterms:W3CDTF">2021-07-26T11:23:00Z</dcterms:created>
  <dcterms:modified xsi:type="dcterms:W3CDTF">2023-10-10T12:16:00Z</dcterms:modified>
</cp:coreProperties>
</file>