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B3B" w:rsidRPr="00B34B3B" w:rsidRDefault="00B34B3B" w:rsidP="00B34B3B">
      <w:pPr>
        <w:pStyle w:val="a3"/>
        <w:ind w:firstLine="708"/>
        <w:jc w:val="both"/>
        <w:rPr>
          <w:sz w:val="28"/>
          <w:szCs w:val="28"/>
        </w:rPr>
      </w:pPr>
      <w:r w:rsidRPr="00B34B3B">
        <w:rPr>
          <w:b/>
          <w:bCs/>
          <w:sz w:val="28"/>
          <w:szCs w:val="28"/>
        </w:rPr>
        <w:t>В связи с подготовкой к Всемирному дню охраны труда, который в этом году проходит под девизом: «Б</w:t>
      </w:r>
      <w:r w:rsidRPr="00B34B3B">
        <w:rPr>
          <w:rStyle w:val="a4"/>
          <w:sz w:val="28"/>
          <w:szCs w:val="28"/>
        </w:rPr>
        <w:t>езопасная и здоровая рабочая среда как основополагающий принцип и право в сфере труда</w:t>
      </w:r>
      <w:r w:rsidRPr="00B34B3B">
        <w:rPr>
          <w:b/>
          <w:bCs/>
          <w:sz w:val="28"/>
          <w:szCs w:val="28"/>
        </w:rPr>
        <w:t xml:space="preserve">», Администрация </w:t>
      </w:r>
      <w:r>
        <w:rPr>
          <w:b/>
          <w:bCs/>
          <w:sz w:val="28"/>
          <w:szCs w:val="28"/>
        </w:rPr>
        <w:t xml:space="preserve">Золотухинского района Курской области </w:t>
      </w:r>
      <w:r w:rsidRPr="00B34B3B">
        <w:rPr>
          <w:b/>
          <w:bCs/>
          <w:sz w:val="28"/>
          <w:szCs w:val="28"/>
        </w:rPr>
        <w:t>совместно с работодателями проводит в период с 28 марта по 28 апреля 2023 года месячник по охране труда. В связи с этим, предлагается использовать в работе Методические рекомендации по проведению месячника охраны труда в организациях, расположенных на территории Курской области, утвержденные комитетом по труду и занятости населения Курской области.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34B3B">
        <w:rPr>
          <w:sz w:val="28"/>
          <w:szCs w:val="28"/>
        </w:rPr>
        <w:t xml:space="preserve">Методические рекомендации устанавливают общий порядок проведения месячника охраны труда на предприятиях и в организациях, независимо от форм собственности. 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Месячник – это анализ состояния работы по созданию здоровых и безопасных условий труда, повышение производственной и трудовой дисциплины, культуры производства.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Все мероприятия Месячника направлены на пропаганду укрепления здоровья работников и снижение рисков опасного труда, на усиление внимания к проблемам безопасности на производстве со стороны руководителей организаций, специалистов по охране труда, улучшению информированности работников о существующих производственных рисках, способах защиты от них, повышению их сознательного отношения к собственной безопасности.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Проведение Месячника способствует улучшению общего состояния условий и охраны труда в организациях, усилению контроля со стороны руководителей организаций, профсоюзных или иных уполномоченных работниками представительных органов за соблюдением нормативных правовых актов в области охраны труда.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34B3B">
        <w:rPr>
          <w:sz w:val="28"/>
          <w:szCs w:val="28"/>
        </w:rPr>
        <w:t xml:space="preserve">Месячник охраны труда проводится в целях: 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 xml:space="preserve">- обеспечения права работников на здоровые и безопасные условия труда; 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 xml:space="preserve">- пропаганды снижения рисков несчастных случаев на производстве и профессиональных заболеваний; 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 xml:space="preserve">- выявления нарушений и отступлений от требований законодательства об охране труда, действующих правил, норм, инструкций, стандартов и других нормативных документов по безопасному производству работ и производственной санитарии и принятия мер по их устранению; 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 xml:space="preserve">- улучшения обеспечения работников сертифицированными средствами индивидуальной защиты; 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 xml:space="preserve">- пропаганды охраны труда; 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 xml:space="preserve">- оптимизации организации санитарно-бытового и лечебно-профилактического обслуживания работников организаций. 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34B3B">
        <w:rPr>
          <w:sz w:val="28"/>
          <w:szCs w:val="28"/>
        </w:rPr>
        <w:lastRenderedPageBreak/>
        <w:t xml:space="preserve">Основными задачами проведения Месячника являются: 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 xml:space="preserve">- повышение эффективности </w:t>
      </w:r>
      <w:proofErr w:type="gramStart"/>
      <w:r w:rsidRPr="00B34B3B">
        <w:rPr>
          <w:sz w:val="28"/>
          <w:szCs w:val="28"/>
        </w:rPr>
        <w:t>контроля за</w:t>
      </w:r>
      <w:proofErr w:type="gramEnd"/>
      <w:r w:rsidRPr="00B34B3B">
        <w:rPr>
          <w:sz w:val="28"/>
          <w:szCs w:val="28"/>
        </w:rPr>
        <w:t xml:space="preserve"> выполнением мероприятий по профилактике производственного травматизма, профессиональных заболеваний; 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 xml:space="preserve">- улучшение условий и охраны труда, создание здоровых и безопасных условий труда работникам; 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 xml:space="preserve">- совершенствование системы управления охраной труда, повышение культуры производства, усиление внимания к проблемам безопасности на производстве; 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 xml:space="preserve">- улучшение информированности работников о существующих производственных рисках, способах защиты от них, повышение их сознательного отношения к собственной безопасности, а также за своевременным устранением недостатков и нарушений, которые могут стать причинами травм, профзаболеваний, аварий, пожаров; 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- улучшение сотрудничества в работе по улучшению условий и охраны труда работодателей и работников, активизация в этих целях деятельности совместных комитетов (комиссий) по охране труда, уполномоченных (доверенных) лиц по охране труда профсоюзов или трудовых коллективов;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- распространение передового опыта работы по улучшению условий и охраны труда на предприятиях и в организациях, проведение семинаров, выставок, совещаний.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Личное участие в этом мероприятии руководителей организаций способствует оперативному устранению нарушений требований охраны труда.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В период Месячника охраны труда в организациях могут проводиться: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· мероприятия (семинары, лекции, беседы) по информированию работников о состоянии условий и охраны труда на рабочих местах, имеющихся вредных факторах и рисках и способах их минимизации, ознакомление работников с результатами последнего производственного контроля, специальной оценки условий труда;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· анализ выполнения организационно-технических и санитарно-оздоровительных мероприятий соответствующих разделов коллективного договора и соглашения по охране труда и системы управления охраной труда (при необходимости в них вносятся изменения и дополнения);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· конкурсы среди структурных подразделений по организации условий труда;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· комплексные проверки состояния условий и охраны труда;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· перекрестные проверки состояния охраны труда между структурными подразделениями;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· дни контроля соблюдения работниками правил и инструкций по охране труда;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· выпуск бюллетеней по охране труда и здоровья,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· пересмотр и обновление инструкций по охране труда.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Основой для проведения Месячника охраны труда служат материалы комиссий по охране труда, предписания, заключения госорганов надзора, статистические данные.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34B3B">
        <w:rPr>
          <w:sz w:val="28"/>
          <w:szCs w:val="28"/>
        </w:rPr>
        <w:lastRenderedPageBreak/>
        <w:t>При подготовке к проведению Месячника специалисты по охране труда и члены профсоюзного органа с участием руководителей подразделений готовят: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· информационно-аналитические материалы о фактическом состоянии охраны труда в организации, уровне финансирования мероприятий по охране труда, уровне и причинах травматизма;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· материалы по результатам проверок состояния условий и охраны труда организации;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· информацию о новых достижениях в области организации труда и производства, охраны труда, новых средствах коллективной и индивидуальной защиты;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· информацию о вновь вводимых в действие законодательных и нормативных документах по охране труда;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· анализ нарушений трудовой и производственной дисциплины;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· планируемые мероприятия по улучшению условий и охраны труда.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В соответствии с утвержденным планом в период проведения Месячника комиссия с участием руководителей и специалистов структурных подразделений проводит комплексные проверки состояния условий и охраны труда в подразделениях организации по следующим вопросам: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· устранение нарушений, выявленных при проведении предыдущих месячников, специальной оценки условий труда, сигналам работников, результатов оценки профессиональных рисков;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· выполнение мероприятий коллективного договора и соглашений по охране труда;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· изучение состояния технологической, трудовой дисциплины и культуры производства;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· соблюдение работниками требований правил безопасности, производственных и технологических инструкций;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· соблюдение режимов труда и отдыха работников;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· механизация производственных процессов с целью ликвидации вредных и тяжелых условий труда;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· обеспечение работников специальной одеждой, специальной обувью и другими средствами индивидуальной защиты, правильность их применения;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 xml:space="preserve">· организация хранения, выдачи, стирки, химической чистки, сушки, </w:t>
      </w:r>
      <w:proofErr w:type="spellStart"/>
      <w:r w:rsidRPr="00B34B3B">
        <w:rPr>
          <w:sz w:val="28"/>
          <w:szCs w:val="28"/>
        </w:rPr>
        <w:t>обеспыливания</w:t>
      </w:r>
      <w:proofErr w:type="spellEnd"/>
      <w:r w:rsidRPr="00B34B3B">
        <w:rPr>
          <w:sz w:val="28"/>
          <w:szCs w:val="28"/>
        </w:rPr>
        <w:t>, обезжиривания и ремонта специальной одежды, специальной обуви и других средств индивидуальной и коллективной защиты;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· правильность предоставления компенсаций работникам за работу с вредными и тяжелыми условиями труда;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· своевременность и качество проведения инструктажей по охране труда и организация обучения и проверки знаний требований охраны труда работающих;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· наличие инструкций по охране труда, их соответствие утвержденному перечню инструкций по профессиям (должностям) и видам работ;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lastRenderedPageBreak/>
        <w:t>· оформление журналов по проведению всех видов инструктажей по охране труда;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· состояние и использование санитарно-бытовых помещений;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· технологическое состояние зданий, сооружений, машин и механизмов с участием инженерно-технических работников и руководителей подразделений;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· анализ состояния и причин производственного травматизма и случаев профессиональных заболеваний за истекший период (квартал, год);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· выполнение решений предыдущего Месячника (дня охраны труда);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· анкетирование по вопросам охраны труда среди работников организации.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В рамках Месячника могут подлежать обследованию: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· эффективность работы вентиляционных, осветительных и отопительных систем;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 xml:space="preserve">· состояние </w:t>
      </w:r>
      <w:proofErr w:type="spellStart"/>
      <w:r w:rsidRPr="00B34B3B">
        <w:rPr>
          <w:sz w:val="28"/>
          <w:szCs w:val="28"/>
        </w:rPr>
        <w:t>зануления</w:t>
      </w:r>
      <w:proofErr w:type="spellEnd"/>
      <w:r w:rsidRPr="00B34B3B">
        <w:rPr>
          <w:sz w:val="28"/>
          <w:szCs w:val="28"/>
        </w:rPr>
        <w:t xml:space="preserve"> (заземления) электроустановок и оборудования;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· состояние и надежность всех ограждающих устройств на оборудовании, наличие ограждений около каналов, люков, ям и отверстий, проверка состояния полов, наличие настилов, подходов к рабочим местам, оборудованию, пусковых приборам;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· правильность складирования приспособлений, инструментов, материалов, работоспособность устрой</w:t>
      </w:r>
      <w:proofErr w:type="gramStart"/>
      <w:r w:rsidRPr="00B34B3B">
        <w:rPr>
          <w:sz w:val="28"/>
          <w:szCs w:val="28"/>
        </w:rPr>
        <w:t>ств дл</w:t>
      </w:r>
      <w:proofErr w:type="gramEnd"/>
      <w:r w:rsidRPr="00B34B3B">
        <w:rPr>
          <w:sz w:val="28"/>
          <w:szCs w:val="28"/>
        </w:rPr>
        <w:t>я их перемещения;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· санитарное состояние и оборудование санитарно-бытовых помещений, душевых, гардеробных, комнат для отдыха персонала, помещений для приема пищи, сушки спецодежды, работа санитарно-гигиенических устройств;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· наличие медицинских аптечек на рабочих местах и их содержимое.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В период проведения месячника комиссией рассматриваются текущие вопросы, обсуждаются результаты: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· комплексного обследования подразделений организации, проводимого административно-общественного контроля по охране труда;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· выполнения мероприятий по предупреждению несчастных случаев на производстве и профзаболеваний, по улучшению условий труда и доведения их до требований нормативно-правовых актов по охране труда;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· проверки исполнения руководителями и специалистами организации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функциональных обязанностей по охране труда, отчетов руководителей подразделений о состоянии охраны труда и безопасности труда, о проделанной работе на основе решений, принятых по итогам предыдущего месячника; руководителей подразделений, в которых имели место грубые нарушения правил и норм охраны труда или произошли несчастные случаи, аварийные ситуации.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В течение Месячника членами комиссии среди работников проводится информационно-разъяснительная работа по вопросам обеспечения требований охраны труда, правовых знаний в области трудового законодательства, профилактики производственного травматизма и профессиональных заболеваний с использованием кабинетов и уголков по охране труда, стендов и плакатов, местных средств массовой информации.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34B3B">
        <w:rPr>
          <w:sz w:val="28"/>
          <w:szCs w:val="28"/>
        </w:rPr>
        <w:lastRenderedPageBreak/>
        <w:t>Рекомендуется проводить различные мероприятия по культуре производства, пропаганде передовых приемов труда, изучению передового опыта в области охраны труда, выставки, лекции и беседы по вопросам охраны труда, на лучшее рабочее место, участок, цех, отдел, лучшее знание правил и инструкций по охране труда.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В программу проведения Месячника могут включаться и другие вопросы, связанные с пропагандой охраны труда и направленные на оздоровление работников и улучшение условий труда.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Оценка результатов Месячника в организациях проводится по следующим направлениям: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Организация пропаганды безопасного труда: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· информированность работников об участии организации в Месячнике, его целях и задачах;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· наличие наглядной агитации по охране труда, пожарной безопасности, кабинетов (уголков) по охране труда, их оснащенность.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Организация работы по охране труда и управлению профессиональными рисками: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· наличие организационно-распорядительной документации по вопросам охраны труда, пожарной безопасности (положения об организации работы по охране труда, приказов о назначении ответственных лиц по охране труда и по пожарной безопасности на отдельных объектах и участках работы, о создании комиссий по обучению и проверке знаний по охране труда, состоянию зданий и сооружений)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· проведение обучения и проверки знаний по охране труда у руководителей, специалистов и работников, занятых на работе с вредными и опасными условиями труда;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· своевременность и полнота прохождения предварительных и периодических медицинских осмотров работников, занятых на работах с вредными факторами производственной среды и трудового процесса;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· наличие и выполнение раздела «Охрана труда» коллективного договора или соглашения по охране труда;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· проведение Месячника и Дня охраны труда, подтвержденное соответствующими документами.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Состояние условий и охраны труда на рабочих местах, в том числе: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· проведение всех видов инструктажей по охране труда;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· проведение оценки профессиональных рисков и системы их снижения;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 xml:space="preserve">· обеспеченность работников спецодеждой, </w:t>
      </w:r>
      <w:proofErr w:type="spellStart"/>
      <w:r w:rsidRPr="00B34B3B">
        <w:rPr>
          <w:sz w:val="28"/>
          <w:szCs w:val="28"/>
        </w:rPr>
        <w:t>спецобовью</w:t>
      </w:r>
      <w:proofErr w:type="spellEnd"/>
      <w:r w:rsidRPr="00B34B3B">
        <w:rPr>
          <w:sz w:val="28"/>
          <w:szCs w:val="28"/>
        </w:rPr>
        <w:t xml:space="preserve"> и другими средствами индивидуальной защиты, прошедших обязательную сертификацию или декларирование соответствия, правильность применения, оптимальность применяемых СИЗ (в том </w:t>
      </w:r>
      <w:proofErr w:type="gramStart"/>
      <w:r w:rsidRPr="00B34B3B">
        <w:rPr>
          <w:sz w:val="28"/>
          <w:szCs w:val="28"/>
        </w:rPr>
        <w:t>числе</w:t>
      </w:r>
      <w:proofErr w:type="gramEnd"/>
      <w:r w:rsidRPr="00B34B3B">
        <w:rPr>
          <w:sz w:val="28"/>
          <w:szCs w:val="28"/>
        </w:rPr>
        <w:t xml:space="preserve"> с точки зрения экономической эффективности приобретаемых СИЗ);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lastRenderedPageBreak/>
        <w:t>· состояние и соблюдение сроков прохождения технического освидетельствования оборудования и механизмов с записями в журналах;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· состояние пожарной безопасности.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4B3B">
        <w:rPr>
          <w:sz w:val="28"/>
          <w:szCs w:val="28"/>
        </w:rPr>
        <w:t>Состояние производственного травматизма и профессиональной заболеваемости</w:t>
      </w:r>
      <w:proofErr w:type="gramStart"/>
      <w:r w:rsidRPr="00B34B3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- - </w:t>
      </w:r>
      <w:proofErr w:type="gramEnd"/>
      <w:r w:rsidRPr="00B34B3B">
        <w:rPr>
          <w:sz w:val="28"/>
          <w:szCs w:val="28"/>
        </w:rPr>
        <w:t>Анализ статистических показателей и их сравнение в динамике и с другими организациями данного вида экономической деятельности.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4B3B">
        <w:rPr>
          <w:sz w:val="28"/>
          <w:szCs w:val="28"/>
        </w:rPr>
        <w:t>Наличие и выполнение в установленные сроки предписаний надзорных и контрольных органов, в том числе в ходе месячника.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Выявленные в организации в ходе Месячника недостатки по безопасности труда устраняются работодателем в оперативном порядке или составляется план мероприятий по их устранению с указанием конкретных исполнителей и сроков выполнения.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Результаты проверок оформляются актом и используются для подготовки и доведения информации до работников и руководителя организации и являются обязательными для исполнения. По результатам проверок комиссия проводит совещания по вопросам охраны труда в подразделениях организации, готовит итоговое совещание по результатам проведения месячника с приглашением руководителя организации, его заместителей и руководителей подразделений.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B34B3B">
        <w:rPr>
          <w:sz w:val="28"/>
          <w:szCs w:val="28"/>
        </w:rPr>
        <w:t>Итоги Месячника подводятся на расширенном совещании руководителей служб и структурных подразделений организации в День охраны труда (либо иную выбранную дату). Совещание проводит руководитель организации или его заместитель.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По итогам проведения Месячника в организации готовится информационный материал и направляется организацией (по желанию):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· в орган местного самоуправления;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· в Государственную инспекцию труда в Курской области.</w:t>
      </w:r>
    </w:p>
    <w:p w:rsidR="00B34B3B" w:rsidRPr="00B34B3B" w:rsidRDefault="00B34B3B" w:rsidP="00B34B3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34B3B">
        <w:rPr>
          <w:sz w:val="28"/>
          <w:szCs w:val="28"/>
        </w:rPr>
        <w:t>Основной результат Месячника охраны труда – улучшение состояния условий и охраны труда в организации, и на этой основе, формирование имиджа организации высокой социальной ответственности.</w:t>
      </w:r>
    </w:p>
    <w:p w:rsidR="00DA10D7" w:rsidRPr="00B34B3B" w:rsidRDefault="00DA10D7" w:rsidP="00B34B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A10D7" w:rsidRPr="00B34B3B" w:rsidSect="00B34B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3B"/>
    <w:rsid w:val="00B34B3B"/>
    <w:rsid w:val="00DA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4B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4B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2023-04-21T06:55:00Z</dcterms:created>
  <dcterms:modified xsi:type="dcterms:W3CDTF">2023-04-21T07:01:00Z</dcterms:modified>
</cp:coreProperties>
</file>