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24" w:rsidRPr="00126A24" w:rsidRDefault="00126A24" w:rsidP="00A20880">
      <w:pPr>
        <w:pStyle w:val="1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ТЕРРИТОРИАЛЬНАЯ ИЗБИРАТЕЛЬНАЯ КОМИССИЯ</w:t>
      </w:r>
    </w:p>
    <w:p w:rsidR="00126A24" w:rsidRPr="00126A24" w:rsidRDefault="00EF7218" w:rsidP="00A20880">
      <w:pPr>
        <w:pStyle w:val="1"/>
        <w:ind w:right="-766"/>
        <w:rPr>
          <w:b/>
          <w:sz w:val="32"/>
          <w:szCs w:val="32"/>
        </w:rPr>
      </w:pPr>
      <w:r>
        <w:rPr>
          <w:b/>
          <w:sz w:val="32"/>
          <w:szCs w:val="32"/>
        </w:rPr>
        <w:t>ЗОЛОТУХИНСКОГО</w:t>
      </w:r>
      <w:r w:rsidR="00126A24" w:rsidRPr="00126A24">
        <w:rPr>
          <w:b/>
          <w:sz w:val="32"/>
          <w:szCs w:val="32"/>
        </w:rPr>
        <w:t xml:space="preserve"> РАЙОНА КУРСКОЙ ОБЛАСТИ</w:t>
      </w:r>
    </w:p>
    <w:p w:rsidR="00846A9E" w:rsidRDefault="00846A9E" w:rsidP="00A20880">
      <w:pPr>
        <w:jc w:val="center"/>
        <w:rPr>
          <w:sz w:val="16"/>
        </w:rPr>
      </w:pPr>
    </w:p>
    <w:p w:rsidR="00126A24" w:rsidRPr="001B7C79" w:rsidRDefault="00126A24" w:rsidP="00A20880">
      <w:pPr>
        <w:jc w:val="center"/>
        <w:rPr>
          <w:b/>
          <w:sz w:val="32"/>
          <w:szCs w:val="32"/>
        </w:rPr>
      </w:pPr>
      <w:r w:rsidRPr="001B7C79">
        <w:rPr>
          <w:b/>
          <w:sz w:val="32"/>
          <w:szCs w:val="32"/>
        </w:rPr>
        <w:t>Р</w:t>
      </w:r>
      <w:r w:rsidR="001B7C79"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 w:rsidR="001B7C79"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Ш</w:t>
      </w:r>
      <w:r w:rsidR="001B7C79"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 w:rsidR="001B7C79"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Н</w:t>
      </w:r>
      <w:r w:rsidR="001B7C79"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И</w:t>
      </w:r>
      <w:r w:rsidR="001B7C79"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</w:p>
    <w:p w:rsidR="00126A24" w:rsidRDefault="00126A24" w:rsidP="00A20880">
      <w:pPr>
        <w:jc w:val="center"/>
        <w:rPr>
          <w:b/>
          <w:sz w:val="28"/>
        </w:rPr>
      </w:pPr>
    </w:p>
    <w:p w:rsidR="00126A24" w:rsidRDefault="00174A30" w:rsidP="00A20880">
      <w:pPr>
        <w:jc w:val="center"/>
        <w:rPr>
          <w:sz w:val="28"/>
        </w:rPr>
      </w:pPr>
      <w:r>
        <w:rPr>
          <w:sz w:val="28"/>
        </w:rPr>
        <w:t xml:space="preserve">20 июня </w:t>
      </w:r>
      <w:r w:rsidR="00C30C23">
        <w:rPr>
          <w:sz w:val="28"/>
        </w:rPr>
        <w:t>202</w:t>
      </w:r>
      <w:r w:rsidR="00EF7218">
        <w:rPr>
          <w:sz w:val="28"/>
        </w:rPr>
        <w:t>3</w:t>
      </w:r>
      <w:r w:rsidR="00126A24">
        <w:rPr>
          <w:sz w:val="28"/>
        </w:rPr>
        <w:t xml:space="preserve"> г                                            </w:t>
      </w:r>
      <w:r w:rsidR="001B7C79">
        <w:rPr>
          <w:sz w:val="28"/>
        </w:rPr>
        <w:t xml:space="preserve">                           </w:t>
      </w:r>
      <w:r w:rsidR="00126A24">
        <w:rPr>
          <w:sz w:val="28"/>
        </w:rPr>
        <w:t xml:space="preserve"> № </w:t>
      </w:r>
      <w:r>
        <w:rPr>
          <w:sz w:val="28"/>
        </w:rPr>
        <w:t>60/427-5</w:t>
      </w:r>
    </w:p>
    <w:p w:rsidR="00126A24" w:rsidRPr="001B7C79" w:rsidRDefault="00EF7218" w:rsidP="001B7C79">
      <w:pPr>
        <w:jc w:val="center"/>
      </w:pPr>
      <w:r>
        <w:t>п.Золотухино</w:t>
      </w:r>
    </w:p>
    <w:p w:rsidR="001B7C79" w:rsidRDefault="001B7C79" w:rsidP="001B7C79">
      <w:pPr>
        <w:jc w:val="center"/>
        <w:rPr>
          <w:sz w:val="28"/>
          <w:szCs w:val="28"/>
        </w:rPr>
      </w:pPr>
    </w:p>
    <w:p w:rsidR="002C5BD5" w:rsidRDefault="002C5BD5" w:rsidP="002C5BD5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датах начала и окончания периода выдвижения,</w:t>
      </w:r>
    </w:p>
    <w:p w:rsidR="002C5BD5" w:rsidRDefault="002C5BD5" w:rsidP="002C5BD5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также сбора подписей в поддержку выдвижения</w:t>
      </w:r>
    </w:p>
    <w:p w:rsidR="002C5BD5" w:rsidRDefault="002C5BD5" w:rsidP="003E0A75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кандидатов на выборах депутатов Представительного Собрания </w:t>
      </w:r>
      <w:r w:rsidR="00EF7218">
        <w:rPr>
          <w:b/>
          <w:bCs/>
          <w:sz w:val="28"/>
          <w:szCs w:val="28"/>
        </w:rPr>
        <w:t>Золотухинского</w:t>
      </w:r>
      <w:r>
        <w:rPr>
          <w:b/>
          <w:bCs/>
          <w:sz w:val="28"/>
          <w:szCs w:val="28"/>
        </w:rPr>
        <w:t xml:space="preserve"> района Курской области </w:t>
      </w:r>
      <w:r w:rsidR="00EF7218">
        <w:rPr>
          <w:b/>
          <w:bCs/>
          <w:sz w:val="28"/>
          <w:szCs w:val="28"/>
        </w:rPr>
        <w:t>пятого</w:t>
      </w:r>
      <w:r>
        <w:rPr>
          <w:b/>
          <w:bCs/>
          <w:sz w:val="28"/>
          <w:szCs w:val="28"/>
        </w:rPr>
        <w:t xml:space="preserve"> созыва и сроках представления документов, необходимых для регистрации</w:t>
      </w:r>
    </w:p>
    <w:p w:rsidR="002C5BD5" w:rsidRDefault="002C5BD5" w:rsidP="002C5BD5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2C5BD5" w:rsidRDefault="002C5BD5" w:rsidP="00C30C23">
      <w:pPr>
        <w:pStyle w:val="14-15"/>
        <w:widowControl/>
        <w:spacing w:line="240" w:lineRule="auto"/>
        <w:rPr>
          <w:szCs w:val="28"/>
        </w:rPr>
      </w:pPr>
      <w:r>
        <w:rPr>
          <w:szCs w:val="28"/>
        </w:rPr>
        <w:t xml:space="preserve">В связи с назначением </w:t>
      </w:r>
      <w:r w:rsidRPr="00EF7218">
        <w:rPr>
          <w:szCs w:val="28"/>
        </w:rPr>
        <w:t>2</w:t>
      </w:r>
      <w:r w:rsidR="00EF7218" w:rsidRPr="00EF7218">
        <w:rPr>
          <w:szCs w:val="28"/>
        </w:rPr>
        <w:t>0</w:t>
      </w:r>
      <w:r>
        <w:rPr>
          <w:szCs w:val="28"/>
        </w:rPr>
        <w:t xml:space="preserve"> июня 202</w:t>
      </w:r>
      <w:r w:rsidR="00EF7218">
        <w:rPr>
          <w:szCs w:val="28"/>
        </w:rPr>
        <w:t>3</w:t>
      </w:r>
      <w:r>
        <w:rPr>
          <w:szCs w:val="28"/>
        </w:rPr>
        <w:t xml:space="preserve"> года Представительным Собранием </w:t>
      </w:r>
      <w:r w:rsidR="00EF7218">
        <w:rPr>
          <w:szCs w:val="28"/>
        </w:rPr>
        <w:t>Золотухинского</w:t>
      </w:r>
      <w:r>
        <w:rPr>
          <w:szCs w:val="28"/>
        </w:rPr>
        <w:t xml:space="preserve"> района Курской области</w:t>
      </w:r>
      <w:r w:rsidR="003E0A75">
        <w:rPr>
          <w:szCs w:val="28"/>
        </w:rPr>
        <w:t xml:space="preserve">     </w:t>
      </w:r>
      <w:r w:rsidR="00EF7218">
        <w:rPr>
          <w:szCs w:val="28"/>
        </w:rPr>
        <w:t xml:space="preserve">выборов депутатов Представительного Собрания Золотухинского района Курской области пятого созыва </w:t>
      </w:r>
      <w:r>
        <w:rPr>
          <w:szCs w:val="28"/>
        </w:rPr>
        <w:t>на 1</w:t>
      </w:r>
      <w:r w:rsidR="00EF7218">
        <w:rPr>
          <w:szCs w:val="28"/>
        </w:rPr>
        <w:t>0</w:t>
      </w:r>
      <w:r>
        <w:rPr>
          <w:szCs w:val="28"/>
        </w:rPr>
        <w:t xml:space="preserve"> сентября 202</w:t>
      </w:r>
      <w:r w:rsidR="00EF7218">
        <w:rPr>
          <w:szCs w:val="28"/>
        </w:rPr>
        <w:t>3</w:t>
      </w:r>
      <w:r>
        <w:rPr>
          <w:szCs w:val="28"/>
        </w:rPr>
        <w:t xml:space="preserve"> года </w:t>
      </w:r>
      <w:r w:rsidR="00DD0DDC">
        <w:rPr>
          <w:szCs w:val="28"/>
        </w:rPr>
        <w:t>руководствуясь статьей</w:t>
      </w:r>
      <w:r>
        <w:rPr>
          <w:szCs w:val="28"/>
        </w:rPr>
        <w:t xml:space="preserve"> 26, частью 8 статьи 33, частью 10 статьи 38 Закона Курской области «Кодекс Курской области о выборах и референдумах», </w:t>
      </w:r>
      <w:r>
        <w:t xml:space="preserve">территориальная избирательная комиссия </w:t>
      </w:r>
      <w:r w:rsidR="00EF7218">
        <w:t>Золотухинского</w:t>
      </w:r>
      <w:r>
        <w:t xml:space="preserve"> района Кур</w:t>
      </w:r>
      <w:r w:rsidR="004A5BF2">
        <w:t xml:space="preserve">ской области </w:t>
      </w:r>
      <w:r>
        <w:rPr>
          <w:spacing w:val="60"/>
          <w:szCs w:val="28"/>
        </w:rPr>
        <w:t>РЕШИЛА</w:t>
      </w:r>
      <w:r>
        <w:rPr>
          <w:szCs w:val="28"/>
        </w:rPr>
        <w:t>:</w:t>
      </w:r>
    </w:p>
    <w:p w:rsidR="003E0A75" w:rsidRDefault="002C5BD5" w:rsidP="003E0A75">
      <w:pPr>
        <w:pStyle w:val="14-15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Определить</w:t>
      </w:r>
      <w:r w:rsidR="00C30C23">
        <w:rPr>
          <w:szCs w:val="28"/>
        </w:rPr>
        <w:t xml:space="preserve"> </w:t>
      </w:r>
      <w:r w:rsidR="006335ED">
        <w:rPr>
          <w:szCs w:val="28"/>
        </w:rPr>
        <w:t xml:space="preserve">дату начала </w:t>
      </w:r>
      <w:r w:rsidR="006335ED" w:rsidRPr="00E57822">
        <w:rPr>
          <w:szCs w:val="28"/>
        </w:rPr>
        <w:t>периода выдвижения</w:t>
      </w:r>
      <w:r w:rsidRPr="00E57822">
        <w:rPr>
          <w:szCs w:val="28"/>
        </w:rPr>
        <w:t xml:space="preserve"> кандидатов</w:t>
      </w:r>
      <w:r w:rsidR="00E57822" w:rsidRPr="00E57822">
        <w:rPr>
          <w:szCs w:val="28"/>
        </w:rPr>
        <w:t>,</w:t>
      </w:r>
      <w:r w:rsidR="00E57822" w:rsidRPr="00E57822">
        <w:rPr>
          <w:szCs w:val="28"/>
          <w:shd w:val="clear" w:color="auto" w:fill="FFFFFF"/>
        </w:rPr>
        <w:t xml:space="preserve"> а также сбора подписей в поддержку выдвижения кандидатов</w:t>
      </w:r>
      <w:r w:rsidRPr="00E57822">
        <w:rPr>
          <w:szCs w:val="28"/>
        </w:rPr>
        <w:t xml:space="preserve"> на</w:t>
      </w:r>
      <w:r>
        <w:rPr>
          <w:szCs w:val="28"/>
        </w:rPr>
        <w:t xml:space="preserve"> выборах депутатов Представительного Собрания </w:t>
      </w:r>
      <w:r w:rsidR="00EF7218">
        <w:rPr>
          <w:szCs w:val="28"/>
        </w:rPr>
        <w:t>Золотухинского</w:t>
      </w:r>
      <w:r>
        <w:rPr>
          <w:szCs w:val="28"/>
        </w:rPr>
        <w:t xml:space="preserve"> района Курской области </w:t>
      </w:r>
      <w:r w:rsidR="00EF7218">
        <w:rPr>
          <w:szCs w:val="28"/>
        </w:rPr>
        <w:t>пятого</w:t>
      </w:r>
      <w:r>
        <w:rPr>
          <w:szCs w:val="28"/>
        </w:rPr>
        <w:t xml:space="preserve"> созыва</w:t>
      </w:r>
      <w:r w:rsidR="00C30C23">
        <w:rPr>
          <w:szCs w:val="28"/>
        </w:rPr>
        <w:t xml:space="preserve"> </w:t>
      </w:r>
      <w:r>
        <w:rPr>
          <w:szCs w:val="28"/>
        </w:rPr>
        <w:t xml:space="preserve">– </w:t>
      </w:r>
      <w:r w:rsidR="00C30C23">
        <w:rPr>
          <w:b/>
          <w:szCs w:val="28"/>
        </w:rPr>
        <w:t>2</w:t>
      </w:r>
      <w:r w:rsidR="00B27F10">
        <w:rPr>
          <w:b/>
          <w:szCs w:val="28"/>
        </w:rPr>
        <w:t>4</w:t>
      </w:r>
      <w:r w:rsidR="004A5BF2">
        <w:rPr>
          <w:b/>
          <w:szCs w:val="28"/>
        </w:rPr>
        <w:t xml:space="preserve"> </w:t>
      </w:r>
      <w:r>
        <w:rPr>
          <w:b/>
          <w:bCs/>
          <w:szCs w:val="28"/>
        </w:rPr>
        <w:t>июня 202</w:t>
      </w:r>
      <w:r w:rsidR="00EF7218">
        <w:rPr>
          <w:b/>
          <w:bCs/>
          <w:szCs w:val="28"/>
        </w:rPr>
        <w:t>3</w:t>
      </w:r>
      <w:r>
        <w:rPr>
          <w:b/>
          <w:szCs w:val="28"/>
        </w:rPr>
        <w:t xml:space="preserve"> года</w:t>
      </w:r>
      <w:r w:rsidR="00C30C23">
        <w:rPr>
          <w:b/>
          <w:szCs w:val="28"/>
        </w:rPr>
        <w:t>,</w:t>
      </w:r>
      <w:r w:rsidR="00C30C23">
        <w:rPr>
          <w:szCs w:val="28"/>
        </w:rPr>
        <w:t xml:space="preserve"> </w:t>
      </w:r>
    </w:p>
    <w:p w:rsidR="002C5BD5" w:rsidRPr="003E0A75" w:rsidRDefault="002C5BD5" w:rsidP="003E0A75">
      <w:pPr>
        <w:pStyle w:val="14-15"/>
        <w:widowControl/>
        <w:tabs>
          <w:tab w:val="left" w:pos="1134"/>
        </w:tabs>
        <w:spacing w:line="240" w:lineRule="auto"/>
        <w:rPr>
          <w:szCs w:val="28"/>
        </w:rPr>
      </w:pPr>
      <w:r w:rsidRPr="003E0A75">
        <w:rPr>
          <w:szCs w:val="28"/>
        </w:rPr>
        <w:t>дату окончания периода выдвижения, а также сбора подписей</w:t>
      </w:r>
      <w:r w:rsidR="003E0A75" w:rsidRPr="003E0A75">
        <w:rPr>
          <w:szCs w:val="28"/>
        </w:rPr>
        <w:t xml:space="preserve"> в поддержку выдвижения кандидатов</w:t>
      </w:r>
      <w:r w:rsidRPr="003E0A75">
        <w:rPr>
          <w:szCs w:val="28"/>
        </w:rPr>
        <w:t xml:space="preserve"> </w:t>
      </w:r>
      <w:r w:rsidR="00C30C23" w:rsidRPr="003E0A75">
        <w:rPr>
          <w:b/>
          <w:szCs w:val="28"/>
        </w:rPr>
        <w:t>– до 18.00 часов 1</w:t>
      </w:r>
      <w:r w:rsidR="00B27F10">
        <w:rPr>
          <w:b/>
          <w:szCs w:val="28"/>
        </w:rPr>
        <w:t>3</w:t>
      </w:r>
      <w:r w:rsidRPr="003E0A75">
        <w:rPr>
          <w:b/>
          <w:bCs/>
          <w:szCs w:val="28"/>
        </w:rPr>
        <w:t xml:space="preserve"> июля 202</w:t>
      </w:r>
      <w:r w:rsidR="00EF7218">
        <w:rPr>
          <w:b/>
          <w:bCs/>
          <w:szCs w:val="28"/>
        </w:rPr>
        <w:t>3</w:t>
      </w:r>
      <w:r w:rsidRPr="003E0A75">
        <w:rPr>
          <w:b/>
          <w:szCs w:val="28"/>
        </w:rPr>
        <w:t xml:space="preserve"> года.</w:t>
      </w:r>
    </w:p>
    <w:p w:rsidR="003E0A75" w:rsidRDefault="002C5BD5" w:rsidP="003E0A75">
      <w:pPr>
        <w:pStyle w:val="14-15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>
        <w:rPr>
          <w:szCs w:val="28"/>
        </w:rPr>
        <w:t>Определить срок представления документов, необходимых для регистрации кандидатов на</w:t>
      </w:r>
      <w:r w:rsidR="00C30C23">
        <w:rPr>
          <w:szCs w:val="28"/>
        </w:rPr>
        <w:t xml:space="preserve"> </w:t>
      </w:r>
      <w:r>
        <w:rPr>
          <w:szCs w:val="28"/>
        </w:rPr>
        <w:t>выборах депутат</w:t>
      </w:r>
      <w:r w:rsidR="00C30C23">
        <w:rPr>
          <w:szCs w:val="28"/>
        </w:rPr>
        <w:t xml:space="preserve">ов Представительного Собрания </w:t>
      </w:r>
      <w:r w:rsidR="00EF7218">
        <w:rPr>
          <w:szCs w:val="28"/>
        </w:rPr>
        <w:t>Золотухинского</w:t>
      </w:r>
      <w:r w:rsidR="00C30C23">
        <w:rPr>
          <w:szCs w:val="28"/>
        </w:rPr>
        <w:t xml:space="preserve"> района Курской области </w:t>
      </w:r>
      <w:r w:rsidR="00EF7218">
        <w:rPr>
          <w:szCs w:val="28"/>
        </w:rPr>
        <w:t>пятого</w:t>
      </w:r>
      <w:r w:rsidR="00C30C23">
        <w:rPr>
          <w:szCs w:val="28"/>
        </w:rPr>
        <w:t xml:space="preserve"> созыва </w:t>
      </w:r>
      <w:r>
        <w:rPr>
          <w:szCs w:val="28"/>
        </w:rPr>
        <w:t xml:space="preserve">– </w:t>
      </w:r>
      <w:r w:rsidR="00C30C23">
        <w:rPr>
          <w:b/>
          <w:szCs w:val="28"/>
        </w:rPr>
        <w:t>до 18.00 часов 1</w:t>
      </w:r>
      <w:r w:rsidR="00B27F10">
        <w:rPr>
          <w:b/>
          <w:szCs w:val="28"/>
        </w:rPr>
        <w:t>4</w:t>
      </w:r>
      <w:r>
        <w:rPr>
          <w:b/>
          <w:szCs w:val="28"/>
        </w:rPr>
        <w:t xml:space="preserve"> июля 202</w:t>
      </w:r>
      <w:r w:rsidR="00D270BD">
        <w:rPr>
          <w:b/>
          <w:szCs w:val="28"/>
        </w:rPr>
        <w:t>3</w:t>
      </w:r>
      <w:r>
        <w:rPr>
          <w:b/>
          <w:szCs w:val="28"/>
        </w:rPr>
        <w:t xml:space="preserve"> года.</w:t>
      </w:r>
    </w:p>
    <w:p w:rsidR="003E0A75" w:rsidRPr="003E0A75" w:rsidRDefault="003E0A75" w:rsidP="003E0A75">
      <w:pPr>
        <w:pStyle w:val="14-15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F15796">
        <w:rPr>
          <w:szCs w:val="28"/>
        </w:rPr>
        <w:t>Опубликовать настоящее решение в газете «</w:t>
      </w:r>
      <w:r w:rsidR="00EF7218">
        <w:rPr>
          <w:szCs w:val="28"/>
        </w:rPr>
        <w:t>Золотухинская жизнь</w:t>
      </w:r>
      <w:r w:rsidRPr="00F15796">
        <w:rPr>
          <w:szCs w:val="28"/>
        </w:rPr>
        <w:t>».</w:t>
      </w:r>
    </w:p>
    <w:p w:rsidR="00C30C23" w:rsidRDefault="00C30C23" w:rsidP="00C30C23">
      <w:pPr>
        <w:spacing w:line="276" w:lineRule="auto"/>
        <w:ind w:firstLine="567"/>
        <w:jc w:val="both"/>
        <w:rPr>
          <w:sz w:val="28"/>
        </w:rPr>
      </w:pPr>
    </w:p>
    <w:p w:rsidR="00E57822" w:rsidRDefault="00E57822" w:rsidP="00E57822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E57822" w:rsidRDefault="00E57822" w:rsidP="00E57822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</w:t>
      </w:r>
      <w:r w:rsidR="00EF7218">
        <w:t>С.Н. Зиновьева</w:t>
      </w:r>
      <w:r>
        <w:t xml:space="preserve"> </w:t>
      </w:r>
    </w:p>
    <w:p w:rsidR="00E57822" w:rsidRDefault="00E57822" w:rsidP="00E57822">
      <w:pPr>
        <w:pStyle w:val="14-1"/>
        <w:spacing w:line="240" w:lineRule="auto"/>
        <w:ind w:firstLine="0"/>
      </w:pPr>
    </w:p>
    <w:p w:rsidR="00E57822" w:rsidRDefault="00E57822" w:rsidP="00E57822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D43E43" w:rsidRPr="00CE447A" w:rsidRDefault="00E57822" w:rsidP="00E57822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 </w:t>
      </w:r>
      <w:bookmarkStart w:id="0" w:name="Par51"/>
      <w:bookmarkEnd w:id="0"/>
      <w:r w:rsidR="00EF7218">
        <w:t>М.В. Жиляева</w:t>
      </w:r>
    </w:p>
    <w:sectPr w:rsidR="00D43E43" w:rsidRPr="00CE447A" w:rsidSect="0074635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F88" w:rsidRDefault="00D43F88">
      <w:r>
        <w:separator/>
      </w:r>
    </w:p>
  </w:endnote>
  <w:endnote w:type="continuationSeparator" w:id="1">
    <w:p w:rsidR="00D43F88" w:rsidRDefault="00D4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43" w:rsidRDefault="008004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3E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3E43" w:rsidRDefault="00D43E4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43" w:rsidRDefault="00D43E43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F88" w:rsidRDefault="00D43F88">
      <w:r>
        <w:separator/>
      </w:r>
    </w:p>
  </w:footnote>
  <w:footnote w:type="continuationSeparator" w:id="1">
    <w:p w:rsidR="00D43F88" w:rsidRDefault="00D43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43" w:rsidRDefault="0080043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3E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3E43" w:rsidRDefault="00D43E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43" w:rsidRDefault="0080043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3E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7218">
      <w:rPr>
        <w:rStyle w:val="a4"/>
        <w:noProof/>
      </w:rPr>
      <w:t>2</w:t>
    </w:r>
    <w:r>
      <w:rPr>
        <w:rStyle w:val="a4"/>
      </w:rPr>
      <w:fldChar w:fldCharType="end"/>
    </w:r>
  </w:p>
  <w:p w:rsidR="00D43E43" w:rsidRDefault="00D43E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1ABB"/>
    <w:multiLevelType w:val="hybridMultilevel"/>
    <w:tmpl w:val="D7C8A5D0"/>
    <w:lvl w:ilvl="0" w:tplc="891C78E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9C9"/>
    <w:rsid w:val="00041F7D"/>
    <w:rsid w:val="00062AAF"/>
    <w:rsid w:val="00090CD4"/>
    <w:rsid w:val="000A2A87"/>
    <w:rsid w:val="001145D3"/>
    <w:rsid w:val="00116572"/>
    <w:rsid w:val="001244A1"/>
    <w:rsid w:val="00126A24"/>
    <w:rsid w:val="00162ABF"/>
    <w:rsid w:val="001715F2"/>
    <w:rsid w:val="00174A30"/>
    <w:rsid w:val="00180C60"/>
    <w:rsid w:val="001B7C79"/>
    <w:rsid w:val="001C7DF8"/>
    <w:rsid w:val="001E09FA"/>
    <w:rsid w:val="001F08BF"/>
    <w:rsid w:val="00276A6B"/>
    <w:rsid w:val="002863E7"/>
    <w:rsid w:val="002C5BD5"/>
    <w:rsid w:val="002D62B8"/>
    <w:rsid w:val="002E60BF"/>
    <w:rsid w:val="002E7B22"/>
    <w:rsid w:val="003116CB"/>
    <w:rsid w:val="00324BB3"/>
    <w:rsid w:val="003350AF"/>
    <w:rsid w:val="0035352D"/>
    <w:rsid w:val="0037631B"/>
    <w:rsid w:val="0039166C"/>
    <w:rsid w:val="003E0A75"/>
    <w:rsid w:val="00406FB0"/>
    <w:rsid w:val="00444F22"/>
    <w:rsid w:val="0046657A"/>
    <w:rsid w:val="004730F3"/>
    <w:rsid w:val="00481BF8"/>
    <w:rsid w:val="004A5BF2"/>
    <w:rsid w:val="004B0532"/>
    <w:rsid w:val="004D41B8"/>
    <w:rsid w:val="004E6B20"/>
    <w:rsid w:val="004F119E"/>
    <w:rsid w:val="00556775"/>
    <w:rsid w:val="005A0F47"/>
    <w:rsid w:val="005A49C9"/>
    <w:rsid w:val="005C08E6"/>
    <w:rsid w:val="00602F3B"/>
    <w:rsid w:val="006076AE"/>
    <w:rsid w:val="006335ED"/>
    <w:rsid w:val="006508C5"/>
    <w:rsid w:val="00671C79"/>
    <w:rsid w:val="00677269"/>
    <w:rsid w:val="006878A2"/>
    <w:rsid w:val="00705D6E"/>
    <w:rsid w:val="00717E2C"/>
    <w:rsid w:val="0074635A"/>
    <w:rsid w:val="00761AB3"/>
    <w:rsid w:val="00763509"/>
    <w:rsid w:val="00774124"/>
    <w:rsid w:val="00792150"/>
    <w:rsid w:val="0080043A"/>
    <w:rsid w:val="0081217C"/>
    <w:rsid w:val="00846A9E"/>
    <w:rsid w:val="00847268"/>
    <w:rsid w:val="00851B66"/>
    <w:rsid w:val="00857D8E"/>
    <w:rsid w:val="008901F2"/>
    <w:rsid w:val="008C755D"/>
    <w:rsid w:val="008D2BD1"/>
    <w:rsid w:val="008D40BD"/>
    <w:rsid w:val="00984AF3"/>
    <w:rsid w:val="009A72C5"/>
    <w:rsid w:val="009E032B"/>
    <w:rsid w:val="009E1F41"/>
    <w:rsid w:val="00A00867"/>
    <w:rsid w:val="00A20880"/>
    <w:rsid w:val="00A246CC"/>
    <w:rsid w:val="00A331C2"/>
    <w:rsid w:val="00A36C5F"/>
    <w:rsid w:val="00A64269"/>
    <w:rsid w:val="00B03A7E"/>
    <w:rsid w:val="00B27F10"/>
    <w:rsid w:val="00B5656C"/>
    <w:rsid w:val="00B80310"/>
    <w:rsid w:val="00C20F66"/>
    <w:rsid w:val="00C30C23"/>
    <w:rsid w:val="00C41AF4"/>
    <w:rsid w:val="00C41C29"/>
    <w:rsid w:val="00C632EB"/>
    <w:rsid w:val="00C816F8"/>
    <w:rsid w:val="00CA69CA"/>
    <w:rsid w:val="00CE447A"/>
    <w:rsid w:val="00D2250E"/>
    <w:rsid w:val="00D25E5B"/>
    <w:rsid w:val="00D270BD"/>
    <w:rsid w:val="00D43E43"/>
    <w:rsid w:val="00D43F88"/>
    <w:rsid w:val="00D8201F"/>
    <w:rsid w:val="00DD0DDC"/>
    <w:rsid w:val="00E44668"/>
    <w:rsid w:val="00E57822"/>
    <w:rsid w:val="00E654F2"/>
    <w:rsid w:val="00E67F7D"/>
    <w:rsid w:val="00EA6F73"/>
    <w:rsid w:val="00EE1858"/>
    <w:rsid w:val="00EF7218"/>
    <w:rsid w:val="00F10C14"/>
    <w:rsid w:val="00F43F14"/>
    <w:rsid w:val="00F73268"/>
    <w:rsid w:val="00F73AA6"/>
    <w:rsid w:val="00FD1485"/>
    <w:rsid w:val="00FD5061"/>
    <w:rsid w:val="00FE3F51"/>
    <w:rsid w:val="00FF3D32"/>
    <w:rsid w:val="00FF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A87"/>
    <w:rPr>
      <w:sz w:val="24"/>
      <w:szCs w:val="24"/>
    </w:rPr>
  </w:style>
  <w:style w:type="paragraph" w:styleId="1">
    <w:name w:val="heading 1"/>
    <w:basedOn w:val="a"/>
    <w:next w:val="a"/>
    <w:qFormat/>
    <w:rsid w:val="000A2A8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A2A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A2A87"/>
  </w:style>
  <w:style w:type="paragraph" w:styleId="a5">
    <w:name w:val="header"/>
    <w:basedOn w:val="a"/>
    <w:rsid w:val="000A2A87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0A2A87"/>
    <w:pPr>
      <w:jc w:val="center"/>
    </w:pPr>
    <w:rPr>
      <w:sz w:val="28"/>
    </w:rPr>
  </w:style>
  <w:style w:type="paragraph" w:styleId="a7">
    <w:name w:val="Body Text"/>
    <w:basedOn w:val="a"/>
    <w:rsid w:val="000A2A87"/>
    <w:pPr>
      <w:jc w:val="center"/>
    </w:pPr>
    <w:rPr>
      <w:b/>
      <w:bCs/>
      <w:sz w:val="28"/>
    </w:rPr>
  </w:style>
  <w:style w:type="paragraph" w:styleId="a8">
    <w:name w:val="Body Text Indent"/>
    <w:basedOn w:val="a"/>
    <w:rsid w:val="000A2A87"/>
    <w:pPr>
      <w:spacing w:line="360" w:lineRule="auto"/>
      <w:ind w:firstLine="720"/>
      <w:jc w:val="both"/>
    </w:pPr>
    <w:rPr>
      <w:sz w:val="28"/>
    </w:rPr>
  </w:style>
  <w:style w:type="character" w:styleId="a9">
    <w:name w:val="Hyperlink"/>
    <w:basedOn w:val="a0"/>
    <w:unhideWhenUsed/>
    <w:rsid w:val="001B7C79"/>
    <w:rPr>
      <w:color w:val="0000FF"/>
      <w:u w:val="single"/>
    </w:rPr>
  </w:style>
  <w:style w:type="paragraph" w:styleId="2">
    <w:name w:val="Body Text 2"/>
    <w:basedOn w:val="a"/>
    <w:link w:val="20"/>
    <w:rsid w:val="002C5B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C5BD5"/>
    <w:rPr>
      <w:sz w:val="24"/>
      <w:szCs w:val="24"/>
    </w:rPr>
  </w:style>
  <w:style w:type="paragraph" w:customStyle="1" w:styleId="14-15">
    <w:name w:val="Текст 14-1.5"/>
    <w:basedOn w:val="a"/>
    <w:rsid w:val="002C5BD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C5BD5"/>
    <w:pPr>
      <w:widowControl w:val="0"/>
      <w:ind w:firstLine="720"/>
    </w:pPr>
    <w:rPr>
      <w:rFonts w:ascii="Arial" w:hAnsi="Arial"/>
    </w:rPr>
  </w:style>
  <w:style w:type="paragraph" w:customStyle="1" w:styleId="14-1">
    <w:name w:val="Текст 14-1"/>
    <w:aliases w:val="5,Т-1,текст14,Стиль12-1,Текст14-1"/>
    <w:basedOn w:val="a"/>
    <w:rsid w:val="00E57822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6F2E-3CBB-474C-8048-85EAFD3A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</vt:lpstr>
    </vt:vector>
  </TitlesOfParts>
  <Company>CROC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user05</dc:creator>
  <cp:lastModifiedBy>Delo</cp:lastModifiedBy>
  <cp:revision>2</cp:revision>
  <cp:lastPrinted>2023-06-23T07:35:00Z</cp:lastPrinted>
  <dcterms:created xsi:type="dcterms:W3CDTF">2023-06-23T07:35:00Z</dcterms:created>
  <dcterms:modified xsi:type="dcterms:W3CDTF">2023-06-23T07:35:00Z</dcterms:modified>
</cp:coreProperties>
</file>