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D3" w:rsidRPr="00126A24" w:rsidRDefault="000F50D3" w:rsidP="000F50D3">
      <w:pPr>
        <w:pStyle w:val="1"/>
        <w:ind w:right="-766"/>
        <w:rPr>
          <w:b w:val="0"/>
          <w:szCs w:val="32"/>
        </w:rPr>
      </w:pPr>
      <w:r w:rsidRPr="00126A24">
        <w:rPr>
          <w:szCs w:val="32"/>
        </w:rPr>
        <w:t>ТЕРРИТОРИАЛЬНАЯ ИЗБИРАТЕЛЬНАЯ КОМИССИЯ</w:t>
      </w:r>
    </w:p>
    <w:p w:rsidR="000F50D3" w:rsidRPr="00126A24" w:rsidRDefault="000F50D3" w:rsidP="000F50D3">
      <w:pPr>
        <w:pStyle w:val="1"/>
        <w:ind w:right="-766"/>
        <w:rPr>
          <w:b w:val="0"/>
          <w:szCs w:val="32"/>
        </w:rPr>
      </w:pPr>
      <w:r>
        <w:rPr>
          <w:szCs w:val="32"/>
        </w:rPr>
        <w:t>ЗОЛОТУХИНСКОГО</w:t>
      </w:r>
      <w:r w:rsidRPr="00126A24">
        <w:rPr>
          <w:szCs w:val="32"/>
        </w:rPr>
        <w:t xml:space="preserve"> РАЙОНА КУРСКОЙ ОБЛАСТИ</w:t>
      </w:r>
    </w:p>
    <w:p w:rsidR="000F50D3" w:rsidRDefault="000F50D3" w:rsidP="000F50D3">
      <w:pPr>
        <w:jc w:val="center"/>
        <w:rPr>
          <w:sz w:val="16"/>
        </w:rPr>
      </w:pPr>
    </w:p>
    <w:p w:rsidR="000F50D3" w:rsidRPr="001B7C79" w:rsidRDefault="000F50D3" w:rsidP="000F50D3">
      <w:pPr>
        <w:jc w:val="center"/>
        <w:rPr>
          <w:b/>
          <w:sz w:val="32"/>
          <w:szCs w:val="32"/>
        </w:rPr>
      </w:pPr>
      <w:r w:rsidRPr="001B7C79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0F50D3" w:rsidRDefault="000F50D3" w:rsidP="000F50D3">
      <w:pPr>
        <w:jc w:val="center"/>
        <w:rPr>
          <w:b/>
          <w:sz w:val="28"/>
        </w:rPr>
      </w:pPr>
    </w:p>
    <w:p w:rsidR="000F50D3" w:rsidRDefault="00304405" w:rsidP="000F50D3">
      <w:pPr>
        <w:jc w:val="center"/>
        <w:rPr>
          <w:sz w:val="28"/>
        </w:rPr>
      </w:pPr>
      <w:r>
        <w:rPr>
          <w:sz w:val="28"/>
        </w:rPr>
        <w:t xml:space="preserve">20 июня </w:t>
      </w:r>
      <w:r w:rsidR="000F50D3">
        <w:rPr>
          <w:sz w:val="28"/>
        </w:rPr>
        <w:t xml:space="preserve">2023 г                                                                        № </w:t>
      </w:r>
      <w:r w:rsidR="005B2380">
        <w:rPr>
          <w:sz w:val="28"/>
        </w:rPr>
        <w:t>60/429-5</w:t>
      </w:r>
    </w:p>
    <w:p w:rsidR="000F50D3" w:rsidRPr="001B7C79" w:rsidRDefault="000F50D3" w:rsidP="000F50D3">
      <w:pPr>
        <w:jc w:val="center"/>
      </w:pPr>
      <w:r>
        <w:t>п.Золотухино</w:t>
      </w:r>
    </w:p>
    <w:p w:rsidR="000F50D3" w:rsidRDefault="000F50D3" w:rsidP="00AD46F4">
      <w:pPr>
        <w:jc w:val="center"/>
        <w:rPr>
          <w:b/>
          <w:sz w:val="28"/>
          <w:szCs w:val="28"/>
        </w:rPr>
      </w:pPr>
    </w:p>
    <w:p w:rsidR="000F50D3" w:rsidRDefault="000F50D3" w:rsidP="00AD46F4">
      <w:pPr>
        <w:jc w:val="center"/>
        <w:rPr>
          <w:b/>
          <w:sz w:val="28"/>
          <w:szCs w:val="28"/>
        </w:rPr>
      </w:pPr>
    </w:p>
    <w:p w:rsidR="003D1F5F" w:rsidRPr="00B17EA4" w:rsidRDefault="00D3544D" w:rsidP="00AD46F4">
      <w:pPr>
        <w:jc w:val="center"/>
        <w:rPr>
          <w:b/>
          <w:sz w:val="28"/>
          <w:szCs w:val="28"/>
        </w:rPr>
      </w:pPr>
      <w:r w:rsidRPr="00B17EA4">
        <w:rPr>
          <w:b/>
          <w:sz w:val="28"/>
          <w:szCs w:val="28"/>
        </w:rPr>
        <w:t xml:space="preserve">О возложении на </w:t>
      </w:r>
      <w:r w:rsidR="003D1F5F" w:rsidRPr="00B17EA4">
        <w:rPr>
          <w:b/>
          <w:sz w:val="28"/>
          <w:szCs w:val="28"/>
        </w:rPr>
        <w:t xml:space="preserve">территориальную </w:t>
      </w:r>
      <w:r w:rsidRPr="00B17EA4">
        <w:rPr>
          <w:b/>
          <w:sz w:val="28"/>
          <w:szCs w:val="28"/>
        </w:rPr>
        <w:t>избирательную комиссию</w:t>
      </w:r>
      <w:r w:rsidR="00D3555E" w:rsidRPr="00B17EA4">
        <w:rPr>
          <w:b/>
          <w:sz w:val="28"/>
          <w:szCs w:val="28"/>
        </w:rPr>
        <w:t xml:space="preserve"> </w:t>
      </w:r>
    </w:p>
    <w:p w:rsidR="006055AA" w:rsidRPr="00B17EA4" w:rsidRDefault="000F50D3" w:rsidP="000F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EF5BA3" w:rsidRPr="00B17EA4">
        <w:rPr>
          <w:b/>
          <w:sz w:val="28"/>
          <w:szCs w:val="28"/>
        </w:rPr>
        <w:t xml:space="preserve"> района Курской области </w:t>
      </w:r>
      <w:r w:rsidR="00D3544D" w:rsidRPr="00B17EA4">
        <w:rPr>
          <w:b/>
          <w:sz w:val="28"/>
          <w:szCs w:val="28"/>
        </w:rPr>
        <w:t>полномочий ок</w:t>
      </w:r>
      <w:r w:rsidR="00101F2C">
        <w:rPr>
          <w:b/>
          <w:sz w:val="28"/>
          <w:szCs w:val="28"/>
        </w:rPr>
        <w:t>ружных избирательных</w:t>
      </w:r>
      <w:r w:rsidR="003D1F5F" w:rsidRPr="00B17EA4">
        <w:rPr>
          <w:b/>
          <w:sz w:val="28"/>
          <w:szCs w:val="28"/>
        </w:rPr>
        <w:t xml:space="preserve"> </w:t>
      </w:r>
      <w:r w:rsidR="00101F2C">
        <w:rPr>
          <w:b/>
          <w:sz w:val="28"/>
          <w:szCs w:val="28"/>
        </w:rPr>
        <w:t>комиссий</w:t>
      </w:r>
      <w:r w:rsidR="00EF5BA3" w:rsidRPr="00B17EA4">
        <w:rPr>
          <w:b/>
          <w:sz w:val="28"/>
          <w:szCs w:val="28"/>
        </w:rPr>
        <w:t xml:space="preserve"> по провед</w:t>
      </w:r>
      <w:r w:rsidR="00B17EA4">
        <w:rPr>
          <w:b/>
          <w:sz w:val="28"/>
          <w:szCs w:val="28"/>
        </w:rPr>
        <w:t xml:space="preserve">ению </w:t>
      </w:r>
      <w:r w:rsidR="00EF5BA3" w:rsidRPr="00B17EA4">
        <w:rPr>
          <w:b/>
          <w:sz w:val="28"/>
          <w:szCs w:val="28"/>
        </w:rPr>
        <w:t>выборов</w:t>
      </w:r>
      <w:r w:rsidR="00D3544D" w:rsidRPr="00B17EA4">
        <w:rPr>
          <w:b/>
          <w:sz w:val="28"/>
          <w:szCs w:val="28"/>
        </w:rPr>
        <w:t xml:space="preserve"> </w:t>
      </w:r>
      <w:r w:rsidR="00101F2C">
        <w:rPr>
          <w:b/>
          <w:sz w:val="28"/>
          <w:szCs w:val="28"/>
        </w:rPr>
        <w:t>депутатов</w:t>
      </w:r>
      <w:r w:rsidR="00147856" w:rsidRPr="00B17EA4">
        <w:rPr>
          <w:b/>
          <w:sz w:val="28"/>
          <w:szCs w:val="28"/>
        </w:rPr>
        <w:t xml:space="preserve"> Представительного Собрания </w:t>
      </w:r>
      <w:r>
        <w:rPr>
          <w:b/>
          <w:sz w:val="28"/>
          <w:szCs w:val="28"/>
        </w:rPr>
        <w:t>Золотухинского</w:t>
      </w:r>
      <w:r w:rsidR="00D3544D" w:rsidRPr="00B17EA4">
        <w:rPr>
          <w:b/>
          <w:sz w:val="28"/>
          <w:szCs w:val="28"/>
        </w:rPr>
        <w:t xml:space="preserve"> района Курской области</w:t>
      </w:r>
      <w:r w:rsidR="00E276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пятого</w:t>
      </w:r>
      <w:r w:rsidR="00FC0158">
        <w:rPr>
          <w:b/>
          <w:sz w:val="28"/>
          <w:szCs w:val="28"/>
        </w:rPr>
        <w:t xml:space="preserve"> </w:t>
      </w:r>
      <w:r w:rsidR="00E276B8">
        <w:rPr>
          <w:b/>
          <w:sz w:val="28"/>
          <w:szCs w:val="28"/>
        </w:rPr>
        <w:t>созыва</w:t>
      </w:r>
      <w:r w:rsidR="00D3544D" w:rsidRPr="00B17EA4">
        <w:rPr>
          <w:b/>
          <w:sz w:val="28"/>
          <w:szCs w:val="28"/>
        </w:rPr>
        <w:t xml:space="preserve"> </w:t>
      </w:r>
    </w:p>
    <w:p w:rsidR="00B17EA4" w:rsidRDefault="00B17EA4" w:rsidP="00AD46F4">
      <w:pPr>
        <w:jc w:val="center"/>
        <w:rPr>
          <w:sz w:val="28"/>
          <w:szCs w:val="28"/>
        </w:rPr>
      </w:pPr>
    </w:p>
    <w:p w:rsidR="00AD46F4" w:rsidRDefault="00E05681" w:rsidP="00AD4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24,25 Закона Курской области «Кодекс Курской области о выборах и референдумах»</w:t>
      </w:r>
      <w:r w:rsidR="00EF5BA3">
        <w:rPr>
          <w:sz w:val="28"/>
          <w:szCs w:val="28"/>
        </w:rPr>
        <w:t xml:space="preserve"> </w:t>
      </w:r>
      <w:r w:rsidR="00147856">
        <w:rPr>
          <w:sz w:val="28"/>
          <w:szCs w:val="28"/>
        </w:rPr>
        <w:t xml:space="preserve">территориальная </w:t>
      </w:r>
      <w:r w:rsidR="006055AA">
        <w:rPr>
          <w:sz w:val="28"/>
          <w:szCs w:val="28"/>
        </w:rPr>
        <w:t xml:space="preserve">избирательная комиссия </w:t>
      </w:r>
      <w:r w:rsidR="000F50D3">
        <w:rPr>
          <w:sz w:val="28"/>
          <w:szCs w:val="28"/>
        </w:rPr>
        <w:t>Золотухинского</w:t>
      </w:r>
      <w:r w:rsidR="006055AA">
        <w:rPr>
          <w:sz w:val="28"/>
          <w:szCs w:val="28"/>
        </w:rPr>
        <w:t xml:space="preserve"> района Курской области РЕШИЛА:</w:t>
      </w:r>
    </w:p>
    <w:p w:rsidR="00AD46F4" w:rsidRDefault="00101F2C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D46F4">
        <w:rPr>
          <w:sz w:val="28"/>
          <w:szCs w:val="28"/>
        </w:rPr>
        <w:t>Окружные избирательные комиссии</w:t>
      </w:r>
      <w:r w:rsidR="00EF5BA3" w:rsidRPr="00AD46F4">
        <w:rPr>
          <w:sz w:val="28"/>
          <w:szCs w:val="28"/>
        </w:rPr>
        <w:t xml:space="preserve"> </w:t>
      </w:r>
      <w:r w:rsidR="00CE728F" w:rsidRPr="00AD46F4">
        <w:rPr>
          <w:sz w:val="28"/>
          <w:szCs w:val="28"/>
        </w:rPr>
        <w:t xml:space="preserve">по проведению </w:t>
      </w:r>
      <w:r w:rsidR="00AD46F4" w:rsidRPr="00AD46F4">
        <w:rPr>
          <w:sz w:val="28"/>
          <w:szCs w:val="28"/>
        </w:rPr>
        <w:t>выборов депутатов</w:t>
      </w:r>
      <w:r w:rsidR="00FC0158" w:rsidRPr="00AD46F4">
        <w:rPr>
          <w:sz w:val="28"/>
          <w:szCs w:val="28"/>
        </w:rPr>
        <w:t xml:space="preserve"> </w:t>
      </w:r>
      <w:r w:rsidR="00147856" w:rsidRPr="00AD46F4">
        <w:rPr>
          <w:sz w:val="28"/>
          <w:szCs w:val="28"/>
        </w:rPr>
        <w:t xml:space="preserve">Представительного </w:t>
      </w:r>
      <w:r w:rsidR="00EF5BA3" w:rsidRPr="00AD46F4">
        <w:rPr>
          <w:sz w:val="28"/>
          <w:szCs w:val="28"/>
        </w:rPr>
        <w:t xml:space="preserve">Собрания </w:t>
      </w:r>
      <w:r w:rsidR="000F50D3">
        <w:rPr>
          <w:sz w:val="28"/>
          <w:szCs w:val="28"/>
        </w:rPr>
        <w:t>Золотухинского</w:t>
      </w:r>
      <w:r w:rsidR="00EF5BA3" w:rsidRPr="00AD46F4">
        <w:rPr>
          <w:sz w:val="28"/>
          <w:szCs w:val="28"/>
        </w:rPr>
        <w:t xml:space="preserve"> района К</w:t>
      </w:r>
      <w:r w:rsidR="00147856" w:rsidRPr="00AD46F4">
        <w:rPr>
          <w:sz w:val="28"/>
          <w:szCs w:val="28"/>
        </w:rPr>
        <w:t>урской области</w:t>
      </w:r>
      <w:r w:rsidR="00E276B8" w:rsidRPr="00AD46F4">
        <w:rPr>
          <w:sz w:val="28"/>
          <w:szCs w:val="28"/>
        </w:rPr>
        <w:t xml:space="preserve"> </w:t>
      </w:r>
      <w:r w:rsidR="000F50D3">
        <w:rPr>
          <w:sz w:val="28"/>
          <w:szCs w:val="28"/>
        </w:rPr>
        <w:t>пятого</w:t>
      </w:r>
      <w:r w:rsidR="00E276B8" w:rsidRPr="00AD46F4">
        <w:rPr>
          <w:sz w:val="28"/>
          <w:szCs w:val="28"/>
        </w:rPr>
        <w:t xml:space="preserve"> созыва </w:t>
      </w:r>
      <w:r w:rsidR="001D6A94" w:rsidRPr="00AD46F4">
        <w:rPr>
          <w:sz w:val="28"/>
          <w:szCs w:val="28"/>
        </w:rPr>
        <w:t xml:space="preserve">не </w:t>
      </w:r>
      <w:r w:rsidR="00E05681" w:rsidRPr="00AD46F4">
        <w:rPr>
          <w:sz w:val="28"/>
          <w:szCs w:val="28"/>
        </w:rPr>
        <w:t>формировать</w:t>
      </w:r>
      <w:r w:rsidR="001D6A94" w:rsidRPr="00AD46F4">
        <w:rPr>
          <w:sz w:val="28"/>
          <w:szCs w:val="28"/>
        </w:rPr>
        <w:t>.</w:t>
      </w:r>
    </w:p>
    <w:p w:rsidR="00E05681" w:rsidRDefault="00E05681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полномочия окружной избирательной комиссии по выборам депутат</w:t>
      </w:r>
      <w:r w:rsidR="000F50D3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Представительного Собрания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 </w:t>
      </w:r>
      <w:r w:rsidR="000F50D3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на территориальную избирательную комиссию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области.</w:t>
      </w:r>
    </w:p>
    <w:p w:rsidR="008C3014" w:rsidRPr="00AD46F4" w:rsidRDefault="001D6A94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B17EA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избирательной комиссией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</w:t>
      </w:r>
      <w:r w:rsidR="00101F2C">
        <w:rPr>
          <w:sz w:val="28"/>
          <w:szCs w:val="28"/>
        </w:rPr>
        <w:t>ской области полномочий окружных избирательных комиссий</w:t>
      </w:r>
      <w:r w:rsidR="00B17EA4">
        <w:rPr>
          <w:sz w:val="28"/>
          <w:szCs w:val="28"/>
        </w:rPr>
        <w:t xml:space="preserve"> по выборам депу</w:t>
      </w:r>
      <w:r w:rsidR="00101F2C">
        <w:rPr>
          <w:sz w:val="28"/>
          <w:szCs w:val="28"/>
        </w:rPr>
        <w:t>татов</w:t>
      </w:r>
      <w:r>
        <w:rPr>
          <w:sz w:val="28"/>
          <w:szCs w:val="28"/>
        </w:rPr>
        <w:t xml:space="preserve"> </w:t>
      </w:r>
      <w:r w:rsidR="00B17EA4">
        <w:rPr>
          <w:sz w:val="28"/>
          <w:szCs w:val="28"/>
        </w:rPr>
        <w:t xml:space="preserve">Представительного Собрания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</w:t>
      </w:r>
      <w:r w:rsidR="00E276B8">
        <w:rPr>
          <w:sz w:val="28"/>
          <w:szCs w:val="28"/>
        </w:rPr>
        <w:t xml:space="preserve"> </w:t>
      </w:r>
      <w:r w:rsidR="000F50D3">
        <w:rPr>
          <w:sz w:val="28"/>
          <w:szCs w:val="28"/>
        </w:rPr>
        <w:t>пятого</w:t>
      </w:r>
      <w:r w:rsidR="00E276B8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использовать печать и бланки </w:t>
      </w:r>
      <w:r w:rsidR="00B17EA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 комиссии</w:t>
      </w:r>
      <w:r w:rsidR="005269E1" w:rsidRPr="005269E1">
        <w:rPr>
          <w:sz w:val="28"/>
          <w:szCs w:val="28"/>
        </w:rPr>
        <w:t xml:space="preserve">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области.</w:t>
      </w:r>
    </w:p>
    <w:p w:rsidR="008C3014" w:rsidRDefault="008C3014" w:rsidP="00AD46F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17EA4" w:rsidRDefault="00B17EA4" w:rsidP="00AD46F4">
      <w:pPr>
        <w:jc w:val="both"/>
        <w:rPr>
          <w:sz w:val="28"/>
          <w:szCs w:val="28"/>
        </w:rPr>
      </w:pPr>
    </w:p>
    <w:p w:rsidR="000F50D3" w:rsidRDefault="000F50D3" w:rsidP="000F50D3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0F50D3" w:rsidRDefault="000F50D3" w:rsidP="000F50D3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0F50D3" w:rsidRDefault="000F50D3" w:rsidP="000F50D3">
      <w:pPr>
        <w:pStyle w:val="14-1"/>
        <w:spacing w:line="240" w:lineRule="auto"/>
        <w:ind w:firstLine="0"/>
      </w:pPr>
    </w:p>
    <w:p w:rsidR="000F50D3" w:rsidRDefault="000F50D3" w:rsidP="000F50D3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0F50D3" w:rsidRPr="00CE447A" w:rsidRDefault="000F50D3" w:rsidP="000F50D3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М.В. Жиляева</w:t>
      </w:r>
    </w:p>
    <w:p w:rsidR="000F50D3" w:rsidRDefault="000F50D3" w:rsidP="000F50D3">
      <w:pPr>
        <w:pStyle w:val="ab"/>
        <w:jc w:val="center"/>
        <w:rPr>
          <w:b/>
          <w:bCs/>
          <w:sz w:val="32"/>
          <w:szCs w:val="32"/>
        </w:rPr>
      </w:pPr>
    </w:p>
    <w:p w:rsidR="006055AA" w:rsidRPr="00DB5682" w:rsidRDefault="006055AA" w:rsidP="000F50D3">
      <w:pPr>
        <w:pStyle w:val="14-1"/>
        <w:spacing w:line="240" w:lineRule="auto"/>
        <w:ind w:firstLine="0"/>
        <w:rPr>
          <w:szCs w:val="28"/>
        </w:rPr>
      </w:pPr>
    </w:p>
    <w:sectPr w:rsidR="006055AA" w:rsidRPr="00DB5682" w:rsidSect="00A50F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C6" w:rsidRDefault="00CC25C6" w:rsidP="00A50F7E">
      <w:r>
        <w:separator/>
      </w:r>
    </w:p>
  </w:endnote>
  <w:endnote w:type="continuationSeparator" w:id="1">
    <w:p w:rsidR="00CC25C6" w:rsidRDefault="00CC25C6" w:rsidP="00A5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C6" w:rsidRDefault="00CC25C6" w:rsidP="00A50F7E">
      <w:r>
        <w:separator/>
      </w:r>
    </w:p>
  </w:footnote>
  <w:footnote w:type="continuationSeparator" w:id="1">
    <w:p w:rsidR="00CC25C6" w:rsidRDefault="00CC25C6" w:rsidP="00A5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7E" w:rsidRDefault="00BE3684">
    <w:pPr>
      <w:pStyle w:val="a7"/>
      <w:jc w:val="center"/>
    </w:pPr>
    <w:fldSimple w:instr=" PAGE   \* MERGEFORMAT ">
      <w:r w:rsidR="000F50D3">
        <w:rPr>
          <w:noProof/>
        </w:rPr>
        <w:t>2</w:t>
      </w:r>
    </w:fldSimple>
  </w:p>
  <w:p w:rsidR="00A50F7E" w:rsidRDefault="00A50F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82"/>
    <w:rsid w:val="0000363A"/>
    <w:rsid w:val="00007AE5"/>
    <w:rsid w:val="0007105F"/>
    <w:rsid w:val="000E13C6"/>
    <w:rsid w:val="000F50D3"/>
    <w:rsid w:val="00101F2C"/>
    <w:rsid w:val="00130338"/>
    <w:rsid w:val="00147856"/>
    <w:rsid w:val="001645C2"/>
    <w:rsid w:val="001D6A94"/>
    <w:rsid w:val="00220AFA"/>
    <w:rsid w:val="00232546"/>
    <w:rsid w:val="00270397"/>
    <w:rsid w:val="00275096"/>
    <w:rsid w:val="00304405"/>
    <w:rsid w:val="00312673"/>
    <w:rsid w:val="00314C8F"/>
    <w:rsid w:val="00370CE3"/>
    <w:rsid w:val="003858F3"/>
    <w:rsid w:val="00387C46"/>
    <w:rsid w:val="003D1F5F"/>
    <w:rsid w:val="00417CE9"/>
    <w:rsid w:val="004E3943"/>
    <w:rsid w:val="005269E1"/>
    <w:rsid w:val="005A3B7A"/>
    <w:rsid w:val="005B2380"/>
    <w:rsid w:val="006055AA"/>
    <w:rsid w:val="00842E1D"/>
    <w:rsid w:val="00852C67"/>
    <w:rsid w:val="008627C7"/>
    <w:rsid w:val="008C3014"/>
    <w:rsid w:val="008E074F"/>
    <w:rsid w:val="0096343F"/>
    <w:rsid w:val="00981690"/>
    <w:rsid w:val="00990D04"/>
    <w:rsid w:val="00A42155"/>
    <w:rsid w:val="00A50F7E"/>
    <w:rsid w:val="00A82C1F"/>
    <w:rsid w:val="00AA5B73"/>
    <w:rsid w:val="00AC2B20"/>
    <w:rsid w:val="00AD46F4"/>
    <w:rsid w:val="00B17EA4"/>
    <w:rsid w:val="00B94E09"/>
    <w:rsid w:val="00BB3D8B"/>
    <w:rsid w:val="00BD1925"/>
    <w:rsid w:val="00BE3684"/>
    <w:rsid w:val="00BF2EE2"/>
    <w:rsid w:val="00CC25C6"/>
    <w:rsid w:val="00CE728F"/>
    <w:rsid w:val="00CF307D"/>
    <w:rsid w:val="00D03FD7"/>
    <w:rsid w:val="00D30728"/>
    <w:rsid w:val="00D3544D"/>
    <w:rsid w:val="00D3555E"/>
    <w:rsid w:val="00D44105"/>
    <w:rsid w:val="00D60027"/>
    <w:rsid w:val="00DB5682"/>
    <w:rsid w:val="00DD502C"/>
    <w:rsid w:val="00E05681"/>
    <w:rsid w:val="00E276B8"/>
    <w:rsid w:val="00E363C5"/>
    <w:rsid w:val="00E52936"/>
    <w:rsid w:val="00EC6389"/>
    <w:rsid w:val="00ED7613"/>
    <w:rsid w:val="00EF5BA3"/>
    <w:rsid w:val="00F13ACD"/>
    <w:rsid w:val="00F9051A"/>
    <w:rsid w:val="00FA0777"/>
    <w:rsid w:val="00FA5DBE"/>
    <w:rsid w:val="00FC0158"/>
    <w:rsid w:val="00FC0243"/>
    <w:rsid w:val="00FE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6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682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B5682"/>
    <w:rPr>
      <w:b/>
      <w:sz w:val="32"/>
      <w:lang w:val="ru-RU" w:eastAsia="ru-RU" w:bidi="ar-SA"/>
    </w:rPr>
  </w:style>
  <w:style w:type="paragraph" w:styleId="a3">
    <w:name w:val="No Spacing"/>
    <w:link w:val="a4"/>
    <w:uiPriority w:val="1"/>
    <w:qFormat/>
    <w:rsid w:val="00A50F7E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50F7E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A50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F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5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F7E"/>
    <w:rPr>
      <w:sz w:val="24"/>
      <w:szCs w:val="24"/>
    </w:rPr>
  </w:style>
  <w:style w:type="paragraph" w:styleId="a9">
    <w:name w:val="footer"/>
    <w:basedOn w:val="a"/>
    <w:link w:val="aa"/>
    <w:rsid w:val="00A5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0F7E"/>
    <w:rPr>
      <w:sz w:val="24"/>
      <w:szCs w:val="24"/>
    </w:rPr>
  </w:style>
  <w:style w:type="paragraph" w:customStyle="1" w:styleId="14-1">
    <w:name w:val="Текст 14-1"/>
    <w:aliases w:val="5,Т-1,текст14,Стиль12-1,Текст14-1"/>
    <w:basedOn w:val="a"/>
    <w:rsid w:val="00AD46F4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styleId="ab">
    <w:name w:val="caption"/>
    <w:basedOn w:val="a"/>
    <w:next w:val="a"/>
    <w:qFormat/>
    <w:rsid w:val="000F50D3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Администрация Курского района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z</dc:creator>
  <cp:lastModifiedBy>Delo</cp:lastModifiedBy>
  <cp:revision>4</cp:revision>
  <cp:lastPrinted>2023-06-23T07:39:00Z</cp:lastPrinted>
  <dcterms:created xsi:type="dcterms:W3CDTF">2023-06-23T07:39:00Z</dcterms:created>
  <dcterms:modified xsi:type="dcterms:W3CDTF">2023-06-23T13:09:00Z</dcterms:modified>
</cp:coreProperties>
</file>