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61" w:rsidRDefault="00DF7261" w:rsidP="00DF7261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 w:rsidR="001A62C0">
        <w:rPr>
          <w:b/>
          <w:bCs/>
          <w:sz w:val="28"/>
          <w:szCs w:val="28"/>
        </w:rPr>
        <w:t xml:space="preserve">АЛЬНАЯ ИЗБИРАТЕЛЬНАЯ </w:t>
      </w:r>
      <w:r>
        <w:rPr>
          <w:b/>
          <w:bCs/>
          <w:sz w:val="28"/>
          <w:szCs w:val="28"/>
        </w:rPr>
        <w:t>КОМИССИЯ</w:t>
      </w:r>
    </w:p>
    <w:p w:rsidR="00DF7261" w:rsidRPr="00DD05C0" w:rsidRDefault="001A62C0" w:rsidP="00DF726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="00DF7261" w:rsidRPr="00DD05C0">
        <w:rPr>
          <w:b/>
          <w:bCs/>
          <w:sz w:val="28"/>
          <w:szCs w:val="28"/>
        </w:rPr>
        <w:t xml:space="preserve"> КУРСКОЙ ОБЛАСТИ</w:t>
      </w:r>
    </w:p>
    <w:p w:rsidR="00DF7261" w:rsidRPr="00DD05C0" w:rsidRDefault="00DF7261" w:rsidP="00DF7261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DF7261" w:rsidRPr="00DD05C0" w:rsidRDefault="00DF7261" w:rsidP="00DF7261">
      <w:pPr>
        <w:autoSpaceDE w:val="0"/>
        <w:jc w:val="center"/>
        <w:rPr>
          <w:b/>
          <w:bCs/>
          <w:sz w:val="28"/>
          <w:szCs w:val="28"/>
        </w:rPr>
      </w:pPr>
    </w:p>
    <w:p w:rsidR="00DF7261" w:rsidRDefault="00DF7261" w:rsidP="00DF7261">
      <w:pPr>
        <w:autoSpaceDE w:val="0"/>
        <w:rPr>
          <w:sz w:val="28"/>
          <w:szCs w:val="28"/>
        </w:rPr>
      </w:pPr>
      <w:r>
        <w:rPr>
          <w:sz w:val="28"/>
          <w:szCs w:val="28"/>
        </w:rPr>
        <w:t>13 сентября 2020</w:t>
      </w:r>
      <w:r w:rsidRPr="00DD05C0">
        <w:rPr>
          <w:sz w:val="28"/>
          <w:szCs w:val="28"/>
        </w:rPr>
        <w:t xml:space="preserve"> г</w:t>
      </w:r>
      <w:r w:rsidR="001A62C0">
        <w:rPr>
          <w:sz w:val="28"/>
          <w:szCs w:val="28"/>
        </w:rPr>
        <w:t>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182/859-4</w:t>
      </w:r>
    </w:p>
    <w:p w:rsidR="00DF7261" w:rsidRDefault="00DF7261" w:rsidP="00DF7261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DF7261" w:rsidRDefault="00DF7261" w:rsidP="00DF7261">
      <w:pPr>
        <w:jc w:val="center"/>
        <w:rPr>
          <w:b/>
          <w:bCs/>
          <w:sz w:val="28"/>
          <w:szCs w:val="28"/>
        </w:rPr>
      </w:pPr>
    </w:p>
    <w:p w:rsidR="00DF7261" w:rsidRDefault="00DF7261" w:rsidP="00DF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выборов депутатов Собрания депутатов </w:t>
      </w:r>
    </w:p>
    <w:p w:rsidR="00DF7261" w:rsidRDefault="00DF7261" w:rsidP="00DF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Донского сельсовета Золотухинского района Курской области</w:t>
      </w:r>
    </w:p>
    <w:p w:rsidR="00DF7261" w:rsidRDefault="00DF7261" w:rsidP="00DF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DF7261" w:rsidRDefault="00DF7261" w:rsidP="00DF7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DF7261" w:rsidRDefault="00DF7261" w:rsidP="00DF7261">
      <w:pPr>
        <w:rPr>
          <w:b/>
          <w:bCs/>
          <w:sz w:val="28"/>
          <w:szCs w:val="28"/>
        </w:rPr>
      </w:pP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D1F76">
        <w:rPr>
          <w:bCs/>
          <w:sz w:val="28"/>
          <w:szCs w:val="28"/>
        </w:rPr>
        <w:t>На основании данных протоколов №1 участковых избирательных ком</w:t>
      </w:r>
      <w:r>
        <w:rPr>
          <w:bCs/>
          <w:sz w:val="28"/>
          <w:szCs w:val="28"/>
        </w:rPr>
        <w:t xml:space="preserve">иссий </w:t>
      </w:r>
      <w:r w:rsidRPr="00CD1F76">
        <w:rPr>
          <w:bCs/>
          <w:sz w:val="28"/>
          <w:szCs w:val="28"/>
        </w:rPr>
        <w:t>об итогах голосования 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, руководствуясь частью 1 статьи 92 Закона Курской области «Кодекс Курской области о выборах и референдумах» и в соответствии с Уставом муниципального образования «Донской  сельсовет» Золотухинского района Курской области, территориальная избирательная комиссия Золотухинского района Курской области РЕШИЛА: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1.Признать выборы 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состоявшимися и результаты выборов – действительными.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2.Признать избранными депутатами Собрания депутатов Донского сельсовета</w:t>
      </w:r>
      <w:r w:rsidRPr="00AD6C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зарегистрированных кандидатов, получивших при голосовании наибольшее число голосов избирателей по отношению к числу избирателей, полученных другими кандидатами: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 Юрий Николаевич,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Мельникова Ольга Васильевна,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Сергеева Людмила Геннадьевна,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Михайлова Нина Дмитриевна,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Соломатина Ольга Васильевна,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Букреева Валентина Владимировна,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Панькова Екатерина Сергеевна, 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Бильдина Любовь Владимировна,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Фургасова Надежда Михайловна,</w:t>
      </w:r>
    </w:p>
    <w:p w:rsidR="00DF7261" w:rsidRDefault="00DF7261" w:rsidP="00DF72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Посашкова Анна Яковлевна.</w:t>
      </w:r>
    </w:p>
    <w:p w:rsidR="00DF7261" w:rsidRPr="00CD1F76" w:rsidRDefault="00DF7261" w:rsidP="00DF726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3.Опубликовать настоящее решение в газете «Золотухинская жизнь».</w:t>
      </w:r>
    </w:p>
    <w:p w:rsidR="00DF7261" w:rsidRDefault="00DF7261" w:rsidP="00DF7261">
      <w:pPr>
        <w:spacing w:line="360" w:lineRule="auto"/>
        <w:rPr>
          <w:b/>
          <w:bCs/>
          <w:sz w:val="28"/>
          <w:szCs w:val="28"/>
        </w:rPr>
      </w:pPr>
    </w:p>
    <w:p w:rsidR="00DF7261" w:rsidRDefault="00DF7261" w:rsidP="00DF7261">
      <w:pPr>
        <w:rPr>
          <w:b/>
          <w:bCs/>
          <w:sz w:val="28"/>
          <w:szCs w:val="28"/>
        </w:rPr>
      </w:pPr>
    </w:p>
    <w:p w:rsidR="00DF7261" w:rsidRPr="00DD05C0" w:rsidRDefault="00DF7261" w:rsidP="00DF7261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DF7261" w:rsidRPr="00DD05C0" w:rsidRDefault="00DF7261" w:rsidP="00DF7261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DF7261" w:rsidRDefault="00DF7261" w:rsidP="00DF7261">
      <w:pPr>
        <w:autoSpaceDE w:val="0"/>
        <w:rPr>
          <w:sz w:val="28"/>
        </w:rPr>
      </w:pPr>
    </w:p>
    <w:p w:rsidR="00DF7261" w:rsidRPr="00DD05C0" w:rsidRDefault="00DF7261" w:rsidP="00DF7261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DF7261" w:rsidRPr="005C7E80" w:rsidRDefault="00DF7261" w:rsidP="00DF7261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Т.А.Кузнецова</w:t>
      </w:r>
    </w:p>
    <w:p w:rsidR="00DF7261" w:rsidRDefault="00DF7261" w:rsidP="00DF7261">
      <w:pPr>
        <w:rPr>
          <w:bCs/>
          <w:sz w:val="28"/>
          <w:szCs w:val="28"/>
        </w:rPr>
      </w:pPr>
    </w:p>
    <w:p w:rsidR="000C74EC" w:rsidRDefault="000C74EC"/>
    <w:sectPr w:rsidR="000C74EC" w:rsidSect="000C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261"/>
    <w:rsid w:val="000C74EC"/>
    <w:rsid w:val="001A62C0"/>
    <w:rsid w:val="006007EA"/>
    <w:rsid w:val="00D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2020-09-16T07:05:00Z</dcterms:created>
  <dcterms:modified xsi:type="dcterms:W3CDTF">2020-09-16T07:49:00Z</dcterms:modified>
</cp:coreProperties>
</file>