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10" w:rsidRPr="00F373AD" w:rsidRDefault="00CE124D" w:rsidP="00F355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</w:t>
      </w:r>
      <w:r w:rsidR="00F35510" w:rsidRPr="00F373AD">
        <w:rPr>
          <w:b/>
          <w:bCs/>
          <w:sz w:val="28"/>
          <w:szCs w:val="28"/>
        </w:rPr>
        <w:t>КОМИССИЯ</w:t>
      </w:r>
    </w:p>
    <w:p w:rsidR="00F35510" w:rsidRPr="00F373AD" w:rsidRDefault="00CE124D" w:rsidP="00F355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</w:t>
      </w:r>
      <w:r w:rsidR="00F35510" w:rsidRPr="00F373AD">
        <w:rPr>
          <w:b/>
          <w:bCs/>
          <w:sz w:val="28"/>
          <w:szCs w:val="28"/>
        </w:rPr>
        <w:t xml:space="preserve"> КУРСКОЙ ОБЛАСТИ</w:t>
      </w:r>
    </w:p>
    <w:p w:rsidR="00F35510" w:rsidRPr="00F373AD" w:rsidRDefault="00F35510" w:rsidP="00F35510">
      <w:pPr>
        <w:jc w:val="center"/>
        <w:rPr>
          <w:b/>
          <w:bCs/>
          <w:sz w:val="28"/>
          <w:szCs w:val="28"/>
        </w:rPr>
      </w:pPr>
    </w:p>
    <w:p w:rsidR="00F35510" w:rsidRPr="00F373AD" w:rsidRDefault="00F35510" w:rsidP="00F35510">
      <w:pPr>
        <w:jc w:val="center"/>
        <w:rPr>
          <w:b/>
          <w:bCs/>
          <w:sz w:val="28"/>
          <w:szCs w:val="28"/>
        </w:rPr>
      </w:pPr>
      <w:r w:rsidRPr="00F373AD">
        <w:rPr>
          <w:b/>
          <w:bCs/>
          <w:sz w:val="28"/>
          <w:szCs w:val="28"/>
        </w:rPr>
        <w:t>РЕШЕНИЕ</w:t>
      </w:r>
    </w:p>
    <w:p w:rsidR="00F35510" w:rsidRPr="00F373AD" w:rsidRDefault="00F35510" w:rsidP="00F35510">
      <w:pPr>
        <w:rPr>
          <w:b/>
          <w:bCs/>
          <w:sz w:val="28"/>
          <w:szCs w:val="28"/>
        </w:rPr>
      </w:pPr>
    </w:p>
    <w:p w:rsidR="00F35510" w:rsidRPr="00EF0D59" w:rsidRDefault="00956458" w:rsidP="00F35510">
      <w:pPr>
        <w:rPr>
          <w:sz w:val="28"/>
          <w:szCs w:val="28"/>
        </w:rPr>
      </w:pPr>
      <w:r>
        <w:rPr>
          <w:sz w:val="28"/>
          <w:szCs w:val="28"/>
        </w:rPr>
        <w:t>29 марта</w:t>
      </w:r>
      <w:r w:rsidR="00B66C0B">
        <w:rPr>
          <w:sz w:val="28"/>
          <w:szCs w:val="28"/>
        </w:rPr>
        <w:t xml:space="preserve"> </w:t>
      </w:r>
      <w:r w:rsidR="00F35510" w:rsidRPr="00F373A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F35510" w:rsidRPr="00F373AD">
        <w:rPr>
          <w:sz w:val="28"/>
          <w:szCs w:val="28"/>
        </w:rPr>
        <w:t xml:space="preserve"> года                                       </w:t>
      </w:r>
      <w:r w:rsidR="00B66C0B">
        <w:rPr>
          <w:sz w:val="28"/>
          <w:szCs w:val="28"/>
        </w:rPr>
        <w:t xml:space="preserve">    </w:t>
      </w:r>
      <w:r w:rsidR="00F35510" w:rsidRPr="00F373AD">
        <w:rPr>
          <w:sz w:val="28"/>
          <w:szCs w:val="28"/>
        </w:rPr>
        <w:t xml:space="preserve">                               №</w:t>
      </w:r>
      <w:r w:rsidR="00CB38FE">
        <w:rPr>
          <w:sz w:val="28"/>
          <w:szCs w:val="28"/>
        </w:rPr>
        <w:t xml:space="preserve"> </w:t>
      </w:r>
      <w:r w:rsidR="00E41884" w:rsidRPr="00EF0D59">
        <w:rPr>
          <w:sz w:val="28"/>
          <w:szCs w:val="28"/>
        </w:rPr>
        <w:t>19</w:t>
      </w:r>
      <w:r w:rsidR="00DD55C7" w:rsidRPr="00EF0D59">
        <w:rPr>
          <w:sz w:val="28"/>
          <w:szCs w:val="28"/>
        </w:rPr>
        <w:t>0</w:t>
      </w:r>
      <w:r w:rsidR="00E41884" w:rsidRPr="00EF0D59">
        <w:rPr>
          <w:sz w:val="28"/>
          <w:szCs w:val="28"/>
        </w:rPr>
        <w:t>/88</w:t>
      </w:r>
      <w:r w:rsidR="00DD55C7" w:rsidRPr="00EF0D59">
        <w:rPr>
          <w:sz w:val="28"/>
          <w:szCs w:val="28"/>
        </w:rPr>
        <w:t>8</w:t>
      </w:r>
      <w:r w:rsidR="00E41884" w:rsidRPr="00EF0D59">
        <w:rPr>
          <w:sz w:val="28"/>
          <w:szCs w:val="28"/>
        </w:rPr>
        <w:t>-4</w:t>
      </w:r>
    </w:p>
    <w:p w:rsidR="00F35510" w:rsidRPr="00DD55C7" w:rsidRDefault="00F35510" w:rsidP="00CE124D">
      <w:pPr>
        <w:jc w:val="center"/>
        <w:rPr>
          <w:color w:val="FF0000"/>
          <w:sz w:val="28"/>
          <w:szCs w:val="28"/>
        </w:rPr>
      </w:pPr>
      <w:r w:rsidRPr="00F373AD">
        <w:rPr>
          <w:sz w:val="28"/>
          <w:szCs w:val="28"/>
        </w:rPr>
        <w:t>п.Золотухино</w:t>
      </w:r>
    </w:p>
    <w:p w:rsidR="00F35510" w:rsidRPr="00F373AD" w:rsidRDefault="00F35510" w:rsidP="00F35510">
      <w:pPr>
        <w:spacing w:line="100" w:lineRule="atLeast"/>
        <w:rPr>
          <w:sz w:val="28"/>
          <w:szCs w:val="28"/>
        </w:rPr>
      </w:pPr>
    </w:p>
    <w:p w:rsidR="00F35510" w:rsidRPr="00F373AD" w:rsidRDefault="00F35510" w:rsidP="00F35510">
      <w:pPr>
        <w:jc w:val="center"/>
        <w:rPr>
          <w:b/>
          <w:bCs/>
          <w:sz w:val="28"/>
          <w:szCs w:val="28"/>
        </w:rPr>
      </w:pPr>
      <w:r w:rsidRPr="00F373AD">
        <w:rPr>
          <w:b/>
          <w:bCs/>
          <w:sz w:val="28"/>
          <w:szCs w:val="28"/>
        </w:rPr>
        <w:t xml:space="preserve">О досрочном прекращении полномочий члена участковой </w:t>
      </w:r>
    </w:p>
    <w:p w:rsidR="00F35510" w:rsidRPr="00F373AD" w:rsidRDefault="00F35510" w:rsidP="00F35510">
      <w:pPr>
        <w:jc w:val="center"/>
        <w:rPr>
          <w:b/>
          <w:bCs/>
          <w:sz w:val="28"/>
          <w:szCs w:val="28"/>
        </w:rPr>
      </w:pPr>
      <w:r w:rsidRPr="00F373AD">
        <w:rPr>
          <w:b/>
          <w:bCs/>
          <w:sz w:val="28"/>
          <w:szCs w:val="28"/>
        </w:rPr>
        <w:t>избирательной комиссии №4</w:t>
      </w:r>
      <w:r>
        <w:rPr>
          <w:b/>
          <w:bCs/>
          <w:sz w:val="28"/>
          <w:szCs w:val="28"/>
        </w:rPr>
        <w:t>1</w:t>
      </w:r>
      <w:r w:rsidR="00956458">
        <w:rPr>
          <w:b/>
          <w:bCs/>
          <w:sz w:val="28"/>
          <w:szCs w:val="28"/>
        </w:rPr>
        <w:t>8</w:t>
      </w:r>
      <w:r w:rsidRPr="00F373AD">
        <w:rPr>
          <w:b/>
          <w:bCs/>
          <w:sz w:val="28"/>
          <w:szCs w:val="28"/>
        </w:rPr>
        <w:t xml:space="preserve"> с правом решающего голоса</w:t>
      </w:r>
    </w:p>
    <w:p w:rsidR="00F35510" w:rsidRDefault="00F35510" w:rsidP="00F35510">
      <w:pPr>
        <w:jc w:val="center"/>
        <w:rPr>
          <w:b/>
          <w:bCs/>
          <w:sz w:val="28"/>
          <w:szCs w:val="28"/>
        </w:rPr>
      </w:pPr>
    </w:p>
    <w:p w:rsidR="00F35510" w:rsidRDefault="00F35510" w:rsidP="00F3551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В</w:t>
      </w:r>
      <w:r w:rsidR="00CE124D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пунктом </w:t>
      </w:r>
      <w:r w:rsidR="00522C34">
        <w:rPr>
          <w:sz w:val="28"/>
          <w:szCs w:val="28"/>
        </w:rPr>
        <w:t>5</w:t>
      </w:r>
      <w:r>
        <w:rPr>
          <w:sz w:val="28"/>
          <w:szCs w:val="28"/>
        </w:rPr>
        <w:t xml:space="preserve"> части 1 статьи 29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 </w:t>
      </w:r>
    </w:p>
    <w:p w:rsidR="00F35510" w:rsidRDefault="00F35510" w:rsidP="00F355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E124D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Прекратить досрочно полномочия члена участковой избирательной комиссии №4</w:t>
      </w:r>
      <w:r w:rsidR="00956458">
        <w:rPr>
          <w:sz w:val="28"/>
          <w:szCs w:val="28"/>
        </w:rPr>
        <w:t>18</w:t>
      </w:r>
      <w:r>
        <w:rPr>
          <w:sz w:val="28"/>
          <w:szCs w:val="28"/>
        </w:rPr>
        <w:t xml:space="preserve"> с правом решающего голоса </w:t>
      </w:r>
      <w:r w:rsidR="00956458">
        <w:rPr>
          <w:sz w:val="28"/>
          <w:szCs w:val="28"/>
        </w:rPr>
        <w:t>Авдеева Андрея Александровича</w:t>
      </w:r>
      <w:r>
        <w:rPr>
          <w:sz w:val="28"/>
          <w:szCs w:val="28"/>
        </w:rPr>
        <w:t>.</w:t>
      </w:r>
    </w:p>
    <w:p w:rsidR="00F35510" w:rsidRDefault="00F35510" w:rsidP="00F355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124D">
        <w:rPr>
          <w:sz w:val="28"/>
          <w:szCs w:val="28"/>
        </w:rPr>
        <w:t>2.</w:t>
      </w:r>
      <w:r w:rsidR="00CB38FE">
        <w:rPr>
          <w:sz w:val="28"/>
          <w:szCs w:val="28"/>
        </w:rPr>
        <w:t xml:space="preserve"> </w:t>
      </w:r>
      <w:r w:rsidR="00CE124D">
        <w:rPr>
          <w:sz w:val="28"/>
          <w:szCs w:val="28"/>
        </w:rPr>
        <w:t>Направить настоящее решение в</w:t>
      </w:r>
      <w:r>
        <w:rPr>
          <w:sz w:val="28"/>
          <w:szCs w:val="28"/>
        </w:rPr>
        <w:t xml:space="preserve"> Избирательную комиссию Курской области и участковую избирательную комиссию №41</w:t>
      </w:r>
      <w:r w:rsidR="00956458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522C34" w:rsidRPr="00522C34" w:rsidRDefault="008A0CC6" w:rsidP="008A0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522C34" w:rsidRPr="00522C34">
        <w:rPr>
          <w:sz w:val="28"/>
          <w:szCs w:val="28"/>
        </w:rPr>
        <w:t>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F35510" w:rsidRDefault="00F35510" w:rsidP="00F35510">
      <w:pPr>
        <w:spacing w:line="100" w:lineRule="atLeast"/>
        <w:jc w:val="both"/>
        <w:rPr>
          <w:sz w:val="28"/>
          <w:szCs w:val="28"/>
        </w:rPr>
      </w:pPr>
    </w:p>
    <w:p w:rsidR="00F35510" w:rsidRDefault="00F35510" w:rsidP="00F35510">
      <w:pPr>
        <w:spacing w:line="100" w:lineRule="atLeast"/>
        <w:jc w:val="both"/>
        <w:rPr>
          <w:sz w:val="28"/>
          <w:szCs w:val="28"/>
        </w:rPr>
      </w:pPr>
    </w:p>
    <w:p w:rsidR="00F35510" w:rsidRDefault="00F35510" w:rsidP="00F35510">
      <w:pPr>
        <w:spacing w:line="100" w:lineRule="atLeast"/>
        <w:jc w:val="both"/>
        <w:rPr>
          <w:sz w:val="28"/>
          <w:szCs w:val="28"/>
        </w:rPr>
      </w:pPr>
    </w:p>
    <w:p w:rsidR="00B66C0B" w:rsidRDefault="00B66C0B" w:rsidP="00B66C0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B66C0B" w:rsidRDefault="00B66C0B" w:rsidP="00B66C0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           Г.В. Умеренкова</w:t>
      </w:r>
    </w:p>
    <w:p w:rsidR="00B66C0B" w:rsidRDefault="00B66C0B" w:rsidP="00B66C0B">
      <w:pPr>
        <w:spacing w:line="100" w:lineRule="atLeast"/>
        <w:jc w:val="both"/>
        <w:rPr>
          <w:sz w:val="28"/>
          <w:szCs w:val="28"/>
        </w:rPr>
      </w:pPr>
    </w:p>
    <w:p w:rsidR="00B66C0B" w:rsidRDefault="00B66C0B" w:rsidP="00B66C0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B66C0B" w:rsidRDefault="00B66C0B" w:rsidP="00B66C0B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             Т.А. Кузнецова</w:t>
      </w:r>
    </w:p>
    <w:sectPr w:rsidR="00B66C0B" w:rsidSect="00B969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7F20"/>
    <w:rsid w:val="000335E8"/>
    <w:rsid w:val="00063447"/>
    <w:rsid w:val="000E358E"/>
    <w:rsid w:val="00127559"/>
    <w:rsid w:val="00154EC5"/>
    <w:rsid w:val="001F7572"/>
    <w:rsid w:val="0028701D"/>
    <w:rsid w:val="0043754C"/>
    <w:rsid w:val="00456E1C"/>
    <w:rsid w:val="0049068F"/>
    <w:rsid w:val="004C72B5"/>
    <w:rsid w:val="00522C34"/>
    <w:rsid w:val="005326D2"/>
    <w:rsid w:val="006750D1"/>
    <w:rsid w:val="00811FE2"/>
    <w:rsid w:val="00877F20"/>
    <w:rsid w:val="008A0CC6"/>
    <w:rsid w:val="008B099C"/>
    <w:rsid w:val="008F4589"/>
    <w:rsid w:val="00956458"/>
    <w:rsid w:val="009A7FF9"/>
    <w:rsid w:val="009F14B1"/>
    <w:rsid w:val="00B66C0B"/>
    <w:rsid w:val="00B96942"/>
    <w:rsid w:val="00BB116F"/>
    <w:rsid w:val="00C4017F"/>
    <w:rsid w:val="00CB38FE"/>
    <w:rsid w:val="00CE124D"/>
    <w:rsid w:val="00D857F7"/>
    <w:rsid w:val="00DD55C7"/>
    <w:rsid w:val="00E01BE2"/>
    <w:rsid w:val="00E41884"/>
    <w:rsid w:val="00EA76D2"/>
    <w:rsid w:val="00EF0D59"/>
    <w:rsid w:val="00F35510"/>
    <w:rsid w:val="00F410F2"/>
    <w:rsid w:val="00F6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5C7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D55C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user01</cp:lastModifiedBy>
  <cp:revision>9</cp:revision>
  <cp:lastPrinted>2021-03-30T12:44:00Z</cp:lastPrinted>
  <dcterms:created xsi:type="dcterms:W3CDTF">2021-03-30T09:23:00Z</dcterms:created>
  <dcterms:modified xsi:type="dcterms:W3CDTF">2021-04-01T06:17:00Z</dcterms:modified>
</cp:coreProperties>
</file>