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ТЕРРИТОРИАЛЬНАЯ  ИЗБИРАТЕЛЬНАЯ  КОМИССИЯ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  РАЙОНА  КУРСКОЙ ОБЛАСТИ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РЕШЕНИЕ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25 февраля 2020 года                                                                               №145/680-4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п.Золотухино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Об исключении  из резерва состава участковой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 избирательной  комиссии №414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раздела 2.2 постановления Центральной избирательной комиссии Российской Федерации от 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Золотухинского района Курской области РЕШИЛА: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1.Исключить из резерва состава участковой избирательной  комиссии №414 Золотухинского района Курской области лиц, согласно прилагаемому списку.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2.Направить настоящее решение в Избирательную комиссию Курской области.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 3.Опубликовать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Председатель территориальной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Г.В.Умеренкова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Секретарь территориальной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избирательной комиссии                                                  Т.А.Кузнецова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                                                  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                      Приложение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к решению территориальной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избирательной комиссии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                                                    Золотухинского района Курской области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right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                                                                                             от 25.02.2020 №145/680-4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Список лиц, исключенных  из резерва состава участковой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избирательной  комиссии №414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Золотухинского района Курской области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inherit" w:eastAsia="Times New Roman" w:hAnsi="inherit" w:cs="Arial"/>
          <w:b/>
          <w:bCs/>
          <w:color w:val="000000"/>
          <w:kern w:val="0"/>
          <w:sz w:val="14"/>
          <w:lang w:eastAsia="ru-RU" w:bidi="ar-SA"/>
        </w:rPr>
        <w:t> </w:t>
      </w:r>
    </w:p>
    <w:p w:rsidR="00B05715" w:rsidRPr="00B05715" w:rsidRDefault="00B05715" w:rsidP="00B05715">
      <w:pPr>
        <w:widowControl/>
        <w:shd w:val="clear" w:color="auto" w:fill="FFFFFF"/>
        <w:suppressAutoHyphens w:val="0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14"/>
          <w:szCs w:val="14"/>
          <w:lang w:eastAsia="ru-RU" w:bidi="ar-SA"/>
        </w:rPr>
      </w:pPr>
      <w:r w:rsidRPr="00B05715">
        <w:rPr>
          <w:rFonts w:ascii="Arial" w:eastAsia="Times New Roman" w:hAnsi="Arial" w:cs="Arial"/>
          <w:color w:val="000000"/>
          <w:kern w:val="0"/>
          <w:sz w:val="14"/>
          <w:szCs w:val="14"/>
          <w:bdr w:val="none" w:sz="0" w:space="0" w:color="auto" w:frame="1"/>
          <w:lang w:eastAsia="ru-RU" w:bidi="ar-SA"/>
        </w:rPr>
        <w:t>на основании подпункта «г» пункта 25 Порядка</w:t>
      </w:r>
    </w:p>
    <w:tbl>
      <w:tblPr>
        <w:tblW w:w="78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"/>
        <w:gridCol w:w="1386"/>
        <w:gridCol w:w="1209"/>
        <w:gridCol w:w="1719"/>
        <w:gridCol w:w="1541"/>
        <w:gridCol w:w="1541"/>
      </w:tblGrid>
      <w:tr w:rsidR="00B05715" w:rsidRPr="00B05715" w:rsidTr="00B05715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</w:t>
            </w:r>
          </w:p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Дата рождения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Кем предложен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Исключен из резерва состава УК,</w:t>
            </w:r>
          </w:p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№ избирательного участка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14"/>
                <w:lang w:eastAsia="ru-RU" w:bidi="ar-SA"/>
              </w:rPr>
              <w:t>Назначен в состав УИК, избирательного участка</w:t>
            </w:r>
          </w:p>
        </w:tc>
      </w:tr>
      <w:tr w:rsidR="00B05715" w:rsidRPr="00B05715" w:rsidTr="00B05715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Кацуро</w:t>
            </w:r>
          </w:p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Оксана</w:t>
            </w:r>
          </w:p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Николаевна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06.12.1980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</w:tr>
      <w:tr w:rsidR="00B05715" w:rsidRPr="00B05715" w:rsidTr="00B05715">
        <w:tc>
          <w:tcPr>
            <w:tcW w:w="4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2.</w:t>
            </w:r>
          </w:p>
        </w:tc>
        <w:tc>
          <w:tcPr>
            <w:tcW w:w="14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Куркина Любовь Анатольевна</w:t>
            </w:r>
          </w:p>
        </w:tc>
        <w:tc>
          <w:tcPr>
            <w:tcW w:w="12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11.09.1963</w:t>
            </w:r>
          </w:p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 </w:t>
            </w:r>
          </w:p>
        </w:tc>
        <w:tc>
          <w:tcPr>
            <w:tcW w:w="18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Собранием избирателей по месту жительства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05715" w:rsidRPr="00B05715" w:rsidRDefault="00B05715" w:rsidP="00B05715">
            <w:pPr>
              <w:widowControl/>
              <w:suppressAutoHyphens w:val="0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14"/>
                <w:szCs w:val="14"/>
                <w:lang w:eastAsia="ru-RU" w:bidi="ar-SA"/>
              </w:rPr>
            </w:pPr>
            <w:r w:rsidRPr="00B05715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bdr w:val="none" w:sz="0" w:space="0" w:color="auto" w:frame="1"/>
                <w:lang w:eastAsia="ru-RU" w:bidi="ar-SA"/>
              </w:rPr>
              <w:t>414</w:t>
            </w:r>
          </w:p>
        </w:tc>
      </w:tr>
    </w:tbl>
    <w:p w:rsidR="004568B4" w:rsidRPr="00B05715" w:rsidRDefault="00B05715" w:rsidP="00B05715"/>
    <w:sectPr w:rsidR="004568B4" w:rsidRPr="00B05715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81EFA"/>
    <w:rsid w:val="00207861"/>
    <w:rsid w:val="002D6989"/>
    <w:rsid w:val="00341734"/>
    <w:rsid w:val="00371116"/>
    <w:rsid w:val="003D472D"/>
    <w:rsid w:val="0043754C"/>
    <w:rsid w:val="004A32EE"/>
    <w:rsid w:val="00536BEA"/>
    <w:rsid w:val="005A0923"/>
    <w:rsid w:val="005B6C61"/>
    <w:rsid w:val="006046FB"/>
    <w:rsid w:val="0069360A"/>
    <w:rsid w:val="006D3BCE"/>
    <w:rsid w:val="007628D8"/>
    <w:rsid w:val="00784C4C"/>
    <w:rsid w:val="007B76FA"/>
    <w:rsid w:val="007D45CA"/>
    <w:rsid w:val="00840293"/>
    <w:rsid w:val="00895C47"/>
    <w:rsid w:val="00925AEF"/>
    <w:rsid w:val="00931BAC"/>
    <w:rsid w:val="009418C7"/>
    <w:rsid w:val="00A24316"/>
    <w:rsid w:val="00A370E9"/>
    <w:rsid w:val="00A64434"/>
    <w:rsid w:val="00AA3AB9"/>
    <w:rsid w:val="00B05715"/>
    <w:rsid w:val="00B330CE"/>
    <w:rsid w:val="00B6682E"/>
    <w:rsid w:val="00BB116F"/>
    <w:rsid w:val="00BB2E90"/>
    <w:rsid w:val="00CC55D1"/>
    <w:rsid w:val="00D55C9E"/>
    <w:rsid w:val="00DA1FB3"/>
    <w:rsid w:val="00DC0697"/>
    <w:rsid w:val="00F14EAC"/>
    <w:rsid w:val="00F82076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2020-08-31T09:50:00Z</dcterms:created>
  <dcterms:modified xsi:type="dcterms:W3CDTF">2023-04-03T09:38:00Z</dcterms:modified>
</cp:coreProperties>
</file>