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7A" w:rsidRPr="00D3637A" w:rsidRDefault="00D3637A" w:rsidP="00D3637A">
      <w:pPr>
        <w:pStyle w:val="a7"/>
        <w:spacing w:before="0" w:beforeAutospacing="0"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637A">
        <w:rPr>
          <w:rFonts w:ascii="Arial" w:hAnsi="Arial" w:cs="Arial"/>
          <w:b/>
          <w:bCs/>
          <w:sz w:val="32"/>
          <w:szCs w:val="32"/>
        </w:rPr>
        <w:t>АДМИНИСТРАЦИЯ ЗОЛОТУХИНСКОГО РАЙОНА</w:t>
      </w:r>
    </w:p>
    <w:p w:rsidR="00D3637A" w:rsidRPr="00D3637A" w:rsidRDefault="00D3637A" w:rsidP="00D3637A">
      <w:pPr>
        <w:pStyle w:val="a7"/>
        <w:spacing w:before="0" w:beforeAutospacing="0"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637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3637A" w:rsidRPr="00D3637A" w:rsidRDefault="00D3637A" w:rsidP="00D3637A">
      <w:pPr>
        <w:pStyle w:val="a7"/>
        <w:spacing w:before="0" w:beforeAutospacing="0"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3637A" w:rsidRDefault="00D3637A" w:rsidP="00D3637A">
      <w:pPr>
        <w:pStyle w:val="a7"/>
        <w:spacing w:before="0" w:beforeAutospacing="0"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637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37C9E" w:rsidRDefault="00F37C9E" w:rsidP="00D3637A">
      <w:pPr>
        <w:pStyle w:val="a7"/>
        <w:spacing w:before="0" w:beforeAutospacing="0"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03.08.2022 го№532-па</w:t>
      </w:r>
    </w:p>
    <w:p w:rsidR="00D3637A" w:rsidRPr="00D3637A" w:rsidRDefault="00D3637A" w:rsidP="00D3637A">
      <w:pPr>
        <w:pStyle w:val="a7"/>
        <w:spacing w:before="0" w:beforeAutospacing="0"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C2A14" w:rsidRPr="00D3637A" w:rsidRDefault="009C2A14" w:rsidP="00D363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3637A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D3637A" w:rsidRDefault="009C2A14" w:rsidP="00D363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3637A">
        <w:rPr>
          <w:rFonts w:ascii="Arial" w:hAnsi="Arial" w:cs="Arial"/>
          <w:b/>
          <w:sz w:val="32"/>
          <w:szCs w:val="32"/>
        </w:rPr>
        <w:t>Администрации Золотухинского района</w:t>
      </w:r>
    </w:p>
    <w:p w:rsidR="009C2A14" w:rsidRPr="00D3637A" w:rsidRDefault="00D3637A" w:rsidP="00D363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9C2A14" w:rsidRPr="00D3637A">
        <w:rPr>
          <w:rFonts w:ascii="Arial" w:hAnsi="Arial" w:cs="Arial"/>
          <w:b/>
          <w:sz w:val="32"/>
          <w:szCs w:val="32"/>
        </w:rPr>
        <w:t>от 25.12.2013 г № 863 «О порядке расчета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2A14" w:rsidRPr="00D3637A">
        <w:rPr>
          <w:rFonts w:ascii="Arial" w:hAnsi="Arial" w:cs="Arial"/>
          <w:b/>
          <w:sz w:val="32"/>
          <w:szCs w:val="32"/>
        </w:rPr>
        <w:t>размера платы, взимаемой с родителей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2A14" w:rsidRPr="00D3637A">
        <w:rPr>
          <w:rFonts w:ascii="Arial" w:hAnsi="Arial" w:cs="Arial"/>
          <w:b/>
          <w:sz w:val="32"/>
          <w:szCs w:val="32"/>
        </w:rPr>
        <w:t>(законных представителей), за присмотр 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2A14" w:rsidRPr="00D3637A">
        <w:rPr>
          <w:rFonts w:ascii="Arial" w:hAnsi="Arial" w:cs="Arial"/>
          <w:b/>
          <w:sz w:val="32"/>
          <w:szCs w:val="32"/>
        </w:rPr>
        <w:t>уход за детьми в муниципальных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2A14" w:rsidRPr="00D3637A">
        <w:rPr>
          <w:rFonts w:ascii="Arial" w:hAnsi="Arial" w:cs="Arial"/>
          <w:b/>
          <w:sz w:val="32"/>
          <w:szCs w:val="32"/>
        </w:rPr>
        <w:t>дошкольных образовательных учреждениях</w:t>
      </w:r>
    </w:p>
    <w:p w:rsidR="009C2A14" w:rsidRPr="00D3637A" w:rsidRDefault="009C2A14" w:rsidP="00D363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3637A">
        <w:rPr>
          <w:rFonts w:ascii="Arial" w:hAnsi="Arial" w:cs="Arial"/>
          <w:b/>
          <w:sz w:val="32"/>
          <w:szCs w:val="32"/>
        </w:rPr>
        <w:t>Золотухинского района Курской области»</w:t>
      </w:r>
    </w:p>
    <w:p w:rsidR="00D3637A" w:rsidRPr="00D3637A" w:rsidRDefault="00D86582" w:rsidP="00D86582">
      <w:pPr>
        <w:tabs>
          <w:tab w:val="left" w:pos="45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7C9E">
        <w:rPr>
          <w:rFonts w:ascii="Arial" w:hAnsi="Arial" w:cs="Arial"/>
          <w:sz w:val="24"/>
          <w:szCs w:val="24"/>
        </w:rPr>
        <w:tab/>
      </w:r>
    </w:p>
    <w:p w:rsidR="009C2A14" w:rsidRPr="00D3637A" w:rsidRDefault="009C2A14" w:rsidP="009C2A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37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D3637A">
        <w:rPr>
          <w:rFonts w:ascii="Arial" w:hAnsi="Arial" w:cs="Arial"/>
          <w:sz w:val="24"/>
          <w:szCs w:val="24"/>
        </w:rPr>
        <w:t>В соответствии со статьей 65 Федерального закона от 29.12.2012 г №273-Ф3 «Об образовании в Российской Федерации», Законом Курской области от 09.12.2013 года № 121 -ЗКО «Об образовании в Курской области», постановлением Администрации Курской области от 26 июля 2022 г. N 829-па «О внесении изменений в постановление Администрации Курской области от 31.12.2015 № 980-па "Об установлении максимального размера родительской платы за присмотр и</w:t>
      </w:r>
      <w:proofErr w:type="gramEnd"/>
      <w:r w:rsidRPr="00D3637A">
        <w:rPr>
          <w:rFonts w:ascii="Arial" w:hAnsi="Arial" w:cs="Arial"/>
          <w:sz w:val="24"/>
          <w:szCs w:val="24"/>
        </w:rPr>
        <w:t xml:space="preserve"> уход за детьми в государственных и муниципальных образовательных организациях, реализующих образовательную программу дошкольного образования, на территории Курской области" Администрация Золотухинского района Курской области» ПОСТАНОВЛЯЕТ:</w:t>
      </w:r>
    </w:p>
    <w:p w:rsidR="009C2A14" w:rsidRPr="00D3637A" w:rsidRDefault="009C2A14" w:rsidP="00D363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37A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Золотухинского района Курской области от 25.12.2013 г № 863 «О порядке расчета размера платы, взимаемой с родителей (законных представителей), за присмотр и уход за детьми в</w:t>
      </w:r>
      <w:r w:rsidR="00D3637A" w:rsidRPr="00D3637A">
        <w:rPr>
          <w:rFonts w:ascii="Arial" w:hAnsi="Arial" w:cs="Arial"/>
          <w:sz w:val="24"/>
          <w:szCs w:val="24"/>
        </w:rPr>
        <w:t xml:space="preserve"> </w:t>
      </w:r>
      <w:r w:rsidRPr="00D3637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муниципальных дошкольных образовательных учреждениях Золотухинского района </w:t>
      </w:r>
      <w:r w:rsidRPr="00D3637A">
        <w:rPr>
          <w:rFonts w:ascii="Arial" w:eastAsia="Times New Roman" w:hAnsi="Arial" w:cs="Arial"/>
          <w:color w:val="000000"/>
          <w:sz w:val="24"/>
          <w:szCs w:val="24"/>
        </w:rPr>
        <w:t>Курской области» следующее изменение:</w:t>
      </w:r>
    </w:p>
    <w:p w:rsidR="009C2A14" w:rsidRPr="00D3637A" w:rsidRDefault="009C2A14" w:rsidP="009C2A14">
      <w:pPr>
        <w:shd w:val="clear" w:color="auto" w:fill="FFFFFF"/>
        <w:spacing w:after="0" w:line="360" w:lineRule="auto"/>
        <w:ind w:firstLine="701"/>
        <w:jc w:val="both"/>
        <w:rPr>
          <w:rFonts w:ascii="Arial" w:hAnsi="Arial" w:cs="Arial"/>
          <w:sz w:val="24"/>
          <w:szCs w:val="24"/>
        </w:rPr>
      </w:pPr>
      <w:r w:rsidRPr="00D3637A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пункт 2 приложения № 2 «Положение о порядке расчета размера платы, </w:t>
      </w:r>
      <w:r w:rsidRPr="00D3637A">
        <w:rPr>
          <w:rFonts w:ascii="Arial" w:eastAsia="Times New Roman" w:hAnsi="Arial" w:cs="Arial"/>
          <w:color w:val="000000"/>
          <w:sz w:val="24"/>
          <w:szCs w:val="24"/>
        </w:rPr>
        <w:t>взимаемой с родителей (законных представителей), за присмотр и уход за детьми в муниципальных дошкольных образовательных учреждениях Золотухинского района Курской области» постановления изложить в следующей редакции:</w:t>
      </w:r>
    </w:p>
    <w:p w:rsidR="009C2A14" w:rsidRPr="00D3637A" w:rsidRDefault="009C2A14" w:rsidP="009C2A14">
      <w:pPr>
        <w:shd w:val="clear" w:color="auto" w:fill="FFFFFF"/>
        <w:spacing w:after="0" w:line="360" w:lineRule="auto"/>
        <w:ind w:left="5" w:right="5" w:firstLine="778"/>
        <w:jc w:val="both"/>
        <w:rPr>
          <w:rFonts w:ascii="Arial" w:hAnsi="Arial" w:cs="Arial"/>
          <w:sz w:val="24"/>
          <w:szCs w:val="24"/>
        </w:rPr>
      </w:pPr>
      <w:r w:rsidRPr="00D3637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«2. Установить максимальный размер родительской платы за присмотр и уход </w:t>
      </w:r>
      <w:r w:rsidRPr="00D3637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за детьми в муниципальных образовательных учреждениях, реализующих </w:t>
      </w:r>
      <w:r w:rsidRPr="00D3637A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образовательную программу дошкольного образования, на территории </w:t>
      </w:r>
      <w:r w:rsidRPr="00D3637A">
        <w:rPr>
          <w:rFonts w:ascii="Arial" w:eastAsia="Times New Roman" w:hAnsi="Arial" w:cs="Arial"/>
          <w:color w:val="000000"/>
          <w:sz w:val="24"/>
          <w:szCs w:val="24"/>
        </w:rPr>
        <w:t>Золотухинского района Курской области в сумме 2990 рублей 00 копеек в месяц</w:t>
      </w:r>
      <w:proofErr w:type="gramStart"/>
      <w:r w:rsidRPr="00D3637A"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9C2A14" w:rsidRPr="00D3637A" w:rsidRDefault="009C2A14" w:rsidP="009C2A14">
      <w:pPr>
        <w:shd w:val="clear" w:color="auto" w:fill="FFFFFF"/>
        <w:tabs>
          <w:tab w:val="left" w:pos="1411"/>
        </w:tabs>
        <w:spacing w:after="0" w:line="360" w:lineRule="auto"/>
        <w:ind w:left="5" w:firstLine="701"/>
        <w:jc w:val="both"/>
        <w:rPr>
          <w:rFonts w:ascii="Arial" w:hAnsi="Arial" w:cs="Arial"/>
          <w:sz w:val="24"/>
          <w:szCs w:val="24"/>
        </w:rPr>
      </w:pPr>
      <w:r w:rsidRPr="00D3637A">
        <w:rPr>
          <w:rFonts w:ascii="Arial" w:hAnsi="Arial" w:cs="Arial"/>
          <w:color w:val="000000"/>
          <w:spacing w:val="-15"/>
          <w:sz w:val="24"/>
          <w:szCs w:val="24"/>
        </w:rPr>
        <w:lastRenderedPageBreak/>
        <w:t>2.</w:t>
      </w:r>
      <w:r w:rsidR="00F37C9E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proofErr w:type="gramStart"/>
      <w:r w:rsidRPr="00D3637A">
        <w:rPr>
          <w:rFonts w:ascii="Arial" w:eastAsia="Times New Roman" w:hAnsi="Arial" w:cs="Arial"/>
          <w:color w:val="000000"/>
          <w:spacing w:val="3"/>
          <w:sz w:val="24"/>
          <w:szCs w:val="24"/>
        </w:rPr>
        <w:t>Контроль  за</w:t>
      </w:r>
      <w:proofErr w:type="gramEnd"/>
      <w:r w:rsidRPr="00D3637A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 исполнением  настоящего   постановления  возложить  на</w:t>
      </w:r>
      <w:r w:rsidRPr="00D3637A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Pr="00D3637A">
        <w:rPr>
          <w:rFonts w:ascii="Arial" w:eastAsia="Times New Roman" w:hAnsi="Arial" w:cs="Arial"/>
          <w:color w:val="000000"/>
          <w:spacing w:val="1"/>
          <w:sz w:val="24"/>
          <w:szCs w:val="24"/>
        </w:rPr>
        <w:t>заместителя Главы Администрации Золотухинского района Левкову Т.Н.</w:t>
      </w:r>
    </w:p>
    <w:p w:rsidR="009C2A14" w:rsidRPr="00D3637A" w:rsidRDefault="009C2A14" w:rsidP="009C2A14">
      <w:pPr>
        <w:shd w:val="clear" w:color="auto" w:fill="FFFFFF"/>
        <w:tabs>
          <w:tab w:val="left" w:pos="1061"/>
        </w:tabs>
        <w:spacing w:after="0" w:line="360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D3637A">
        <w:rPr>
          <w:rFonts w:ascii="Arial" w:hAnsi="Arial" w:cs="Arial"/>
          <w:color w:val="000000"/>
          <w:spacing w:val="-17"/>
          <w:sz w:val="24"/>
          <w:szCs w:val="24"/>
        </w:rPr>
        <w:t>3.</w:t>
      </w:r>
      <w:r w:rsidRPr="00D3637A">
        <w:rPr>
          <w:rFonts w:ascii="Arial" w:hAnsi="Arial" w:cs="Arial"/>
          <w:color w:val="000000"/>
          <w:sz w:val="24"/>
          <w:szCs w:val="24"/>
        </w:rPr>
        <w:tab/>
      </w:r>
      <w:r w:rsidRPr="00D3637A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1 августа 2022 года.</w:t>
      </w:r>
    </w:p>
    <w:p w:rsidR="009C2A14" w:rsidRPr="00D3637A" w:rsidRDefault="009C2A14" w:rsidP="009C2A14">
      <w:pPr>
        <w:shd w:val="clear" w:color="auto" w:fill="FFFFFF"/>
        <w:tabs>
          <w:tab w:val="left" w:pos="1061"/>
        </w:tabs>
        <w:spacing w:before="10" w:line="480" w:lineRule="exact"/>
        <w:ind w:left="710"/>
        <w:rPr>
          <w:rFonts w:ascii="Arial" w:hAnsi="Arial" w:cs="Arial"/>
          <w:sz w:val="24"/>
          <w:szCs w:val="24"/>
        </w:rPr>
      </w:pPr>
    </w:p>
    <w:p w:rsidR="009C2A14" w:rsidRPr="00D3637A" w:rsidRDefault="009C2A14" w:rsidP="009C2A14">
      <w:pPr>
        <w:shd w:val="clear" w:color="auto" w:fill="FFFFFF"/>
        <w:tabs>
          <w:tab w:val="left" w:pos="106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3637A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                 </w:t>
      </w:r>
    </w:p>
    <w:p w:rsidR="009C2A14" w:rsidRPr="00D3637A" w:rsidRDefault="009C2A14" w:rsidP="009C2A14">
      <w:pPr>
        <w:shd w:val="clear" w:color="auto" w:fill="FFFFFF"/>
        <w:tabs>
          <w:tab w:val="left" w:pos="1061"/>
        </w:tabs>
        <w:spacing w:after="0" w:line="240" w:lineRule="auto"/>
        <w:rPr>
          <w:rFonts w:ascii="Arial" w:hAnsi="Arial" w:cs="Arial"/>
          <w:sz w:val="24"/>
          <w:szCs w:val="24"/>
        </w:rPr>
        <w:sectPr w:rsidR="009C2A14" w:rsidRPr="00D3637A">
          <w:pgSz w:w="11909" w:h="16834"/>
          <w:pgMar w:top="1020" w:right="514" w:bottom="360" w:left="1167" w:header="720" w:footer="720" w:gutter="0"/>
          <w:cols w:space="60"/>
          <w:noEndnote/>
        </w:sectPr>
      </w:pPr>
      <w:r w:rsidRPr="00D3637A">
        <w:rPr>
          <w:rFonts w:ascii="Arial" w:hAnsi="Arial" w:cs="Arial"/>
          <w:sz w:val="24"/>
          <w:szCs w:val="24"/>
        </w:rPr>
        <w:t>Курской области</w:t>
      </w:r>
      <w:r w:rsidR="00D363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D3637A" w:rsidRPr="00D3637A">
        <w:rPr>
          <w:rFonts w:ascii="Arial" w:hAnsi="Arial" w:cs="Arial"/>
          <w:sz w:val="24"/>
          <w:szCs w:val="24"/>
        </w:rPr>
        <w:t>В.Н.Кожухов</w:t>
      </w:r>
    </w:p>
    <w:p w:rsidR="00B0537D" w:rsidRPr="00D3637A" w:rsidRDefault="00B0537D">
      <w:pPr>
        <w:rPr>
          <w:rFonts w:ascii="Arial" w:hAnsi="Arial" w:cs="Arial"/>
          <w:sz w:val="24"/>
          <w:szCs w:val="24"/>
        </w:rPr>
      </w:pPr>
    </w:p>
    <w:sectPr w:rsidR="00B0537D" w:rsidRPr="00D3637A" w:rsidSect="00B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61" w:rsidRDefault="00D04B61" w:rsidP="00D3637A">
      <w:pPr>
        <w:spacing w:after="0" w:line="240" w:lineRule="auto"/>
      </w:pPr>
      <w:r>
        <w:separator/>
      </w:r>
    </w:p>
  </w:endnote>
  <w:endnote w:type="continuationSeparator" w:id="0">
    <w:p w:rsidR="00D04B61" w:rsidRDefault="00D04B61" w:rsidP="00D3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61" w:rsidRDefault="00D04B61" w:rsidP="00D3637A">
      <w:pPr>
        <w:spacing w:after="0" w:line="240" w:lineRule="auto"/>
      </w:pPr>
      <w:r>
        <w:separator/>
      </w:r>
    </w:p>
  </w:footnote>
  <w:footnote w:type="continuationSeparator" w:id="0">
    <w:p w:rsidR="00D04B61" w:rsidRDefault="00D04B61" w:rsidP="00D3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A14"/>
    <w:rsid w:val="00052238"/>
    <w:rsid w:val="009C2A14"/>
    <w:rsid w:val="00B0537D"/>
    <w:rsid w:val="00D04B61"/>
    <w:rsid w:val="00D3637A"/>
    <w:rsid w:val="00D86582"/>
    <w:rsid w:val="00F3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37A"/>
  </w:style>
  <w:style w:type="paragraph" w:styleId="a5">
    <w:name w:val="footer"/>
    <w:basedOn w:val="a"/>
    <w:link w:val="a6"/>
    <w:uiPriority w:val="99"/>
    <w:semiHidden/>
    <w:unhideWhenUsed/>
    <w:rsid w:val="00D3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37A"/>
  </w:style>
  <w:style w:type="paragraph" w:styleId="a7">
    <w:name w:val="Normal (Web)"/>
    <w:basedOn w:val="a"/>
    <w:uiPriority w:val="99"/>
    <w:rsid w:val="00D3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6</cp:revision>
  <dcterms:created xsi:type="dcterms:W3CDTF">2022-09-02T12:49:00Z</dcterms:created>
  <dcterms:modified xsi:type="dcterms:W3CDTF">2022-09-02T13:09:00Z</dcterms:modified>
</cp:coreProperties>
</file>