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54" w:rsidRPr="00B60054" w:rsidRDefault="00B60054" w:rsidP="00B60054">
      <w:pPr>
        <w:spacing w:line="240" w:lineRule="auto"/>
        <w:ind w:firstLine="709"/>
        <w:outlineLvl w:val="0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АДМИНИСТРАЦИЯ ЗОЛОТУХИНСКОГО РАЙОНА</w:t>
      </w:r>
    </w:p>
    <w:p w:rsidR="00B60054" w:rsidRPr="00B60054" w:rsidRDefault="00B60054" w:rsidP="00B60054">
      <w:pPr>
        <w:spacing w:line="240" w:lineRule="auto"/>
        <w:outlineLvl w:val="0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КУРСКОЙ ОБЛАСТИ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B60054" w:rsidRPr="00B60054" w:rsidRDefault="00B60054" w:rsidP="00B60054">
      <w:pPr>
        <w:spacing w:line="240" w:lineRule="auto"/>
        <w:outlineLvl w:val="0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ПОСТАНОВЛЕНИЕ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04.07.</w:t>
      </w:r>
      <w:r w:rsidRPr="00B60054">
        <w:rPr>
          <w:rFonts w:ascii="Arial" w:hAnsi="Arial" w:cs="Arial"/>
          <w:b/>
          <w:sz w:val="32"/>
          <w:szCs w:val="32"/>
        </w:rPr>
        <w:t>2018г. №</w:t>
      </w:r>
      <w:r>
        <w:rPr>
          <w:rFonts w:ascii="Arial" w:hAnsi="Arial" w:cs="Arial"/>
          <w:b/>
          <w:sz w:val="32"/>
          <w:szCs w:val="32"/>
        </w:rPr>
        <w:t>535-па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Об утверждении порядка формирования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и деятельности экспертной комиссии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при Администрации Золотухинского района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Курской области для оценки предложений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об определении мест, нахождение в которых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может причинить вред здоровью детей,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 xml:space="preserve">их </w:t>
      </w:r>
      <w:proofErr w:type="gramStart"/>
      <w:r w:rsidRPr="00B60054">
        <w:rPr>
          <w:rFonts w:ascii="Arial" w:hAnsi="Arial" w:cs="Arial"/>
          <w:b/>
          <w:sz w:val="32"/>
          <w:szCs w:val="32"/>
        </w:rPr>
        <w:t>физическому</w:t>
      </w:r>
      <w:proofErr w:type="gramEnd"/>
      <w:r w:rsidRPr="00B60054">
        <w:rPr>
          <w:rFonts w:ascii="Arial" w:hAnsi="Arial" w:cs="Arial"/>
          <w:b/>
          <w:sz w:val="32"/>
          <w:szCs w:val="32"/>
        </w:rPr>
        <w:t>,  интеллектуальному, психическому,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духовному и нравственному развитию,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общественных мест, в которых  в ночное время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не допускается нахождение детей без сопровождения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родителей (лиц, их заменяющих), а также лиц,</w:t>
      </w:r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B60054">
        <w:rPr>
          <w:rFonts w:ascii="Arial" w:hAnsi="Arial" w:cs="Arial"/>
          <w:b/>
          <w:sz w:val="32"/>
          <w:szCs w:val="32"/>
        </w:rPr>
        <w:t>осуществляющих мероприятия с участием детей</w:t>
      </w:r>
    </w:p>
    <w:p w:rsidR="00B60054" w:rsidRPr="00B60054" w:rsidRDefault="00B60054" w:rsidP="00B60054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B60054" w:rsidRPr="00B60054" w:rsidRDefault="00B60054" w:rsidP="00B60054">
      <w:pPr>
        <w:spacing w:line="240" w:lineRule="auto"/>
        <w:ind w:firstLine="709"/>
        <w:jc w:val="both"/>
      </w:pPr>
    </w:p>
    <w:p w:rsidR="00B60054" w:rsidRPr="00BB25B7" w:rsidRDefault="00B60054" w:rsidP="00BB25B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5B7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BB25B7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BB25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25B7">
        <w:rPr>
          <w:rFonts w:ascii="Arial" w:hAnsi="Arial" w:cs="Arial"/>
          <w:sz w:val="24"/>
          <w:szCs w:val="24"/>
        </w:rPr>
        <w:t xml:space="preserve">Курской области от 17.09.2010 N 82-ЗКО "О мерах по предупреждению причинения вреда здоровью и развитию </w:t>
      </w:r>
      <w:proofErr w:type="gramStart"/>
      <w:r w:rsidRPr="00BB25B7">
        <w:rPr>
          <w:rFonts w:ascii="Arial" w:hAnsi="Arial" w:cs="Arial"/>
          <w:sz w:val="24"/>
          <w:szCs w:val="24"/>
        </w:rPr>
        <w:t>несовершеннолетних в Курской области", в целях установления порядка формирования и деятельности экспертной комиссии при Администрации Золотухинского района Курской области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</w:t>
      </w:r>
      <w:proofErr w:type="gramEnd"/>
      <w:r w:rsidRPr="00BB25B7">
        <w:rPr>
          <w:rFonts w:ascii="Arial" w:hAnsi="Arial" w:cs="Arial"/>
          <w:sz w:val="24"/>
          <w:szCs w:val="24"/>
        </w:rPr>
        <w:t xml:space="preserve"> лиц, осуществляющих мероприятия с участием детей, Администрация Золотухинского района Курской области ПОСТАНОВЛЯЕТ:</w:t>
      </w:r>
    </w:p>
    <w:p w:rsidR="00B60054" w:rsidRPr="00BB25B7" w:rsidRDefault="00B60054" w:rsidP="00BB25B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5B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B25B7">
        <w:rPr>
          <w:rFonts w:ascii="Arial" w:hAnsi="Arial" w:cs="Arial"/>
          <w:sz w:val="24"/>
          <w:szCs w:val="24"/>
        </w:rPr>
        <w:t xml:space="preserve">Утвердить </w:t>
      </w:r>
      <w:hyperlink r:id="rId6" w:anchor="P35" w:history="1">
        <w:r w:rsidRPr="00BB25B7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BB25B7">
        <w:rPr>
          <w:rFonts w:ascii="Arial" w:hAnsi="Arial" w:cs="Arial"/>
          <w:sz w:val="24"/>
          <w:szCs w:val="24"/>
        </w:rPr>
        <w:t xml:space="preserve"> формирования и деятельности экспертной комиссии при Администрации Золотухинского района Курской области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proofErr w:type="gramEnd"/>
      <w:r w:rsidRPr="00BB25B7">
        <w:rPr>
          <w:rFonts w:ascii="Arial" w:hAnsi="Arial" w:cs="Arial"/>
          <w:sz w:val="24"/>
          <w:szCs w:val="24"/>
        </w:rPr>
        <w:t>, (Приложение №1).</w:t>
      </w:r>
    </w:p>
    <w:p w:rsidR="00B60054" w:rsidRPr="00BB25B7" w:rsidRDefault="00B60054" w:rsidP="00BB25B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5B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B25B7">
        <w:rPr>
          <w:rFonts w:ascii="Arial" w:hAnsi="Arial" w:cs="Arial"/>
          <w:sz w:val="24"/>
          <w:szCs w:val="24"/>
        </w:rPr>
        <w:t xml:space="preserve">Утвердить Состав экспертной комиссии при Администрации Золотухинского района Курской области, для оценки предложений об определении мест, нахождение в которых может причинить вред здоровью детей, их физическому,  интеллектуальному, психическому, духовному и нравственному развитию, общественных мест, в которых  в ночное время не допускается нахождение детей без сопровождения родителей (лиц, их </w:t>
      </w:r>
      <w:r w:rsidRPr="00BB25B7">
        <w:rPr>
          <w:rFonts w:ascii="Arial" w:hAnsi="Arial" w:cs="Arial"/>
          <w:sz w:val="24"/>
          <w:szCs w:val="24"/>
        </w:rPr>
        <w:lastRenderedPageBreak/>
        <w:t>заменяющих), а также лиц, осуществляющих мероприятия с участием детей,  (Приложение №2).</w:t>
      </w:r>
      <w:proofErr w:type="gramEnd"/>
    </w:p>
    <w:p w:rsidR="00B60054" w:rsidRPr="00BB25B7" w:rsidRDefault="00B60054" w:rsidP="00BB25B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5B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B25B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25B7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Золотухинского района </w:t>
      </w:r>
      <w:proofErr w:type="spellStart"/>
      <w:r w:rsidRPr="00BB25B7">
        <w:rPr>
          <w:rFonts w:ascii="Arial" w:hAnsi="Arial" w:cs="Arial"/>
          <w:sz w:val="24"/>
          <w:szCs w:val="24"/>
        </w:rPr>
        <w:t>Пузыревского</w:t>
      </w:r>
      <w:proofErr w:type="spellEnd"/>
      <w:r w:rsidRPr="00BB25B7">
        <w:rPr>
          <w:rFonts w:ascii="Arial" w:hAnsi="Arial" w:cs="Arial"/>
          <w:sz w:val="24"/>
          <w:szCs w:val="24"/>
        </w:rPr>
        <w:t xml:space="preserve"> А.Ю.</w:t>
      </w:r>
    </w:p>
    <w:p w:rsidR="00B60054" w:rsidRPr="00BB25B7" w:rsidRDefault="00B60054" w:rsidP="00BB25B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5B7">
        <w:rPr>
          <w:rFonts w:ascii="Arial" w:hAnsi="Arial" w:cs="Arial"/>
          <w:sz w:val="24"/>
          <w:szCs w:val="24"/>
        </w:rPr>
        <w:t>4.  Постановление вступает в силу со дня его подписания.</w:t>
      </w:r>
    </w:p>
    <w:p w:rsidR="00B60054" w:rsidRPr="00BB25B7" w:rsidRDefault="00B60054" w:rsidP="00BB25B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0054" w:rsidRPr="00BB25B7" w:rsidRDefault="00B60054" w:rsidP="00BB25B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0054" w:rsidRPr="00BB25B7" w:rsidRDefault="00B60054" w:rsidP="00BB25B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5B7">
        <w:rPr>
          <w:rFonts w:ascii="Arial" w:hAnsi="Arial" w:cs="Arial"/>
          <w:sz w:val="24"/>
          <w:szCs w:val="24"/>
        </w:rPr>
        <w:t xml:space="preserve">И.о.Главы Золотухинского  района                                         </w:t>
      </w:r>
      <w:proofErr w:type="spellStart"/>
      <w:r w:rsidRPr="00BB25B7">
        <w:rPr>
          <w:rFonts w:ascii="Arial" w:hAnsi="Arial" w:cs="Arial"/>
          <w:sz w:val="24"/>
          <w:szCs w:val="24"/>
        </w:rPr>
        <w:t>Н.М.Кащавцева</w:t>
      </w:r>
      <w:proofErr w:type="spellEnd"/>
    </w:p>
    <w:p w:rsidR="00B60054" w:rsidRPr="00B60054" w:rsidRDefault="00B60054" w:rsidP="00B600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60054" w:rsidRPr="00B60054" w:rsidRDefault="00B60054" w:rsidP="00B600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P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Приложение № 1</w:t>
      </w:r>
    </w:p>
    <w:p w:rsidR="00B60054" w:rsidRP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Pr="00B60054" w:rsidRDefault="00B60054" w:rsidP="00B60054">
      <w:pPr>
        <w:pStyle w:val="ConsPlusNormal"/>
        <w:tabs>
          <w:tab w:val="left" w:pos="5670"/>
        </w:tabs>
        <w:ind w:right="567"/>
        <w:jc w:val="right"/>
        <w:outlineLvl w:val="0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Утвержден</w:t>
      </w:r>
    </w:p>
    <w:p w:rsidR="00B60054" w:rsidRPr="00B60054" w:rsidRDefault="00B60054" w:rsidP="00B60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Постановлением </w:t>
      </w:r>
      <w:r w:rsidRPr="00B60054">
        <w:rPr>
          <w:rFonts w:ascii="Arial" w:hAnsi="Arial" w:cs="Arial"/>
          <w:sz w:val="24"/>
          <w:szCs w:val="24"/>
        </w:rPr>
        <w:t>Администрации</w:t>
      </w:r>
    </w:p>
    <w:p w:rsidR="00B60054" w:rsidRPr="00B60054" w:rsidRDefault="00B60054" w:rsidP="00B60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Золотухинского района</w:t>
      </w:r>
    </w:p>
    <w:p w:rsidR="00B60054" w:rsidRPr="00B60054" w:rsidRDefault="00B60054" w:rsidP="00B60054">
      <w:pPr>
        <w:pStyle w:val="ConsPlusNormal"/>
        <w:tabs>
          <w:tab w:val="left" w:pos="4962"/>
        </w:tabs>
        <w:jc w:val="right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Курской области</w:t>
      </w:r>
    </w:p>
    <w:p w:rsidR="00B60054" w:rsidRPr="00B60054" w:rsidRDefault="00B60054" w:rsidP="00B60054">
      <w:pPr>
        <w:pStyle w:val="ConsPlusNormal"/>
        <w:tabs>
          <w:tab w:val="left" w:pos="6096"/>
        </w:tabs>
        <w:jc w:val="right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B6005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31.07.</w:t>
      </w:r>
      <w:r w:rsidRPr="00B60054">
        <w:rPr>
          <w:rFonts w:ascii="Arial" w:hAnsi="Arial" w:cs="Arial"/>
          <w:sz w:val="24"/>
          <w:szCs w:val="24"/>
        </w:rPr>
        <w:t xml:space="preserve">2018 г. N </w:t>
      </w:r>
      <w:r>
        <w:rPr>
          <w:rFonts w:ascii="Arial" w:hAnsi="Arial" w:cs="Arial"/>
          <w:sz w:val="24"/>
          <w:szCs w:val="24"/>
        </w:rPr>
        <w:t>535-па</w:t>
      </w:r>
    </w:p>
    <w:p w:rsidR="00B60054" w:rsidRPr="00F75BD7" w:rsidRDefault="00B60054" w:rsidP="00B60054">
      <w:pPr>
        <w:pStyle w:val="ConsPlusNormal"/>
        <w:ind w:firstLine="540"/>
        <w:jc w:val="both"/>
        <w:rPr>
          <w:rFonts w:ascii="Arial" w:hAnsi="Arial" w:cs="Arial"/>
          <w:sz w:val="32"/>
          <w:szCs w:val="32"/>
        </w:rPr>
      </w:pPr>
    </w:p>
    <w:bookmarkStart w:id="0" w:name="P35"/>
    <w:bookmarkEnd w:id="0"/>
    <w:p w:rsidR="00B60054" w:rsidRPr="00F75BD7" w:rsidRDefault="00970062" w:rsidP="00F75BD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75BD7">
        <w:rPr>
          <w:rFonts w:ascii="Arial" w:hAnsi="Arial" w:cs="Arial"/>
          <w:color w:val="000000" w:themeColor="text1"/>
          <w:sz w:val="32"/>
          <w:szCs w:val="32"/>
        </w:rPr>
        <w:fldChar w:fldCharType="begin"/>
      </w:r>
      <w:r w:rsidR="00B60054" w:rsidRPr="00F75BD7">
        <w:rPr>
          <w:rFonts w:ascii="Arial" w:hAnsi="Arial" w:cs="Arial"/>
          <w:color w:val="000000" w:themeColor="text1"/>
          <w:sz w:val="32"/>
          <w:szCs w:val="32"/>
        </w:rPr>
        <w:instrText xml:space="preserve"> HYPERLINK "file:///C:\\Users\\Пользователь\\Desktop\\Мои%20документы\\Электронный%20регистр%202018\\Золотухинский%20район%20НПА%20за%20июль%202018\\Администрация\\П\\Экспертн.%20Комиссия%20-постановление.docx" \l "P35" </w:instrText>
      </w:r>
      <w:r w:rsidRPr="00F75BD7">
        <w:rPr>
          <w:rFonts w:ascii="Arial" w:hAnsi="Arial" w:cs="Arial"/>
          <w:color w:val="000000" w:themeColor="text1"/>
          <w:sz w:val="32"/>
          <w:szCs w:val="32"/>
        </w:rPr>
        <w:fldChar w:fldCharType="separate"/>
      </w:r>
      <w:r w:rsidR="00B60054" w:rsidRPr="00F75BD7">
        <w:rPr>
          <w:rStyle w:val="a4"/>
          <w:rFonts w:ascii="Arial" w:hAnsi="Arial" w:cs="Arial"/>
          <w:color w:val="000000" w:themeColor="text1"/>
          <w:sz w:val="32"/>
          <w:szCs w:val="32"/>
          <w:u w:val="none"/>
        </w:rPr>
        <w:t>Порядок</w:t>
      </w:r>
      <w:r w:rsidRPr="00F75BD7">
        <w:rPr>
          <w:rFonts w:ascii="Arial" w:hAnsi="Arial" w:cs="Arial"/>
          <w:color w:val="000000" w:themeColor="text1"/>
          <w:sz w:val="32"/>
          <w:szCs w:val="32"/>
        </w:rPr>
        <w:fldChar w:fldCharType="end"/>
      </w:r>
    </w:p>
    <w:p w:rsidR="00B60054" w:rsidRPr="00F75BD7" w:rsidRDefault="00B60054" w:rsidP="00F75BD7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F75BD7">
        <w:rPr>
          <w:rFonts w:ascii="Arial" w:hAnsi="Arial" w:cs="Arial"/>
          <w:sz w:val="32"/>
          <w:szCs w:val="32"/>
        </w:rPr>
        <w:t>формирования и деятельности экспертной комиссии при Администрации Золотухинского района Курской области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B60054" w:rsidRPr="00B60054" w:rsidRDefault="00B60054" w:rsidP="00B60054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B60054" w:rsidRDefault="00B60054" w:rsidP="00B60054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F75BD7">
        <w:rPr>
          <w:rFonts w:ascii="Arial" w:hAnsi="Arial" w:cs="Arial"/>
          <w:b/>
          <w:sz w:val="30"/>
          <w:szCs w:val="30"/>
        </w:rPr>
        <w:t>1. Общие положения</w:t>
      </w:r>
    </w:p>
    <w:p w:rsidR="00F75BD7" w:rsidRPr="00F75BD7" w:rsidRDefault="00F75BD7" w:rsidP="00B60054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</w:p>
    <w:p w:rsidR="00B60054" w:rsidRPr="00B60054" w:rsidRDefault="00B60054" w:rsidP="00B600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60054">
        <w:rPr>
          <w:rFonts w:ascii="Arial" w:hAnsi="Arial" w:cs="Arial"/>
          <w:sz w:val="24"/>
          <w:szCs w:val="24"/>
        </w:rPr>
        <w:t>Настоящий Порядок регламентирует порядок формирования и деятельности экспертной комиссии при Администрации Золотухинского района Курской области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</w:t>
      </w:r>
      <w:proofErr w:type="gramEnd"/>
      <w:r w:rsidRPr="00B60054">
        <w:rPr>
          <w:rFonts w:ascii="Arial" w:hAnsi="Arial" w:cs="Arial"/>
          <w:sz w:val="24"/>
          <w:szCs w:val="24"/>
        </w:rPr>
        <w:t xml:space="preserve"> участием детей (далее - экспертная комиссия).</w:t>
      </w:r>
    </w:p>
    <w:p w:rsidR="00B60054" w:rsidRPr="00B60054" w:rsidRDefault="00B60054" w:rsidP="00B600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1.2.   </w:t>
      </w:r>
      <w:proofErr w:type="gramStart"/>
      <w:r w:rsidRPr="00B60054">
        <w:rPr>
          <w:rFonts w:ascii="Arial" w:hAnsi="Arial" w:cs="Arial"/>
          <w:sz w:val="24"/>
          <w:szCs w:val="24"/>
        </w:rPr>
        <w:t>Целью деятельности экспертной комиссии является оценка предложений об определении мест на территории Золотухинского района Курской области,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- места, нахождение</w:t>
      </w:r>
      <w:proofErr w:type="gramEnd"/>
      <w:r w:rsidRPr="00B60054">
        <w:rPr>
          <w:rFonts w:ascii="Arial" w:hAnsi="Arial" w:cs="Arial"/>
          <w:sz w:val="24"/>
          <w:szCs w:val="24"/>
        </w:rPr>
        <w:t xml:space="preserve"> в которых детей не допускается).</w:t>
      </w: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1.3. В своей деятельности экспертная комиссия руководствуется </w:t>
      </w:r>
      <w:hyperlink r:id="rId7" w:history="1">
        <w:r w:rsidRPr="00B60054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Конституцией</w:t>
        </w:r>
      </w:hyperlink>
      <w:r w:rsidRPr="00B60054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8" w:history="1">
        <w:r w:rsidRPr="00B60054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B600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0054">
        <w:rPr>
          <w:rFonts w:ascii="Arial" w:hAnsi="Arial" w:cs="Arial"/>
          <w:sz w:val="24"/>
          <w:szCs w:val="24"/>
        </w:rPr>
        <w:t xml:space="preserve">от 24.07.1998г. № </w:t>
      </w:r>
    </w:p>
    <w:p w:rsidR="00B60054" w:rsidRPr="00B60054" w:rsidRDefault="00B60054" w:rsidP="00B6005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124-ФЗ "Об основных гарантиях прав ребенка в Российской Федерации", </w:t>
      </w:r>
      <w:hyperlink r:id="rId9" w:history="1">
        <w:r w:rsidRPr="00B60054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B600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0054">
        <w:rPr>
          <w:rFonts w:ascii="Arial" w:hAnsi="Arial" w:cs="Arial"/>
          <w:sz w:val="24"/>
          <w:szCs w:val="24"/>
        </w:rPr>
        <w:t>Курской области от 17.09.2010 N 82-ЗКО "О мерах по предупреждению причинения вреда здоровью и развитию несовершеннолетних в Курской области", иными нормативными правовыми актами и настоящим Порядком.</w:t>
      </w:r>
    </w:p>
    <w:p w:rsidR="00B60054" w:rsidRPr="00B60054" w:rsidRDefault="00B60054" w:rsidP="00B60054">
      <w:pPr>
        <w:pStyle w:val="ConsPlusNormal"/>
        <w:ind w:left="-567" w:firstLine="540"/>
        <w:jc w:val="both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F75BD7">
        <w:rPr>
          <w:rFonts w:ascii="Arial" w:hAnsi="Arial" w:cs="Arial"/>
          <w:b/>
          <w:sz w:val="30"/>
          <w:szCs w:val="30"/>
        </w:rPr>
        <w:t>2. Порядок формирования экспертной комиссии</w:t>
      </w:r>
    </w:p>
    <w:p w:rsidR="00F75BD7" w:rsidRPr="00F75BD7" w:rsidRDefault="00F75BD7" w:rsidP="00B60054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2.1.  В состав экспертной комиссии включаются специалисты в области педагогики, детской психиатрии и психологии, имеющие высшее специальное образование, представители органов по делам молодежи, опеки и попечительства, комиссии по делам несовершеннолетних и защите их прав, общественных объединений.</w:t>
      </w:r>
    </w:p>
    <w:p w:rsidR="00B60054" w:rsidRPr="00B60054" w:rsidRDefault="00B60054" w:rsidP="00B60054">
      <w:pPr>
        <w:pStyle w:val="ConsPlusNormal"/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2.2. Персональный состав экспертной комиссии утверждается постановлением Администрации Золотухинского района Курской области.</w:t>
      </w: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2.3.     Экспертная комиссия создается в количестве не менее 7 человек.</w:t>
      </w:r>
    </w:p>
    <w:p w:rsidR="00B60054" w:rsidRPr="00F75BD7" w:rsidRDefault="00B60054" w:rsidP="00B60054">
      <w:pPr>
        <w:pStyle w:val="ConsPlusNormal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B60054" w:rsidRDefault="00B60054" w:rsidP="00B60054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F75BD7">
        <w:rPr>
          <w:rFonts w:ascii="Arial" w:hAnsi="Arial" w:cs="Arial"/>
          <w:b/>
          <w:sz w:val="30"/>
          <w:szCs w:val="30"/>
        </w:rPr>
        <w:t>3. Основные функции экспертной комиссии</w:t>
      </w:r>
    </w:p>
    <w:p w:rsidR="00F75BD7" w:rsidRPr="00F75BD7" w:rsidRDefault="00F75BD7" w:rsidP="00B60054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3.1.    </w:t>
      </w:r>
      <w:proofErr w:type="gramStart"/>
      <w:r w:rsidRPr="00B60054">
        <w:rPr>
          <w:rFonts w:ascii="Arial" w:hAnsi="Arial" w:cs="Arial"/>
          <w:sz w:val="24"/>
          <w:szCs w:val="24"/>
        </w:rPr>
        <w:t>Рассмотрение и оценка предложений, поступающих от органов местного самоуправления, органов и учреждений системы профилактики безнадзорности и правонарушений несовершеннолетних, юридических лиц, общественных организаций и граждан об определении на территории Золотухинского района Курской области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</w:t>
      </w:r>
      <w:proofErr w:type="gramEnd"/>
      <w:r w:rsidRPr="00B60054">
        <w:rPr>
          <w:rFonts w:ascii="Arial" w:hAnsi="Arial" w:cs="Arial"/>
          <w:sz w:val="24"/>
          <w:szCs w:val="24"/>
        </w:rPr>
        <w:t xml:space="preserve"> без сопровождения родителей (лиц, их замещающих), а также лиц, осуществляющих мероприятия с участием детей.</w:t>
      </w:r>
    </w:p>
    <w:p w:rsid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B60054">
        <w:rPr>
          <w:rFonts w:ascii="Arial" w:hAnsi="Arial" w:cs="Arial"/>
          <w:sz w:val="24"/>
          <w:szCs w:val="24"/>
        </w:rPr>
        <w:t>Подготовка заключения по результатам рассмотрения и оценки поступивших предложений об определении мест на территории Золотухинского района Курской области,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замещающих), а также лиц, осуществляющих мероприятия с участием детей.</w:t>
      </w:r>
      <w:proofErr w:type="gramEnd"/>
    </w:p>
    <w:p w:rsidR="00F75BD7" w:rsidRPr="00B60054" w:rsidRDefault="00F75BD7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60054" w:rsidRDefault="00F75BD7" w:rsidP="00F75BD7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4. </w:t>
      </w:r>
      <w:r w:rsidR="00B60054" w:rsidRPr="00F75BD7">
        <w:rPr>
          <w:rFonts w:ascii="Arial" w:hAnsi="Arial" w:cs="Arial"/>
          <w:b/>
          <w:sz w:val="30"/>
          <w:szCs w:val="30"/>
        </w:rPr>
        <w:t>Права экспертной комиссии</w:t>
      </w:r>
    </w:p>
    <w:p w:rsidR="00F75BD7" w:rsidRPr="00F75BD7" w:rsidRDefault="00F75BD7" w:rsidP="00B60054">
      <w:pPr>
        <w:pStyle w:val="ConsPlusNormal"/>
        <w:ind w:firstLine="567"/>
        <w:jc w:val="both"/>
        <w:outlineLvl w:val="1"/>
        <w:rPr>
          <w:rFonts w:ascii="Arial" w:hAnsi="Arial" w:cs="Arial"/>
          <w:b/>
          <w:sz w:val="30"/>
          <w:szCs w:val="30"/>
        </w:rPr>
      </w:pP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4.1.    Привлекать независимых экспертов, специалистов.</w:t>
      </w:r>
    </w:p>
    <w:p w:rsidR="00B60054" w:rsidRPr="00B60054" w:rsidRDefault="00B60054" w:rsidP="00B60054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4.2.  Заслушивать на своих заседаниях информацию с предложениями об определении мест, нахождение в которых детей не допускается.</w:t>
      </w: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4.3. Запрашивать у органов местного самоуправления, организаций независимо от их организационно-правовой формы и формы собственности необходимые для ее деятельности документы, материалы и информацию.</w:t>
      </w: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4.4. Оформлять в установленном порядке заключения, относящиеся к компетенции экспертной комиссии по оценке предложений об определении мест, нахождение в которых детей не допускается.</w:t>
      </w:r>
    </w:p>
    <w:p w:rsidR="00B60054" w:rsidRPr="00B60054" w:rsidRDefault="00B60054" w:rsidP="00B6005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4.5.   Давать разъяснения по вопросам, входящим в компетенцию экспертной комиссии.</w:t>
      </w:r>
    </w:p>
    <w:p w:rsidR="00B60054" w:rsidRPr="00B60054" w:rsidRDefault="00B60054" w:rsidP="00B6005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4.6.      Члены экспертной комиссии имеют право:</w:t>
      </w:r>
    </w:p>
    <w:p w:rsidR="00B60054" w:rsidRPr="00B60054" w:rsidRDefault="00B60054" w:rsidP="00B60054">
      <w:pPr>
        <w:pStyle w:val="ConsPlusNormal"/>
        <w:ind w:hanging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4.6.1.  Высказывать свое мнение по рассматриваемым экспертной комиссией   вопросам.</w:t>
      </w: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4.6.2.  Вносить предложения по повестке дня заседания и порядку работы экспертной комиссии.</w:t>
      </w: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4.6.3.  Вносить предложения и замечания в проекты решений экспертной </w:t>
      </w:r>
      <w:r w:rsidRPr="00B60054">
        <w:rPr>
          <w:rFonts w:ascii="Arial" w:hAnsi="Arial" w:cs="Arial"/>
          <w:sz w:val="24"/>
          <w:szCs w:val="24"/>
        </w:rPr>
        <w:lastRenderedPageBreak/>
        <w:t>комиссии.</w:t>
      </w:r>
    </w:p>
    <w:p w:rsidR="00B60054" w:rsidRPr="00B60054" w:rsidRDefault="00B60054" w:rsidP="00B600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F75BD7">
        <w:rPr>
          <w:rFonts w:ascii="Arial" w:hAnsi="Arial" w:cs="Arial"/>
          <w:b/>
          <w:sz w:val="30"/>
          <w:szCs w:val="30"/>
        </w:rPr>
        <w:t>5. Организация работы экспертной комиссии</w:t>
      </w:r>
    </w:p>
    <w:p w:rsidR="00F75BD7" w:rsidRPr="00F75BD7" w:rsidRDefault="00F75BD7" w:rsidP="00B60054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</w:p>
    <w:p w:rsidR="00B60054" w:rsidRPr="00B60054" w:rsidRDefault="00B60054" w:rsidP="00B60054">
      <w:pPr>
        <w:pStyle w:val="ConsPlusNormal"/>
        <w:ind w:left="284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5.1. Председатель экспертной комиссии и секретарь экспертной комиссии избираются членами экспертной комиссии из своего состава открытым голосованием.</w:t>
      </w:r>
    </w:p>
    <w:p w:rsidR="00B60054" w:rsidRPr="00B60054" w:rsidRDefault="00B60054" w:rsidP="00B6005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5.2. Председатель экспертной комиссии организует работу экспертной комиссии.</w:t>
      </w:r>
    </w:p>
    <w:p w:rsidR="00B60054" w:rsidRPr="00B60054" w:rsidRDefault="00B60054" w:rsidP="00B60054">
      <w:pPr>
        <w:pStyle w:val="ConsPlusNormal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5.3.    Члены экспертной комиссии участвуют в заседаниях без права замены.</w:t>
      </w:r>
    </w:p>
    <w:p w:rsidR="00B60054" w:rsidRPr="00B60054" w:rsidRDefault="00B60054" w:rsidP="00B6005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5.4.   Заседания экспертной комиссии проводятся по мере необходимости, но не позднее десяти рабочих дней со дня поступления предложения об определении мест, нахождение в которых детей не допускается.</w:t>
      </w:r>
    </w:p>
    <w:p w:rsidR="00B60054" w:rsidRPr="00B60054" w:rsidRDefault="00B60054" w:rsidP="00B6005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5.5.  Заседание экспертной комиссии считается правомочным при наличии не менее половины персонального состава экспертной комиссии.</w:t>
      </w: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5.6.    Экспертная комиссия осуществляет свою работу коллегиально.</w:t>
      </w:r>
    </w:p>
    <w:p w:rsidR="00B60054" w:rsidRPr="00B60054" w:rsidRDefault="00B60054" w:rsidP="00B6005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5.7. Решение экспертной комиссии оформляется в форме заключения. Заключение экспертной комиссии принимается открытым голосованием простым большинством голосов и должно содержать обоснованные выводы о признании предложенных мест местами, нахождение в которых детей не допускается. В случае равенства голосов голос председателя экспертной комиссии является решающим. Заключения экспертной комиссии оформляются в письменной форме, подписываются председателем экспертной комиссии и секретарем экспертной комиссии.</w:t>
      </w: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5.8. На заседании экспертной комиссии ведется протокол, который подписывают председатель экспертной комиссии и секретарь экспертной комиссии.</w:t>
      </w: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5.9.  Заключения экспертной комиссии в течение трех дней со дня принятия направляются для рассмотрения в представительные органы местного самоуправления соответствующих поселений Золотухинского района Курской области одновременно с проектом решения об определении мест, нахождение в которых детей не допускается.</w:t>
      </w:r>
    </w:p>
    <w:p w:rsidR="00B60054" w:rsidRPr="00B60054" w:rsidRDefault="00B60054" w:rsidP="00B6005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5.10. Организационно-техническое обеспечение деятельности экспертной комиссии осуществляется отделом опеки и попечительства управления по образованию Администрации Золотухинского района Курской области.</w:t>
      </w: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Default="00B60054" w:rsidP="00F75BD7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B60054" w:rsidRP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60054" w:rsidRPr="00B60054" w:rsidRDefault="00B60054" w:rsidP="00B6005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B60054" w:rsidRPr="00B60054" w:rsidRDefault="00B60054" w:rsidP="00B60054">
      <w:pPr>
        <w:pStyle w:val="ConsPlusNormal"/>
        <w:tabs>
          <w:tab w:val="left" w:pos="4962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                                                         Утвержден</w:t>
      </w:r>
    </w:p>
    <w:p w:rsidR="00B60054" w:rsidRPr="00B60054" w:rsidRDefault="00B60054" w:rsidP="00B6005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B60054" w:rsidRPr="00B60054" w:rsidRDefault="00B60054" w:rsidP="00B60054">
      <w:pPr>
        <w:pStyle w:val="ConsPlusNormal"/>
        <w:tabs>
          <w:tab w:val="left" w:pos="4962"/>
        </w:tabs>
        <w:jc w:val="right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                                                         Золотухинского района</w:t>
      </w:r>
    </w:p>
    <w:p w:rsidR="00B60054" w:rsidRPr="00B60054" w:rsidRDefault="00B60054" w:rsidP="00B60054">
      <w:pPr>
        <w:pStyle w:val="ConsPlusNormal"/>
        <w:tabs>
          <w:tab w:val="left" w:pos="4962"/>
        </w:tabs>
        <w:jc w:val="right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                                                         Курской области</w:t>
      </w:r>
    </w:p>
    <w:p w:rsidR="00B60054" w:rsidRPr="00B60054" w:rsidRDefault="00B60054" w:rsidP="00B60054">
      <w:pPr>
        <w:pStyle w:val="ConsPlusNormal"/>
        <w:tabs>
          <w:tab w:val="left" w:pos="5245"/>
        </w:tabs>
        <w:jc w:val="right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B6005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31.07.</w:t>
      </w:r>
      <w:r w:rsidRPr="00B60054">
        <w:rPr>
          <w:rFonts w:ascii="Arial" w:hAnsi="Arial" w:cs="Arial"/>
          <w:sz w:val="24"/>
          <w:szCs w:val="24"/>
        </w:rPr>
        <w:t xml:space="preserve">2018 г. N </w:t>
      </w:r>
      <w:r>
        <w:rPr>
          <w:rFonts w:ascii="Arial" w:hAnsi="Arial" w:cs="Arial"/>
          <w:sz w:val="24"/>
          <w:szCs w:val="24"/>
        </w:rPr>
        <w:t>535-па</w:t>
      </w:r>
    </w:p>
    <w:p w:rsidR="00B60054" w:rsidRPr="00B60054" w:rsidRDefault="00B60054" w:rsidP="00B60054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B60054" w:rsidRPr="00B60054" w:rsidRDefault="00B60054" w:rsidP="00B60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0054" w:rsidRPr="00F75BD7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F75BD7">
        <w:rPr>
          <w:rFonts w:ascii="Arial" w:hAnsi="Arial" w:cs="Arial"/>
          <w:b/>
          <w:sz w:val="32"/>
          <w:szCs w:val="32"/>
        </w:rPr>
        <w:t>Состав</w:t>
      </w:r>
    </w:p>
    <w:p w:rsidR="00B60054" w:rsidRPr="00F75BD7" w:rsidRDefault="00B60054" w:rsidP="00B60054">
      <w:pPr>
        <w:spacing w:line="240" w:lineRule="auto"/>
        <w:rPr>
          <w:rFonts w:ascii="Arial" w:hAnsi="Arial" w:cs="Arial"/>
          <w:b/>
          <w:sz w:val="32"/>
          <w:szCs w:val="32"/>
        </w:rPr>
      </w:pPr>
      <w:proofErr w:type="gramStart"/>
      <w:r w:rsidRPr="00F75BD7">
        <w:rPr>
          <w:rFonts w:ascii="Arial" w:hAnsi="Arial" w:cs="Arial"/>
          <w:b/>
          <w:sz w:val="32"/>
          <w:szCs w:val="32"/>
        </w:rPr>
        <w:t>экспертной комиссии при Администрации Золотухинского района Курской области для оценки предложений об определении мест, нахождение в которых может причинить вред здоровью детей, их физическому,  интеллектуальному, психическому, духовному и нравственному развитию, общественных мест, в которых 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B60054" w:rsidRPr="00B60054" w:rsidRDefault="00B60054" w:rsidP="00B6005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60054" w:rsidRPr="00B60054" w:rsidRDefault="00B60054" w:rsidP="00B60054">
      <w:pPr>
        <w:pStyle w:val="a3"/>
        <w:numPr>
          <w:ilvl w:val="0"/>
          <w:numId w:val="1"/>
        </w:numPr>
        <w:spacing w:line="240" w:lineRule="auto"/>
        <w:ind w:left="-567" w:firstLine="92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054">
        <w:rPr>
          <w:rFonts w:ascii="Arial" w:hAnsi="Arial" w:cs="Arial"/>
          <w:sz w:val="24"/>
          <w:szCs w:val="24"/>
        </w:rPr>
        <w:t>Пузыревский</w:t>
      </w:r>
      <w:proofErr w:type="spellEnd"/>
      <w:r w:rsidRPr="00B60054">
        <w:rPr>
          <w:rFonts w:ascii="Arial" w:hAnsi="Arial" w:cs="Arial"/>
          <w:sz w:val="24"/>
          <w:szCs w:val="24"/>
        </w:rPr>
        <w:t xml:space="preserve"> Александр Юрьевич – заместитель Главы Администрации Золотухинского района  (председатель комиссии).</w:t>
      </w:r>
    </w:p>
    <w:p w:rsidR="00B60054" w:rsidRPr="00B60054" w:rsidRDefault="00B60054" w:rsidP="00B60054">
      <w:pPr>
        <w:pStyle w:val="a3"/>
        <w:numPr>
          <w:ilvl w:val="0"/>
          <w:numId w:val="1"/>
        </w:numPr>
        <w:spacing w:line="240" w:lineRule="auto"/>
        <w:ind w:left="-567" w:firstLine="927"/>
        <w:jc w:val="both"/>
        <w:rPr>
          <w:rFonts w:ascii="Arial" w:hAnsi="Arial" w:cs="Arial"/>
          <w:sz w:val="24"/>
          <w:szCs w:val="24"/>
        </w:rPr>
      </w:pPr>
      <w:proofErr w:type="spellStart"/>
      <w:r w:rsidRPr="00B60054">
        <w:rPr>
          <w:rFonts w:ascii="Arial" w:hAnsi="Arial" w:cs="Arial"/>
          <w:sz w:val="24"/>
          <w:szCs w:val="24"/>
        </w:rPr>
        <w:t>Хорошилова</w:t>
      </w:r>
      <w:proofErr w:type="spellEnd"/>
      <w:r w:rsidRPr="00B60054">
        <w:rPr>
          <w:rFonts w:ascii="Arial" w:hAnsi="Arial" w:cs="Arial"/>
          <w:sz w:val="24"/>
          <w:szCs w:val="24"/>
        </w:rPr>
        <w:t xml:space="preserve"> Ирина Николаевна – начальник отдела образования, опеки и попечительства Администрации Золотухинского района  (заместитель председателя комиссии).</w:t>
      </w:r>
    </w:p>
    <w:p w:rsidR="00B60054" w:rsidRPr="00B60054" w:rsidRDefault="00B60054" w:rsidP="00B60054">
      <w:pPr>
        <w:pStyle w:val="a3"/>
        <w:numPr>
          <w:ilvl w:val="0"/>
          <w:numId w:val="1"/>
        </w:numPr>
        <w:spacing w:line="240" w:lineRule="auto"/>
        <w:ind w:left="-567" w:firstLine="92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Денисова Светлана Владимировна – помощник Уполномоченного по правам ребенка при Губернаторе Курской области в Золотухинском районе (секретарь комиссии).</w:t>
      </w:r>
    </w:p>
    <w:p w:rsidR="00B60054" w:rsidRPr="00B60054" w:rsidRDefault="00B60054" w:rsidP="00B60054">
      <w:pPr>
        <w:pStyle w:val="a3"/>
        <w:numPr>
          <w:ilvl w:val="0"/>
          <w:numId w:val="1"/>
        </w:numPr>
        <w:spacing w:line="240" w:lineRule="auto"/>
        <w:ind w:left="-567" w:firstLine="92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Рыбкина Елена Алексеевна – специалист 1-го разряда по делам несовершеннолетних и защите их прав Администрации Золотухинского района.</w:t>
      </w:r>
    </w:p>
    <w:p w:rsidR="00B60054" w:rsidRPr="00B60054" w:rsidRDefault="00B60054" w:rsidP="00B60054">
      <w:pPr>
        <w:pStyle w:val="a3"/>
        <w:numPr>
          <w:ilvl w:val="0"/>
          <w:numId w:val="1"/>
        </w:numPr>
        <w:spacing w:line="240" w:lineRule="auto"/>
        <w:ind w:left="-567" w:firstLine="993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 xml:space="preserve">Асеева Юлия Владимировна – начальник отдела по делам молодежи, физической культуре и спорту Администрации Золотухинского района.                                        </w:t>
      </w:r>
    </w:p>
    <w:p w:rsidR="00B60054" w:rsidRPr="00B60054" w:rsidRDefault="00B60054" w:rsidP="00B60054">
      <w:pPr>
        <w:pStyle w:val="a3"/>
        <w:numPr>
          <w:ilvl w:val="0"/>
          <w:numId w:val="1"/>
        </w:numPr>
        <w:spacing w:line="240" w:lineRule="auto"/>
        <w:ind w:left="-567" w:firstLine="92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Епишев Роман Николаевич – врач психиатр-нарколог ОБУЗ «</w:t>
      </w:r>
      <w:proofErr w:type="spellStart"/>
      <w:r w:rsidRPr="00B60054">
        <w:rPr>
          <w:rFonts w:ascii="Arial" w:hAnsi="Arial" w:cs="Arial"/>
          <w:sz w:val="24"/>
          <w:szCs w:val="24"/>
        </w:rPr>
        <w:t>Золотухинская</w:t>
      </w:r>
      <w:proofErr w:type="spellEnd"/>
      <w:r w:rsidRPr="00B60054">
        <w:rPr>
          <w:rFonts w:ascii="Arial" w:hAnsi="Arial" w:cs="Arial"/>
          <w:sz w:val="24"/>
          <w:szCs w:val="24"/>
        </w:rPr>
        <w:t xml:space="preserve"> ЦРБ».</w:t>
      </w:r>
    </w:p>
    <w:p w:rsidR="00B60054" w:rsidRPr="00B60054" w:rsidRDefault="00B60054" w:rsidP="00B60054">
      <w:pPr>
        <w:pStyle w:val="a3"/>
        <w:numPr>
          <w:ilvl w:val="0"/>
          <w:numId w:val="1"/>
        </w:numPr>
        <w:spacing w:line="240" w:lineRule="auto"/>
        <w:ind w:left="-567" w:firstLine="927"/>
        <w:jc w:val="both"/>
        <w:rPr>
          <w:rFonts w:ascii="Arial" w:hAnsi="Arial" w:cs="Arial"/>
          <w:sz w:val="24"/>
          <w:szCs w:val="24"/>
        </w:rPr>
      </w:pPr>
      <w:r w:rsidRPr="00B60054">
        <w:rPr>
          <w:rFonts w:ascii="Arial" w:hAnsi="Arial" w:cs="Arial"/>
          <w:sz w:val="24"/>
          <w:szCs w:val="24"/>
        </w:rPr>
        <w:t>Ковалева Марина Александровна – председатель Общественного совета при Администрации Золотухинского района.</w:t>
      </w:r>
    </w:p>
    <w:p w:rsidR="00B60054" w:rsidRPr="00B60054" w:rsidRDefault="00B60054" w:rsidP="00B60054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712B" w:rsidRPr="00B60054" w:rsidRDefault="00EE712B" w:rsidP="00B6005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E712B" w:rsidRPr="00B60054" w:rsidSect="00B6005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6E1"/>
    <w:multiLevelType w:val="hybridMultilevel"/>
    <w:tmpl w:val="EA241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054"/>
    <w:rsid w:val="00325D52"/>
    <w:rsid w:val="00970062"/>
    <w:rsid w:val="00B60054"/>
    <w:rsid w:val="00BB25B7"/>
    <w:rsid w:val="00EB3409"/>
    <w:rsid w:val="00EE712B"/>
    <w:rsid w:val="00F7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054"/>
    <w:pPr>
      <w:ind w:left="720"/>
      <w:contextualSpacing/>
    </w:pPr>
  </w:style>
  <w:style w:type="paragraph" w:customStyle="1" w:styleId="ConsPlusNormal">
    <w:name w:val="ConsPlusNormal"/>
    <w:rsid w:val="00B60054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054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054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60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4426654DE5F33EE90E5984B5F3DF8CED9F727FC2B5B4647EFC2E515o7k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04426654DE5F33EE90E5984B5F3DF8CED8F927F77E0C4416BACCoEk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9;&#1083;&#1077;&#1082;&#1090;&#1088;&#1086;&#1085;&#1085;&#1099;&#1081;%20&#1088;&#1077;&#1075;&#1080;&#1089;&#1090;&#1088;%202018\&#1047;&#1086;&#1083;&#1086;&#1090;&#1091;&#1093;&#1080;&#1085;&#1089;&#1082;&#1080;&#1081;%20&#1088;&#1072;&#1081;&#1086;&#1085;%20&#1053;&#1055;&#1040;%20&#1079;&#1072;%20&#1080;&#1102;&#1083;&#1100;%202018\&#1040;&#1076;&#1084;&#1080;&#1085;&#1080;&#1089;&#1090;&#1088;&#1072;&#1094;&#1080;&#1103;\&#1055;\&#1069;&#1082;&#1089;&#1087;&#1077;&#1088;&#1090;&#1085;.%20&#1050;&#1086;&#1084;&#1080;&#1089;&#1089;&#1080;&#1103;%20-&#1087;&#1086;&#1089;&#1090;&#1072;&#1085;&#1086;&#1074;&#1083;&#1077;&#1085;&#1080;&#1077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804426654DE5F33EE90FB955D3367F4CBDBA02FF92A511012B099B842735792ADAA26B3B78761o3k8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04426654DE5F33EE90FB955D3367F4CBDBA02FF92A511012B099B842735792oA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1908</Words>
  <Characters>10878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2018-08-10T06:51:00Z</dcterms:created>
  <dcterms:modified xsi:type="dcterms:W3CDTF">2018-08-10T09:00:00Z</dcterms:modified>
</cp:coreProperties>
</file>