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CA" w:rsidRPr="00E30CCA" w:rsidRDefault="00E30CCA" w:rsidP="00E30CCA">
      <w:pPr>
        <w:shd w:val="clear" w:color="auto" w:fill="FFFFFF"/>
        <w:spacing w:line="312" w:lineRule="exact"/>
        <w:ind w:left="2333" w:right="-83" w:hanging="3864"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</w:rPr>
      </w:pPr>
      <w:r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         </w:t>
      </w:r>
      <w:r w:rsidR="00585ADB" w:rsidRPr="00E30CCA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АДМИНИСТРАЦИЯ </w:t>
      </w:r>
      <w:r w:rsidRPr="00E30CCA">
        <w:rPr>
          <w:rFonts w:ascii="Arial" w:eastAsia="Times New Roman" w:hAnsi="Arial" w:cs="Arial"/>
          <w:b/>
          <w:bCs/>
          <w:spacing w:val="-2"/>
          <w:sz w:val="32"/>
          <w:szCs w:val="32"/>
        </w:rPr>
        <w:t>З</w:t>
      </w:r>
      <w:r w:rsidR="00585ADB" w:rsidRPr="00E30CCA">
        <w:rPr>
          <w:rFonts w:ascii="Arial" w:eastAsia="Times New Roman" w:hAnsi="Arial" w:cs="Arial"/>
          <w:b/>
          <w:bCs/>
          <w:spacing w:val="-2"/>
          <w:sz w:val="32"/>
          <w:szCs w:val="32"/>
        </w:rPr>
        <w:t>ОЛОТУХИНСКОГО</w:t>
      </w:r>
      <w:r w:rsidRPr="00E30CCA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 </w:t>
      </w:r>
      <w:r w:rsidR="00585ADB" w:rsidRPr="00E30CCA">
        <w:rPr>
          <w:rFonts w:ascii="Arial" w:eastAsia="Times New Roman" w:hAnsi="Arial" w:cs="Arial"/>
          <w:b/>
          <w:bCs/>
          <w:spacing w:val="-2"/>
          <w:sz w:val="32"/>
          <w:szCs w:val="32"/>
        </w:rPr>
        <w:t>РАЙОНА</w:t>
      </w:r>
    </w:p>
    <w:p w:rsidR="008215EE" w:rsidRPr="00E30CCA" w:rsidRDefault="00E30CCA" w:rsidP="00E30CCA">
      <w:pPr>
        <w:shd w:val="clear" w:color="auto" w:fill="FFFFFF"/>
        <w:spacing w:line="312" w:lineRule="exact"/>
        <w:ind w:left="2333" w:right="-83" w:hanging="3864"/>
        <w:jc w:val="center"/>
        <w:rPr>
          <w:rFonts w:ascii="Arial" w:hAnsi="Arial" w:cs="Arial"/>
          <w:b/>
          <w:sz w:val="32"/>
          <w:szCs w:val="32"/>
        </w:rPr>
      </w:pPr>
      <w:r w:rsidRPr="00E30CCA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       </w:t>
      </w:r>
      <w:r w:rsidR="00585ADB" w:rsidRPr="00E30CCA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 </w:t>
      </w:r>
      <w:r w:rsidR="00585ADB" w:rsidRPr="00E30CCA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8215EE" w:rsidRPr="00E30CCA" w:rsidRDefault="00585ADB" w:rsidP="00E30CCA">
      <w:pPr>
        <w:shd w:val="clear" w:color="auto" w:fill="FFFFFF"/>
        <w:spacing w:before="322"/>
        <w:jc w:val="center"/>
        <w:rPr>
          <w:rFonts w:ascii="Arial" w:eastAsia="Times New Roman" w:hAnsi="Arial" w:cs="Arial"/>
          <w:b/>
          <w:bCs/>
          <w:spacing w:val="-1"/>
          <w:sz w:val="32"/>
          <w:szCs w:val="32"/>
        </w:rPr>
      </w:pPr>
      <w:r w:rsidRPr="00E30CCA">
        <w:rPr>
          <w:rFonts w:ascii="Arial" w:eastAsia="Times New Roman" w:hAnsi="Arial" w:cs="Arial"/>
          <w:b/>
          <w:bCs/>
          <w:spacing w:val="-1"/>
          <w:sz w:val="32"/>
          <w:szCs w:val="32"/>
        </w:rPr>
        <w:t>ПОСТАНОВЛЕНИЕ</w:t>
      </w:r>
    </w:p>
    <w:p w:rsidR="003E6AB1" w:rsidRPr="00E30CCA" w:rsidRDefault="003E6AB1" w:rsidP="00E30CCA">
      <w:pPr>
        <w:shd w:val="clear" w:color="auto" w:fill="FFFFFF"/>
        <w:spacing w:line="317" w:lineRule="exact"/>
        <w:ind w:left="6062" w:firstLine="1546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E6AB1" w:rsidRPr="00E30CCA" w:rsidRDefault="0003356B" w:rsidP="00E30CC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30CCA">
        <w:rPr>
          <w:rFonts w:ascii="Arial" w:hAnsi="Arial" w:cs="Arial"/>
          <w:b/>
          <w:sz w:val="32"/>
          <w:szCs w:val="32"/>
        </w:rPr>
        <w:t>о</w:t>
      </w:r>
      <w:r w:rsidR="003E6AB1" w:rsidRPr="00E30CCA">
        <w:rPr>
          <w:rFonts w:ascii="Arial" w:hAnsi="Arial" w:cs="Arial"/>
          <w:b/>
          <w:sz w:val="32"/>
          <w:szCs w:val="32"/>
        </w:rPr>
        <w:t>т</w:t>
      </w:r>
      <w:r w:rsidRPr="00E30CCA">
        <w:rPr>
          <w:rFonts w:ascii="Arial" w:hAnsi="Arial" w:cs="Arial"/>
          <w:b/>
          <w:sz w:val="32"/>
          <w:szCs w:val="32"/>
        </w:rPr>
        <w:t xml:space="preserve"> 25.02.2016  №66</w:t>
      </w:r>
    </w:p>
    <w:p w:rsidR="008215EE" w:rsidRPr="00E30CCA" w:rsidRDefault="003E6AB1" w:rsidP="00E30CCA">
      <w:pPr>
        <w:shd w:val="clear" w:color="auto" w:fill="FFFFFF"/>
        <w:spacing w:before="283" w:line="317" w:lineRule="exact"/>
        <w:ind w:left="202" w:right="-508"/>
        <w:jc w:val="center"/>
        <w:rPr>
          <w:rFonts w:ascii="Arial" w:hAnsi="Arial" w:cs="Arial"/>
          <w:b/>
          <w:sz w:val="32"/>
          <w:szCs w:val="32"/>
        </w:rPr>
      </w:pPr>
      <w:r w:rsidRPr="00E30CCA">
        <w:rPr>
          <w:rFonts w:ascii="Arial" w:eastAsia="Times New Roman" w:hAnsi="Arial" w:cs="Arial"/>
          <w:b/>
          <w:iCs/>
          <w:spacing w:val="-3"/>
          <w:sz w:val="32"/>
          <w:szCs w:val="32"/>
        </w:rPr>
        <w:t xml:space="preserve">О </w:t>
      </w:r>
      <w:r w:rsidR="00585ADB" w:rsidRPr="00E30CCA">
        <w:rPr>
          <w:rFonts w:ascii="Arial" w:eastAsia="Times New Roman" w:hAnsi="Arial" w:cs="Arial"/>
          <w:b/>
          <w:spacing w:val="-3"/>
          <w:sz w:val="32"/>
          <w:szCs w:val="32"/>
        </w:rPr>
        <w:t xml:space="preserve">Порядке уведомления о возникшем </w:t>
      </w:r>
      <w:r w:rsidR="00585ADB" w:rsidRPr="00E30CCA">
        <w:rPr>
          <w:rFonts w:ascii="Arial" w:eastAsia="Times New Roman" w:hAnsi="Arial" w:cs="Arial"/>
          <w:b/>
          <w:spacing w:val="-1"/>
          <w:sz w:val="32"/>
          <w:szCs w:val="32"/>
        </w:rPr>
        <w:t xml:space="preserve">конфликте интересов или о </w:t>
      </w:r>
      <w:r w:rsidR="00585ADB" w:rsidRPr="00E30CCA">
        <w:rPr>
          <w:rFonts w:ascii="Arial" w:eastAsia="Times New Roman" w:hAnsi="Arial" w:cs="Arial"/>
          <w:b/>
          <w:sz w:val="32"/>
          <w:szCs w:val="32"/>
        </w:rPr>
        <w:t>возможности его возникновения</w:t>
      </w:r>
    </w:p>
    <w:p w:rsidR="008215EE" w:rsidRPr="00E30CCA" w:rsidRDefault="00585ADB">
      <w:pPr>
        <w:shd w:val="clear" w:color="auto" w:fill="FFFFFF"/>
        <w:spacing w:before="677" w:line="480" w:lineRule="exact"/>
        <w:ind w:left="192" w:right="5" w:firstLine="696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z w:val="24"/>
          <w:szCs w:val="24"/>
        </w:rPr>
        <w:t xml:space="preserve">В соответствии с Федеральными законами от 25.12.2008 №273-Ф3 </w:t>
      </w:r>
      <w:r w:rsidR="004E5380" w:rsidRPr="00E30CCA">
        <w:rPr>
          <w:rFonts w:ascii="Arial" w:eastAsia="Times New Roman" w:hAnsi="Arial" w:cs="Arial"/>
          <w:sz w:val="24"/>
          <w:szCs w:val="24"/>
        </w:rPr>
        <w:t>«О</w:t>
      </w:r>
      <w:r w:rsidRPr="00E30CCA">
        <w:rPr>
          <w:rFonts w:ascii="Arial" w:eastAsia="Times New Roman" w:hAnsi="Arial" w:cs="Arial"/>
          <w:sz w:val="24"/>
          <w:szCs w:val="24"/>
        </w:rPr>
        <w:t xml:space="preserve"> противодействии коррупции», от 02.03.2007 №25-ФЗ «О муниципальной службе в Российской Федерации» Администрация Золотухинского района Курской области ПОСТАНОВЛЯЕТ:</w:t>
      </w:r>
    </w:p>
    <w:p w:rsidR="008215EE" w:rsidRPr="00E30CCA" w:rsidRDefault="00585ADB">
      <w:pPr>
        <w:shd w:val="clear" w:color="auto" w:fill="FFFFFF"/>
        <w:spacing w:before="5" w:line="480" w:lineRule="exact"/>
        <w:ind w:left="192" w:right="10" w:firstLine="730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1.</w:t>
      </w:r>
      <w:r w:rsidRPr="00E30CCA">
        <w:rPr>
          <w:rFonts w:ascii="Arial" w:eastAsia="Times New Roman" w:hAnsi="Arial" w:cs="Arial"/>
          <w:sz w:val="24"/>
          <w:szCs w:val="24"/>
        </w:rPr>
        <w:t xml:space="preserve">Утвердить прилагаемое Положение о порядке уведомления о возникшем </w:t>
      </w:r>
      <w:r w:rsidRPr="00E30CCA">
        <w:rPr>
          <w:rFonts w:ascii="Arial" w:eastAsia="Times New Roman" w:hAnsi="Arial" w:cs="Arial"/>
          <w:spacing w:val="-1"/>
          <w:sz w:val="24"/>
          <w:szCs w:val="24"/>
        </w:rPr>
        <w:t xml:space="preserve">конфликте интересов или о возможности его возникновения лицами, замещающими </w:t>
      </w:r>
      <w:r w:rsidRPr="00E30CCA">
        <w:rPr>
          <w:rFonts w:ascii="Arial" w:eastAsia="Times New Roman" w:hAnsi="Arial" w:cs="Arial"/>
          <w:sz w:val="24"/>
          <w:szCs w:val="24"/>
        </w:rPr>
        <w:t>муниципальные должности, муниципальными служащими Администрации Золотухинского района.</w:t>
      </w:r>
    </w:p>
    <w:p w:rsidR="008215EE" w:rsidRPr="00E30CCA" w:rsidRDefault="00585ADB">
      <w:pPr>
        <w:shd w:val="clear" w:color="auto" w:fill="FFFFFF"/>
        <w:spacing w:line="480" w:lineRule="exact"/>
        <w:ind w:left="192" w:firstLine="706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2.</w:t>
      </w:r>
      <w:proofErr w:type="gramStart"/>
      <w:r w:rsidRPr="00E30CC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30CCA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Кузнецову Т.А., заместителя Главы Администрации района.</w:t>
      </w:r>
    </w:p>
    <w:p w:rsidR="008215EE" w:rsidRPr="00E30CCA" w:rsidRDefault="00585ADB" w:rsidP="000F49C9">
      <w:pPr>
        <w:shd w:val="clear" w:color="auto" w:fill="FFFFFF"/>
        <w:spacing w:line="480" w:lineRule="exact"/>
        <w:ind w:left="898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pacing w:val="-2"/>
          <w:sz w:val="24"/>
          <w:szCs w:val="24"/>
        </w:rPr>
        <w:t>3 .</w:t>
      </w:r>
      <w:r w:rsidRPr="00E30CCA">
        <w:rPr>
          <w:rFonts w:ascii="Arial" w:eastAsia="Times New Roman" w:hAnsi="Arial" w:cs="Arial"/>
          <w:spacing w:val="-2"/>
          <w:sz w:val="24"/>
          <w:szCs w:val="24"/>
        </w:rPr>
        <w:t>Постановление вступает в силу со дня его подписания.</w:t>
      </w:r>
    </w:p>
    <w:p w:rsidR="008215EE" w:rsidRPr="00E30CCA" w:rsidRDefault="008215EE">
      <w:pPr>
        <w:spacing w:before="91"/>
        <w:ind w:right="902"/>
        <w:rPr>
          <w:rFonts w:ascii="Arial" w:hAnsi="Arial" w:cs="Arial"/>
          <w:sz w:val="24"/>
          <w:szCs w:val="24"/>
        </w:rPr>
      </w:pPr>
    </w:p>
    <w:p w:rsidR="000F49C9" w:rsidRPr="00E30CCA" w:rsidRDefault="000F49C9">
      <w:pPr>
        <w:spacing w:before="91"/>
        <w:ind w:right="902"/>
        <w:rPr>
          <w:rFonts w:ascii="Arial" w:hAnsi="Arial" w:cs="Arial"/>
          <w:sz w:val="24"/>
          <w:szCs w:val="24"/>
        </w:rPr>
      </w:pPr>
    </w:p>
    <w:p w:rsidR="000F49C9" w:rsidRPr="00E30CCA" w:rsidRDefault="000F49C9" w:rsidP="000F49C9">
      <w:pPr>
        <w:shd w:val="clear" w:color="auto" w:fill="FFFFFF"/>
        <w:spacing w:line="485" w:lineRule="exact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pacing w:val="-2"/>
          <w:sz w:val="24"/>
          <w:szCs w:val="24"/>
        </w:rPr>
        <w:t xml:space="preserve">Глава Золотухинского района           </w:t>
      </w:r>
      <w:r w:rsidR="00E30CC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30CCA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</w:t>
      </w:r>
      <w:r w:rsidRPr="00E30CCA">
        <w:rPr>
          <w:rFonts w:ascii="Arial" w:eastAsia="Times New Roman" w:hAnsi="Arial" w:cs="Arial"/>
          <w:sz w:val="24"/>
          <w:szCs w:val="24"/>
        </w:rPr>
        <w:t>В.Н. Кожухов</w:t>
      </w:r>
    </w:p>
    <w:p w:rsidR="000F49C9" w:rsidRPr="00E30CCA" w:rsidRDefault="000F49C9" w:rsidP="000F49C9">
      <w:pPr>
        <w:shd w:val="clear" w:color="auto" w:fill="FFFFFF"/>
        <w:spacing w:line="475" w:lineRule="exact"/>
        <w:ind w:right="14"/>
        <w:jc w:val="both"/>
        <w:rPr>
          <w:rFonts w:ascii="Arial" w:hAnsi="Arial" w:cs="Arial"/>
          <w:sz w:val="24"/>
          <w:szCs w:val="24"/>
        </w:rPr>
        <w:sectPr w:rsidR="000F49C9" w:rsidRPr="00E30CCA" w:rsidSect="00E30CCA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0F49C9" w:rsidRPr="00E30CCA" w:rsidRDefault="000F49C9">
      <w:pPr>
        <w:spacing w:before="91"/>
        <w:ind w:right="902"/>
        <w:rPr>
          <w:rFonts w:ascii="Arial" w:hAnsi="Arial" w:cs="Arial"/>
          <w:sz w:val="24"/>
          <w:szCs w:val="24"/>
        </w:rPr>
        <w:sectPr w:rsidR="000F49C9" w:rsidRPr="00E30CCA" w:rsidSect="00E30CCA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8215EE" w:rsidRPr="00E30CCA" w:rsidRDefault="00585ADB" w:rsidP="00E30CCA">
      <w:pPr>
        <w:shd w:val="clear" w:color="auto" w:fill="FFFFFF"/>
        <w:spacing w:line="317" w:lineRule="exact"/>
        <w:ind w:left="6062" w:firstLine="1546"/>
        <w:jc w:val="right"/>
        <w:rPr>
          <w:rFonts w:ascii="Arial" w:hAnsi="Arial" w:cs="Arial"/>
          <w:sz w:val="22"/>
          <w:szCs w:val="22"/>
        </w:rPr>
      </w:pPr>
      <w:r w:rsidRPr="00E30CCA">
        <w:rPr>
          <w:rFonts w:ascii="Arial" w:eastAsia="Times New Roman" w:hAnsi="Arial" w:cs="Arial"/>
          <w:sz w:val="22"/>
          <w:szCs w:val="22"/>
        </w:rPr>
        <w:lastRenderedPageBreak/>
        <w:t xml:space="preserve">Приложение </w:t>
      </w:r>
      <w:r w:rsidRPr="00E30CCA">
        <w:rPr>
          <w:rFonts w:ascii="Arial" w:eastAsia="Times New Roman" w:hAnsi="Arial" w:cs="Arial"/>
          <w:spacing w:val="-2"/>
          <w:sz w:val="22"/>
          <w:szCs w:val="22"/>
        </w:rPr>
        <w:t xml:space="preserve">к постановлению Администрации </w:t>
      </w:r>
      <w:r w:rsidRPr="00E30CCA">
        <w:rPr>
          <w:rFonts w:ascii="Arial" w:eastAsia="Times New Roman" w:hAnsi="Arial" w:cs="Arial"/>
          <w:sz w:val="22"/>
          <w:szCs w:val="22"/>
        </w:rPr>
        <w:t xml:space="preserve">Золотухинского района от </w:t>
      </w:r>
      <w:bookmarkStart w:id="0" w:name="_GoBack"/>
      <w:bookmarkEnd w:id="0"/>
      <w:r w:rsidRPr="00E30CCA">
        <w:rPr>
          <w:rFonts w:ascii="Arial" w:eastAsia="Times New Roman" w:hAnsi="Arial" w:cs="Arial"/>
          <w:sz w:val="22"/>
          <w:szCs w:val="22"/>
        </w:rPr>
        <w:t>25.02.2016 №66</w:t>
      </w:r>
    </w:p>
    <w:p w:rsidR="008215EE" w:rsidRPr="00E30CCA" w:rsidRDefault="00585ADB" w:rsidP="00E30CCA">
      <w:pPr>
        <w:shd w:val="clear" w:color="auto" w:fill="FFFFFF"/>
        <w:spacing w:before="326"/>
        <w:ind w:left="24"/>
        <w:jc w:val="center"/>
        <w:rPr>
          <w:rFonts w:ascii="Arial" w:hAnsi="Arial" w:cs="Arial"/>
          <w:sz w:val="32"/>
          <w:szCs w:val="32"/>
        </w:rPr>
      </w:pPr>
      <w:r w:rsidRPr="00E30CCA">
        <w:rPr>
          <w:rFonts w:ascii="Arial" w:eastAsia="Times New Roman" w:hAnsi="Arial" w:cs="Arial"/>
          <w:b/>
          <w:bCs/>
          <w:spacing w:val="-2"/>
          <w:sz w:val="32"/>
          <w:szCs w:val="32"/>
        </w:rPr>
        <w:t>ПОЛОЖЕНИЕ</w:t>
      </w:r>
    </w:p>
    <w:p w:rsidR="008215EE" w:rsidRPr="00E30CCA" w:rsidRDefault="00585ADB" w:rsidP="00E30CCA">
      <w:pPr>
        <w:shd w:val="clear" w:color="auto" w:fill="FFFFFF"/>
        <w:spacing w:line="322" w:lineRule="exact"/>
        <w:ind w:left="547" w:hanging="413"/>
        <w:jc w:val="center"/>
        <w:rPr>
          <w:rFonts w:ascii="Arial" w:hAnsi="Arial" w:cs="Arial"/>
          <w:sz w:val="32"/>
          <w:szCs w:val="32"/>
        </w:rPr>
      </w:pPr>
      <w:r w:rsidRPr="00E30CCA">
        <w:rPr>
          <w:rFonts w:ascii="Arial" w:eastAsia="Times New Roman" w:hAnsi="Arial" w:cs="Arial"/>
          <w:spacing w:val="-1"/>
          <w:sz w:val="32"/>
          <w:szCs w:val="32"/>
        </w:rPr>
        <w:t xml:space="preserve">о </w:t>
      </w:r>
      <w:r w:rsidRPr="00E30CCA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порядке уведомления о возникшем конфликте интересов или о возможности </w:t>
      </w:r>
      <w:r w:rsidRPr="00E30CCA">
        <w:rPr>
          <w:rFonts w:ascii="Arial" w:eastAsia="Times New Roman" w:hAnsi="Arial" w:cs="Arial"/>
          <w:b/>
          <w:bCs/>
          <w:sz w:val="32"/>
          <w:szCs w:val="32"/>
        </w:rPr>
        <w:t>его возникновения лицами, замещающими муниципальные должности, муниципальными служащими Администрации Золотухинского района</w:t>
      </w:r>
    </w:p>
    <w:p w:rsidR="008215EE" w:rsidRPr="00E30CCA" w:rsidRDefault="00585ADB" w:rsidP="004E5380">
      <w:pPr>
        <w:shd w:val="clear" w:color="auto" w:fill="FFFFFF"/>
        <w:spacing w:before="307"/>
        <w:ind w:left="19" w:firstLine="730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1.</w:t>
      </w:r>
      <w:r w:rsidRPr="00E30CCA">
        <w:rPr>
          <w:rFonts w:ascii="Arial" w:eastAsia="Times New Roman" w:hAnsi="Arial" w:cs="Arial"/>
          <w:sz w:val="24"/>
          <w:szCs w:val="24"/>
        </w:rPr>
        <w:t xml:space="preserve">Настоящим Положением определяется порядок уведомления о возникшем </w:t>
      </w:r>
      <w:r w:rsidRPr="00E30CCA">
        <w:rPr>
          <w:rFonts w:ascii="Arial" w:eastAsia="Times New Roman" w:hAnsi="Arial" w:cs="Arial"/>
          <w:spacing w:val="-1"/>
          <w:sz w:val="24"/>
          <w:szCs w:val="24"/>
        </w:rPr>
        <w:t xml:space="preserve">конфликте интересов или о возможности его возникновения лицами, замещающими </w:t>
      </w:r>
      <w:r w:rsidRPr="00E30CCA">
        <w:rPr>
          <w:rFonts w:ascii="Arial" w:eastAsia="Times New Roman" w:hAnsi="Arial" w:cs="Arial"/>
          <w:sz w:val="24"/>
          <w:szCs w:val="24"/>
        </w:rPr>
        <w:t>муниципальные должности, муниципальными служащими Администрации Золотухинского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215EE" w:rsidRPr="00E30CCA" w:rsidRDefault="00585ADB" w:rsidP="004E5380">
      <w:pPr>
        <w:shd w:val="clear" w:color="auto" w:fill="FFFFFF"/>
        <w:spacing w:before="5"/>
        <w:ind w:left="14" w:right="5" w:firstLine="701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2.</w:t>
      </w:r>
      <w:r w:rsidRPr="00E30CCA">
        <w:rPr>
          <w:rFonts w:ascii="Arial" w:eastAsia="Times New Roman" w:hAnsi="Arial" w:cs="Arial"/>
          <w:sz w:val="24"/>
          <w:szCs w:val="24"/>
        </w:rPr>
        <w:t xml:space="preserve">Лица, указанные в пункте 1 настоящего положения, обязаны в соответствии с законодательством Российской Федерации, Курской области о противодействии </w:t>
      </w:r>
      <w:r w:rsidRPr="00E30CCA">
        <w:rPr>
          <w:rFonts w:ascii="Arial" w:eastAsia="Times New Roman" w:hAnsi="Arial" w:cs="Arial"/>
          <w:spacing w:val="-1"/>
          <w:sz w:val="24"/>
          <w:szCs w:val="24"/>
        </w:rPr>
        <w:t xml:space="preserve">коррупции незамедлительно сообщать о возникновении личной заинтересованности </w:t>
      </w:r>
      <w:r w:rsidRPr="00E30CCA">
        <w:rPr>
          <w:rFonts w:ascii="Arial" w:eastAsia="Times New Roman" w:hAnsi="Arial" w:cs="Arial"/>
          <w:sz w:val="24"/>
          <w:szCs w:val="24"/>
        </w:rPr>
        <w:t>при исполнении должностных обязанностей, которая приводит или может привести к конфликту интересов.</w:t>
      </w:r>
    </w:p>
    <w:p w:rsidR="008215EE" w:rsidRPr="00E30CCA" w:rsidRDefault="00585ADB" w:rsidP="004E5380">
      <w:pPr>
        <w:shd w:val="clear" w:color="auto" w:fill="FFFFFF"/>
        <w:spacing w:before="5"/>
        <w:ind w:left="5" w:right="10" w:firstLine="706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3.</w:t>
      </w:r>
      <w:r w:rsidRPr="00E30CCA">
        <w:rPr>
          <w:rFonts w:ascii="Arial" w:eastAsia="Times New Roman" w:hAnsi="Arial" w:cs="Arial"/>
          <w:sz w:val="24"/>
          <w:szCs w:val="24"/>
        </w:rPr>
        <w:t xml:space="preserve">Сообщение о возникшем конфликте интересов или о возможности его возникновения оформляется в письменной форме в виде уведомления по </w:t>
      </w:r>
      <w:r w:rsidRPr="00E30CCA">
        <w:rPr>
          <w:rFonts w:ascii="Arial" w:eastAsia="Times New Roman" w:hAnsi="Arial" w:cs="Arial"/>
          <w:spacing w:val="-1"/>
          <w:sz w:val="24"/>
          <w:szCs w:val="24"/>
        </w:rPr>
        <w:t>утвержденной форме (приложение № 1 к Положению о порядке).</w:t>
      </w:r>
    </w:p>
    <w:p w:rsidR="008215EE" w:rsidRPr="00E30CCA" w:rsidRDefault="00585ADB" w:rsidP="004E5380">
      <w:pPr>
        <w:shd w:val="clear" w:color="auto" w:fill="FFFFFF"/>
        <w:spacing w:before="5"/>
        <w:ind w:left="10" w:right="10" w:firstLine="701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z w:val="24"/>
          <w:szCs w:val="24"/>
        </w:rPr>
        <w:t>Уведомление должно быть подписано лично лицами, замещающими муниципальные должности, муниципальными служащими с указанием даты его составления.</w:t>
      </w:r>
    </w:p>
    <w:p w:rsidR="008215EE" w:rsidRPr="00E30CCA" w:rsidRDefault="00585ADB" w:rsidP="004E5380">
      <w:pPr>
        <w:shd w:val="clear" w:color="auto" w:fill="FFFFFF"/>
        <w:ind w:left="5" w:right="10" w:firstLine="701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4.</w:t>
      </w:r>
      <w:r w:rsidRPr="00E30CCA">
        <w:rPr>
          <w:rFonts w:ascii="Arial" w:eastAsia="Times New Roman" w:hAnsi="Arial" w:cs="Arial"/>
          <w:sz w:val="24"/>
          <w:szCs w:val="24"/>
        </w:rPr>
        <w:t>Уведомление подлежит регистрации в журнале по утвержденной форме (приложение №2 к Положению о порядке). Ответственным лицом за регистрацию уведомлений является ответственное лицо за профилактику коррупционных правонарушений.</w:t>
      </w:r>
    </w:p>
    <w:p w:rsidR="008215EE" w:rsidRPr="00E30CCA" w:rsidRDefault="00585ADB" w:rsidP="004E5380">
      <w:pPr>
        <w:shd w:val="clear" w:color="auto" w:fill="FFFFFF"/>
        <w:ind w:right="14" w:firstLine="715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pacing w:val="-1"/>
          <w:sz w:val="24"/>
          <w:szCs w:val="24"/>
        </w:rPr>
        <w:t>5 .</w:t>
      </w:r>
      <w:r w:rsidRPr="00E30CCA">
        <w:rPr>
          <w:rFonts w:ascii="Arial" w:eastAsia="Times New Roman" w:hAnsi="Arial" w:cs="Arial"/>
          <w:spacing w:val="-1"/>
          <w:sz w:val="24"/>
          <w:szCs w:val="24"/>
        </w:rPr>
        <w:t xml:space="preserve">После регистрации уведомление направляется на имя Главы Золотухинского </w:t>
      </w:r>
      <w:r w:rsidRPr="00E30CCA">
        <w:rPr>
          <w:rFonts w:ascii="Arial" w:eastAsia="Times New Roman" w:hAnsi="Arial" w:cs="Arial"/>
          <w:sz w:val="24"/>
          <w:szCs w:val="24"/>
        </w:rPr>
        <w:t>района по утвержденной форме.</w:t>
      </w:r>
    </w:p>
    <w:p w:rsidR="008215EE" w:rsidRPr="00E30CCA" w:rsidRDefault="00585ADB" w:rsidP="004E5380">
      <w:pPr>
        <w:shd w:val="clear" w:color="auto" w:fill="FFFFFF"/>
        <w:ind w:right="5" w:firstLine="706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6.</w:t>
      </w:r>
      <w:r w:rsidRPr="00E30CCA">
        <w:rPr>
          <w:rFonts w:ascii="Arial" w:eastAsia="Times New Roman" w:hAnsi="Arial" w:cs="Arial"/>
          <w:sz w:val="24"/>
          <w:szCs w:val="24"/>
        </w:rPr>
        <w:t>По поручению Главы Золотухинского района уведомления, представленные в соответствии с пунктом 5 настоящего положения, направляются ответственному лицу за профилактику коррупционных правонарушений для осуществления предварительного рассмотрения.</w:t>
      </w:r>
    </w:p>
    <w:p w:rsidR="008215EE" w:rsidRPr="00E30CCA" w:rsidRDefault="00585ADB" w:rsidP="004E5380">
      <w:pPr>
        <w:shd w:val="clear" w:color="auto" w:fill="FFFFFF"/>
        <w:ind w:left="5" w:right="14" w:firstLine="710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7.</w:t>
      </w:r>
      <w:r w:rsidRPr="00E30CCA">
        <w:rPr>
          <w:rFonts w:ascii="Arial" w:eastAsia="Times New Roman" w:hAnsi="Arial" w:cs="Arial"/>
          <w:sz w:val="24"/>
          <w:szCs w:val="24"/>
        </w:rPr>
        <w:t>В ходе предварительного рассмотрения уведомлений ответственное лицо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8215EE" w:rsidRPr="00E30CCA" w:rsidRDefault="00585ADB" w:rsidP="004E5380">
      <w:pPr>
        <w:shd w:val="clear" w:color="auto" w:fill="FFFFFF"/>
        <w:ind w:right="19" w:firstLine="710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8.</w:t>
      </w:r>
      <w:r w:rsidRPr="00E30CCA">
        <w:rPr>
          <w:rFonts w:ascii="Arial" w:eastAsia="Times New Roman" w:hAnsi="Arial" w:cs="Arial"/>
          <w:sz w:val="24"/>
          <w:szCs w:val="24"/>
        </w:rPr>
        <w:t>По результатам предварительного рассмотрения уведомлений ответственным лицом подготавливается мотивированное заключение на каждое из них.</w:t>
      </w:r>
    </w:p>
    <w:p w:rsidR="008215EE" w:rsidRPr="00E30CCA" w:rsidRDefault="008215EE" w:rsidP="004E5380">
      <w:pPr>
        <w:shd w:val="clear" w:color="auto" w:fill="FFFFFF"/>
        <w:ind w:right="19" w:firstLine="710"/>
        <w:jc w:val="both"/>
        <w:rPr>
          <w:rFonts w:ascii="Arial" w:hAnsi="Arial" w:cs="Arial"/>
          <w:sz w:val="24"/>
          <w:szCs w:val="24"/>
        </w:rPr>
        <w:sectPr w:rsidR="008215EE" w:rsidRPr="00E30CCA" w:rsidSect="00E30CCA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8215EE" w:rsidRPr="00E30CCA" w:rsidRDefault="00585ADB" w:rsidP="004E5380">
      <w:pPr>
        <w:shd w:val="clear" w:color="auto" w:fill="FFFFFF"/>
        <w:ind w:left="48"/>
        <w:jc w:val="center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lastRenderedPageBreak/>
        <w:t>2</w:t>
      </w:r>
    </w:p>
    <w:p w:rsidR="008215EE" w:rsidRPr="00E30CCA" w:rsidRDefault="00585ADB" w:rsidP="004E5380">
      <w:pPr>
        <w:shd w:val="clear" w:color="auto" w:fill="FFFFFF"/>
        <w:spacing w:before="10"/>
        <w:ind w:left="34" w:right="72" w:firstLine="701"/>
        <w:jc w:val="both"/>
        <w:rPr>
          <w:rFonts w:ascii="Arial" w:hAnsi="Arial" w:cs="Arial"/>
          <w:sz w:val="24"/>
          <w:szCs w:val="24"/>
        </w:rPr>
      </w:pPr>
      <w:proofErr w:type="gramStart"/>
      <w:r w:rsidRPr="00E30CCA">
        <w:rPr>
          <w:rFonts w:ascii="Arial" w:eastAsia="Times New Roman" w:hAnsi="Arial" w:cs="Arial"/>
          <w:spacing w:val="-1"/>
          <w:sz w:val="24"/>
          <w:szCs w:val="24"/>
        </w:rPr>
        <w:t xml:space="preserve">Материалы, полученные в ходе предварительного рассмотрения уведомлений </w:t>
      </w:r>
      <w:r w:rsidRPr="00E30CCA">
        <w:rPr>
          <w:rFonts w:ascii="Arial" w:eastAsia="Times New Roman" w:hAnsi="Arial" w:cs="Arial"/>
          <w:sz w:val="24"/>
          <w:szCs w:val="24"/>
        </w:rPr>
        <w:t>представляются</w:t>
      </w:r>
      <w:proofErr w:type="gramEnd"/>
      <w:r w:rsidRPr="00E30CCA">
        <w:rPr>
          <w:rFonts w:ascii="Arial" w:eastAsia="Times New Roman" w:hAnsi="Arial" w:cs="Arial"/>
          <w:sz w:val="24"/>
          <w:szCs w:val="24"/>
        </w:rPr>
        <w:t xml:space="preserve"> Главе Золотухинского района в течение семи рабочих дней со да их поступления.</w:t>
      </w:r>
    </w:p>
    <w:p w:rsidR="008215EE" w:rsidRPr="00E30CCA" w:rsidRDefault="00585ADB" w:rsidP="004E5380">
      <w:pPr>
        <w:shd w:val="clear" w:color="auto" w:fill="FFFFFF"/>
        <w:ind w:left="24" w:right="43" w:firstLine="696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pacing w:val="-1"/>
          <w:sz w:val="24"/>
          <w:szCs w:val="24"/>
        </w:rPr>
        <w:t xml:space="preserve">В случае направления запросов, указанных в пункте 7 настоящего Положения </w:t>
      </w:r>
      <w:r w:rsidRPr="00E30CCA">
        <w:rPr>
          <w:rFonts w:ascii="Arial" w:eastAsia="Times New Roman" w:hAnsi="Arial" w:cs="Arial"/>
          <w:sz w:val="24"/>
          <w:szCs w:val="24"/>
        </w:rPr>
        <w:t>материалы представляются Главе Золотухинско</w:t>
      </w:r>
      <w:r w:rsidR="004E5380" w:rsidRPr="00E30CCA">
        <w:rPr>
          <w:rFonts w:ascii="Arial" w:eastAsia="Times New Roman" w:hAnsi="Arial" w:cs="Arial"/>
          <w:sz w:val="24"/>
          <w:szCs w:val="24"/>
        </w:rPr>
        <w:t>го района в течение 45 дней со дня</w:t>
      </w:r>
      <w:r w:rsidRPr="00E30CCA">
        <w:rPr>
          <w:rFonts w:ascii="Arial" w:eastAsia="Times New Roman" w:hAnsi="Arial" w:cs="Arial"/>
          <w:sz w:val="24"/>
          <w:szCs w:val="24"/>
        </w:rPr>
        <w:t xml:space="preserve"> поступления уведомлений. Указанный срок при необходимости может бы</w:t>
      </w:r>
      <w:r w:rsidR="004E5380" w:rsidRPr="00E30CCA">
        <w:rPr>
          <w:rFonts w:ascii="Arial" w:eastAsia="Times New Roman" w:hAnsi="Arial" w:cs="Arial"/>
          <w:sz w:val="24"/>
          <w:szCs w:val="24"/>
        </w:rPr>
        <w:t>ть</w:t>
      </w:r>
      <w:r w:rsidRPr="00E30CCA">
        <w:rPr>
          <w:rFonts w:ascii="Arial" w:eastAsia="Times New Roman" w:hAnsi="Arial" w:cs="Arial"/>
          <w:sz w:val="24"/>
          <w:szCs w:val="24"/>
        </w:rPr>
        <w:t xml:space="preserve"> продлен, но не более чем на 30 дней.</w:t>
      </w:r>
    </w:p>
    <w:p w:rsidR="008215EE" w:rsidRPr="00E30CCA" w:rsidRDefault="00585ADB" w:rsidP="004E5380">
      <w:pPr>
        <w:shd w:val="clear" w:color="auto" w:fill="FFFFFF"/>
        <w:ind w:left="19" w:right="29" w:firstLine="706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9.</w:t>
      </w:r>
      <w:r w:rsidRPr="00E30CCA">
        <w:rPr>
          <w:rFonts w:ascii="Arial" w:eastAsia="Times New Roman" w:hAnsi="Arial" w:cs="Arial"/>
          <w:sz w:val="24"/>
          <w:szCs w:val="24"/>
        </w:rPr>
        <w:t>Главой Золотухинского района по результатам рассмотрения уведомлений принимается одно из следующих решений:</w:t>
      </w:r>
    </w:p>
    <w:p w:rsidR="008215EE" w:rsidRPr="00E30CCA" w:rsidRDefault="00585ADB" w:rsidP="004E5380">
      <w:pPr>
        <w:shd w:val="clear" w:color="auto" w:fill="FFFFFF"/>
        <w:tabs>
          <w:tab w:val="left" w:pos="1190"/>
        </w:tabs>
        <w:spacing w:before="5"/>
        <w:ind w:left="5" w:right="14" w:firstLine="710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pacing w:val="-8"/>
          <w:sz w:val="24"/>
          <w:szCs w:val="24"/>
        </w:rPr>
        <w:t>а)</w:t>
      </w:r>
      <w:r w:rsidRPr="00E30CCA">
        <w:rPr>
          <w:rFonts w:ascii="Arial" w:eastAsia="Times New Roman" w:hAnsi="Arial" w:cs="Arial"/>
          <w:sz w:val="24"/>
          <w:szCs w:val="24"/>
        </w:rPr>
        <w:tab/>
        <w:t>признать, что при исполнении должностных обязанностей лицом,</w:t>
      </w:r>
      <w:r w:rsidR="004E5380" w:rsidRPr="00E30CCA">
        <w:rPr>
          <w:rFonts w:ascii="Arial" w:eastAsia="Times New Roman" w:hAnsi="Arial" w:cs="Arial"/>
          <w:sz w:val="24"/>
          <w:szCs w:val="24"/>
        </w:rPr>
        <w:t xml:space="preserve"> </w:t>
      </w:r>
      <w:r w:rsidRPr="00E30CCA">
        <w:rPr>
          <w:rFonts w:ascii="Arial" w:eastAsia="Times New Roman" w:hAnsi="Arial" w:cs="Arial"/>
          <w:sz w:val="24"/>
          <w:szCs w:val="24"/>
        </w:rPr>
        <w:t>направившим уведомление, конфликт интересов отсутствует;</w:t>
      </w:r>
    </w:p>
    <w:p w:rsidR="008215EE" w:rsidRPr="00E30CCA" w:rsidRDefault="00585ADB" w:rsidP="004E5380">
      <w:pPr>
        <w:shd w:val="clear" w:color="auto" w:fill="FFFFFF"/>
        <w:tabs>
          <w:tab w:val="left" w:pos="1190"/>
        </w:tabs>
        <w:spacing w:before="5"/>
        <w:ind w:left="5" w:firstLine="710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pacing w:val="-9"/>
          <w:sz w:val="24"/>
          <w:szCs w:val="24"/>
        </w:rPr>
        <w:t>б)</w:t>
      </w:r>
      <w:r w:rsidRPr="00E30CCA">
        <w:rPr>
          <w:rFonts w:ascii="Arial" w:eastAsia="Times New Roman" w:hAnsi="Arial" w:cs="Arial"/>
          <w:sz w:val="24"/>
          <w:szCs w:val="24"/>
        </w:rPr>
        <w:tab/>
        <w:t>признать, что при исполнении должностных обязанностей лицом,</w:t>
      </w:r>
      <w:r w:rsidR="004E5380" w:rsidRPr="00E30CCA">
        <w:rPr>
          <w:rFonts w:ascii="Arial" w:eastAsia="Times New Roman" w:hAnsi="Arial" w:cs="Arial"/>
          <w:sz w:val="24"/>
          <w:szCs w:val="24"/>
        </w:rPr>
        <w:t xml:space="preserve"> </w:t>
      </w:r>
      <w:r w:rsidRPr="00E30CCA">
        <w:rPr>
          <w:rFonts w:ascii="Arial" w:eastAsia="Times New Roman" w:hAnsi="Arial" w:cs="Arial"/>
          <w:sz w:val="24"/>
          <w:szCs w:val="24"/>
        </w:rPr>
        <w:t>направившим уведомление, личная заинтересованность приводит или может</w:t>
      </w:r>
      <w:r w:rsidR="004E5380" w:rsidRPr="00E30CCA">
        <w:rPr>
          <w:rFonts w:ascii="Arial" w:eastAsia="Times New Roman" w:hAnsi="Arial" w:cs="Arial"/>
          <w:sz w:val="24"/>
          <w:szCs w:val="24"/>
        </w:rPr>
        <w:t xml:space="preserve"> </w:t>
      </w:r>
      <w:r w:rsidRPr="00E30CCA">
        <w:rPr>
          <w:rFonts w:ascii="Arial" w:eastAsia="Times New Roman" w:hAnsi="Arial" w:cs="Arial"/>
          <w:sz w:val="24"/>
          <w:szCs w:val="24"/>
        </w:rPr>
        <w:t>привести к конфликту интересов;</w:t>
      </w:r>
    </w:p>
    <w:p w:rsidR="008215EE" w:rsidRPr="00E30CCA" w:rsidRDefault="00585ADB" w:rsidP="004E5380">
      <w:pPr>
        <w:shd w:val="clear" w:color="auto" w:fill="FFFFFF"/>
        <w:tabs>
          <w:tab w:val="left" w:pos="1190"/>
        </w:tabs>
        <w:spacing w:before="5"/>
        <w:ind w:left="5" w:right="5" w:firstLine="710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pacing w:val="-14"/>
          <w:sz w:val="24"/>
          <w:szCs w:val="24"/>
        </w:rPr>
        <w:t>в)</w:t>
      </w:r>
      <w:r w:rsidRPr="00E30CCA">
        <w:rPr>
          <w:rFonts w:ascii="Arial" w:eastAsia="Times New Roman" w:hAnsi="Arial" w:cs="Arial"/>
          <w:sz w:val="24"/>
          <w:szCs w:val="24"/>
        </w:rPr>
        <w:tab/>
        <w:t>признать, что лицом, направившим уведомление, не соблюдались</w:t>
      </w:r>
      <w:r w:rsidR="004E5380" w:rsidRPr="00E30CCA">
        <w:rPr>
          <w:rFonts w:ascii="Arial" w:eastAsia="Times New Roman" w:hAnsi="Arial" w:cs="Arial"/>
          <w:sz w:val="24"/>
          <w:szCs w:val="24"/>
        </w:rPr>
        <w:t xml:space="preserve"> </w:t>
      </w:r>
      <w:r w:rsidRPr="00E30CCA">
        <w:rPr>
          <w:rFonts w:ascii="Arial" w:eastAsia="Times New Roman" w:hAnsi="Arial" w:cs="Arial"/>
          <w:sz w:val="24"/>
          <w:szCs w:val="24"/>
        </w:rPr>
        <w:t>требования об урегулировании конфликта интересов.</w:t>
      </w:r>
    </w:p>
    <w:p w:rsidR="008215EE" w:rsidRPr="00E30CCA" w:rsidRDefault="00585ADB" w:rsidP="004E5380">
      <w:pPr>
        <w:shd w:val="clear" w:color="auto" w:fill="FFFFFF"/>
        <w:spacing w:before="5"/>
        <w:ind w:left="5" w:firstLine="730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10.</w:t>
      </w:r>
      <w:r w:rsidRPr="00E30CCA">
        <w:rPr>
          <w:rFonts w:ascii="Arial" w:eastAsia="Times New Roman" w:hAnsi="Arial" w:cs="Arial"/>
          <w:sz w:val="24"/>
          <w:szCs w:val="24"/>
        </w:rPr>
        <w:t>В случае принятия решения, предусмотренного подпунктом «б» пункта 9 настоящего Положения, в соответствии с законодательством Российской Федерации, Курской области Глава Золотухинского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215EE" w:rsidRPr="00E30CCA" w:rsidRDefault="00585ADB" w:rsidP="004E5380">
      <w:pPr>
        <w:shd w:val="clear" w:color="auto" w:fill="FFFFFF"/>
        <w:spacing w:before="10"/>
        <w:ind w:right="10" w:firstLine="725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>11.</w:t>
      </w:r>
      <w:r w:rsidRPr="00E30CCA">
        <w:rPr>
          <w:rFonts w:ascii="Arial" w:eastAsia="Times New Roman" w:hAnsi="Arial" w:cs="Arial"/>
          <w:sz w:val="24"/>
          <w:szCs w:val="24"/>
        </w:rPr>
        <w:t xml:space="preserve">В случае принятия решений, предусмотренных подпунктами «б» и «в» пункта 9 настоящего Положения, в соответствии с законодательством Российской </w:t>
      </w:r>
      <w:r w:rsidRPr="00E30CCA">
        <w:rPr>
          <w:rFonts w:ascii="Arial" w:eastAsia="Times New Roman" w:hAnsi="Arial" w:cs="Arial"/>
          <w:spacing w:val="-1"/>
          <w:sz w:val="24"/>
          <w:szCs w:val="24"/>
        </w:rPr>
        <w:t xml:space="preserve">Федерации, Курской области Глава Золотухинского района направляет уведомление </w:t>
      </w:r>
      <w:r w:rsidRPr="00E30CCA">
        <w:rPr>
          <w:rFonts w:ascii="Arial" w:eastAsia="Times New Roman" w:hAnsi="Arial" w:cs="Arial"/>
          <w:sz w:val="24"/>
          <w:szCs w:val="24"/>
        </w:rPr>
        <w:t>на рассмотрение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интересов.</w:t>
      </w:r>
    </w:p>
    <w:p w:rsidR="008215EE" w:rsidRPr="00E30CCA" w:rsidRDefault="00585ADB" w:rsidP="004E5380">
      <w:pPr>
        <w:shd w:val="clear" w:color="auto" w:fill="FFFFFF"/>
        <w:ind w:right="10" w:firstLine="734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E30CCA">
        <w:rPr>
          <w:rFonts w:ascii="Arial" w:eastAsia="Times New Roman" w:hAnsi="Arial" w:cs="Arial"/>
          <w:sz w:val="24"/>
          <w:szCs w:val="24"/>
        </w:rPr>
        <w:t>Комиссия по соблюдению требований к служебному поведению муниципальных служащих администрации Золотухинского района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интересов, утвержденном постановлением администрации Золотухинского района от 15.08.2012 №573.</w:t>
      </w:r>
      <w:proofErr w:type="gramEnd"/>
    </w:p>
    <w:p w:rsidR="008215EE" w:rsidRPr="00E30CCA" w:rsidRDefault="008215EE" w:rsidP="004E5380">
      <w:pPr>
        <w:shd w:val="clear" w:color="auto" w:fill="FFFFFF"/>
        <w:ind w:right="10" w:firstLine="734"/>
        <w:jc w:val="both"/>
        <w:rPr>
          <w:rFonts w:ascii="Arial" w:hAnsi="Arial" w:cs="Arial"/>
          <w:sz w:val="24"/>
          <w:szCs w:val="24"/>
        </w:rPr>
        <w:sectPr w:rsidR="008215EE" w:rsidRPr="00E30CCA" w:rsidSect="00E30CCA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E30CCA" w:rsidRPr="00E30CCA" w:rsidRDefault="00585ADB" w:rsidP="00E30CCA">
      <w:pPr>
        <w:shd w:val="clear" w:color="auto" w:fill="FFFFFF"/>
        <w:ind w:left="566" w:firstLine="6485"/>
        <w:jc w:val="right"/>
        <w:rPr>
          <w:rFonts w:ascii="Arial" w:eastAsia="Times New Roman" w:hAnsi="Arial" w:cs="Arial"/>
          <w:spacing w:val="-4"/>
          <w:sz w:val="22"/>
          <w:szCs w:val="22"/>
        </w:rPr>
      </w:pPr>
      <w:r w:rsidRPr="00E30CCA">
        <w:rPr>
          <w:rFonts w:ascii="Arial" w:eastAsia="Times New Roman" w:hAnsi="Arial" w:cs="Arial"/>
          <w:spacing w:val="-10"/>
          <w:sz w:val="22"/>
          <w:szCs w:val="22"/>
        </w:rPr>
        <w:lastRenderedPageBreak/>
        <w:t xml:space="preserve">Приложение 1 </w:t>
      </w:r>
      <w:r w:rsidRPr="00E30CCA">
        <w:rPr>
          <w:rFonts w:ascii="Arial" w:eastAsia="Times New Roman" w:hAnsi="Arial" w:cs="Arial"/>
          <w:spacing w:val="-4"/>
          <w:sz w:val="22"/>
          <w:szCs w:val="22"/>
        </w:rPr>
        <w:t>к Положению о порядке уведомления</w:t>
      </w:r>
    </w:p>
    <w:p w:rsidR="00E30CCA" w:rsidRPr="00E30CCA" w:rsidRDefault="00585ADB" w:rsidP="00E30CCA">
      <w:pPr>
        <w:shd w:val="clear" w:color="auto" w:fill="FFFFFF"/>
        <w:ind w:left="566" w:firstLine="6485"/>
        <w:jc w:val="right"/>
        <w:rPr>
          <w:rFonts w:ascii="Arial" w:eastAsia="Times New Roman" w:hAnsi="Arial" w:cs="Arial"/>
          <w:spacing w:val="-2"/>
          <w:sz w:val="22"/>
          <w:szCs w:val="22"/>
        </w:rPr>
      </w:pPr>
      <w:r w:rsidRPr="00E30CCA">
        <w:rPr>
          <w:rFonts w:ascii="Arial" w:eastAsia="Times New Roman" w:hAnsi="Arial" w:cs="Arial"/>
          <w:spacing w:val="-4"/>
          <w:sz w:val="22"/>
          <w:szCs w:val="22"/>
        </w:rPr>
        <w:t xml:space="preserve"> о возникшем конфликте </w:t>
      </w:r>
      <w:r w:rsidRPr="00E30CCA">
        <w:rPr>
          <w:rFonts w:ascii="Arial" w:eastAsia="Times New Roman" w:hAnsi="Arial" w:cs="Arial"/>
          <w:spacing w:val="-2"/>
          <w:sz w:val="22"/>
          <w:szCs w:val="22"/>
        </w:rPr>
        <w:t>интересов или о возможности</w:t>
      </w:r>
    </w:p>
    <w:p w:rsidR="00E30CCA" w:rsidRPr="00E30CCA" w:rsidRDefault="00585ADB" w:rsidP="00E30CCA">
      <w:pPr>
        <w:shd w:val="clear" w:color="auto" w:fill="FFFFFF"/>
        <w:ind w:left="566" w:firstLine="6485"/>
        <w:jc w:val="right"/>
        <w:rPr>
          <w:rFonts w:ascii="Arial" w:eastAsia="Times New Roman" w:hAnsi="Arial" w:cs="Arial"/>
          <w:spacing w:val="-2"/>
          <w:sz w:val="22"/>
          <w:szCs w:val="22"/>
        </w:rPr>
      </w:pPr>
      <w:r w:rsidRPr="00E30CCA">
        <w:rPr>
          <w:rFonts w:ascii="Arial" w:eastAsia="Times New Roman" w:hAnsi="Arial" w:cs="Arial"/>
          <w:spacing w:val="-2"/>
          <w:sz w:val="22"/>
          <w:szCs w:val="22"/>
        </w:rPr>
        <w:t xml:space="preserve"> его </w:t>
      </w:r>
    </w:p>
    <w:p w:rsidR="00E30CCA" w:rsidRDefault="00585ADB" w:rsidP="00E30CCA">
      <w:pPr>
        <w:shd w:val="clear" w:color="auto" w:fill="FFFFFF"/>
        <w:ind w:left="566" w:firstLine="6485"/>
        <w:jc w:val="right"/>
        <w:rPr>
          <w:rFonts w:ascii="Arial" w:eastAsia="Times New Roman" w:hAnsi="Arial" w:cs="Arial"/>
          <w:spacing w:val="-1"/>
          <w:sz w:val="22"/>
          <w:szCs w:val="22"/>
        </w:rPr>
      </w:pPr>
      <w:r w:rsidRPr="00E30CCA">
        <w:rPr>
          <w:rFonts w:ascii="Arial" w:eastAsia="Times New Roman" w:hAnsi="Arial" w:cs="Arial"/>
          <w:spacing w:val="-2"/>
          <w:sz w:val="22"/>
          <w:szCs w:val="22"/>
        </w:rPr>
        <w:t xml:space="preserve">возникновения лицами, замещающими </w:t>
      </w:r>
      <w:r w:rsidRPr="00E30CCA">
        <w:rPr>
          <w:rFonts w:ascii="Arial" w:eastAsia="Times New Roman" w:hAnsi="Arial" w:cs="Arial"/>
          <w:spacing w:val="-1"/>
          <w:sz w:val="22"/>
          <w:szCs w:val="22"/>
        </w:rPr>
        <w:t>муниципальные должности,</w:t>
      </w:r>
    </w:p>
    <w:p w:rsidR="008215EE" w:rsidRPr="00E30CCA" w:rsidRDefault="00585ADB" w:rsidP="00E30CCA">
      <w:pPr>
        <w:shd w:val="clear" w:color="auto" w:fill="FFFFFF"/>
        <w:ind w:left="566" w:firstLine="6485"/>
        <w:jc w:val="right"/>
        <w:rPr>
          <w:rFonts w:ascii="Arial" w:eastAsia="Times New Roman" w:hAnsi="Arial" w:cs="Arial"/>
          <w:sz w:val="22"/>
          <w:szCs w:val="22"/>
        </w:rPr>
      </w:pPr>
      <w:r w:rsidRPr="00E30CCA">
        <w:rPr>
          <w:rFonts w:ascii="Arial" w:eastAsia="Times New Roman" w:hAnsi="Arial" w:cs="Arial"/>
          <w:spacing w:val="-1"/>
          <w:sz w:val="22"/>
          <w:szCs w:val="22"/>
        </w:rPr>
        <w:t xml:space="preserve"> муниципальными служащими </w:t>
      </w:r>
      <w:r w:rsidRPr="00E30CCA">
        <w:rPr>
          <w:rFonts w:ascii="Arial" w:eastAsia="Times New Roman" w:hAnsi="Arial" w:cs="Arial"/>
          <w:sz w:val="22"/>
          <w:szCs w:val="22"/>
        </w:rPr>
        <w:t>Администрации Золотухинского района.</w:t>
      </w:r>
    </w:p>
    <w:p w:rsidR="004E5380" w:rsidRPr="00E30CCA" w:rsidRDefault="004E5380" w:rsidP="004E5380">
      <w:pPr>
        <w:shd w:val="clear" w:color="auto" w:fill="FFFFFF"/>
        <w:ind w:left="566" w:firstLine="6485"/>
        <w:rPr>
          <w:rFonts w:ascii="Arial" w:eastAsia="Times New Roman" w:hAnsi="Arial" w:cs="Arial"/>
          <w:sz w:val="22"/>
          <w:szCs w:val="22"/>
        </w:rPr>
      </w:pPr>
    </w:p>
    <w:p w:rsidR="004E5380" w:rsidRPr="00E30CCA" w:rsidRDefault="004E5380" w:rsidP="004E5380">
      <w:pPr>
        <w:shd w:val="clear" w:color="auto" w:fill="FFFFFF"/>
        <w:ind w:left="566" w:firstLine="6485"/>
        <w:rPr>
          <w:rFonts w:ascii="Arial" w:eastAsia="Times New Roman" w:hAnsi="Arial" w:cs="Arial"/>
          <w:sz w:val="24"/>
          <w:szCs w:val="24"/>
        </w:rPr>
      </w:pPr>
    </w:p>
    <w:p w:rsidR="004E5380" w:rsidRPr="00E30CCA" w:rsidRDefault="004E5380" w:rsidP="004E5380">
      <w:pPr>
        <w:shd w:val="clear" w:color="auto" w:fill="FFFFFF"/>
        <w:ind w:left="566" w:firstLine="3687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8215EE" w:rsidRPr="00E30CCA" w:rsidRDefault="00585ADB" w:rsidP="004E5380">
      <w:pPr>
        <w:shd w:val="clear" w:color="auto" w:fill="FFFFFF"/>
        <w:ind w:left="5702"/>
        <w:jc w:val="right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pacing w:val="-7"/>
          <w:sz w:val="24"/>
          <w:szCs w:val="24"/>
        </w:rPr>
        <w:t>(</w:t>
      </w:r>
      <w:r w:rsidRPr="00E30CCA">
        <w:rPr>
          <w:rFonts w:ascii="Arial" w:eastAsia="Times New Roman" w:hAnsi="Arial" w:cs="Arial"/>
          <w:spacing w:val="-7"/>
          <w:sz w:val="24"/>
          <w:szCs w:val="24"/>
        </w:rPr>
        <w:t xml:space="preserve">Ф.И.О., должность </w:t>
      </w:r>
      <w:r w:rsidRPr="00E30CCA">
        <w:rPr>
          <w:rFonts w:ascii="Arial" w:eastAsia="Times New Roman" w:hAnsi="Arial" w:cs="Arial"/>
          <w:spacing w:val="-5"/>
          <w:sz w:val="24"/>
          <w:szCs w:val="24"/>
        </w:rPr>
        <w:t>представителя нанимателя)</w:t>
      </w:r>
    </w:p>
    <w:p w:rsidR="008215EE" w:rsidRPr="00E30CCA" w:rsidRDefault="00585ADB" w:rsidP="004E538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pacing w:val="-4"/>
          <w:sz w:val="24"/>
          <w:szCs w:val="24"/>
        </w:rPr>
        <w:t>(</w:t>
      </w:r>
      <w:r w:rsidRPr="00E30CCA">
        <w:rPr>
          <w:rFonts w:ascii="Arial" w:eastAsia="Times New Roman" w:hAnsi="Arial" w:cs="Arial"/>
          <w:spacing w:val="-4"/>
          <w:sz w:val="24"/>
          <w:szCs w:val="24"/>
        </w:rPr>
        <w:t>наименование органа местного самоуправления)</w:t>
      </w:r>
    </w:p>
    <w:p w:rsidR="004E5380" w:rsidRPr="00E30CCA" w:rsidRDefault="004E5380">
      <w:pPr>
        <w:shd w:val="clear" w:color="auto" w:fill="FFFFFF"/>
        <w:tabs>
          <w:tab w:val="left" w:leader="underscore" w:pos="9374"/>
        </w:tabs>
        <w:ind w:left="3922"/>
        <w:rPr>
          <w:rFonts w:ascii="Arial" w:eastAsia="Times New Roman" w:hAnsi="Arial" w:cs="Arial"/>
          <w:spacing w:val="-9"/>
          <w:sz w:val="24"/>
          <w:szCs w:val="24"/>
        </w:rPr>
      </w:pPr>
    </w:p>
    <w:p w:rsidR="008215EE" w:rsidRPr="00E30CCA" w:rsidRDefault="00585ADB">
      <w:pPr>
        <w:shd w:val="clear" w:color="auto" w:fill="FFFFFF"/>
        <w:tabs>
          <w:tab w:val="left" w:leader="underscore" w:pos="9374"/>
        </w:tabs>
        <w:ind w:left="3922"/>
        <w:rPr>
          <w:rFonts w:ascii="Arial" w:eastAsia="Times New Roman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pacing w:val="-9"/>
          <w:sz w:val="24"/>
          <w:szCs w:val="24"/>
        </w:rPr>
        <w:t>от</w:t>
      </w:r>
      <w:r w:rsidRPr="00E30CCA">
        <w:rPr>
          <w:rFonts w:ascii="Arial" w:eastAsia="Times New Roman" w:hAnsi="Arial" w:cs="Arial"/>
          <w:sz w:val="24"/>
          <w:szCs w:val="24"/>
        </w:rPr>
        <w:tab/>
      </w:r>
    </w:p>
    <w:p w:rsidR="004E5380" w:rsidRPr="00E30CCA" w:rsidRDefault="004E5380">
      <w:pPr>
        <w:shd w:val="clear" w:color="auto" w:fill="FFFFFF"/>
        <w:tabs>
          <w:tab w:val="left" w:leader="underscore" w:pos="9374"/>
        </w:tabs>
        <w:ind w:left="3922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:rsidR="008215EE" w:rsidRPr="00E30CCA" w:rsidRDefault="00585ADB">
      <w:pPr>
        <w:shd w:val="clear" w:color="auto" w:fill="FFFFFF"/>
        <w:spacing w:before="941" w:line="326" w:lineRule="exact"/>
        <w:ind w:left="5702" w:right="24"/>
        <w:jc w:val="right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pacing w:val="-6"/>
          <w:sz w:val="24"/>
          <w:szCs w:val="24"/>
        </w:rPr>
        <w:t>(</w:t>
      </w:r>
      <w:r w:rsidRPr="00E30CCA">
        <w:rPr>
          <w:rFonts w:ascii="Arial" w:eastAsia="Times New Roman" w:hAnsi="Arial" w:cs="Arial"/>
          <w:spacing w:val="-6"/>
          <w:sz w:val="24"/>
          <w:szCs w:val="24"/>
        </w:rPr>
        <w:t xml:space="preserve">Ф.И.О., должность </w:t>
      </w:r>
      <w:r w:rsidRPr="00E30CCA">
        <w:rPr>
          <w:rFonts w:ascii="Arial" w:eastAsia="Times New Roman" w:hAnsi="Arial" w:cs="Arial"/>
          <w:spacing w:val="-3"/>
          <w:sz w:val="24"/>
          <w:szCs w:val="24"/>
        </w:rPr>
        <w:t>муниципального служащего)</w:t>
      </w:r>
    </w:p>
    <w:p w:rsidR="008215EE" w:rsidRPr="00E30CCA" w:rsidRDefault="00585ADB" w:rsidP="004E5380">
      <w:pPr>
        <w:shd w:val="clear" w:color="auto" w:fill="FFFFFF"/>
        <w:tabs>
          <w:tab w:val="left" w:leader="underscore" w:pos="4992"/>
        </w:tabs>
        <w:ind w:left="2136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b/>
          <w:bCs/>
          <w:spacing w:val="-4"/>
          <w:sz w:val="24"/>
          <w:szCs w:val="24"/>
        </w:rPr>
        <w:t>Уведомление №</w:t>
      </w:r>
      <w:proofErr w:type="spellStart"/>
      <w:r w:rsidR="004E5380" w:rsidRPr="00E30CCA">
        <w:rPr>
          <w:rFonts w:ascii="Arial" w:eastAsia="Times New Roman" w:hAnsi="Arial" w:cs="Arial"/>
          <w:b/>
          <w:bCs/>
          <w:sz w:val="24"/>
          <w:szCs w:val="24"/>
        </w:rPr>
        <w:t>_____</w:t>
      </w:r>
      <w:proofErr w:type="gramStart"/>
      <w:r w:rsidRPr="00E30CCA">
        <w:rPr>
          <w:rFonts w:ascii="Arial" w:eastAsia="Times New Roman" w:hAnsi="Arial" w:cs="Arial"/>
          <w:b/>
          <w:bCs/>
          <w:spacing w:val="-9"/>
          <w:sz w:val="24"/>
          <w:szCs w:val="24"/>
        </w:rPr>
        <w:t>от</w:t>
      </w:r>
      <w:proofErr w:type="spellEnd"/>
      <w:proofErr w:type="gramEnd"/>
    </w:p>
    <w:p w:rsidR="008215EE" w:rsidRPr="00E30CCA" w:rsidRDefault="00585ADB" w:rsidP="004E5380">
      <w:pPr>
        <w:shd w:val="clear" w:color="auto" w:fill="FFFFFF"/>
        <w:ind w:left="1253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b/>
          <w:bCs/>
          <w:spacing w:val="-1"/>
          <w:sz w:val="24"/>
          <w:szCs w:val="24"/>
        </w:rPr>
        <w:t>о возникшем конфликте интересов или о возможности</w:t>
      </w:r>
    </w:p>
    <w:p w:rsidR="008215EE" w:rsidRPr="00E30CCA" w:rsidRDefault="00585ADB" w:rsidP="004E5380">
      <w:pPr>
        <w:shd w:val="clear" w:color="auto" w:fill="FFFFFF"/>
        <w:ind w:left="19"/>
        <w:jc w:val="center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b/>
          <w:bCs/>
          <w:spacing w:val="-3"/>
          <w:sz w:val="24"/>
          <w:szCs w:val="24"/>
        </w:rPr>
        <w:t>его возникновения</w:t>
      </w:r>
    </w:p>
    <w:p w:rsidR="008215EE" w:rsidRPr="00E30CCA" w:rsidRDefault="00585ADB" w:rsidP="004E5380">
      <w:pPr>
        <w:shd w:val="clear" w:color="auto" w:fill="FFFFFF"/>
        <w:ind w:left="38" w:right="53" w:firstLine="701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E30CCA">
        <w:rPr>
          <w:rFonts w:ascii="Arial" w:eastAsia="Times New Roman" w:hAnsi="Arial" w:cs="Arial"/>
          <w:spacing w:val="-1"/>
          <w:sz w:val="24"/>
          <w:szCs w:val="24"/>
        </w:rPr>
        <w:t>В соответствии с Федеральным законам от 25.12.2008 № 273-ФЗ «О противодействии коррупции», Федеральным законом от 02.03.2007 № 25-ФЗ «О муниципальной службе в Российской Федерации» сообщаю:</w:t>
      </w:r>
    </w:p>
    <w:p w:rsidR="004E5380" w:rsidRPr="00E30CCA" w:rsidRDefault="004E5380" w:rsidP="004E5380">
      <w:pPr>
        <w:shd w:val="clear" w:color="auto" w:fill="FFFFFF"/>
        <w:ind w:right="53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5EE" w:rsidRPr="00E30CCA" w:rsidRDefault="00585ADB" w:rsidP="004E5380">
      <w:pPr>
        <w:shd w:val="clear" w:color="auto" w:fill="FFFFFF"/>
        <w:ind w:right="58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proofErr w:type="gramStart"/>
      <w:r w:rsidRPr="00E30CCA">
        <w:rPr>
          <w:rFonts w:ascii="Arial" w:hAnsi="Arial" w:cs="Arial"/>
          <w:sz w:val="24"/>
          <w:szCs w:val="24"/>
        </w:rPr>
        <w:t>(</w:t>
      </w:r>
      <w:r w:rsidRPr="00E30CCA">
        <w:rPr>
          <w:rFonts w:ascii="Arial" w:eastAsia="Times New Roman" w:hAnsi="Arial" w:cs="Arial"/>
          <w:sz w:val="24"/>
          <w:szCs w:val="24"/>
        </w:rPr>
        <w:t xml:space="preserve">описывается ситуация и обстоятельства, при которой личная заинтересованность муниципального служащего влияет или может повлиять на надлежащее, объективное и </w:t>
      </w:r>
      <w:r w:rsidRPr="00E30CCA">
        <w:rPr>
          <w:rFonts w:ascii="Arial" w:eastAsia="Times New Roman" w:hAnsi="Arial" w:cs="Arial"/>
          <w:spacing w:val="-1"/>
          <w:sz w:val="24"/>
          <w:szCs w:val="24"/>
        </w:rPr>
        <w:t xml:space="preserve">беспристрастное исполнение им должностных (служебных) обязанностей (осуществление полномочий) и при которой возникает или может возникнуть противоречие между личной </w:t>
      </w:r>
      <w:r w:rsidRPr="00E30CCA">
        <w:rPr>
          <w:rFonts w:ascii="Arial" w:eastAsia="Times New Roman" w:hAnsi="Arial" w:cs="Arial"/>
          <w:sz w:val="24"/>
          <w:szCs w:val="24"/>
        </w:rPr>
        <w:t xml:space="preserve">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</w:t>
      </w:r>
      <w:r w:rsidRPr="00E30CCA">
        <w:rPr>
          <w:rFonts w:ascii="Arial" w:eastAsia="Times New Roman" w:hAnsi="Arial" w:cs="Arial"/>
          <w:spacing w:val="-1"/>
          <w:sz w:val="24"/>
          <w:szCs w:val="24"/>
        </w:rPr>
        <w:t>способное привести к причинению вреда этим законным интересам граждан</w:t>
      </w:r>
      <w:proofErr w:type="gramEnd"/>
      <w:r w:rsidRPr="00E30CCA">
        <w:rPr>
          <w:rFonts w:ascii="Arial" w:eastAsia="Times New Roman" w:hAnsi="Arial" w:cs="Arial"/>
          <w:spacing w:val="-1"/>
          <w:sz w:val="24"/>
          <w:szCs w:val="24"/>
        </w:rPr>
        <w:t>, организаций, общества, субъекта Российской Федерации или Российской Федерации)</w:t>
      </w:r>
    </w:p>
    <w:p w:rsidR="004E5380" w:rsidRPr="00E30CCA" w:rsidRDefault="004E5380" w:rsidP="004E5380">
      <w:pPr>
        <w:shd w:val="clear" w:color="auto" w:fill="FFFFFF"/>
        <w:ind w:right="58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4E5380" w:rsidRPr="00E30CCA" w:rsidRDefault="004E5380" w:rsidP="004E5380">
      <w:pPr>
        <w:shd w:val="clear" w:color="auto" w:fill="FFFFFF"/>
        <w:ind w:right="58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4E5380" w:rsidRPr="00E30CCA" w:rsidRDefault="004E5380" w:rsidP="004E5380">
      <w:pPr>
        <w:shd w:val="clear" w:color="auto" w:fill="FFFFFF"/>
        <w:ind w:right="58"/>
        <w:jc w:val="both"/>
        <w:rPr>
          <w:rFonts w:ascii="Arial" w:hAnsi="Arial" w:cs="Arial"/>
          <w:sz w:val="24"/>
          <w:szCs w:val="24"/>
        </w:rPr>
      </w:pPr>
      <w:r w:rsidRPr="00E30CCA">
        <w:rPr>
          <w:rFonts w:ascii="Arial" w:eastAsia="Times New Roman" w:hAnsi="Arial" w:cs="Arial"/>
          <w:spacing w:val="-1"/>
          <w:sz w:val="24"/>
          <w:szCs w:val="24"/>
        </w:rPr>
        <w:t>_______________                                                  _______________________</w:t>
      </w:r>
    </w:p>
    <w:p w:rsidR="008215EE" w:rsidRPr="00E30CCA" w:rsidRDefault="00585ADB" w:rsidP="004E5380">
      <w:pPr>
        <w:shd w:val="clear" w:color="auto" w:fill="FFFFFF"/>
        <w:tabs>
          <w:tab w:val="left" w:pos="7133"/>
        </w:tabs>
        <w:ind w:left="206"/>
        <w:rPr>
          <w:rFonts w:ascii="Arial" w:hAnsi="Arial" w:cs="Arial"/>
          <w:sz w:val="24"/>
          <w:szCs w:val="24"/>
        </w:rPr>
      </w:pPr>
      <w:r w:rsidRPr="00E30CCA">
        <w:rPr>
          <w:rFonts w:ascii="Arial" w:hAnsi="Arial" w:cs="Arial"/>
          <w:spacing w:val="-9"/>
          <w:sz w:val="24"/>
          <w:szCs w:val="24"/>
        </w:rPr>
        <w:t>(</w:t>
      </w:r>
      <w:r w:rsidRPr="00E30CCA">
        <w:rPr>
          <w:rFonts w:ascii="Arial" w:eastAsia="Times New Roman" w:hAnsi="Arial" w:cs="Arial"/>
          <w:spacing w:val="-9"/>
          <w:sz w:val="24"/>
          <w:szCs w:val="24"/>
        </w:rPr>
        <w:t>дата)</w:t>
      </w:r>
      <w:r w:rsidRPr="00E30CCA">
        <w:rPr>
          <w:rFonts w:ascii="Arial" w:eastAsia="Times New Roman" w:hAnsi="Arial" w:cs="Arial"/>
          <w:sz w:val="24"/>
          <w:szCs w:val="24"/>
        </w:rPr>
        <w:tab/>
      </w:r>
      <w:r w:rsidR="00E30CCA">
        <w:rPr>
          <w:rFonts w:ascii="Arial" w:eastAsia="Times New Roman" w:hAnsi="Arial" w:cs="Arial"/>
          <w:sz w:val="24"/>
          <w:szCs w:val="24"/>
        </w:rPr>
        <w:t xml:space="preserve">       </w:t>
      </w:r>
      <w:r w:rsidRPr="00E30CCA">
        <w:rPr>
          <w:rFonts w:ascii="Arial" w:eastAsia="Times New Roman" w:hAnsi="Arial" w:cs="Arial"/>
          <w:spacing w:val="-7"/>
          <w:sz w:val="24"/>
          <w:szCs w:val="24"/>
        </w:rPr>
        <w:t>(подпись)</w:t>
      </w:r>
    </w:p>
    <w:p w:rsidR="008215EE" w:rsidRPr="00E30CCA" w:rsidRDefault="008215EE">
      <w:pPr>
        <w:shd w:val="clear" w:color="auto" w:fill="FFFFFF"/>
        <w:tabs>
          <w:tab w:val="left" w:pos="7133"/>
        </w:tabs>
        <w:spacing w:before="902"/>
        <w:ind w:left="206"/>
        <w:rPr>
          <w:rFonts w:ascii="Arial" w:hAnsi="Arial" w:cs="Arial"/>
          <w:sz w:val="24"/>
          <w:szCs w:val="24"/>
        </w:rPr>
        <w:sectPr w:rsidR="008215EE" w:rsidRPr="00E30CCA" w:rsidSect="00E30CCA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8215EE" w:rsidRPr="00E30CCA" w:rsidRDefault="00585ADB">
      <w:pPr>
        <w:shd w:val="clear" w:color="auto" w:fill="FFFFFF"/>
        <w:ind w:right="139"/>
        <w:jc w:val="right"/>
        <w:rPr>
          <w:rFonts w:ascii="Arial" w:hAnsi="Arial" w:cs="Arial"/>
          <w:sz w:val="22"/>
          <w:szCs w:val="22"/>
        </w:rPr>
      </w:pPr>
      <w:r w:rsidRPr="00E30CCA">
        <w:rPr>
          <w:rFonts w:ascii="Arial" w:eastAsia="Times New Roman" w:hAnsi="Arial" w:cs="Arial"/>
          <w:spacing w:val="-4"/>
          <w:sz w:val="22"/>
          <w:szCs w:val="22"/>
        </w:rPr>
        <w:lastRenderedPageBreak/>
        <w:t>Приложение 2</w:t>
      </w:r>
    </w:p>
    <w:p w:rsidR="00E30CCA" w:rsidRDefault="00585ADB">
      <w:pPr>
        <w:shd w:val="clear" w:color="auto" w:fill="FFFFFF"/>
        <w:spacing w:line="322" w:lineRule="exact"/>
        <w:ind w:right="139"/>
        <w:jc w:val="right"/>
        <w:rPr>
          <w:rFonts w:ascii="Arial" w:eastAsia="Times New Roman" w:hAnsi="Arial" w:cs="Arial"/>
          <w:spacing w:val="-2"/>
          <w:sz w:val="22"/>
          <w:szCs w:val="22"/>
        </w:rPr>
      </w:pPr>
      <w:r w:rsidRPr="00E30CCA">
        <w:rPr>
          <w:rFonts w:ascii="Arial" w:eastAsia="Times New Roman" w:hAnsi="Arial" w:cs="Arial"/>
          <w:spacing w:val="-2"/>
          <w:sz w:val="22"/>
          <w:szCs w:val="22"/>
        </w:rPr>
        <w:t xml:space="preserve">к Положению о порядке уведомления </w:t>
      </w:r>
      <w:proofErr w:type="gramStart"/>
      <w:r w:rsidRPr="00E30CCA">
        <w:rPr>
          <w:rFonts w:ascii="Arial" w:eastAsia="Times New Roman" w:hAnsi="Arial" w:cs="Arial"/>
          <w:spacing w:val="-2"/>
          <w:sz w:val="22"/>
          <w:szCs w:val="22"/>
        </w:rPr>
        <w:t>о</w:t>
      </w:r>
      <w:proofErr w:type="gramEnd"/>
      <w:r w:rsidRPr="00E30CCA">
        <w:rPr>
          <w:rFonts w:ascii="Arial" w:eastAsia="Times New Roman" w:hAnsi="Arial" w:cs="Arial"/>
          <w:spacing w:val="-2"/>
          <w:sz w:val="22"/>
          <w:szCs w:val="22"/>
        </w:rPr>
        <w:t xml:space="preserve"> возникшем</w:t>
      </w:r>
    </w:p>
    <w:p w:rsidR="008215EE" w:rsidRPr="00E30CCA" w:rsidRDefault="00585ADB">
      <w:pPr>
        <w:shd w:val="clear" w:color="auto" w:fill="FFFFFF"/>
        <w:spacing w:line="322" w:lineRule="exact"/>
        <w:ind w:right="139"/>
        <w:jc w:val="right"/>
        <w:rPr>
          <w:rFonts w:ascii="Arial" w:hAnsi="Arial" w:cs="Arial"/>
          <w:sz w:val="22"/>
          <w:szCs w:val="22"/>
        </w:rPr>
      </w:pPr>
      <w:r w:rsidRPr="00E30CCA">
        <w:rPr>
          <w:rFonts w:ascii="Arial" w:eastAsia="Times New Roman" w:hAnsi="Arial" w:cs="Arial"/>
          <w:spacing w:val="-2"/>
          <w:sz w:val="22"/>
          <w:szCs w:val="22"/>
        </w:rPr>
        <w:t xml:space="preserve"> конфликте интересов или </w:t>
      </w:r>
      <w:proofErr w:type="gramStart"/>
      <w:r w:rsidRPr="00E30CCA">
        <w:rPr>
          <w:rFonts w:ascii="Arial" w:eastAsia="Times New Roman" w:hAnsi="Arial" w:cs="Arial"/>
          <w:spacing w:val="-2"/>
          <w:sz w:val="22"/>
          <w:szCs w:val="22"/>
        </w:rPr>
        <w:t>о</w:t>
      </w:r>
      <w:proofErr w:type="gramEnd"/>
    </w:p>
    <w:p w:rsidR="00E30CCA" w:rsidRDefault="00585ADB">
      <w:pPr>
        <w:shd w:val="clear" w:color="auto" w:fill="FFFFFF"/>
        <w:spacing w:line="322" w:lineRule="exact"/>
        <w:ind w:right="144"/>
        <w:jc w:val="right"/>
        <w:rPr>
          <w:rFonts w:ascii="Arial" w:eastAsia="Times New Roman" w:hAnsi="Arial" w:cs="Arial"/>
          <w:spacing w:val="-1"/>
          <w:sz w:val="22"/>
          <w:szCs w:val="22"/>
        </w:rPr>
      </w:pPr>
      <w:r w:rsidRPr="00E30CCA">
        <w:rPr>
          <w:rFonts w:ascii="Arial" w:eastAsia="Times New Roman" w:hAnsi="Arial" w:cs="Arial"/>
          <w:spacing w:val="-1"/>
          <w:sz w:val="22"/>
          <w:szCs w:val="22"/>
        </w:rPr>
        <w:t>возможности его возникновения лицами,</w:t>
      </w:r>
    </w:p>
    <w:p w:rsidR="008215EE" w:rsidRPr="00E30CCA" w:rsidRDefault="00585ADB">
      <w:pPr>
        <w:shd w:val="clear" w:color="auto" w:fill="FFFFFF"/>
        <w:spacing w:line="322" w:lineRule="exact"/>
        <w:ind w:right="144"/>
        <w:jc w:val="right"/>
        <w:rPr>
          <w:rFonts w:ascii="Arial" w:hAnsi="Arial" w:cs="Arial"/>
          <w:sz w:val="22"/>
          <w:szCs w:val="22"/>
        </w:rPr>
      </w:pPr>
      <w:r w:rsidRPr="00E30CCA">
        <w:rPr>
          <w:rFonts w:ascii="Arial" w:eastAsia="Times New Roman" w:hAnsi="Arial" w:cs="Arial"/>
          <w:spacing w:val="-1"/>
          <w:sz w:val="22"/>
          <w:szCs w:val="22"/>
        </w:rPr>
        <w:t xml:space="preserve"> замещающими муниципальные</w:t>
      </w:r>
    </w:p>
    <w:p w:rsidR="00E30CCA" w:rsidRDefault="00585ADB">
      <w:pPr>
        <w:shd w:val="clear" w:color="auto" w:fill="FFFFFF"/>
        <w:spacing w:line="322" w:lineRule="exact"/>
        <w:ind w:right="144"/>
        <w:jc w:val="right"/>
        <w:rPr>
          <w:rFonts w:ascii="Arial" w:eastAsia="Times New Roman" w:hAnsi="Arial" w:cs="Arial"/>
          <w:spacing w:val="-1"/>
          <w:sz w:val="22"/>
          <w:szCs w:val="22"/>
        </w:rPr>
      </w:pPr>
      <w:r w:rsidRPr="00E30CCA">
        <w:rPr>
          <w:rFonts w:ascii="Arial" w:eastAsia="Times New Roman" w:hAnsi="Arial" w:cs="Arial"/>
          <w:spacing w:val="-1"/>
          <w:sz w:val="22"/>
          <w:szCs w:val="22"/>
        </w:rPr>
        <w:t>должности, муниципальными служащими</w:t>
      </w:r>
    </w:p>
    <w:p w:rsidR="008215EE" w:rsidRPr="00E30CCA" w:rsidRDefault="00585ADB">
      <w:pPr>
        <w:shd w:val="clear" w:color="auto" w:fill="FFFFFF"/>
        <w:spacing w:line="322" w:lineRule="exact"/>
        <w:ind w:right="144"/>
        <w:jc w:val="right"/>
        <w:rPr>
          <w:rFonts w:ascii="Arial" w:hAnsi="Arial" w:cs="Arial"/>
          <w:sz w:val="22"/>
          <w:szCs w:val="22"/>
        </w:rPr>
      </w:pPr>
      <w:r w:rsidRPr="00E30CCA">
        <w:rPr>
          <w:rFonts w:ascii="Arial" w:eastAsia="Times New Roman" w:hAnsi="Arial" w:cs="Arial"/>
          <w:spacing w:val="-1"/>
          <w:sz w:val="22"/>
          <w:szCs w:val="22"/>
        </w:rPr>
        <w:t xml:space="preserve"> Администрации Золотухинского</w:t>
      </w:r>
    </w:p>
    <w:p w:rsidR="008215EE" w:rsidRPr="00E30CCA" w:rsidRDefault="00E30CCA" w:rsidP="00E30CCA">
      <w:pPr>
        <w:shd w:val="clear" w:color="auto" w:fill="FFFFFF"/>
        <w:spacing w:line="322" w:lineRule="exact"/>
        <w:ind w:left="8647" w:right="-22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pacing w:val="-3"/>
          <w:sz w:val="22"/>
          <w:szCs w:val="22"/>
        </w:rPr>
        <w:t>района</w:t>
      </w:r>
    </w:p>
    <w:p w:rsidR="004E5380" w:rsidRPr="00E30CCA" w:rsidRDefault="004E5380" w:rsidP="004E5380">
      <w:pPr>
        <w:shd w:val="clear" w:color="auto" w:fill="FFFFFF"/>
        <w:ind w:right="1077" w:firstLine="11"/>
        <w:jc w:val="center"/>
        <w:rPr>
          <w:rFonts w:ascii="Arial" w:eastAsia="Times New Roman" w:hAnsi="Arial" w:cs="Arial"/>
          <w:sz w:val="24"/>
          <w:szCs w:val="24"/>
        </w:rPr>
      </w:pPr>
    </w:p>
    <w:p w:rsidR="004E5380" w:rsidRPr="00E30CCA" w:rsidRDefault="004E5380" w:rsidP="004E5380">
      <w:pPr>
        <w:shd w:val="clear" w:color="auto" w:fill="FFFFFF"/>
        <w:ind w:right="1077" w:firstLine="11"/>
        <w:jc w:val="center"/>
        <w:rPr>
          <w:rFonts w:ascii="Arial" w:eastAsia="Times New Roman" w:hAnsi="Arial" w:cs="Arial"/>
          <w:sz w:val="24"/>
          <w:szCs w:val="24"/>
        </w:rPr>
      </w:pPr>
    </w:p>
    <w:p w:rsidR="004E5380" w:rsidRPr="00E30CCA" w:rsidRDefault="00585ADB" w:rsidP="004E5380">
      <w:pPr>
        <w:shd w:val="clear" w:color="auto" w:fill="FFFFFF"/>
        <w:ind w:right="1077" w:firstLine="1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30CCA">
        <w:rPr>
          <w:rFonts w:ascii="Arial" w:eastAsia="Times New Roman" w:hAnsi="Arial" w:cs="Arial"/>
          <w:b/>
          <w:sz w:val="28"/>
          <w:szCs w:val="28"/>
        </w:rPr>
        <w:t>ЖУРНАЛ</w:t>
      </w:r>
    </w:p>
    <w:p w:rsidR="008215EE" w:rsidRPr="00E30CCA" w:rsidRDefault="00585ADB" w:rsidP="004E5380">
      <w:pPr>
        <w:shd w:val="clear" w:color="auto" w:fill="FFFFFF"/>
        <w:ind w:right="1077" w:firstLine="11"/>
        <w:jc w:val="center"/>
        <w:rPr>
          <w:rFonts w:ascii="Arial" w:hAnsi="Arial" w:cs="Arial"/>
          <w:b/>
          <w:sz w:val="28"/>
          <w:szCs w:val="28"/>
        </w:rPr>
      </w:pPr>
      <w:r w:rsidRPr="00E30CCA">
        <w:rPr>
          <w:rFonts w:ascii="Arial" w:eastAsia="Times New Roman" w:hAnsi="Arial" w:cs="Arial"/>
          <w:b/>
          <w:spacing w:val="-5"/>
          <w:sz w:val="28"/>
          <w:szCs w:val="28"/>
        </w:rPr>
        <w:t xml:space="preserve">регистрации уведомлений о возникшем конфликте интересов </w:t>
      </w:r>
      <w:r w:rsidRPr="00E30CCA">
        <w:rPr>
          <w:rFonts w:ascii="Arial" w:eastAsia="Times New Roman" w:hAnsi="Arial" w:cs="Arial"/>
          <w:b/>
          <w:spacing w:val="-1"/>
          <w:sz w:val="28"/>
          <w:szCs w:val="28"/>
        </w:rPr>
        <w:t>или о возможности его возникновения</w:t>
      </w:r>
    </w:p>
    <w:p w:rsidR="008215EE" w:rsidRPr="00E30CCA" w:rsidRDefault="008215EE">
      <w:pPr>
        <w:spacing w:after="293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1718"/>
        <w:gridCol w:w="1171"/>
        <w:gridCol w:w="1330"/>
        <w:gridCol w:w="1531"/>
        <w:gridCol w:w="1104"/>
        <w:gridCol w:w="1810"/>
      </w:tblGrid>
      <w:tr w:rsidR="008215EE" w:rsidRPr="00E30CCA">
        <w:trPr>
          <w:trHeight w:hRule="exact" w:val="682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proofErr w:type="gramStart"/>
            <w:r w:rsidRPr="00E30CC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E30CC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spacing w:line="317" w:lineRule="exact"/>
              <w:ind w:right="82" w:firstLine="480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z w:val="24"/>
                <w:szCs w:val="24"/>
              </w:rPr>
              <w:t xml:space="preserve">Дата </w:t>
            </w:r>
            <w:r w:rsidRPr="00E30CCA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регистрации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spacing w:line="322" w:lineRule="exact"/>
              <w:ind w:right="149" w:firstLine="5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Кол-во </w:t>
            </w:r>
            <w:r w:rsidRPr="00E30CCA">
              <w:rPr>
                <w:rFonts w:ascii="Arial" w:eastAsia="Times New Roman" w:hAnsi="Arial" w:cs="Arial"/>
                <w:sz w:val="24"/>
                <w:szCs w:val="24"/>
              </w:rPr>
              <w:t>листов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spacing w:line="317" w:lineRule="exact"/>
              <w:ind w:left="149" w:right="326" w:firstLine="10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Сведения о лице, подавшем </w:t>
            </w:r>
            <w:r w:rsidRPr="00E30CCA">
              <w:rPr>
                <w:rFonts w:ascii="Arial" w:eastAsia="Times New Roman" w:hAnsi="Arial" w:cs="Arial"/>
                <w:sz w:val="24"/>
                <w:szCs w:val="24"/>
              </w:rPr>
              <w:t>уведомление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z w:val="24"/>
                <w:szCs w:val="24"/>
              </w:rPr>
              <w:t>ФИО,</w:t>
            </w:r>
          </w:p>
          <w:p w:rsidR="008215EE" w:rsidRPr="00E30CCA" w:rsidRDefault="00585ADB">
            <w:pPr>
              <w:shd w:val="clear" w:color="auto" w:fill="FFFFFF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должность</w:t>
            </w:r>
          </w:p>
          <w:p w:rsidR="008215EE" w:rsidRPr="00E30CCA" w:rsidRDefault="00585ADB">
            <w:pPr>
              <w:shd w:val="clear" w:color="auto" w:fill="FFFFFF"/>
              <w:spacing w:line="317" w:lineRule="exact"/>
              <w:ind w:left="1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z w:val="24"/>
                <w:szCs w:val="24"/>
              </w:rPr>
              <w:t xml:space="preserve">лица, </w:t>
            </w:r>
            <w:r w:rsidRPr="00E30CC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принявшего </w:t>
            </w:r>
            <w:r w:rsidRPr="00E30CCA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уведомление</w:t>
            </w:r>
          </w:p>
        </w:tc>
      </w:tr>
      <w:tr w:rsidR="008215EE" w:rsidRPr="00E30CCA">
        <w:trPr>
          <w:trHeight w:hRule="exact" w:val="960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215EE" w:rsidRPr="00E30CCA" w:rsidRDefault="00821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215EE" w:rsidRPr="00E30CCA" w:rsidRDefault="00821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215EE" w:rsidRPr="00E30CCA" w:rsidRDefault="00821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ind w:left="254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Должность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spacing w:line="322" w:lineRule="exact"/>
              <w:ind w:left="6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Номер </w:t>
            </w:r>
            <w:r w:rsidRPr="00E30CCA">
              <w:rPr>
                <w:rFonts w:ascii="Arial" w:eastAsia="Times New Roman" w:hAnsi="Arial" w:cs="Arial"/>
                <w:sz w:val="24"/>
                <w:szCs w:val="24"/>
              </w:rPr>
              <w:t>тел.</w:t>
            </w:r>
          </w:p>
        </w:tc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shd w:val="clear" w:color="auto" w:fill="FFFFFF"/>
              <w:spacing w:line="322" w:lineRule="exact"/>
              <w:ind w:left="67" w:right="5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15EE" w:rsidRPr="00E30CCA" w:rsidRDefault="008215EE">
            <w:pPr>
              <w:shd w:val="clear" w:color="auto" w:fill="FFFFFF"/>
              <w:spacing w:line="322" w:lineRule="exact"/>
              <w:ind w:left="67" w:right="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5EE" w:rsidRPr="00E30CCA">
        <w:trPr>
          <w:trHeight w:hRule="exact" w:val="33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ind w:left="298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ind w:left="614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ind w:left="346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ind w:left="485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585AD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215EE" w:rsidRPr="00E30CCA">
        <w:trPr>
          <w:trHeight w:hRule="exact" w:val="36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5EE" w:rsidRPr="00E30CCA" w:rsidRDefault="008215E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DB" w:rsidRPr="00E30CCA" w:rsidRDefault="00585ADB">
      <w:pPr>
        <w:rPr>
          <w:rFonts w:ascii="Arial" w:hAnsi="Arial" w:cs="Arial"/>
          <w:sz w:val="24"/>
          <w:szCs w:val="24"/>
        </w:rPr>
      </w:pPr>
    </w:p>
    <w:sectPr w:rsidR="00585ADB" w:rsidRPr="00E30CCA" w:rsidSect="00E30CCA"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689D"/>
    <w:rsid w:val="0003356B"/>
    <w:rsid w:val="000F49C9"/>
    <w:rsid w:val="003E6AB1"/>
    <w:rsid w:val="00402C53"/>
    <w:rsid w:val="0046689D"/>
    <w:rsid w:val="004E5380"/>
    <w:rsid w:val="00585ADB"/>
    <w:rsid w:val="008215EE"/>
    <w:rsid w:val="00C30934"/>
    <w:rsid w:val="00E3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6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2019-10-11T09:57:00Z</dcterms:created>
  <dcterms:modified xsi:type="dcterms:W3CDTF">2019-10-14T13:11:00Z</dcterms:modified>
</cp:coreProperties>
</file>