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123" w:rsidRDefault="00495123" w:rsidP="00495123">
      <w:pPr>
        <w:pStyle w:val="a3"/>
        <w:spacing w:before="0" w:beforeAutospacing="0" w:after="0" w:afterAutospacing="0"/>
        <w:jc w:val="center"/>
        <w:rPr>
          <w:rStyle w:val="a4"/>
          <w:sz w:val="32"/>
          <w:szCs w:val="32"/>
        </w:rPr>
      </w:pPr>
      <w:r>
        <w:rPr>
          <w:rStyle w:val="a4"/>
          <w:sz w:val="32"/>
          <w:szCs w:val="32"/>
        </w:rPr>
        <w:t>АДМИНИСТРАЦИЯ  ЗОЛОТУХИНСКОГО  РАЙОНА</w:t>
      </w:r>
    </w:p>
    <w:p w:rsidR="00495123" w:rsidRDefault="00495123" w:rsidP="00495123">
      <w:pPr>
        <w:pStyle w:val="a3"/>
        <w:spacing w:before="0" w:beforeAutospacing="0" w:after="0" w:afterAutospacing="0"/>
        <w:jc w:val="center"/>
      </w:pPr>
      <w:r>
        <w:rPr>
          <w:rStyle w:val="a4"/>
          <w:sz w:val="32"/>
          <w:szCs w:val="32"/>
        </w:rPr>
        <w:t>КУРСКОЙ  ОБЛАСТИ</w:t>
      </w:r>
    </w:p>
    <w:p w:rsidR="00495123" w:rsidRDefault="00495123" w:rsidP="00495123">
      <w:pPr>
        <w:pStyle w:val="a3"/>
        <w:jc w:val="center"/>
        <w:rPr>
          <w:sz w:val="32"/>
          <w:szCs w:val="32"/>
        </w:rPr>
      </w:pPr>
      <w:r>
        <w:rPr>
          <w:rStyle w:val="a4"/>
          <w:sz w:val="32"/>
          <w:szCs w:val="32"/>
        </w:rPr>
        <w:t>ПОСТАНОВЛЕНИЕ</w:t>
      </w:r>
    </w:p>
    <w:p w:rsidR="00495123" w:rsidRDefault="00495123" w:rsidP="00495123">
      <w:pPr>
        <w:pStyle w:val="a3"/>
      </w:pPr>
    </w:p>
    <w:p w:rsidR="00495123" w:rsidRPr="00495123" w:rsidRDefault="00495123" w:rsidP="00495123">
      <w:pPr>
        <w:pStyle w:val="a3"/>
        <w:rPr>
          <w:sz w:val="28"/>
          <w:szCs w:val="28"/>
        </w:rPr>
      </w:pPr>
      <w:r w:rsidRPr="00495123">
        <w:rPr>
          <w:sz w:val="28"/>
          <w:szCs w:val="28"/>
        </w:rPr>
        <w:t>от   «14» декабря 2021  № 753-па</w:t>
      </w:r>
    </w:p>
    <w:p w:rsidR="00495123" w:rsidRDefault="00495123" w:rsidP="00495123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</w:t>
      </w:r>
    </w:p>
    <w:p w:rsidR="00495123" w:rsidRDefault="00495123" w:rsidP="00495123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Администрации Золотухинского района</w:t>
      </w:r>
      <w:bookmarkStart w:id="0" w:name="_GoBack"/>
      <w:bookmarkEnd w:id="0"/>
    </w:p>
    <w:p w:rsidR="00495123" w:rsidRDefault="00495123" w:rsidP="00495123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Курской области от 31.12.2020 № 909-па </w:t>
      </w:r>
    </w:p>
    <w:p w:rsidR="00495123" w:rsidRDefault="00495123" w:rsidP="00495123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«О порядке и условиях осуществления</w:t>
      </w:r>
    </w:p>
    <w:p w:rsidR="00495123" w:rsidRDefault="00495123" w:rsidP="00495123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ведомственного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соблюдением </w:t>
      </w:r>
    </w:p>
    <w:p w:rsidR="00495123" w:rsidRDefault="00495123" w:rsidP="00495123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трудового законодательства и иных </w:t>
      </w:r>
    </w:p>
    <w:p w:rsidR="00495123" w:rsidRDefault="00495123" w:rsidP="00495123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нормативных правовых актов, </w:t>
      </w:r>
    </w:p>
    <w:p w:rsidR="00495123" w:rsidRDefault="00495123" w:rsidP="00495123">
      <w:pPr>
        <w:pStyle w:val="a3"/>
        <w:spacing w:before="0" w:beforeAutospacing="0" w:after="0" w:afterAutospacing="0"/>
        <w:rPr>
          <w:sz w:val="28"/>
          <w:szCs w:val="28"/>
        </w:rPr>
      </w:pPr>
      <w:proofErr w:type="gramStart"/>
      <w:r>
        <w:rPr>
          <w:sz w:val="28"/>
          <w:szCs w:val="28"/>
        </w:rPr>
        <w:t>содержащих</w:t>
      </w:r>
      <w:proofErr w:type="gramEnd"/>
      <w:r>
        <w:rPr>
          <w:sz w:val="28"/>
          <w:szCs w:val="28"/>
        </w:rPr>
        <w:t xml:space="preserve"> нормы трудового права»</w:t>
      </w:r>
      <w:r>
        <w:rPr>
          <w:sz w:val="28"/>
          <w:szCs w:val="28"/>
        </w:rPr>
        <w:br/>
      </w:r>
    </w:p>
    <w:p w:rsidR="00495123" w:rsidRDefault="00495123" w:rsidP="00495123">
      <w:pPr>
        <w:pStyle w:val="consplusnormal"/>
        <w:spacing w:before="0" w:beforeAutospacing="0" w:after="0" w:afterAutospacing="0" w:line="360" w:lineRule="auto"/>
        <w:ind w:firstLine="708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статьёй 353.1 Трудового кодекса Российской Федерации, Федеральным законом от 06 октября 2003 года №131-ФЗ «Об общих принципах организации местного самоуправления в Российской Федерации», законом Курской области от 25 ноября 2019 года №111-ЗКО «О порядке и условиях осуществления ведомственного контроля за соблюдением трудового законодательства и иных нормативных правовых актов, содержащих нормы трудового права»,  постановлением Администрации Курской области от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27 июля 2021 №776-па «О реализации Закона Курской области от 25 ноября 2019 года №111-ЗКО «О порядке и условиях осуществления ведомственного контроля за соблюдением трудового законодательства и иных нормативных правовых актов, содержащих нормы трудового права»"  и в целях контроля за соблюдением трудового законодательства в подведомственных организациях,  Администрация  Золотухинского района Курской области  ПОСТАНОВЛЯЕТ:</w:t>
      </w:r>
      <w:proofErr w:type="gramEnd"/>
    </w:p>
    <w:p w:rsidR="00495123" w:rsidRDefault="00495123" w:rsidP="00495123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Дополнить постановление Администрации Золотухинского района Курской области от 31.12.2020 № 909-па  «О порядке и условиях осуществления ведомственного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соблюдением трудового законодательства и иных нормативных правовых актов, содержащих нормы трудового права» пунктом следующего содержания: </w:t>
      </w:r>
    </w:p>
    <w:p w:rsidR="00495123" w:rsidRDefault="00495123" w:rsidP="00495123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«1.1 Форму ежегодного </w:t>
      </w:r>
      <w:proofErr w:type="gramStart"/>
      <w:r>
        <w:rPr>
          <w:sz w:val="28"/>
          <w:szCs w:val="28"/>
        </w:rPr>
        <w:t>плана проведения плановых проверок соблюдения трудового законодательства</w:t>
      </w:r>
      <w:proofErr w:type="gramEnd"/>
      <w:r>
        <w:rPr>
          <w:sz w:val="28"/>
          <w:szCs w:val="28"/>
        </w:rPr>
        <w:t xml:space="preserve"> и иных нормативных правовых актов, содержащих </w:t>
      </w:r>
    </w:p>
    <w:p w:rsidR="00495123" w:rsidRDefault="00495123" w:rsidP="00495123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</w:p>
    <w:p w:rsidR="00495123" w:rsidRDefault="00495123" w:rsidP="00495123">
      <w:pPr>
        <w:pStyle w:val="a3"/>
        <w:spacing w:before="0" w:beforeAutospacing="0" w:after="0" w:afterAutospacing="0" w:line="360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495123" w:rsidRDefault="00495123" w:rsidP="004951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нормы трудового права, в муниципальных организациях, подведомственных Администрации Золотухинского района Курской области.</w:t>
      </w:r>
    </w:p>
    <w:p w:rsidR="00495123" w:rsidRDefault="00495123" w:rsidP="00495123">
      <w:pPr>
        <w:pStyle w:val="consplusnormal"/>
        <w:spacing w:before="0" w:beforeAutospacing="0" w:after="0" w:afterAutospacing="0"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1.2. Форму распоряжения о проведении проверки соблюдения трудового законодательства и иных нормативных правовых актов, содержащих нормы трудового права, в муниципальных организациях, подведомственных Администрации Золотухинского района Курской области.</w:t>
      </w:r>
    </w:p>
    <w:p w:rsidR="00495123" w:rsidRDefault="00495123" w:rsidP="00495123">
      <w:pPr>
        <w:pStyle w:val="consplusnormal"/>
        <w:spacing w:before="0" w:beforeAutospacing="0" w:after="0" w:afterAutospacing="0"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1.3. Форму акта проверки соблюдения трудового законодательства и иных нормативных правовых актов, содержащих нормы трудового права, в муниципальных организациях, подведомственных Администрации Золотухинского района Курской области.</w:t>
      </w:r>
    </w:p>
    <w:p w:rsidR="00495123" w:rsidRDefault="00495123" w:rsidP="00495123">
      <w:pPr>
        <w:pStyle w:val="consplusnormal"/>
        <w:spacing w:before="0" w:beforeAutospacing="0" w:after="0" w:afterAutospacing="0"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Форму </w:t>
      </w:r>
      <w:proofErr w:type="gramStart"/>
      <w:r>
        <w:rPr>
          <w:sz w:val="28"/>
          <w:szCs w:val="28"/>
        </w:rPr>
        <w:t>журнала учета проверок соблюдения трудового законодательства</w:t>
      </w:r>
      <w:proofErr w:type="gramEnd"/>
      <w:r>
        <w:rPr>
          <w:sz w:val="28"/>
          <w:szCs w:val="28"/>
        </w:rPr>
        <w:t xml:space="preserve"> и иных нормативных правовых актов, содержащих нормы трудового права, в муниципальных организациях, подведомственных Администрации Золотухинского района Курской области.»</w:t>
      </w:r>
    </w:p>
    <w:p w:rsidR="00495123" w:rsidRDefault="00495123" w:rsidP="00495123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Внести в пункт 2 постановления Администрации Золотухинского района Курской области от 31.12.2020 № 909-па  «О порядке и условиях осуществления ведомственного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соблюдением трудового законодательства и иных нормативных правовых актов, содержащих нормы трудового права» следующие изменения:</w:t>
      </w:r>
    </w:p>
    <w:p w:rsidR="00495123" w:rsidRDefault="00495123" w:rsidP="00495123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утвердить прилагаемый состав уполномоченного органа на проведение мероприятий по ведомственному </w:t>
      </w:r>
      <w:proofErr w:type="gramStart"/>
      <w:r>
        <w:rPr>
          <w:sz w:val="28"/>
          <w:szCs w:val="28"/>
        </w:rPr>
        <w:t>контролю за</w:t>
      </w:r>
      <w:proofErr w:type="gramEnd"/>
      <w:r>
        <w:rPr>
          <w:sz w:val="28"/>
          <w:szCs w:val="28"/>
        </w:rPr>
        <w:t xml:space="preserve"> соблюдением трудового законодательства и иных нормативных правовых актов, содержащих нормы трудового права в новой редакции.</w:t>
      </w:r>
    </w:p>
    <w:p w:rsidR="00495123" w:rsidRDefault="00495123" w:rsidP="00495123">
      <w:pPr>
        <w:pStyle w:val="consplusnormal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Золотухинского района Курской области </w:t>
      </w:r>
      <w:proofErr w:type="spellStart"/>
      <w:r>
        <w:rPr>
          <w:sz w:val="28"/>
          <w:szCs w:val="28"/>
        </w:rPr>
        <w:t>Кащавцеву</w:t>
      </w:r>
      <w:proofErr w:type="spellEnd"/>
      <w:r>
        <w:rPr>
          <w:sz w:val="28"/>
          <w:szCs w:val="28"/>
        </w:rPr>
        <w:t xml:space="preserve"> Н.М.</w:t>
      </w:r>
    </w:p>
    <w:p w:rsidR="00495123" w:rsidRDefault="00495123" w:rsidP="00495123">
      <w:pPr>
        <w:pStyle w:val="default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со дня его подписания.</w:t>
      </w:r>
    </w:p>
    <w:p w:rsidR="00495123" w:rsidRDefault="00495123" w:rsidP="00495123">
      <w:pPr>
        <w:pStyle w:val="default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</w:p>
    <w:p w:rsidR="00495123" w:rsidRDefault="00495123" w:rsidP="00495123">
      <w:pPr>
        <w:pStyle w:val="default"/>
        <w:spacing w:before="0" w:beforeAutospacing="0" w:after="0" w:afterAutospacing="0"/>
        <w:contextualSpacing/>
        <w:rPr>
          <w:sz w:val="28"/>
          <w:szCs w:val="28"/>
        </w:rPr>
      </w:pPr>
    </w:p>
    <w:p w:rsidR="00495123" w:rsidRDefault="00495123" w:rsidP="00495123">
      <w:pPr>
        <w:pStyle w:val="default"/>
        <w:spacing w:before="0" w:beforeAutospacing="0" w:after="0" w:afterAutospacing="0"/>
        <w:contextualSpacing/>
        <w:rPr>
          <w:sz w:val="28"/>
          <w:szCs w:val="28"/>
        </w:rPr>
      </w:pPr>
      <w:r>
        <w:rPr>
          <w:sz w:val="28"/>
          <w:szCs w:val="28"/>
        </w:rPr>
        <w:t>Глава Золотухинского района                                                                      В.Н. Кожухов</w:t>
      </w:r>
    </w:p>
    <w:p w:rsidR="00495123" w:rsidRDefault="00495123" w:rsidP="00495123">
      <w:pPr>
        <w:tabs>
          <w:tab w:val="clear" w:pos="709"/>
          <w:tab w:val="left" w:pos="81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Курская область</w:t>
      </w:r>
      <w:r>
        <w:rPr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224E" w:rsidRDefault="00AC224E"/>
    <w:sectPr w:rsidR="00AC224E" w:rsidSect="00495123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123"/>
    <w:rsid w:val="00495123"/>
    <w:rsid w:val="00AC2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123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5123"/>
    <w:pPr>
      <w:tabs>
        <w:tab w:val="clear" w:pos="709"/>
      </w:tabs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onsplusnormal">
    <w:name w:val="consplusnormal"/>
    <w:basedOn w:val="a"/>
    <w:uiPriority w:val="99"/>
    <w:rsid w:val="00495123"/>
    <w:pPr>
      <w:tabs>
        <w:tab w:val="clear" w:pos="709"/>
      </w:tabs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default">
    <w:name w:val="default"/>
    <w:basedOn w:val="a"/>
    <w:uiPriority w:val="99"/>
    <w:rsid w:val="00495123"/>
    <w:pPr>
      <w:tabs>
        <w:tab w:val="clear" w:pos="709"/>
      </w:tabs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kern w:val="0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9512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123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5123"/>
    <w:pPr>
      <w:tabs>
        <w:tab w:val="clear" w:pos="709"/>
      </w:tabs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onsplusnormal">
    <w:name w:val="consplusnormal"/>
    <w:basedOn w:val="a"/>
    <w:uiPriority w:val="99"/>
    <w:rsid w:val="00495123"/>
    <w:pPr>
      <w:tabs>
        <w:tab w:val="clear" w:pos="709"/>
      </w:tabs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default">
    <w:name w:val="default"/>
    <w:basedOn w:val="a"/>
    <w:uiPriority w:val="99"/>
    <w:rsid w:val="00495123"/>
    <w:pPr>
      <w:tabs>
        <w:tab w:val="clear" w:pos="709"/>
      </w:tabs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kern w:val="0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951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8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2021-12-16T07:36:00Z</dcterms:created>
  <dcterms:modified xsi:type="dcterms:W3CDTF">2021-12-16T07:38:00Z</dcterms:modified>
</cp:coreProperties>
</file>