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64" w:rsidRPr="002754ED" w:rsidRDefault="00A67D64" w:rsidP="003E53C1">
      <w:pPr>
        <w:shd w:val="clear" w:color="auto" w:fill="FFFFFF" w:themeFill="background1"/>
        <w:spacing w:after="0" w:line="240" w:lineRule="auto"/>
        <w:ind w:right="-52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2754ED">
        <w:rPr>
          <w:rFonts w:ascii="Times New Roman" w:hAnsi="Times New Roman"/>
          <w:b/>
          <w:bCs/>
          <w:spacing w:val="-2"/>
          <w:sz w:val="28"/>
          <w:szCs w:val="28"/>
        </w:rPr>
        <w:t>АДМИНИСТРАЦИЯ ЗОЛОТУХИНСКОГО РАЙОНА</w:t>
      </w:r>
    </w:p>
    <w:p w:rsidR="00A67D64" w:rsidRPr="002754ED" w:rsidRDefault="00A67D64" w:rsidP="003E53C1">
      <w:pPr>
        <w:shd w:val="clear" w:color="auto" w:fill="FFFFFF" w:themeFill="background1"/>
        <w:spacing w:after="0" w:line="240" w:lineRule="auto"/>
        <w:ind w:right="-52"/>
        <w:jc w:val="center"/>
        <w:rPr>
          <w:rFonts w:ascii="Times New Roman" w:hAnsi="Times New Roman"/>
          <w:b/>
          <w:bCs/>
          <w:sz w:val="28"/>
          <w:szCs w:val="28"/>
        </w:rPr>
      </w:pPr>
      <w:r w:rsidRPr="002754ED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2754ED">
        <w:rPr>
          <w:rFonts w:ascii="Times New Roman" w:hAnsi="Times New Roman"/>
          <w:b/>
          <w:bCs/>
          <w:sz w:val="28"/>
          <w:szCs w:val="28"/>
        </w:rPr>
        <w:t>КУРСКОЙ ОБЛАСТИ</w:t>
      </w:r>
    </w:p>
    <w:p w:rsidR="00A67D64" w:rsidRPr="002754ED" w:rsidRDefault="00A67D64" w:rsidP="003E53C1">
      <w:pPr>
        <w:shd w:val="clear" w:color="auto" w:fill="FFFFFF" w:themeFill="background1"/>
        <w:spacing w:after="0" w:line="240" w:lineRule="auto"/>
        <w:ind w:right="-52"/>
        <w:jc w:val="center"/>
        <w:rPr>
          <w:rFonts w:ascii="Times New Roman" w:hAnsi="Times New Roman"/>
          <w:b/>
          <w:sz w:val="28"/>
          <w:szCs w:val="28"/>
        </w:rPr>
      </w:pPr>
    </w:p>
    <w:p w:rsidR="006A0BF0" w:rsidRPr="002754ED" w:rsidRDefault="00A67D64" w:rsidP="003E53C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2754ED">
        <w:rPr>
          <w:rFonts w:ascii="Times New Roman" w:hAnsi="Times New Roman"/>
          <w:b/>
          <w:bCs/>
          <w:sz w:val="32"/>
          <w:szCs w:val="28"/>
        </w:rPr>
        <w:t xml:space="preserve">ПОСТАНОВЛЕНИЕ       </w:t>
      </w:r>
    </w:p>
    <w:p w:rsidR="00A457E5" w:rsidRPr="002754ED" w:rsidRDefault="00A67D64" w:rsidP="003E53C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754ED"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:rsidR="00A67D64" w:rsidRPr="002754ED" w:rsidRDefault="00A67D64" w:rsidP="003E53C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54ED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A67D64" w:rsidRPr="002754ED" w:rsidRDefault="00A67D64" w:rsidP="003E53C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A67D64" w:rsidRPr="002754ED" w:rsidRDefault="00A457E5" w:rsidP="003E53C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2754ED">
        <w:rPr>
          <w:rFonts w:ascii="Times New Roman" w:hAnsi="Times New Roman"/>
          <w:sz w:val="28"/>
          <w:szCs w:val="28"/>
        </w:rPr>
        <w:t>о</w:t>
      </w:r>
      <w:r w:rsidR="00FC19C2" w:rsidRPr="002754ED">
        <w:rPr>
          <w:rFonts w:ascii="Times New Roman" w:hAnsi="Times New Roman"/>
          <w:sz w:val="28"/>
          <w:szCs w:val="28"/>
        </w:rPr>
        <w:t>т</w:t>
      </w:r>
      <w:r w:rsidR="004C7C4B" w:rsidRPr="002754ED">
        <w:rPr>
          <w:rFonts w:ascii="Times New Roman" w:hAnsi="Times New Roman"/>
          <w:sz w:val="28"/>
          <w:szCs w:val="28"/>
        </w:rPr>
        <w:t xml:space="preserve"> </w:t>
      </w:r>
      <w:r w:rsidR="006A0BF0" w:rsidRPr="002754ED">
        <w:rPr>
          <w:rFonts w:ascii="Times New Roman" w:hAnsi="Times New Roman"/>
          <w:sz w:val="28"/>
          <w:szCs w:val="28"/>
        </w:rPr>
        <w:t>«</w:t>
      </w:r>
      <w:r w:rsidR="00DE1F3E" w:rsidRPr="002754ED">
        <w:rPr>
          <w:rFonts w:ascii="Times New Roman" w:hAnsi="Times New Roman"/>
          <w:sz w:val="28"/>
          <w:szCs w:val="28"/>
        </w:rPr>
        <w:t xml:space="preserve"> </w:t>
      </w:r>
      <w:r w:rsidR="00235F54">
        <w:rPr>
          <w:rFonts w:ascii="Times New Roman" w:hAnsi="Times New Roman"/>
          <w:sz w:val="28"/>
          <w:szCs w:val="28"/>
        </w:rPr>
        <w:t>05</w:t>
      </w:r>
      <w:r w:rsidR="006A0BF0" w:rsidRPr="002754ED">
        <w:rPr>
          <w:rFonts w:ascii="Times New Roman" w:hAnsi="Times New Roman"/>
          <w:sz w:val="28"/>
          <w:szCs w:val="28"/>
        </w:rPr>
        <w:t>»</w:t>
      </w:r>
      <w:r w:rsidR="00DE1F3E" w:rsidRPr="002754ED">
        <w:rPr>
          <w:rFonts w:ascii="Times New Roman" w:hAnsi="Times New Roman"/>
          <w:sz w:val="28"/>
          <w:szCs w:val="28"/>
        </w:rPr>
        <w:t xml:space="preserve">  </w:t>
      </w:r>
      <w:r w:rsidR="00235F54">
        <w:rPr>
          <w:rFonts w:ascii="Times New Roman" w:hAnsi="Times New Roman"/>
          <w:sz w:val="28"/>
          <w:szCs w:val="28"/>
        </w:rPr>
        <w:t>декабря</w:t>
      </w:r>
      <w:r w:rsidR="00DE1F3E" w:rsidRPr="002754ED">
        <w:rPr>
          <w:rFonts w:ascii="Times New Roman" w:hAnsi="Times New Roman"/>
          <w:sz w:val="28"/>
          <w:szCs w:val="28"/>
        </w:rPr>
        <w:t xml:space="preserve"> </w:t>
      </w:r>
      <w:r w:rsidR="00792BB9" w:rsidRPr="002754ED">
        <w:rPr>
          <w:rFonts w:ascii="Times New Roman" w:hAnsi="Times New Roman"/>
          <w:sz w:val="28"/>
          <w:szCs w:val="28"/>
        </w:rPr>
        <w:t xml:space="preserve"> </w:t>
      </w:r>
      <w:r w:rsidR="00A67D64" w:rsidRPr="002754ED">
        <w:rPr>
          <w:rFonts w:ascii="Times New Roman" w:hAnsi="Times New Roman"/>
          <w:sz w:val="28"/>
          <w:szCs w:val="28"/>
        </w:rPr>
        <w:t>201</w:t>
      </w:r>
      <w:r w:rsidRPr="002754ED">
        <w:rPr>
          <w:rFonts w:ascii="Times New Roman" w:hAnsi="Times New Roman"/>
          <w:sz w:val="28"/>
          <w:szCs w:val="28"/>
        </w:rPr>
        <w:t>9</w:t>
      </w:r>
      <w:r w:rsidR="00FC19C2" w:rsidRPr="002754ED">
        <w:rPr>
          <w:rFonts w:ascii="Times New Roman" w:hAnsi="Times New Roman"/>
          <w:sz w:val="28"/>
          <w:szCs w:val="28"/>
        </w:rPr>
        <w:t xml:space="preserve"> </w:t>
      </w:r>
      <w:r w:rsidR="00A67D64" w:rsidRPr="002754ED">
        <w:rPr>
          <w:rFonts w:ascii="Times New Roman" w:hAnsi="Times New Roman"/>
          <w:sz w:val="28"/>
          <w:szCs w:val="28"/>
        </w:rPr>
        <w:t xml:space="preserve">г. </w:t>
      </w:r>
      <w:r w:rsidR="00792BB9" w:rsidRPr="002754ED">
        <w:rPr>
          <w:rFonts w:ascii="Times New Roman" w:hAnsi="Times New Roman"/>
          <w:sz w:val="28"/>
          <w:szCs w:val="28"/>
        </w:rPr>
        <w:t xml:space="preserve"> </w:t>
      </w:r>
      <w:r w:rsidR="00A67D64" w:rsidRPr="002754ED">
        <w:rPr>
          <w:rFonts w:ascii="Times New Roman" w:hAnsi="Times New Roman"/>
          <w:sz w:val="28"/>
          <w:szCs w:val="28"/>
        </w:rPr>
        <w:t>№</w:t>
      </w:r>
      <w:r w:rsidR="00792BB9" w:rsidRPr="002754ED">
        <w:rPr>
          <w:rFonts w:ascii="Times New Roman" w:hAnsi="Times New Roman"/>
          <w:sz w:val="28"/>
          <w:szCs w:val="28"/>
        </w:rPr>
        <w:t xml:space="preserve"> </w:t>
      </w:r>
      <w:r w:rsidR="00235F54">
        <w:rPr>
          <w:rFonts w:ascii="Times New Roman" w:hAnsi="Times New Roman"/>
          <w:sz w:val="28"/>
          <w:szCs w:val="28"/>
        </w:rPr>
        <w:t>747</w:t>
      </w:r>
      <w:bookmarkStart w:id="0" w:name="_GoBack"/>
      <w:bookmarkEnd w:id="0"/>
      <w:r w:rsidR="00A67D64" w:rsidRPr="002754ED">
        <w:rPr>
          <w:rFonts w:ascii="Times New Roman" w:hAnsi="Times New Roman"/>
          <w:sz w:val="28"/>
          <w:szCs w:val="28"/>
        </w:rPr>
        <w:t xml:space="preserve">            </w:t>
      </w:r>
    </w:p>
    <w:p w:rsidR="004E53A6" w:rsidRPr="002754ED" w:rsidRDefault="004E53A6" w:rsidP="00A67D64">
      <w:pPr>
        <w:spacing w:after="0" w:line="240" w:lineRule="auto"/>
        <w:rPr>
          <w:rFonts w:ascii="Times New Roman" w:eastAsia="Times New Roman" w:hAnsi="Times New Roman"/>
        </w:rPr>
      </w:pPr>
    </w:p>
    <w:p w:rsidR="00A457E5" w:rsidRDefault="00AA0AE5" w:rsidP="00A17BC1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z w:val="28"/>
          <w:szCs w:val="28"/>
        </w:rPr>
      </w:pPr>
      <w:r w:rsidRPr="00AA0AE5">
        <w:rPr>
          <w:rFonts w:ascii="Times New Roman" w:hAnsi="Times New Roman"/>
          <w:sz w:val="28"/>
          <w:szCs w:val="28"/>
        </w:rPr>
        <w:t>О</w:t>
      </w:r>
      <w:r w:rsidR="00A457E5">
        <w:rPr>
          <w:rFonts w:ascii="Times New Roman" w:hAnsi="Times New Roman"/>
          <w:sz w:val="28"/>
          <w:szCs w:val="28"/>
        </w:rPr>
        <w:t xml:space="preserve"> внесении изменений в постановление</w:t>
      </w:r>
    </w:p>
    <w:p w:rsidR="00A457E5" w:rsidRDefault="00A457E5" w:rsidP="00A17BC1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Золотухинского района</w:t>
      </w:r>
    </w:p>
    <w:p w:rsidR="00A457E5" w:rsidRDefault="00A457E5" w:rsidP="00A17BC1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 от 19.10.2018 г. № 721-па</w:t>
      </w:r>
    </w:p>
    <w:p w:rsidR="00AA0AE5" w:rsidRDefault="00A457E5" w:rsidP="00A17BC1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</w:t>
      </w:r>
      <w:r w:rsidR="00AA0AE5" w:rsidRPr="00AA0AE5">
        <w:rPr>
          <w:rFonts w:ascii="Times New Roman" w:hAnsi="Times New Roman"/>
          <w:sz w:val="28"/>
          <w:szCs w:val="28"/>
        </w:rPr>
        <w:t xml:space="preserve"> муниципальной </w:t>
      </w:r>
      <w:r w:rsidR="00AA0AE5" w:rsidRPr="00AA0AE5">
        <w:rPr>
          <w:rFonts w:ascii="Times New Roman" w:hAnsi="Times New Roman"/>
          <w:spacing w:val="-1"/>
          <w:sz w:val="28"/>
          <w:szCs w:val="28"/>
        </w:rPr>
        <w:t>программы</w:t>
      </w:r>
    </w:p>
    <w:p w:rsidR="00AA0AE5" w:rsidRDefault="00AA0AE5" w:rsidP="00A17BC1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pacing w:val="-3"/>
          <w:sz w:val="28"/>
          <w:szCs w:val="28"/>
        </w:rPr>
      </w:pPr>
      <w:r w:rsidRPr="00AA0AE5">
        <w:rPr>
          <w:rFonts w:ascii="Times New Roman" w:hAnsi="Times New Roman"/>
          <w:spacing w:val="-1"/>
          <w:sz w:val="28"/>
          <w:szCs w:val="28"/>
        </w:rPr>
        <w:t xml:space="preserve">Золотухинского района </w:t>
      </w:r>
      <w:r w:rsidRPr="00AA0AE5">
        <w:rPr>
          <w:rFonts w:ascii="Times New Roman" w:hAnsi="Times New Roman"/>
          <w:spacing w:val="-3"/>
          <w:sz w:val="28"/>
          <w:szCs w:val="28"/>
        </w:rPr>
        <w:t>Курской области</w:t>
      </w:r>
    </w:p>
    <w:p w:rsidR="00FC19C2" w:rsidRDefault="00A17BC1" w:rsidP="00FC19C2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pacing w:val="-3"/>
          <w:sz w:val="28"/>
          <w:szCs w:val="28"/>
        </w:rPr>
      </w:pPr>
      <w:r w:rsidRPr="00F17B00">
        <w:rPr>
          <w:rFonts w:ascii="Times New Roman" w:hAnsi="Times New Roman"/>
          <w:spacing w:val="-3"/>
          <w:sz w:val="28"/>
          <w:szCs w:val="28"/>
        </w:rPr>
        <w:t>«</w:t>
      </w:r>
      <w:r w:rsidR="00FC19C2">
        <w:rPr>
          <w:rFonts w:ascii="Times New Roman" w:hAnsi="Times New Roman"/>
          <w:spacing w:val="-3"/>
          <w:sz w:val="28"/>
          <w:szCs w:val="28"/>
        </w:rPr>
        <w:t>Создание условий для развития торговли,</w:t>
      </w:r>
    </w:p>
    <w:p w:rsidR="00FC19C2" w:rsidRDefault="00FC19C2" w:rsidP="00FC19C2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малого и среднего предпринимательства </w:t>
      </w:r>
      <w:proofErr w:type="gramStart"/>
      <w:r>
        <w:rPr>
          <w:rFonts w:ascii="Times New Roman" w:hAnsi="Times New Roman"/>
          <w:spacing w:val="-3"/>
          <w:sz w:val="28"/>
          <w:szCs w:val="28"/>
        </w:rPr>
        <w:t>в</w:t>
      </w:r>
      <w:proofErr w:type="gramEnd"/>
    </w:p>
    <w:p w:rsidR="00A17BC1" w:rsidRPr="00F17B00" w:rsidRDefault="00FC19C2" w:rsidP="00FC19C2">
      <w:pPr>
        <w:shd w:val="clear" w:color="auto" w:fill="FFFFFF"/>
        <w:spacing w:after="0" w:line="240" w:lineRule="auto"/>
        <w:ind w:left="17" w:right="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Золотухинском </w:t>
      </w:r>
      <w:proofErr w:type="gramStart"/>
      <w:r>
        <w:rPr>
          <w:rFonts w:ascii="Times New Roman" w:hAnsi="Times New Roman"/>
          <w:spacing w:val="-3"/>
          <w:sz w:val="28"/>
          <w:szCs w:val="28"/>
        </w:rPr>
        <w:t>районе</w:t>
      </w:r>
      <w:proofErr w:type="gramEnd"/>
      <w:r>
        <w:rPr>
          <w:rFonts w:ascii="Times New Roman" w:hAnsi="Times New Roman"/>
          <w:spacing w:val="-3"/>
          <w:sz w:val="28"/>
          <w:szCs w:val="28"/>
        </w:rPr>
        <w:t xml:space="preserve"> Курской области</w:t>
      </w:r>
      <w:r w:rsidR="00A17BC1" w:rsidRPr="00F17B00">
        <w:rPr>
          <w:rFonts w:ascii="Times New Roman" w:hAnsi="Times New Roman"/>
          <w:sz w:val="28"/>
          <w:szCs w:val="28"/>
        </w:rPr>
        <w:t>»</w:t>
      </w:r>
    </w:p>
    <w:p w:rsidR="00A67D64" w:rsidRPr="00F17B00" w:rsidRDefault="00A67D64" w:rsidP="00A67D64">
      <w:pPr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</w:p>
    <w:p w:rsidR="00A67D64" w:rsidRPr="00F17B00" w:rsidRDefault="00A67D64" w:rsidP="00AA0AE5">
      <w:pPr>
        <w:spacing w:after="0" w:line="36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 w:rsidRPr="00F17B00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</w:t>
      </w:r>
      <w:r w:rsidR="00FC19C2">
        <w:rPr>
          <w:rFonts w:ascii="Times New Roman" w:hAnsi="Times New Roman"/>
          <w:sz w:val="28"/>
          <w:szCs w:val="28"/>
        </w:rPr>
        <w:t xml:space="preserve">, Федеральным законом от 24.07.2007 г. № 209- ФЗ «О развитии малого и среднего </w:t>
      </w:r>
      <w:proofErr w:type="gramStart"/>
      <w:r w:rsidR="00FC19C2">
        <w:rPr>
          <w:rFonts w:ascii="Times New Roman" w:hAnsi="Times New Roman"/>
          <w:sz w:val="28"/>
          <w:szCs w:val="28"/>
        </w:rPr>
        <w:t>предпринимательства в Российской Федерации», постановлением Администрации Золотухинского района Курской области от 05.11.2013 года № 700 «Об утверждении Порядка разработки, реализации и оценки эффективности муниципальных программ Золотухинского района Курской области</w:t>
      </w:r>
      <w:r w:rsidR="004B05F0">
        <w:rPr>
          <w:rFonts w:ascii="Times New Roman" w:hAnsi="Times New Roman"/>
          <w:sz w:val="28"/>
          <w:szCs w:val="28"/>
        </w:rPr>
        <w:t>»</w:t>
      </w:r>
      <w:r w:rsidR="00FC19C2">
        <w:rPr>
          <w:rFonts w:ascii="Times New Roman" w:hAnsi="Times New Roman"/>
          <w:sz w:val="28"/>
          <w:szCs w:val="28"/>
        </w:rPr>
        <w:t>,</w:t>
      </w:r>
      <w:r w:rsidR="00FA6DB6">
        <w:rPr>
          <w:rFonts w:ascii="Times New Roman" w:hAnsi="Times New Roman"/>
          <w:sz w:val="28"/>
          <w:szCs w:val="28"/>
        </w:rPr>
        <w:t xml:space="preserve"> перечнем муниципальных программ Золотухинского района Курской области,</w:t>
      </w:r>
      <w:r w:rsidR="00FC19C2">
        <w:rPr>
          <w:rFonts w:ascii="Times New Roman" w:hAnsi="Times New Roman"/>
          <w:sz w:val="28"/>
          <w:szCs w:val="28"/>
        </w:rPr>
        <w:t xml:space="preserve"> утвержденным распоряжением Администрации Золотухинского района от 29.10.2013г. № 276-р</w:t>
      </w:r>
      <w:r w:rsidR="00FA6DB6"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программ Золотухинского района Курской области»</w:t>
      </w:r>
      <w:r w:rsidR="00FC19C2">
        <w:rPr>
          <w:rFonts w:ascii="Times New Roman" w:hAnsi="Times New Roman"/>
          <w:sz w:val="28"/>
          <w:szCs w:val="28"/>
        </w:rPr>
        <w:t xml:space="preserve"> (в редакции распоряжения от 29.10.2014 г. № 272-р</w:t>
      </w:r>
      <w:proofErr w:type="gramEnd"/>
      <w:r w:rsidR="00FC19C2">
        <w:rPr>
          <w:rFonts w:ascii="Times New Roman" w:hAnsi="Times New Roman"/>
          <w:sz w:val="28"/>
          <w:szCs w:val="28"/>
        </w:rPr>
        <w:t xml:space="preserve">) </w:t>
      </w:r>
      <w:r w:rsidRPr="00F17B00">
        <w:rPr>
          <w:rFonts w:ascii="Times New Roman" w:hAnsi="Times New Roman"/>
          <w:sz w:val="28"/>
          <w:szCs w:val="28"/>
        </w:rPr>
        <w:t xml:space="preserve">Администрация Золотухинского района </w:t>
      </w:r>
      <w:r w:rsidRPr="00F17B00">
        <w:rPr>
          <w:rFonts w:ascii="Times New Roman" w:hAnsi="Times New Roman"/>
          <w:spacing w:val="-2"/>
          <w:sz w:val="28"/>
          <w:szCs w:val="28"/>
        </w:rPr>
        <w:t xml:space="preserve"> Курской области ПОСТАНОВЛЯЕТ:</w:t>
      </w:r>
    </w:p>
    <w:p w:rsidR="006B2B8B" w:rsidRDefault="00A67D64" w:rsidP="000B232D">
      <w:pPr>
        <w:shd w:val="clear" w:color="auto" w:fill="FFFFFF"/>
        <w:spacing w:after="0" w:line="360" w:lineRule="auto"/>
        <w:ind w:left="17" w:right="31"/>
        <w:jc w:val="both"/>
        <w:rPr>
          <w:rFonts w:ascii="Times New Roman" w:hAnsi="Times New Roman"/>
          <w:spacing w:val="-3"/>
          <w:sz w:val="28"/>
          <w:szCs w:val="28"/>
        </w:rPr>
      </w:pPr>
      <w:r w:rsidRPr="00F17B00">
        <w:rPr>
          <w:rFonts w:ascii="Times New Roman" w:hAnsi="Times New Roman"/>
          <w:spacing w:val="-2"/>
          <w:sz w:val="28"/>
          <w:szCs w:val="28"/>
        </w:rPr>
        <w:t xml:space="preserve">          1. </w:t>
      </w:r>
      <w:r w:rsidR="00A457E5">
        <w:rPr>
          <w:rFonts w:ascii="Times New Roman" w:hAnsi="Times New Roman"/>
          <w:spacing w:val="-2"/>
          <w:sz w:val="28"/>
          <w:szCs w:val="28"/>
        </w:rPr>
        <w:t xml:space="preserve">Внести </w:t>
      </w:r>
      <w:r w:rsidR="000B232D">
        <w:rPr>
          <w:rFonts w:ascii="Times New Roman" w:hAnsi="Times New Roman"/>
          <w:spacing w:val="-2"/>
          <w:sz w:val="28"/>
          <w:szCs w:val="28"/>
        </w:rPr>
        <w:t>в муниципальную программу «</w:t>
      </w:r>
      <w:r w:rsidR="000B232D">
        <w:rPr>
          <w:rFonts w:ascii="Times New Roman" w:hAnsi="Times New Roman"/>
          <w:spacing w:val="-3"/>
          <w:sz w:val="28"/>
          <w:szCs w:val="28"/>
        </w:rPr>
        <w:t>Создание условий для развития торговли, малого и среднего предпринимательства в Золотухинском районе Курской области» утвержденную постановлением Администрации Золотухинского района Курской области от 19.10.2018 года № 721-па следующие изменения:</w:t>
      </w:r>
    </w:p>
    <w:p w:rsidR="000B232D" w:rsidRDefault="000B232D" w:rsidP="000B232D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          </w:t>
      </w:r>
      <w:r w:rsidRPr="000B232D">
        <w:rPr>
          <w:rFonts w:ascii="Times New Roman" w:hAnsi="Times New Roman"/>
          <w:spacing w:val="-3"/>
          <w:sz w:val="28"/>
          <w:szCs w:val="28"/>
        </w:rPr>
        <w:t>-</w:t>
      </w:r>
      <w:r w:rsidRPr="000B232D">
        <w:rPr>
          <w:rFonts w:ascii="Times New Roman" w:hAnsi="Times New Roman"/>
          <w:sz w:val="28"/>
          <w:szCs w:val="28"/>
        </w:rPr>
        <w:t xml:space="preserve">  раздел 1 «Характеристика текущего состояния малого и среднего предпринимательства в Золотухинском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 дополнить следующим абзацем:</w:t>
      </w:r>
    </w:p>
    <w:p w:rsidR="000B232D" w:rsidRPr="000B232D" w:rsidRDefault="000B232D" w:rsidP="000B232D">
      <w:pPr>
        <w:spacing w:line="360" w:lineRule="auto"/>
        <w:ind w:firstLine="851"/>
        <w:contextualSpacing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«Настоящая программа разработана 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 203».</w:t>
      </w:r>
    </w:p>
    <w:p w:rsidR="00A67D64" w:rsidRPr="00F17B00" w:rsidRDefault="006B2B8B" w:rsidP="006B2B8B">
      <w:pPr>
        <w:shd w:val="clear" w:color="auto" w:fill="FFFFFF"/>
        <w:tabs>
          <w:tab w:val="left" w:pos="709"/>
        </w:tabs>
        <w:spacing w:after="0" w:line="360" w:lineRule="auto"/>
        <w:ind w:left="17" w:righ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7477A">
        <w:rPr>
          <w:rFonts w:ascii="Times New Roman" w:hAnsi="Times New Roman"/>
          <w:sz w:val="28"/>
          <w:szCs w:val="28"/>
        </w:rPr>
        <w:t>2</w:t>
      </w:r>
      <w:r w:rsidR="00E73E0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73E0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73E03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Золотухинского района </w:t>
      </w:r>
      <w:proofErr w:type="spellStart"/>
      <w:r w:rsidR="00E73E03">
        <w:rPr>
          <w:rFonts w:ascii="Times New Roman" w:hAnsi="Times New Roman"/>
          <w:sz w:val="28"/>
          <w:szCs w:val="28"/>
        </w:rPr>
        <w:t>Кащавцеву</w:t>
      </w:r>
      <w:proofErr w:type="spellEnd"/>
      <w:r w:rsidR="00E73E03">
        <w:rPr>
          <w:rFonts w:ascii="Times New Roman" w:hAnsi="Times New Roman"/>
          <w:sz w:val="28"/>
          <w:szCs w:val="28"/>
        </w:rPr>
        <w:t xml:space="preserve"> Н.М. </w:t>
      </w:r>
    </w:p>
    <w:p w:rsidR="00A67D64" w:rsidRDefault="0037477A" w:rsidP="00E73E0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67D64" w:rsidRPr="00F17B00">
        <w:rPr>
          <w:rFonts w:ascii="Times New Roman" w:hAnsi="Times New Roman"/>
          <w:sz w:val="28"/>
          <w:szCs w:val="28"/>
        </w:rPr>
        <w:t>. Постановление вступает в силу со дня его подписания.</w:t>
      </w:r>
    </w:p>
    <w:p w:rsidR="00E73E03" w:rsidRPr="00F17B00" w:rsidRDefault="00E73E03" w:rsidP="00E73E0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7D64" w:rsidRDefault="00A67D64" w:rsidP="00E73E03">
      <w:pPr>
        <w:spacing w:after="0" w:line="240" w:lineRule="auto"/>
        <w:jc w:val="both"/>
        <w:rPr>
          <w:b/>
          <w:bCs/>
        </w:rPr>
      </w:pPr>
      <w:r w:rsidRPr="00F17B00">
        <w:rPr>
          <w:rFonts w:ascii="Times New Roman" w:hAnsi="Times New Roman"/>
          <w:sz w:val="28"/>
          <w:szCs w:val="28"/>
        </w:rPr>
        <w:t>Глава Золотухинского района</w:t>
      </w:r>
      <w:r w:rsidRPr="00F17B00">
        <w:rPr>
          <w:rFonts w:ascii="Times New Roman" w:hAnsi="Times New Roman"/>
          <w:sz w:val="28"/>
          <w:szCs w:val="28"/>
        </w:rPr>
        <w:tab/>
      </w:r>
      <w:r w:rsidRPr="00F17B00">
        <w:rPr>
          <w:rFonts w:ascii="Times New Roman" w:hAnsi="Times New Roman"/>
          <w:sz w:val="28"/>
          <w:szCs w:val="28"/>
        </w:rPr>
        <w:tab/>
      </w:r>
      <w:r w:rsidRPr="00F17B00">
        <w:rPr>
          <w:rFonts w:ascii="Times New Roman" w:hAnsi="Times New Roman"/>
          <w:sz w:val="28"/>
          <w:szCs w:val="28"/>
        </w:rPr>
        <w:tab/>
      </w:r>
      <w:r w:rsidRPr="00F17B00">
        <w:rPr>
          <w:rFonts w:ascii="Times New Roman" w:hAnsi="Times New Roman"/>
          <w:sz w:val="28"/>
          <w:szCs w:val="28"/>
        </w:rPr>
        <w:tab/>
        <w:t xml:space="preserve">                              </w:t>
      </w:r>
      <w:proofErr w:type="spellStart"/>
      <w:r w:rsidRPr="00F17B00">
        <w:rPr>
          <w:rFonts w:ascii="Times New Roman" w:hAnsi="Times New Roman"/>
          <w:sz w:val="28"/>
          <w:szCs w:val="28"/>
        </w:rPr>
        <w:t>В.Н.Кожухов</w:t>
      </w:r>
      <w:proofErr w:type="spellEnd"/>
      <w:r w:rsidRPr="00F17B00">
        <w:rPr>
          <w:b/>
          <w:bCs/>
        </w:rPr>
        <w:tab/>
      </w:r>
    </w:p>
    <w:p w:rsidR="00754BE7" w:rsidRDefault="00754BE7" w:rsidP="00E73E03">
      <w:pPr>
        <w:spacing w:after="0" w:line="240" w:lineRule="auto"/>
        <w:jc w:val="both"/>
        <w:rPr>
          <w:b/>
          <w:bCs/>
        </w:rPr>
      </w:pPr>
    </w:p>
    <w:p w:rsidR="00754BE7" w:rsidRDefault="00754BE7" w:rsidP="00E73E03">
      <w:pPr>
        <w:spacing w:after="0" w:line="240" w:lineRule="auto"/>
        <w:jc w:val="both"/>
        <w:rPr>
          <w:b/>
          <w:bCs/>
        </w:rPr>
      </w:pPr>
    </w:p>
    <w:p w:rsidR="00754BE7" w:rsidRDefault="00754BE7" w:rsidP="00E73E03">
      <w:pPr>
        <w:spacing w:after="0" w:line="240" w:lineRule="auto"/>
        <w:jc w:val="both"/>
        <w:rPr>
          <w:b/>
          <w:bCs/>
        </w:rPr>
      </w:pPr>
    </w:p>
    <w:p w:rsidR="00754BE7" w:rsidRDefault="00754BE7" w:rsidP="00E73E03">
      <w:pPr>
        <w:spacing w:after="0" w:line="240" w:lineRule="auto"/>
        <w:jc w:val="both"/>
        <w:rPr>
          <w:b/>
          <w:bCs/>
        </w:rPr>
      </w:pPr>
    </w:p>
    <w:p w:rsidR="00754BE7" w:rsidRDefault="00754BE7" w:rsidP="00E73E03">
      <w:pPr>
        <w:spacing w:after="0" w:line="240" w:lineRule="auto"/>
        <w:jc w:val="both"/>
        <w:rPr>
          <w:b/>
          <w:bCs/>
        </w:rPr>
      </w:pPr>
    </w:p>
    <w:p w:rsidR="00754BE7" w:rsidRDefault="00754BE7" w:rsidP="00E73E03">
      <w:pPr>
        <w:spacing w:after="0" w:line="240" w:lineRule="auto"/>
        <w:jc w:val="both"/>
        <w:rPr>
          <w:b/>
          <w:bCs/>
        </w:rPr>
      </w:pPr>
    </w:p>
    <w:p w:rsidR="00754BE7" w:rsidRDefault="00754BE7" w:rsidP="00E73E03">
      <w:pPr>
        <w:spacing w:after="0" w:line="240" w:lineRule="auto"/>
        <w:jc w:val="both"/>
        <w:rPr>
          <w:b/>
          <w:bCs/>
        </w:rPr>
      </w:pPr>
    </w:p>
    <w:p w:rsidR="00754BE7" w:rsidRDefault="00754BE7" w:rsidP="00E73E03">
      <w:pPr>
        <w:spacing w:after="0" w:line="240" w:lineRule="auto"/>
        <w:jc w:val="both"/>
        <w:rPr>
          <w:b/>
          <w:bCs/>
        </w:rPr>
        <w:sectPr w:rsidR="00754BE7" w:rsidSect="00754BE7"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docGrid w:linePitch="360"/>
        </w:sectPr>
      </w:pPr>
    </w:p>
    <w:p w:rsidR="00754BE7" w:rsidRPr="00754BE7" w:rsidRDefault="00754BE7" w:rsidP="000B232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</w:rPr>
      </w:pPr>
    </w:p>
    <w:sectPr w:rsidR="00754BE7" w:rsidRPr="00754BE7" w:rsidSect="000B232D">
      <w:footnotePr>
        <w:pos w:val="beneathText"/>
      </w:footnotePr>
      <w:pgSz w:w="16837" w:h="11905" w:orient="landscape"/>
      <w:pgMar w:top="1134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A0" w:rsidRDefault="006045A0" w:rsidP="00754BE7">
      <w:pPr>
        <w:spacing w:after="0" w:line="240" w:lineRule="auto"/>
      </w:pPr>
      <w:r>
        <w:separator/>
      </w:r>
    </w:p>
  </w:endnote>
  <w:endnote w:type="continuationSeparator" w:id="0">
    <w:p w:rsidR="006045A0" w:rsidRDefault="006045A0" w:rsidP="0075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A0" w:rsidRDefault="006045A0" w:rsidP="00754BE7">
      <w:pPr>
        <w:spacing w:after="0" w:line="240" w:lineRule="auto"/>
      </w:pPr>
      <w:r>
        <w:separator/>
      </w:r>
    </w:p>
  </w:footnote>
  <w:footnote w:type="continuationSeparator" w:id="0">
    <w:p w:rsidR="006045A0" w:rsidRDefault="006045A0" w:rsidP="00754B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7D64"/>
    <w:rsid w:val="000B232D"/>
    <w:rsid w:val="001C1F60"/>
    <w:rsid w:val="001F609D"/>
    <w:rsid w:val="00216111"/>
    <w:rsid w:val="00235F54"/>
    <w:rsid w:val="002754ED"/>
    <w:rsid w:val="00290014"/>
    <w:rsid w:val="0037477A"/>
    <w:rsid w:val="00374FAA"/>
    <w:rsid w:val="003E53C1"/>
    <w:rsid w:val="00451CA5"/>
    <w:rsid w:val="004B05F0"/>
    <w:rsid w:val="004C7C4B"/>
    <w:rsid w:val="004E53A6"/>
    <w:rsid w:val="005228A8"/>
    <w:rsid w:val="00557C5D"/>
    <w:rsid w:val="006045A0"/>
    <w:rsid w:val="00664E38"/>
    <w:rsid w:val="006A0BF0"/>
    <w:rsid w:val="006B2B8B"/>
    <w:rsid w:val="00754BE7"/>
    <w:rsid w:val="00792BB9"/>
    <w:rsid w:val="007B7DDE"/>
    <w:rsid w:val="007F28B0"/>
    <w:rsid w:val="00975AE0"/>
    <w:rsid w:val="009A5B61"/>
    <w:rsid w:val="009D6F2C"/>
    <w:rsid w:val="00A17BC1"/>
    <w:rsid w:val="00A457E5"/>
    <w:rsid w:val="00A67D64"/>
    <w:rsid w:val="00AA0AE5"/>
    <w:rsid w:val="00B4508D"/>
    <w:rsid w:val="00BD5D2D"/>
    <w:rsid w:val="00C47E94"/>
    <w:rsid w:val="00D41515"/>
    <w:rsid w:val="00DE1F3E"/>
    <w:rsid w:val="00E41EC3"/>
    <w:rsid w:val="00E73E03"/>
    <w:rsid w:val="00F17B00"/>
    <w:rsid w:val="00FA0B55"/>
    <w:rsid w:val="00FA6DB6"/>
    <w:rsid w:val="00FC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379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D64"/>
    <w:pPr>
      <w:spacing w:after="200" w:line="276" w:lineRule="auto"/>
      <w:ind w:left="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7D64"/>
    <w:pPr>
      <w:widowControl w:val="0"/>
      <w:suppressAutoHyphens/>
      <w:autoSpaceDN w:val="0"/>
      <w:ind w:left="0"/>
    </w:pPr>
    <w:rPr>
      <w:rFonts w:eastAsia="Lucida Sans Unicode" w:cs="Tahoma"/>
      <w:color w:val="000000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A17B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0BF0"/>
    <w:rPr>
      <w:rFonts w:ascii="Tahoma" w:eastAsia="Calibri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754BE7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754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4BE7"/>
    <w:rPr>
      <w:rFonts w:ascii="Calibri" w:eastAsia="Calibri" w:hAnsi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54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4BE7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92ECC-3EE5-4B1C-9359-6042CD14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2019-12-09T04:02:00Z</cp:lastPrinted>
  <dcterms:created xsi:type="dcterms:W3CDTF">2016-08-22T05:07:00Z</dcterms:created>
  <dcterms:modified xsi:type="dcterms:W3CDTF">2019-12-10T04:07:00Z</dcterms:modified>
</cp:coreProperties>
</file>