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0" w:rsidRPr="00AC3BF1" w:rsidRDefault="00F05B46" w:rsidP="00D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БЕЗОПАСНОСТЬ  ОБЕСПЕЧЕНА</w:t>
      </w:r>
    </w:p>
    <w:p w:rsidR="00216359" w:rsidRDefault="00216359" w:rsidP="00D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46" w:rsidRPr="00F05B46" w:rsidRDefault="00F05B46" w:rsidP="009C54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27 апреля  по 9 мая 2019 года на территории Золотухинского района </w:t>
      </w:r>
      <w:r w:rsidR="008B5AE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проходили мероприятия, посвящённые православному  празднику</w:t>
      </w:r>
      <w:r w:rsidRPr="00F05B46">
        <w:rPr>
          <w:rFonts w:ascii="Times New Roman" w:hAnsi="Times New Roman" w:cs="Times New Roman"/>
          <w:sz w:val="28"/>
          <w:szCs w:val="28"/>
        </w:rPr>
        <w:t xml:space="preserve"> Пасхи</w:t>
      </w:r>
      <w:r w:rsidR="00466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Светлое Христово Воскресение,</w:t>
      </w:r>
      <w:r w:rsidRPr="00F05B46">
        <w:rPr>
          <w:rFonts w:ascii="Times New Roman" w:hAnsi="Times New Roman" w:cs="Times New Roman"/>
          <w:sz w:val="28"/>
          <w:szCs w:val="28"/>
        </w:rPr>
        <w:t xml:space="preserve"> </w:t>
      </w:r>
      <w:r w:rsidRPr="00F05B46">
        <w:rPr>
          <w:rFonts w:ascii="Times New Roman" w:hAnsi="Times New Roman" w:cs="Times New Roman"/>
          <w:color w:val="000000"/>
          <w:sz w:val="28"/>
          <w:szCs w:val="28"/>
        </w:rPr>
        <w:t>празднику Весны и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B46">
        <w:rPr>
          <w:rFonts w:ascii="Times New Roman" w:hAnsi="Times New Roman" w:cs="Times New Roman"/>
          <w:color w:val="000000"/>
          <w:sz w:val="28"/>
          <w:szCs w:val="28"/>
        </w:rPr>
        <w:t xml:space="preserve"> и 74-й годовщине</w:t>
      </w:r>
      <w:r w:rsidR="00466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B46">
        <w:rPr>
          <w:rFonts w:ascii="Times New Roman" w:hAnsi="Times New Roman" w:cs="Times New Roman"/>
          <w:color w:val="000000"/>
          <w:sz w:val="28"/>
          <w:szCs w:val="28"/>
        </w:rPr>
        <w:t>Победы в Великой Отечественной войне 1941 – 1945 гг.</w:t>
      </w:r>
    </w:p>
    <w:p w:rsidR="00D87E00" w:rsidRDefault="001010A1" w:rsidP="009C54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5B46">
        <w:rPr>
          <w:rFonts w:ascii="Times New Roman" w:hAnsi="Times New Roman" w:cs="Times New Roman"/>
          <w:sz w:val="28"/>
          <w:szCs w:val="28"/>
        </w:rPr>
        <w:t xml:space="preserve">В данном мероприятии принимали участие  тысячи  жителей Золотухинского района и </w:t>
      </w:r>
      <w:r w:rsidR="00466687">
        <w:rPr>
          <w:rFonts w:ascii="Times New Roman" w:hAnsi="Times New Roman" w:cs="Times New Roman"/>
          <w:sz w:val="28"/>
          <w:szCs w:val="28"/>
        </w:rPr>
        <w:t xml:space="preserve">наши </w:t>
      </w:r>
      <w:r w:rsidR="00F05B46">
        <w:rPr>
          <w:rFonts w:ascii="Times New Roman" w:hAnsi="Times New Roman" w:cs="Times New Roman"/>
          <w:sz w:val="28"/>
          <w:szCs w:val="28"/>
        </w:rPr>
        <w:t xml:space="preserve">гости. </w:t>
      </w:r>
    </w:p>
    <w:p w:rsidR="00466687" w:rsidRDefault="00466687" w:rsidP="009C54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Запланированные праздничные мероприятия прошли на высоком уровне и без происшествий.</w:t>
      </w:r>
    </w:p>
    <w:p w:rsidR="00466687" w:rsidRDefault="00466687" w:rsidP="009C54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Улицы, прилегающие к проведению мероприятий в м. Свобода 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целях безопасности были перекрыты большегрузной техникой,  а также  осуществлялось дежурство  сотрудников ОГИБДД ОМВД России по Золотухинскому району.</w:t>
      </w:r>
    </w:p>
    <w:p w:rsidR="00466687" w:rsidRPr="00D87E00" w:rsidRDefault="00466687" w:rsidP="009C54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Техника была предоставлена руководителями САУКО «Лесопожарный центр»; ОБПОУ «Свободинский  аграрно-технический техникум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9C54BC">
        <w:rPr>
          <w:rFonts w:ascii="Times New Roman" w:hAnsi="Times New Roman" w:cs="Times New Roman"/>
          <w:sz w:val="28"/>
          <w:szCs w:val="28"/>
        </w:rPr>
        <w:t>ИП Гуров</w:t>
      </w:r>
      <w:r>
        <w:rPr>
          <w:rFonts w:ascii="Times New Roman" w:hAnsi="Times New Roman" w:cs="Times New Roman"/>
          <w:sz w:val="28"/>
          <w:szCs w:val="28"/>
        </w:rPr>
        <w:t xml:space="preserve"> Н.М.;  ИП глава КФХ Сергеева В.Н.;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9C54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54B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C54BC">
        <w:rPr>
          <w:rFonts w:ascii="Times New Roman" w:hAnsi="Times New Roman" w:cs="Times New Roman"/>
          <w:sz w:val="28"/>
          <w:szCs w:val="28"/>
        </w:rPr>
        <w:t xml:space="preserve"> отнеслись  ответственно  и  с  пониманием к безопасному  проведению праздничных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BC" w:rsidRDefault="00D87E00" w:rsidP="00BD0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3BC" w:rsidRPr="00D87E00" w:rsidRDefault="00F05B46" w:rsidP="00AC3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34C89" wp14:editId="594C0387">
            <wp:extent cx="59359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46" w:rsidRDefault="00F05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46" w:rsidRPr="00D87E00" w:rsidRDefault="00F05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D59768" wp14:editId="511E5483">
            <wp:extent cx="6480175" cy="4863119"/>
            <wp:effectExtent l="0" t="0" r="0" b="0"/>
            <wp:docPr id="3" name="Рисунок 3" descr="F:\День победы\IMG_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победы\IMG_3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B46" w:rsidRPr="00D87E00" w:rsidSect="00BF1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4"/>
    <w:rsid w:val="000E3D50"/>
    <w:rsid w:val="000F512C"/>
    <w:rsid w:val="001010A1"/>
    <w:rsid w:val="001A0D4E"/>
    <w:rsid w:val="00216359"/>
    <w:rsid w:val="00245A6D"/>
    <w:rsid w:val="002623BC"/>
    <w:rsid w:val="00282F65"/>
    <w:rsid w:val="002E3709"/>
    <w:rsid w:val="002E7544"/>
    <w:rsid w:val="00315B2B"/>
    <w:rsid w:val="003840B6"/>
    <w:rsid w:val="00435D2A"/>
    <w:rsid w:val="00466687"/>
    <w:rsid w:val="0047376F"/>
    <w:rsid w:val="004B722B"/>
    <w:rsid w:val="00517027"/>
    <w:rsid w:val="00596AE8"/>
    <w:rsid w:val="005C2255"/>
    <w:rsid w:val="005F5FAA"/>
    <w:rsid w:val="00613A12"/>
    <w:rsid w:val="0064583F"/>
    <w:rsid w:val="00645CE2"/>
    <w:rsid w:val="006D01F5"/>
    <w:rsid w:val="006F5F54"/>
    <w:rsid w:val="00780A4A"/>
    <w:rsid w:val="007B616B"/>
    <w:rsid w:val="007C707F"/>
    <w:rsid w:val="007D0B5E"/>
    <w:rsid w:val="008043CC"/>
    <w:rsid w:val="00811BA0"/>
    <w:rsid w:val="00875B83"/>
    <w:rsid w:val="00892CE3"/>
    <w:rsid w:val="008B5AEC"/>
    <w:rsid w:val="009C54BC"/>
    <w:rsid w:val="009E3D86"/>
    <w:rsid w:val="00A93E40"/>
    <w:rsid w:val="00AC3BF1"/>
    <w:rsid w:val="00BD0905"/>
    <w:rsid w:val="00BE5010"/>
    <w:rsid w:val="00BF0A18"/>
    <w:rsid w:val="00BF1AC6"/>
    <w:rsid w:val="00C06549"/>
    <w:rsid w:val="00C1469E"/>
    <w:rsid w:val="00C865AB"/>
    <w:rsid w:val="00CA5DCF"/>
    <w:rsid w:val="00CF32FC"/>
    <w:rsid w:val="00D12999"/>
    <w:rsid w:val="00D56D7A"/>
    <w:rsid w:val="00D76B47"/>
    <w:rsid w:val="00D87E00"/>
    <w:rsid w:val="00D92B91"/>
    <w:rsid w:val="00DA57B9"/>
    <w:rsid w:val="00E128C3"/>
    <w:rsid w:val="00E36368"/>
    <w:rsid w:val="00E40A36"/>
    <w:rsid w:val="00EE69C7"/>
    <w:rsid w:val="00F05B46"/>
    <w:rsid w:val="00F318BA"/>
    <w:rsid w:val="00F42338"/>
    <w:rsid w:val="00F91209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D0B5E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A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D0B5E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A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71C1-F83F-4733-BBC0-DE316136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2014-11-11T11:39:00Z</cp:lastPrinted>
  <dcterms:created xsi:type="dcterms:W3CDTF">2019-05-04T08:55:00Z</dcterms:created>
  <dcterms:modified xsi:type="dcterms:W3CDTF">2019-05-04T09:19:00Z</dcterms:modified>
</cp:coreProperties>
</file>