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E" w:rsidRDefault="004110FE" w:rsidP="004110F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7 марта волонтерский отряд "Надежда" принял участие во всероссийской акции </w:t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</w:t>
        </w:r>
        <w:proofErr w:type="spellStart"/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ВамЛюбимые</w:t>
        </w:r>
        <w:proofErr w:type="spellEnd"/>
      </w:hyperlink>
      <w:r>
        <w:rPr>
          <w:rFonts w:ascii="inherit" w:hAnsi="inherit" w:cs="Arial"/>
          <w:color w:val="555555"/>
          <w:sz w:val="21"/>
          <w:szCs w:val="21"/>
        </w:rPr>
        <w:t> в ходе, которой поздравили учителей ветеранов с наступающим женским днем.</w:t>
      </w:r>
    </w:p>
    <w:p w:rsidR="004110FE" w:rsidRDefault="004110FE" w:rsidP="004110F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8355"/>
            <wp:effectExtent l="19050" t="0" r="6300" b="0"/>
            <wp:docPr id="1" name="Рисунок 1" descr="https://pp.userapi.com/c852036/v852036079/d6265/KgtwMmQ4N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036/v852036079/d6265/KgtwMmQ4N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%D0%92%D0%B0%D0%BC%D0%9B%D1%8E%D0%B1%D0%B8%D0%BC%D1%8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481</cp:revision>
  <dcterms:created xsi:type="dcterms:W3CDTF">2023-03-20T13:31:00Z</dcterms:created>
  <dcterms:modified xsi:type="dcterms:W3CDTF">2023-03-22T09:08:00Z</dcterms:modified>
</cp:coreProperties>
</file>