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AD8" w:rsidRDefault="005F1AD8" w:rsidP="005F1AD8">
      <w:pPr>
        <w:shd w:val="clear" w:color="auto" w:fill="FFFFFF"/>
        <w:jc w:val="center"/>
        <w:textAlignment w:val="baseline"/>
        <w:rPr>
          <w:rFonts w:ascii="Arial" w:hAnsi="Arial" w:cs="Arial"/>
          <w:color w:val="333333"/>
          <w:sz w:val="26"/>
          <w:szCs w:val="26"/>
        </w:rPr>
      </w:pPr>
      <w:r>
        <w:rPr>
          <w:rStyle w:val="a5"/>
          <w:rFonts w:ascii="inherit" w:hAnsi="inherit" w:cs="Arial"/>
          <w:color w:val="000000"/>
          <w:sz w:val="26"/>
          <w:szCs w:val="26"/>
          <w:bdr w:val="none" w:sz="0" w:space="0" w:color="auto" w:frame="1"/>
        </w:rPr>
        <w:t>Начни свой бизнес с государственной поддержкой! </w:t>
      </w:r>
    </w:p>
    <w:p w:rsidR="005F1AD8" w:rsidRDefault="005F1AD8" w:rsidP="005F1AD8">
      <w:pPr>
        <w:shd w:val="clear" w:color="auto" w:fill="FFFFFF"/>
        <w:textAlignment w:val="baseline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bdr w:val="none" w:sz="0" w:space="0" w:color="auto" w:frame="1"/>
        </w:rPr>
        <w:t> </w:t>
      </w:r>
      <w:r>
        <w:rPr>
          <w:rFonts w:ascii="Arial" w:hAnsi="Arial" w:cs="Arial"/>
          <w:color w:val="333333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bdr w:val="none" w:sz="0" w:space="0" w:color="auto" w:frame="1"/>
        </w:rPr>
        <w:t>          Для начинающих предпринимателей в центре «Мой бизнес» действует льготный микрозаём «Бизнес-Старт» – всего под 3%. Его можно взять на покупку нового оборудования, ремонт и реконструкцию производственных помещений или на пополнение оборотных средств в сумме до 500 тыс. рублей. </w:t>
      </w:r>
      <w:r>
        <w:rPr>
          <w:rFonts w:ascii="Arial" w:hAnsi="Arial" w:cs="Arial"/>
          <w:color w:val="333333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bdr w:val="none" w:sz="0" w:space="0" w:color="auto" w:frame="1"/>
        </w:rPr>
        <w:t> </w:t>
      </w:r>
      <w:r>
        <w:rPr>
          <w:rFonts w:ascii="Arial" w:hAnsi="Arial" w:cs="Arial"/>
          <w:color w:val="333333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bdr w:val="none" w:sz="0" w:space="0" w:color="auto" w:frame="1"/>
        </w:rPr>
        <w:t>          Программа действует без залога и предусматривает отсрочку погашения основного долга на 3 месяца, что позволяет предпринимателю запустить бизнес, наладить оборудование и затем начать погашать микрозаём. </w:t>
      </w:r>
      <w:r>
        <w:rPr>
          <w:rFonts w:ascii="Arial" w:hAnsi="Arial" w:cs="Arial"/>
          <w:color w:val="333333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bdr w:val="none" w:sz="0" w:space="0" w:color="auto" w:frame="1"/>
        </w:rPr>
        <w:t> </w:t>
      </w:r>
      <w:r>
        <w:rPr>
          <w:rFonts w:ascii="Arial" w:hAnsi="Arial" w:cs="Arial"/>
          <w:color w:val="333333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bdr w:val="none" w:sz="0" w:space="0" w:color="auto" w:frame="1"/>
        </w:rPr>
        <w:t>          Подать заявку на получение микрозайма или получить консультацию по другим действующим продуктам микрофинансирования можно, обратившись по телефону </w:t>
      </w:r>
      <w:r>
        <w:rPr>
          <w:rStyle w:val="wmi-callto"/>
          <w:rFonts w:ascii="Arial" w:hAnsi="Arial" w:cs="Arial"/>
          <w:color w:val="000000"/>
          <w:sz w:val="26"/>
          <w:szCs w:val="26"/>
          <w:bdr w:val="none" w:sz="0" w:space="0" w:color="auto" w:frame="1"/>
        </w:rPr>
        <w:t>+7(4712)54-07-06</w:t>
      </w:r>
      <w:r>
        <w:rPr>
          <w:rFonts w:ascii="Arial" w:hAnsi="Arial" w:cs="Arial"/>
          <w:color w:val="000000"/>
          <w:sz w:val="26"/>
          <w:szCs w:val="26"/>
          <w:bdr w:val="none" w:sz="0" w:space="0" w:color="auto" w:frame="1"/>
        </w:rPr>
        <w:t> или по адресу: </w:t>
      </w:r>
      <w:r>
        <w:rPr>
          <w:rStyle w:val="js-extracted-address"/>
          <w:rFonts w:ascii="Arial" w:hAnsi="Arial" w:cs="Arial"/>
          <w:color w:val="000000"/>
          <w:sz w:val="26"/>
          <w:szCs w:val="26"/>
          <w:bdr w:val="none" w:sz="0" w:space="0" w:color="auto" w:frame="1"/>
        </w:rPr>
        <w:t>г. Курск, ул. Горького, д. </w:t>
      </w:r>
      <w:r>
        <w:rPr>
          <w:rStyle w:val="mail-message-map-nobreak"/>
          <w:rFonts w:ascii="Arial" w:hAnsi="Arial" w:cs="Arial"/>
          <w:color w:val="000000"/>
          <w:sz w:val="26"/>
          <w:szCs w:val="26"/>
          <w:bdr w:val="none" w:sz="0" w:space="0" w:color="auto" w:frame="1"/>
        </w:rPr>
        <w:t>34</w:t>
      </w:r>
      <w:r>
        <w:rPr>
          <w:rFonts w:ascii="Arial" w:hAnsi="Arial" w:cs="Arial"/>
          <w:color w:val="000000"/>
          <w:sz w:val="26"/>
          <w:szCs w:val="26"/>
          <w:bdr w:val="none" w:sz="0" w:space="0" w:color="auto" w:frame="1"/>
        </w:rPr>
        <w:t>.</w:t>
      </w:r>
    </w:p>
    <w:p w:rsidR="005F1AD8" w:rsidRDefault="005F1AD8" w:rsidP="005F1AD8">
      <w:pPr>
        <w:shd w:val="clear" w:color="auto" w:fill="FFFFFF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5F1AD8" w:rsidRDefault="005F1AD8" w:rsidP="005F1AD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С уважением,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Ассоциация МКК "ЦПП Курской области"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Style w:val="wmi-callto"/>
          <w:rFonts w:ascii="Arial" w:hAnsi="Arial" w:cs="Arial"/>
          <w:color w:val="000000"/>
          <w:sz w:val="21"/>
          <w:szCs w:val="21"/>
          <w:bdr w:val="none" w:sz="0" w:space="0" w:color="auto" w:frame="1"/>
        </w:rPr>
        <w:t>+7(4712)70-33-77</w:t>
      </w:r>
      <w:r>
        <w:rPr>
          <w:rFonts w:ascii="Arial" w:hAnsi="Arial" w:cs="Arial"/>
          <w:color w:val="555555"/>
          <w:sz w:val="21"/>
          <w:szCs w:val="21"/>
        </w:rPr>
        <w:br/>
      </w:r>
      <w:hyperlink r:id="rId4" w:tgtFrame="_blank" w:history="1">
        <w:r>
          <w:rPr>
            <w:rStyle w:val="a3"/>
            <w:rFonts w:ascii="Arial" w:hAnsi="Arial" w:cs="Arial"/>
            <w:color w:val="000000"/>
            <w:sz w:val="21"/>
            <w:szCs w:val="21"/>
            <w:bdr w:val="none" w:sz="0" w:space="0" w:color="auto" w:frame="1"/>
          </w:rPr>
          <w:t>cpp46@mail.ru</w:t>
        </w:r>
      </w:hyperlink>
    </w:p>
    <w:p w:rsidR="00560C54" w:rsidRPr="005F1AD8" w:rsidRDefault="00560C54" w:rsidP="005F1AD8"/>
    <w:sectPr w:rsidR="00560C54" w:rsidRPr="005F1AD8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41B9"/>
    <w:rsid w:val="001C3C75"/>
    <w:rsid w:val="002B6B70"/>
    <w:rsid w:val="003545E5"/>
    <w:rsid w:val="003F389A"/>
    <w:rsid w:val="0048362A"/>
    <w:rsid w:val="0053714D"/>
    <w:rsid w:val="00560C54"/>
    <w:rsid w:val="005F1AD8"/>
    <w:rsid w:val="00607754"/>
    <w:rsid w:val="0065333A"/>
    <w:rsid w:val="006D0064"/>
    <w:rsid w:val="00836C5C"/>
    <w:rsid w:val="00882739"/>
    <w:rsid w:val="009B7AA7"/>
    <w:rsid w:val="009C5CE6"/>
    <w:rsid w:val="009E1100"/>
    <w:rsid w:val="00A628CA"/>
    <w:rsid w:val="00D865D4"/>
    <w:rsid w:val="00D905AF"/>
    <w:rsid w:val="00F30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.mail.ru/compose/?mailto=mailto%3acpp4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804</Characters>
  <Application>Microsoft Office Word</Application>
  <DocSecurity>0</DocSecurity>
  <Lines>6</Lines>
  <Paragraphs>1</Paragraphs>
  <ScaleCrop>false</ScaleCrop>
  <Company>SPecialiST RePack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2023-03-20T13:31:00Z</dcterms:created>
  <dcterms:modified xsi:type="dcterms:W3CDTF">2023-03-20T13:43:00Z</dcterms:modified>
</cp:coreProperties>
</file>