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51" w:rsidRPr="0032189D" w:rsidRDefault="00C03751" w:rsidP="00C037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32189D">
        <w:rPr>
          <w:rFonts w:ascii="Times New Roman" w:hAnsi="Times New Roman" w:cs="Times New Roman"/>
          <w:b/>
          <w:sz w:val="28"/>
          <w:szCs w:val="28"/>
        </w:rPr>
        <w:t>АДМИНИСТРАЦИЯ  ЗОЛОТУХИНСКОГО РАЙОНА</w:t>
      </w:r>
    </w:p>
    <w:p w:rsidR="00C03751" w:rsidRPr="0032189D" w:rsidRDefault="00C03751" w:rsidP="00C037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18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КУРСКОЙ ОБЛАСТИ</w:t>
      </w:r>
    </w:p>
    <w:p w:rsidR="00C03751" w:rsidRPr="0032189D" w:rsidRDefault="00C03751" w:rsidP="00C037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3751" w:rsidRPr="0032189D" w:rsidRDefault="00C03751" w:rsidP="00C03751">
      <w:pPr>
        <w:pStyle w:val="3"/>
        <w:tabs>
          <w:tab w:val="clear" w:pos="0"/>
        </w:tabs>
        <w:spacing w:line="360" w:lineRule="auto"/>
        <w:jc w:val="left"/>
        <w:rPr>
          <w:szCs w:val="28"/>
        </w:rPr>
      </w:pPr>
      <w:r w:rsidRPr="0032189D">
        <w:rPr>
          <w:szCs w:val="28"/>
        </w:rPr>
        <w:t xml:space="preserve">                                                   ПОСТАНОВЛЕНИЕ</w:t>
      </w:r>
    </w:p>
    <w:p w:rsidR="00C03751" w:rsidRPr="00CD45DE" w:rsidRDefault="00C03751" w:rsidP="00C03751">
      <w:pPr>
        <w:rPr>
          <w:rFonts w:ascii="Times New Roman" w:hAnsi="Times New Roman" w:cs="Times New Roman"/>
          <w:sz w:val="28"/>
          <w:szCs w:val="24"/>
        </w:rPr>
      </w:pPr>
      <w:r w:rsidRPr="00CD45DE">
        <w:rPr>
          <w:rFonts w:ascii="Times New Roman" w:hAnsi="Times New Roman" w:cs="Times New Roman"/>
          <w:sz w:val="28"/>
        </w:rPr>
        <w:t xml:space="preserve">от  </w:t>
      </w:r>
      <w:r w:rsidR="00255BEC">
        <w:rPr>
          <w:rFonts w:ascii="Times New Roman" w:hAnsi="Times New Roman" w:cs="Times New Roman"/>
          <w:sz w:val="28"/>
        </w:rPr>
        <w:t xml:space="preserve">  </w:t>
      </w:r>
      <w:r w:rsidR="003C4744">
        <w:rPr>
          <w:rFonts w:ascii="Times New Roman" w:hAnsi="Times New Roman" w:cs="Times New Roman"/>
          <w:sz w:val="28"/>
        </w:rPr>
        <w:t>21.10.2019 г.</w:t>
      </w:r>
      <w:r w:rsidR="00255BEC">
        <w:rPr>
          <w:rFonts w:ascii="Times New Roman" w:hAnsi="Times New Roman" w:cs="Times New Roman"/>
          <w:sz w:val="28"/>
        </w:rPr>
        <w:t xml:space="preserve"> </w:t>
      </w:r>
      <w:r w:rsidR="00A45676" w:rsidRPr="00CD45DE">
        <w:rPr>
          <w:rFonts w:ascii="Times New Roman" w:hAnsi="Times New Roman" w:cs="Times New Roman"/>
          <w:sz w:val="28"/>
        </w:rPr>
        <w:t>№</w:t>
      </w:r>
      <w:r w:rsidR="00255BEC">
        <w:rPr>
          <w:rFonts w:ascii="Times New Roman" w:hAnsi="Times New Roman" w:cs="Times New Roman"/>
          <w:sz w:val="28"/>
        </w:rPr>
        <w:t xml:space="preserve">  </w:t>
      </w:r>
      <w:r w:rsidR="003C4744">
        <w:rPr>
          <w:rFonts w:ascii="Times New Roman" w:hAnsi="Times New Roman" w:cs="Times New Roman"/>
          <w:sz w:val="28"/>
        </w:rPr>
        <w:t>618</w:t>
      </w:r>
      <w:r w:rsidR="00255BEC">
        <w:rPr>
          <w:rFonts w:ascii="Times New Roman" w:hAnsi="Times New Roman" w:cs="Times New Roman"/>
          <w:sz w:val="28"/>
        </w:rPr>
        <w:t xml:space="preserve"> </w:t>
      </w:r>
      <w:r w:rsidR="00CD45DE">
        <w:rPr>
          <w:rFonts w:ascii="Times New Roman" w:hAnsi="Times New Roman" w:cs="Times New Roman"/>
          <w:sz w:val="28"/>
        </w:rPr>
        <w:t>-па</w:t>
      </w:r>
    </w:p>
    <w:p w:rsidR="00C03751" w:rsidRPr="0032189D" w:rsidRDefault="00C03751" w:rsidP="00C03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89D">
        <w:rPr>
          <w:rFonts w:ascii="Times New Roman" w:hAnsi="Times New Roman" w:cs="Times New Roman"/>
          <w:sz w:val="28"/>
          <w:szCs w:val="28"/>
        </w:rPr>
        <w:t>О  внесении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2189D">
        <w:rPr>
          <w:rFonts w:ascii="Times New Roman" w:hAnsi="Times New Roman" w:cs="Times New Roman"/>
          <w:sz w:val="28"/>
          <w:szCs w:val="28"/>
        </w:rPr>
        <w:t xml:space="preserve"> </w:t>
      </w:r>
      <w:r w:rsidR="008A03CD">
        <w:rPr>
          <w:rFonts w:ascii="Times New Roman" w:hAnsi="Times New Roman" w:cs="Times New Roman"/>
          <w:sz w:val="28"/>
          <w:szCs w:val="28"/>
        </w:rPr>
        <w:t>дополнений</w:t>
      </w:r>
      <w:r w:rsidRPr="0032189D">
        <w:rPr>
          <w:rFonts w:ascii="Times New Roman" w:hAnsi="Times New Roman" w:cs="Times New Roman"/>
          <w:sz w:val="28"/>
          <w:szCs w:val="28"/>
        </w:rPr>
        <w:t xml:space="preserve">  в  постановление  </w:t>
      </w:r>
    </w:p>
    <w:p w:rsidR="00C03751" w:rsidRPr="0032189D" w:rsidRDefault="00C03751" w:rsidP="00C03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89D">
        <w:rPr>
          <w:rFonts w:ascii="Times New Roman" w:hAnsi="Times New Roman" w:cs="Times New Roman"/>
          <w:sz w:val="28"/>
          <w:szCs w:val="28"/>
        </w:rPr>
        <w:t xml:space="preserve">Администрации  Золотухинского района </w:t>
      </w:r>
    </w:p>
    <w:p w:rsidR="00161DEA" w:rsidRDefault="00161DEA" w:rsidP="00C03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 области  от</w:t>
      </w:r>
      <w:r w:rsidR="008C2B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25.01.2019 года</w:t>
      </w:r>
    </w:p>
    <w:p w:rsidR="00161DEA" w:rsidRDefault="00161DEA" w:rsidP="00161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 58-па</w:t>
      </w:r>
      <w:r w:rsidR="00C03751" w:rsidRPr="0032189D">
        <w:rPr>
          <w:rFonts w:ascii="Times New Roman" w:hAnsi="Times New Roman" w:cs="Times New Roman"/>
          <w:sz w:val="28"/>
          <w:szCs w:val="28"/>
        </w:rPr>
        <w:t xml:space="preserve"> «Об  утверждении </w:t>
      </w:r>
      <w:r>
        <w:rPr>
          <w:rFonts w:ascii="Times New Roman" w:hAnsi="Times New Roman" w:cs="Times New Roman"/>
          <w:sz w:val="28"/>
          <w:szCs w:val="28"/>
        </w:rPr>
        <w:t>перечня</w:t>
      </w:r>
    </w:p>
    <w:p w:rsidR="00161DEA" w:rsidRDefault="00161DEA" w:rsidP="00161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услуг, предоставляемых</w:t>
      </w:r>
    </w:p>
    <w:p w:rsidR="00161DEA" w:rsidRDefault="00161DEA" w:rsidP="00161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Золотухинского района</w:t>
      </w:r>
    </w:p>
    <w:p w:rsidR="00C03751" w:rsidRPr="0032189D" w:rsidRDefault="00161DEA" w:rsidP="00161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="00C03751" w:rsidRPr="0032189D">
        <w:rPr>
          <w:rFonts w:ascii="Times New Roman" w:hAnsi="Times New Roman" w:cs="Times New Roman"/>
          <w:sz w:val="28"/>
          <w:szCs w:val="28"/>
        </w:rPr>
        <w:t>»</w:t>
      </w:r>
    </w:p>
    <w:p w:rsidR="00C03751" w:rsidRPr="0032189D" w:rsidRDefault="00C03751" w:rsidP="00C0375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C50F6" w:rsidRDefault="00CA53BD" w:rsidP="00CA53BD">
      <w:pPr>
        <w:shd w:val="clear" w:color="auto" w:fill="FFFFFF"/>
        <w:tabs>
          <w:tab w:val="left" w:pos="709"/>
          <w:tab w:val="left" w:pos="7987"/>
        </w:tabs>
        <w:spacing w:after="0" w:line="360" w:lineRule="auto"/>
        <w:ind w:firstLine="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03751" w:rsidRPr="0032189D" w:rsidRDefault="003277F7" w:rsidP="003277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03751" w:rsidRPr="0032189D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161DEA">
        <w:rPr>
          <w:rFonts w:ascii="Times New Roman" w:hAnsi="Times New Roman" w:cs="Times New Roman"/>
          <w:sz w:val="28"/>
          <w:szCs w:val="28"/>
        </w:rPr>
        <w:t xml:space="preserve"> от 27.07.2010 г. №210-ФЗ «Об организации предоставления государственных муниципальных услуг»</w:t>
      </w:r>
      <w:r w:rsidR="008C2B53">
        <w:rPr>
          <w:rFonts w:ascii="Times New Roman" w:hAnsi="Times New Roman" w:cs="Times New Roman"/>
          <w:sz w:val="28"/>
          <w:szCs w:val="28"/>
        </w:rPr>
        <w:t>,</w:t>
      </w:r>
      <w:r w:rsidR="00EB0B77" w:rsidRPr="00EB0B7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CA53B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целях приведения </w:t>
      </w:r>
      <w:r w:rsidR="00C944E0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постановления</w:t>
      </w:r>
      <w:r w:rsidR="00CA53B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2189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2189D">
        <w:rPr>
          <w:rFonts w:ascii="Times New Roman" w:hAnsi="Times New Roman" w:cs="Times New Roman"/>
          <w:sz w:val="28"/>
          <w:szCs w:val="28"/>
        </w:rPr>
        <w:t xml:space="preserve">олотухинского района </w:t>
      </w:r>
      <w:r>
        <w:rPr>
          <w:rFonts w:ascii="Times New Roman" w:hAnsi="Times New Roman" w:cs="Times New Roman"/>
          <w:sz w:val="28"/>
          <w:szCs w:val="28"/>
        </w:rPr>
        <w:t>Курской  области  от  25.01.2019 года  №  58-па</w:t>
      </w:r>
      <w:r w:rsidRPr="0032189D">
        <w:rPr>
          <w:rFonts w:ascii="Times New Roman" w:hAnsi="Times New Roman" w:cs="Times New Roman"/>
          <w:sz w:val="28"/>
          <w:szCs w:val="28"/>
        </w:rPr>
        <w:t xml:space="preserve"> «Об  утверждении </w:t>
      </w:r>
      <w:r>
        <w:rPr>
          <w:rFonts w:ascii="Times New Roman" w:hAnsi="Times New Roman" w:cs="Times New Roman"/>
          <w:sz w:val="28"/>
          <w:szCs w:val="28"/>
        </w:rPr>
        <w:t>перечня муниципальных услуг, предоставляемых Администрацией Золотухинского района Курской области</w:t>
      </w:r>
      <w:r w:rsidRPr="0032189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соответствие с </w:t>
      </w:r>
      <w:r w:rsidRPr="00615510">
        <w:rPr>
          <w:rFonts w:ascii="Times New Roman" w:hAnsi="Times New Roman" w:cs="Times New Roman"/>
          <w:sz w:val="28"/>
          <w:szCs w:val="28"/>
        </w:rPr>
        <w:t>Жилищным кодексом Российской Федерации от 29.12.2004 N 188-ФЗ, Градостроительным кодексом Российской Федерации от 29.12.2004 N 190-ФЗ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распоряжением Администрации Курской области от 18.05.2015 №350-р</w:t>
      </w:r>
      <w:proofErr w:type="gram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 редакции распоряжения Администрации Курской области от 23.05.2019 №235-ра)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189D">
        <w:rPr>
          <w:rFonts w:ascii="Times New Roman" w:hAnsi="Times New Roman" w:cs="Times New Roman"/>
          <w:sz w:val="28"/>
          <w:szCs w:val="28"/>
        </w:rPr>
        <w:t xml:space="preserve"> </w:t>
      </w:r>
      <w:r w:rsidR="00C03751" w:rsidRPr="0032189D">
        <w:rPr>
          <w:rFonts w:ascii="Times New Roman" w:hAnsi="Times New Roman" w:cs="Times New Roman"/>
          <w:sz w:val="28"/>
          <w:szCs w:val="28"/>
        </w:rPr>
        <w:t>Администрация Золотухинского района Курской области  ПОСТАНОВЛЯЕТ:</w:t>
      </w:r>
    </w:p>
    <w:p w:rsidR="00C03751" w:rsidRPr="0032189D" w:rsidRDefault="00C03751" w:rsidP="008C2B5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89D">
        <w:rPr>
          <w:rFonts w:ascii="Times New Roman" w:hAnsi="Times New Roman" w:cs="Times New Roman"/>
          <w:sz w:val="28"/>
          <w:szCs w:val="28"/>
        </w:rPr>
        <w:t xml:space="preserve">       </w:t>
      </w:r>
      <w:r w:rsidR="00AA1312">
        <w:rPr>
          <w:rFonts w:ascii="Times New Roman" w:hAnsi="Times New Roman" w:cs="Times New Roman"/>
          <w:sz w:val="28"/>
          <w:szCs w:val="28"/>
        </w:rPr>
        <w:t xml:space="preserve"> </w:t>
      </w:r>
      <w:r w:rsidRPr="0032189D">
        <w:rPr>
          <w:rFonts w:ascii="Times New Roman" w:hAnsi="Times New Roman" w:cs="Times New Roman"/>
          <w:sz w:val="28"/>
          <w:szCs w:val="28"/>
        </w:rPr>
        <w:t xml:space="preserve"> 1.</w:t>
      </w:r>
      <w:r w:rsidR="00AA1312">
        <w:rPr>
          <w:rFonts w:ascii="Times New Roman" w:hAnsi="Times New Roman" w:cs="Times New Roman"/>
          <w:sz w:val="28"/>
          <w:szCs w:val="28"/>
        </w:rPr>
        <w:t xml:space="preserve"> </w:t>
      </w:r>
      <w:r w:rsidRPr="0032189D">
        <w:rPr>
          <w:rFonts w:ascii="Times New Roman" w:hAnsi="Times New Roman" w:cs="Times New Roman"/>
          <w:sz w:val="28"/>
          <w:szCs w:val="28"/>
        </w:rPr>
        <w:t>Внести</w:t>
      </w:r>
      <w:r w:rsidR="00AA1312">
        <w:rPr>
          <w:rFonts w:ascii="Times New Roman" w:hAnsi="Times New Roman" w:cs="Times New Roman"/>
          <w:sz w:val="28"/>
          <w:szCs w:val="28"/>
        </w:rPr>
        <w:t xml:space="preserve"> </w:t>
      </w:r>
      <w:r w:rsidRPr="0032189D">
        <w:rPr>
          <w:rFonts w:ascii="Times New Roman" w:hAnsi="Times New Roman" w:cs="Times New Roman"/>
          <w:sz w:val="28"/>
          <w:szCs w:val="28"/>
        </w:rPr>
        <w:t xml:space="preserve">в </w:t>
      </w:r>
      <w:r w:rsidR="00AA1312">
        <w:rPr>
          <w:rFonts w:ascii="Times New Roman" w:hAnsi="Times New Roman" w:cs="Times New Roman"/>
          <w:sz w:val="28"/>
          <w:szCs w:val="28"/>
        </w:rPr>
        <w:t>перечень муниципальных услуг,</w:t>
      </w:r>
      <w:r w:rsidR="00D834A3">
        <w:rPr>
          <w:rFonts w:ascii="Times New Roman" w:hAnsi="Times New Roman" w:cs="Times New Roman"/>
          <w:sz w:val="28"/>
          <w:szCs w:val="28"/>
        </w:rPr>
        <w:t xml:space="preserve"> </w:t>
      </w:r>
      <w:r w:rsidR="00AA1312">
        <w:rPr>
          <w:rFonts w:ascii="Times New Roman" w:hAnsi="Times New Roman" w:cs="Times New Roman"/>
          <w:sz w:val="28"/>
          <w:szCs w:val="28"/>
        </w:rPr>
        <w:t xml:space="preserve">предоставляемых Администрацией Золотухинского района Курской области, утвержденных  </w:t>
      </w:r>
      <w:r w:rsidRPr="0032189D">
        <w:rPr>
          <w:rFonts w:ascii="Times New Roman" w:hAnsi="Times New Roman" w:cs="Times New Roman"/>
          <w:sz w:val="28"/>
          <w:szCs w:val="28"/>
        </w:rPr>
        <w:t>постановление</w:t>
      </w:r>
      <w:r w:rsidR="00AA1312">
        <w:rPr>
          <w:rFonts w:ascii="Times New Roman" w:hAnsi="Times New Roman" w:cs="Times New Roman"/>
          <w:sz w:val="28"/>
          <w:szCs w:val="28"/>
        </w:rPr>
        <w:t>м</w:t>
      </w:r>
      <w:r w:rsidRPr="0032189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89D">
        <w:rPr>
          <w:rFonts w:ascii="Times New Roman" w:hAnsi="Times New Roman" w:cs="Times New Roman"/>
          <w:sz w:val="28"/>
          <w:szCs w:val="28"/>
        </w:rPr>
        <w:t>Золотухинского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89D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14B32">
        <w:rPr>
          <w:rFonts w:ascii="Times New Roman" w:hAnsi="Times New Roman" w:cs="Times New Roman"/>
          <w:sz w:val="28"/>
          <w:szCs w:val="28"/>
        </w:rPr>
        <w:t>Курской  области  от 25.01.2019 года  №58-па</w:t>
      </w:r>
      <w:r w:rsidRPr="0032189D">
        <w:rPr>
          <w:rFonts w:ascii="Times New Roman" w:hAnsi="Times New Roman" w:cs="Times New Roman"/>
          <w:sz w:val="28"/>
          <w:szCs w:val="28"/>
        </w:rPr>
        <w:t xml:space="preserve"> «</w:t>
      </w:r>
      <w:r w:rsidR="00914B32" w:rsidRPr="0032189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914B32">
        <w:rPr>
          <w:rFonts w:ascii="Times New Roman" w:hAnsi="Times New Roman" w:cs="Times New Roman"/>
          <w:sz w:val="28"/>
          <w:szCs w:val="28"/>
        </w:rPr>
        <w:t>перечня муниципальных услуг, предоставляемых Администрацией Золотухинского района Курской области</w:t>
      </w:r>
      <w:r w:rsidRPr="0032189D">
        <w:rPr>
          <w:rFonts w:ascii="Times New Roman" w:hAnsi="Times New Roman" w:cs="Times New Roman"/>
          <w:sz w:val="28"/>
          <w:szCs w:val="28"/>
        </w:rPr>
        <w:t xml:space="preserve">»   следующие  </w:t>
      </w:r>
      <w:r w:rsidR="008A03CD">
        <w:rPr>
          <w:rFonts w:ascii="Times New Roman" w:hAnsi="Times New Roman" w:cs="Times New Roman"/>
          <w:sz w:val="28"/>
          <w:szCs w:val="28"/>
        </w:rPr>
        <w:t>дополнения</w:t>
      </w:r>
      <w:r w:rsidRPr="0032189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C50F6" w:rsidRDefault="00C03751" w:rsidP="00CC50F6">
      <w:pPr>
        <w:pStyle w:val="a8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0F6">
        <w:rPr>
          <w:rFonts w:ascii="Times New Roman" w:hAnsi="Times New Roman" w:cs="Times New Roman"/>
          <w:sz w:val="28"/>
          <w:szCs w:val="28"/>
        </w:rPr>
        <w:t xml:space="preserve">  </w:t>
      </w:r>
      <w:r w:rsidR="00CC50F6">
        <w:rPr>
          <w:rFonts w:ascii="Times New Roman" w:hAnsi="Times New Roman" w:cs="Times New Roman"/>
          <w:sz w:val="28"/>
          <w:szCs w:val="28"/>
        </w:rPr>
        <w:t xml:space="preserve"> </w:t>
      </w:r>
      <w:r w:rsidR="00CC50F6" w:rsidRPr="00CC50F6">
        <w:rPr>
          <w:rFonts w:ascii="Times New Roman" w:hAnsi="Times New Roman" w:cs="Times New Roman"/>
          <w:sz w:val="28"/>
          <w:szCs w:val="28"/>
        </w:rPr>
        <w:t>Перечень муниципальных услуг, предоставляемых Администрацией Золотухинского района Курской области</w:t>
      </w:r>
      <w:r w:rsidR="00CC50F6">
        <w:rPr>
          <w:rFonts w:ascii="Times New Roman" w:hAnsi="Times New Roman" w:cs="Times New Roman"/>
          <w:sz w:val="28"/>
          <w:szCs w:val="28"/>
        </w:rPr>
        <w:t xml:space="preserve"> </w:t>
      </w:r>
      <w:r w:rsidR="00CC50F6" w:rsidRPr="00615510">
        <w:rPr>
          <w:rFonts w:ascii="Times New Roman" w:hAnsi="Times New Roman" w:cs="Times New Roman"/>
          <w:bCs/>
          <w:sz w:val="28"/>
          <w:szCs w:val="28"/>
        </w:rPr>
        <w:t>дополнить новыми пунктами следующего содержания: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954"/>
        <w:gridCol w:w="3685"/>
      </w:tblGrid>
      <w:tr w:rsidR="00A75B45" w:rsidRPr="00615510" w:rsidTr="00A75B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45" w:rsidRPr="00615510" w:rsidRDefault="00A75B45" w:rsidP="00A75B45">
            <w:pPr>
              <w:pStyle w:val="a8"/>
              <w:numPr>
                <w:ilvl w:val="0"/>
                <w:numId w:val="3"/>
              </w:numPr>
              <w:tabs>
                <w:tab w:val="left" w:pos="4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75B45" w:rsidRPr="00615510" w:rsidRDefault="00A75B45" w:rsidP="0025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5B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EC" w:rsidRPr="00255BEC" w:rsidRDefault="00255BEC" w:rsidP="004967A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hi-IN" w:bidi="hi-IN"/>
              </w:rPr>
            </w:pPr>
            <w:r w:rsidRPr="00255BE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Направление  уведомления  о   соответствии указанных  в   уведомлении о планируемом строительстве параметров объекта индивидуального жилищного строительства или   садового  дома   установленным параметрам и допустимости размещения объекта  индивидуального  жилищного строительства или садового дома на земельном участке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:rsidR="00A75B45" w:rsidRPr="00255BEC" w:rsidRDefault="00A75B45" w:rsidP="004967A2">
            <w:pPr>
              <w:pStyle w:val="a9"/>
              <w:spacing w:before="0" w:beforeAutospacing="0" w:after="0" w:line="360" w:lineRule="auto"/>
              <w:jc w:val="both"/>
              <w:rPr>
                <w:b/>
                <w:bCs/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45" w:rsidRPr="00A75B45" w:rsidRDefault="00A75B45" w:rsidP="004967A2">
            <w:pPr>
              <w:shd w:val="clear" w:color="auto" w:fill="FFFFFF"/>
              <w:spacing w:line="360" w:lineRule="auto"/>
              <w:ind w:right="57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B45">
              <w:rPr>
                <w:rFonts w:ascii="Times New Roman" w:hAnsi="Times New Roman" w:cs="Times New Roman"/>
                <w:sz w:val="28"/>
                <w:szCs w:val="28"/>
              </w:rPr>
              <w:t>Отдел промышленности, строительства, архитектуры, транспорта, связи и ЖКХ Администрации Золотухинского района Курской области</w:t>
            </w:r>
          </w:p>
        </w:tc>
      </w:tr>
      <w:tr w:rsidR="00A75B45" w:rsidRPr="00615510" w:rsidTr="00A75B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45" w:rsidRPr="00615510" w:rsidRDefault="00A75B45" w:rsidP="00A75B45">
            <w:pPr>
              <w:pStyle w:val="a8"/>
              <w:numPr>
                <w:ilvl w:val="0"/>
                <w:numId w:val="3"/>
              </w:numPr>
              <w:tabs>
                <w:tab w:val="left" w:pos="4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75B45" w:rsidRPr="00615510" w:rsidRDefault="00A75B45" w:rsidP="004F6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5B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EC" w:rsidRPr="00255BEC" w:rsidRDefault="00255BEC" w:rsidP="004967A2">
            <w:pPr>
              <w:pStyle w:val="a9"/>
              <w:spacing w:before="0" w:beforeAutospacing="0" w:after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255BEC">
              <w:rPr>
                <w:color w:val="000000" w:themeColor="text1"/>
                <w:sz w:val="28"/>
                <w:szCs w:val="28"/>
              </w:rPr>
              <w:t>Направление  уведомления о соответствии построенных  или  реконструированных объекта индивидуального жилищного  строительства или садового дома требованиям законодательства о градостроительной деятельности при строительстве или реконструкции объектов  индивидуального жилищного строительства или садовых домов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A75B45" w:rsidRPr="00255BEC" w:rsidRDefault="00A75B45" w:rsidP="004967A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45" w:rsidRPr="00A75B45" w:rsidRDefault="00A75B45" w:rsidP="004967A2">
            <w:pPr>
              <w:shd w:val="clear" w:color="auto" w:fill="FFFFFF"/>
              <w:spacing w:line="360" w:lineRule="auto"/>
              <w:ind w:right="57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B45">
              <w:rPr>
                <w:rFonts w:ascii="Times New Roman" w:hAnsi="Times New Roman" w:cs="Times New Roman"/>
                <w:sz w:val="28"/>
                <w:szCs w:val="28"/>
              </w:rPr>
              <w:t>Отдел промышленности, строительства, архитектуры, транспорта, связи и ЖКХ Администрации Золотухинского района Курской области</w:t>
            </w:r>
          </w:p>
        </w:tc>
      </w:tr>
    </w:tbl>
    <w:p w:rsidR="00A75B45" w:rsidRPr="00615510" w:rsidRDefault="00A75B45" w:rsidP="00CC50F6">
      <w:pPr>
        <w:pStyle w:val="a8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44E0" w:rsidRPr="00A75B45" w:rsidRDefault="00C03751" w:rsidP="00C944E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4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944E0" w:rsidRPr="00A75B4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C944E0" w:rsidRPr="00A75B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944E0" w:rsidRPr="00A75B4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Золотухинского района Кузнецову Т.А.</w:t>
      </w:r>
    </w:p>
    <w:p w:rsidR="00A75B45" w:rsidRPr="00CC3BF6" w:rsidRDefault="00B54FC4" w:rsidP="00B54F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C3BF6">
        <w:rPr>
          <w:rFonts w:ascii="Times New Roman" w:hAnsi="Times New Roman" w:cs="Times New Roman"/>
          <w:sz w:val="28"/>
        </w:rPr>
        <w:t>3</w:t>
      </w:r>
      <w:r w:rsidR="00A75B45" w:rsidRPr="00CC3BF6">
        <w:rPr>
          <w:rFonts w:ascii="Times New Roman" w:hAnsi="Times New Roman" w:cs="Times New Roman"/>
          <w:sz w:val="28"/>
        </w:rPr>
        <w:t xml:space="preserve">. </w:t>
      </w:r>
      <w:r w:rsidR="00CC3BF6" w:rsidRPr="00CC3BF6">
        <w:rPr>
          <w:rFonts w:ascii="Times New Roman" w:hAnsi="Times New Roman" w:cs="Times New Roman"/>
          <w:sz w:val="28"/>
        </w:rPr>
        <w:t>Постановление вступает в силу со дня его подписания и подлежит официальному опубликованию на сайте Администрации Золотухинского района.</w:t>
      </w:r>
    </w:p>
    <w:p w:rsidR="00A75B45" w:rsidRPr="00A75B45" w:rsidRDefault="00A75B45" w:rsidP="00B54FC4">
      <w:pPr>
        <w:tabs>
          <w:tab w:val="left" w:pos="709"/>
        </w:tabs>
        <w:jc w:val="both"/>
        <w:rPr>
          <w:rFonts w:ascii="Times New Roman" w:hAnsi="Times New Roman" w:cs="Times New Roman"/>
          <w:sz w:val="28"/>
        </w:rPr>
      </w:pPr>
    </w:p>
    <w:p w:rsidR="00A75B45" w:rsidRPr="00A75B45" w:rsidRDefault="00A75B45" w:rsidP="00A75B45">
      <w:pPr>
        <w:rPr>
          <w:rFonts w:ascii="Times New Roman" w:hAnsi="Times New Roman" w:cs="Times New Roman"/>
          <w:sz w:val="28"/>
        </w:rPr>
      </w:pPr>
      <w:r w:rsidRPr="00A75B45">
        <w:rPr>
          <w:rFonts w:ascii="Times New Roman" w:hAnsi="Times New Roman" w:cs="Times New Roman"/>
          <w:sz w:val="28"/>
        </w:rPr>
        <w:t>Глава Золотухинского района</w:t>
      </w:r>
      <w:r w:rsidR="00B54FC4">
        <w:rPr>
          <w:rFonts w:ascii="Times New Roman" w:hAnsi="Times New Roman" w:cs="Times New Roman"/>
          <w:sz w:val="28"/>
        </w:rPr>
        <w:t xml:space="preserve">        </w:t>
      </w:r>
      <w:r w:rsidR="00CC3BF6">
        <w:rPr>
          <w:rFonts w:ascii="Times New Roman" w:hAnsi="Times New Roman" w:cs="Times New Roman"/>
          <w:sz w:val="28"/>
        </w:rPr>
        <w:t xml:space="preserve"> </w:t>
      </w:r>
      <w:r w:rsidR="00B54FC4">
        <w:rPr>
          <w:rFonts w:ascii="Times New Roman" w:hAnsi="Times New Roman" w:cs="Times New Roman"/>
          <w:sz w:val="28"/>
        </w:rPr>
        <w:t xml:space="preserve">                                                              </w:t>
      </w:r>
      <w:r w:rsidRPr="00A75B45">
        <w:rPr>
          <w:rFonts w:ascii="Times New Roman" w:hAnsi="Times New Roman" w:cs="Times New Roman"/>
          <w:sz w:val="28"/>
        </w:rPr>
        <w:t>В.Н.Кожухов</w:t>
      </w:r>
    </w:p>
    <w:p w:rsidR="00A75B45" w:rsidRPr="00A75B45" w:rsidRDefault="00A75B45" w:rsidP="00A75B45">
      <w:pPr>
        <w:rPr>
          <w:rFonts w:ascii="Times New Roman" w:hAnsi="Times New Roman" w:cs="Times New Roman"/>
          <w:sz w:val="28"/>
        </w:rPr>
      </w:pPr>
    </w:p>
    <w:p w:rsidR="00C944E0" w:rsidRPr="00A75B45" w:rsidRDefault="00C944E0" w:rsidP="00C944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712B" w:rsidRPr="00A75B45" w:rsidRDefault="00EE712B" w:rsidP="00C944E0">
      <w:pPr>
        <w:shd w:val="clear" w:color="auto" w:fill="FFFFFF"/>
        <w:tabs>
          <w:tab w:val="left" w:pos="851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</w:rPr>
      </w:pPr>
    </w:p>
    <w:sectPr w:rsidR="00EE712B" w:rsidRPr="00A75B45" w:rsidSect="00C0375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20B5CBC"/>
    <w:multiLevelType w:val="hybridMultilevel"/>
    <w:tmpl w:val="65446DD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51"/>
  <w:characterSpacingControl w:val="doNotCompress"/>
  <w:compat/>
  <w:rsids>
    <w:rsidRoot w:val="00C03751"/>
    <w:rsid w:val="000227AF"/>
    <w:rsid w:val="00161DEA"/>
    <w:rsid w:val="00255BEC"/>
    <w:rsid w:val="0028419F"/>
    <w:rsid w:val="003277F7"/>
    <w:rsid w:val="003329B9"/>
    <w:rsid w:val="003C4744"/>
    <w:rsid w:val="003F0658"/>
    <w:rsid w:val="004967A2"/>
    <w:rsid w:val="004F7CA3"/>
    <w:rsid w:val="0086108F"/>
    <w:rsid w:val="008A03CD"/>
    <w:rsid w:val="008C2B53"/>
    <w:rsid w:val="00914B32"/>
    <w:rsid w:val="009550D0"/>
    <w:rsid w:val="00976607"/>
    <w:rsid w:val="009C5433"/>
    <w:rsid w:val="00A45676"/>
    <w:rsid w:val="00A75B45"/>
    <w:rsid w:val="00AA0AF5"/>
    <w:rsid w:val="00AA1312"/>
    <w:rsid w:val="00B121B7"/>
    <w:rsid w:val="00B54FC4"/>
    <w:rsid w:val="00BF75F4"/>
    <w:rsid w:val="00C03751"/>
    <w:rsid w:val="00C36451"/>
    <w:rsid w:val="00C944E0"/>
    <w:rsid w:val="00CA53BD"/>
    <w:rsid w:val="00CC2513"/>
    <w:rsid w:val="00CC3BF6"/>
    <w:rsid w:val="00CC50F6"/>
    <w:rsid w:val="00CD45DE"/>
    <w:rsid w:val="00D600FA"/>
    <w:rsid w:val="00D834A3"/>
    <w:rsid w:val="00DE7F1B"/>
    <w:rsid w:val="00EB0B77"/>
    <w:rsid w:val="00EE712B"/>
    <w:rsid w:val="00F44D72"/>
    <w:rsid w:val="00F9693D"/>
    <w:rsid w:val="00FA2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5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0"/>
    <w:link w:val="10"/>
    <w:qFormat/>
    <w:rsid w:val="00F9693D"/>
    <w:pPr>
      <w:tabs>
        <w:tab w:val="left" w:pos="709"/>
      </w:tabs>
      <w:suppressAutoHyphens/>
      <w:spacing w:before="108" w:after="108" w:line="100" w:lineRule="atLeast"/>
      <w:jc w:val="center"/>
      <w:outlineLvl w:val="0"/>
    </w:pPr>
    <w:rPr>
      <w:rFonts w:ascii="Arial" w:eastAsia="Times New Roman" w:hAnsi="Arial" w:cs="Arial"/>
      <w:b/>
      <w:bCs/>
      <w:color w:val="000080"/>
      <w:kern w:val="1"/>
      <w:sz w:val="24"/>
      <w:szCs w:val="24"/>
      <w:lang w:eastAsia="zh-CN"/>
    </w:rPr>
  </w:style>
  <w:style w:type="paragraph" w:styleId="2">
    <w:name w:val="heading 2"/>
    <w:basedOn w:val="a"/>
    <w:next w:val="a0"/>
    <w:link w:val="20"/>
    <w:qFormat/>
    <w:rsid w:val="00F9693D"/>
    <w:pPr>
      <w:keepNext/>
      <w:tabs>
        <w:tab w:val="left" w:pos="709"/>
      </w:tabs>
      <w:suppressAutoHyphens/>
      <w:spacing w:before="240" w:after="60" w:line="276" w:lineRule="atLeast"/>
      <w:outlineLvl w:val="1"/>
    </w:pPr>
    <w:rPr>
      <w:rFonts w:ascii="Arial" w:eastAsia="Times New Roman" w:hAnsi="Arial" w:cs="Arial"/>
      <w:b/>
      <w:bCs/>
      <w:i/>
      <w:iCs/>
      <w:color w:val="00000A"/>
      <w:kern w:val="1"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C03751"/>
    <w:pPr>
      <w:keepNext/>
      <w:tabs>
        <w:tab w:val="num" w:pos="0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9693D"/>
    <w:rPr>
      <w:rFonts w:ascii="Arial" w:hAnsi="Arial" w:cs="Arial"/>
      <w:b/>
      <w:bCs/>
      <w:color w:val="000080"/>
      <w:kern w:val="1"/>
      <w:sz w:val="24"/>
      <w:szCs w:val="24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F9693D"/>
    <w:pPr>
      <w:tabs>
        <w:tab w:val="left" w:pos="709"/>
      </w:tabs>
      <w:suppressAutoHyphens/>
      <w:spacing w:after="120" w:line="276" w:lineRule="atLeast"/>
    </w:pPr>
    <w:rPr>
      <w:rFonts w:ascii="Calibri" w:eastAsia="Times New Roman" w:hAnsi="Calibri" w:cs="Calibri"/>
      <w:color w:val="00000A"/>
      <w:kern w:val="1"/>
      <w:lang w:eastAsia="zh-CN"/>
    </w:rPr>
  </w:style>
  <w:style w:type="character" w:customStyle="1" w:styleId="a4">
    <w:name w:val="Основной текст Знак"/>
    <w:basedOn w:val="a1"/>
    <w:link w:val="a0"/>
    <w:uiPriority w:val="99"/>
    <w:semiHidden/>
    <w:rsid w:val="00F9693D"/>
    <w:rPr>
      <w:rFonts w:ascii="Calibri" w:hAnsi="Calibri" w:cs="Calibri"/>
      <w:color w:val="00000A"/>
      <w:kern w:val="1"/>
      <w:sz w:val="22"/>
      <w:szCs w:val="22"/>
      <w:lang w:eastAsia="zh-CN"/>
    </w:rPr>
  </w:style>
  <w:style w:type="character" w:customStyle="1" w:styleId="20">
    <w:name w:val="Заголовок 2 Знак"/>
    <w:basedOn w:val="a1"/>
    <w:link w:val="2"/>
    <w:rsid w:val="00F9693D"/>
    <w:rPr>
      <w:rFonts w:ascii="Arial" w:hAnsi="Arial" w:cs="Arial"/>
      <w:b/>
      <w:bCs/>
      <w:i/>
      <w:iCs/>
      <w:color w:val="00000A"/>
      <w:kern w:val="1"/>
      <w:sz w:val="28"/>
      <w:szCs w:val="28"/>
      <w:lang w:eastAsia="zh-CN"/>
    </w:rPr>
  </w:style>
  <w:style w:type="paragraph" w:styleId="a5">
    <w:name w:val="caption"/>
    <w:basedOn w:val="a"/>
    <w:qFormat/>
    <w:rsid w:val="00F9693D"/>
    <w:pPr>
      <w:suppressLineNumbers/>
      <w:tabs>
        <w:tab w:val="left" w:pos="709"/>
      </w:tabs>
      <w:suppressAutoHyphens/>
      <w:spacing w:before="120" w:after="120" w:line="276" w:lineRule="atLeast"/>
    </w:pPr>
    <w:rPr>
      <w:rFonts w:ascii="Calibri" w:eastAsia="Times New Roman" w:hAnsi="Calibri" w:cs="Mangal"/>
      <w:i/>
      <w:iCs/>
      <w:color w:val="00000A"/>
      <w:kern w:val="1"/>
      <w:sz w:val="24"/>
      <w:szCs w:val="24"/>
      <w:lang w:eastAsia="zh-CN"/>
    </w:rPr>
  </w:style>
  <w:style w:type="character" w:styleId="a6">
    <w:name w:val="Strong"/>
    <w:qFormat/>
    <w:rsid w:val="00F9693D"/>
    <w:rPr>
      <w:b/>
      <w:bCs/>
    </w:rPr>
  </w:style>
  <w:style w:type="paragraph" w:styleId="a7">
    <w:name w:val="No Spacing"/>
    <w:uiPriority w:val="1"/>
    <w:qFormat/>
    <w:rsid w:val="00F9693D"/>
    <w:pPr>
      <w:tabs>
        <w:tab w:val="left" w:pos="709"/>
      </w:tabs>
      <w:suppressAutoHyphens/>
    </w:pPr>
    <w:rPr>
      <w:rFonts w:ascii="Calibri" w:eastAsia="Arial" w:hAnsi="Calibri" w:cs="Calibri"/>
      <w:color w:val="00000A"/>
      <w:kern w:val="2"/>
      <w:sz w:val="22"/>
      <w:szCs w:val="22"/>
      <w:lang w:eastAsia="zh-CN"/>
    </w:rPr>
  </w:style>
  <w:style w:type="character" w:customStyle="1" w:styleId="30">
    <w:name w:val="Заголовок 3 Знак"/>
    <w:basedOn w:val="a1"/>
    <w:link w:val="3"/>
    <w:rsid w:val="00C03751"/>
    <w:rPr>
      <w:b/>
      <w:sz w:val="28"/>
      <w:lang w:eastAsia="ar-SA"/>
    </w:rPr>
  </w:style>
  <w:style w:type="paragraph" w:styleId="a8">
    <w:name w:val="List Paragraph"/>
    <w:basedOn w:val="a"/>
    <w:uiPriority w:val="99"/>
    <w:qFormat/>
    <w:rsid w:val="00CC50F6"/>
    <w:pPr>
      <w:ind w:left="720"/>
    </w:pPr>
    <w:rPr>
      <w:rFonts w:ascii="Calibri" w:eastAsia="Times New Roman" w:hAnsi="Calibri" w:cs="Calibri"/>
    </w:rPr>
  </w:style>
  <w:style w:type="paragraph" w:styleId="a9">
    <w:name w:val="Normal (Web)"/>
    <w:basedOn w:val="a"/>
    <w:rsid w:val="00255BE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2019-10-21T13:51:00Z</cp:lastPrinted>
  <dcterms:created xsi:type="dcterms:W3CDTF">2019-10-17T11:48:00Z</dcterms:created>
  <dcterms:modified xsi:type="dcterms:W3CDTF">2019-11-21T12:06:00Z</dcterms:modified>
</cp:coreProperties>
</file>