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﻿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АДМИНИСТРАЦИЯ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ЗОЛОТУХИНСКОГО РАЙОНА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ПОСТАНОВЛЕНИЕ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 26 декабря 2018 г. №891-па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Об утверждении муниципальной программы Золотухинского района Курской области 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(с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изм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., внесенными </w:t>
      </w:r>
      <w:hyperlink r:id="rId5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постановлениями от 01.07.2019 г. №360-па</w:t>
        </w:r>
      </w:hyperlink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, </w:t>
      </w:r>
      <w:hyperlink r:id="rId6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от 05.12.2019 г. №751-па</w:t>
        </w:r>
      </w:hyperlink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, </w:t>
      </w:r>
      <w:hyperlink r:id="rId7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от 19.10.2020 г. №742-па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соответствии со статьей 179 </w:t>
      </w:r>
      <w:hyperlink r:id="rId8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Бюджетного кодекса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Российской Федерации, Федеральным законом от 6 октября 2003 года №</w:t>
      </w:r>
      <w:hyperlink r:id="rId9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131-ФЗ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«Об общих принципах организации местного самоуправления в Российской Федерации» (ред. от 05.12.2017 г.), </w:t>
      </w:r>
      <w:hyperlink r:id="rId10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постановлением Администрации Золотухинского района Курской области от 05.11.2013 года №700 «Об утверждении Порядка разработки, реализации и оценки эффективности муниципальных программ Золотухинского района»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 перечнем муниципальных программ Золотухинского района Курской области, утвержденным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распоряжением Администрации Золотухинского района Курской области от 29.10.2013 г. №276-р (в ред. распоряжения от 29.10.2014 г. №272-р) Администрация Золотухинского района Курской области постановляет: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1. Утвердить прилагаемую муниципальную программу Золотухинского района Курской области «Профилактика правонарушений в Золотухинском районе Курской области» в новой редакции.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2. Признать утратившим силу </w:t>
      </w:r>
      <w:hyperlink r:id="rId11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постановление Администрации Золотухинского района Курской области от 29.12.2017 г. №844-па «Об утверждении муниципальной программы Золотухинского района Курской области «Профилактика правонарушений в Золотухинском районе Курской области»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</w:t>
      </w: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3.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Контроль за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выполнением настоящего постановления возложить на заместителя Главы Администрации Золотухинского района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Пузыревского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А.Ю.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4. Постановление вступает в силу с 1 января 2019 года.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Глава Золотухинского района                                                                      В. Н. Кожухов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Утверждена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постановлением Администрации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 26.12.2018 г. №891-па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(с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изм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., внесенными </w:t>
      </w:r>
      <w:hyperlink r:id="rId12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постановлениями от 01.07.2019 г. №360-па</w:t>
        </w:r>
      </w:hyperlink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,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hyperlink r:id="rId13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от 05.12.2019 г. №751-па</w:t>
        </w:r>
      </w:hyperlink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, </w:t>
      </w:r>
      <w:hyperlink r:id="rId14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от 19.10.2020 г. №742-па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Муниципальная программа Золотухинского района Курской области 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Паспорт муниципальной программы Золотухинского района Курской области «Профилактика правонарушений в Золотухинском районе 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3446"/>
        <w:gridCol w:w="6443"/>
      </w:tblGrid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 исполнитель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структурные подразделения Администрации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Золотухинскому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району (по согласованию);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миграционный пункт ОМВД России по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Золотухинскому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району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областное казенное учреждение «Центр занятости населения Золотухинского района»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областное бюджетное учреждение здравоохранения «Золотухинская центральная районная больница» комитета здравоохранения Курской области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филиал по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Золотухинскому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району ФКУ УИИ УФСИН России по Курской области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ТОУ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Курской области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местная религиозная организация Курской Епархии Русской Православной Церкви (Московский Патриархат) 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комиссия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антитеррористическая комиссия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административная комиссия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АУКО Редакция газеты «Золотухинская жизнь» (по согласованию)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1 «Управление муниципальной программой и обеспечение условий реализации»;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2 «Обеспечение правопорядка на территории Золотухинского района»;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3 «Профилактика наркомании и медико-социальная реабилитация больных наркоманией в Золотухинском районе Курской области»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создание организационных и социальных условий для дальнейшего укрепления законности и правопорядка, обеспечения безопасности граждан на территории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снижение уровня немедицинского потребления населением наркотических средств и психотропных веществ</w:t>
            </w:r>
          </w:p>
        </w:tc>
      </w:tr>
      <w:tr w:rsidR="009D2E86" w:rsidRPr="009D2E86" w:rsidTr="009D2E86"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обеспечение эффективной деятельности комиссии по делам несовершеннолетних и защите их прав Золотухинского района Курской области, как участника и непосредственного исполнителя муниципальной программы Золотухинского района Курской области «Профилактика правонарушений в Золотухинском районе Курской области»;</w:t>
            </w:r>
          </w:p>
        </w:tc>
      </w:tr>
      <w:tr w:rsidR="009D2E86" w:rsidRPr="009D2E86" w:rsidTr="009D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проведение мероприятий по защите жизни, здоровья и безопасности граждан на территории Золотухинского района Курской области, повышение уровня взаимодействия субъектов профилактики;</w:t>
            </w:r>
          </w:p>
        </w:tc>
      </w:tr>
      <w:tr w:rsidR="009D2E86" w:rsidRPr="009D2E86" w:rsidTr="009D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      </w:r>
          </w:p>
        </w:tc>
      </w:tr>
      <w:tr w:rsidR="009D2E86" w:rsidRPr="009D2E86" w:rsidTr="009D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профилактика и противодействие экстремизму, терроризму и коррупции;</w:t>
            </w:r>
          </w:p>
        </w:tc>
      </w:tr>
      <w:tr w:rsidR="009D2E86" w:rsidRPr="009D2E86" w:rsidTr="009D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консолидация усилий органов местного самоуправления, институтов гражданского общества и организаций в целях противодействия проявления экстремизма;</w:t>
            </w:r>
          </w:p>
        </w:tc>
      </w:tr>
      <w:tr w:rsidR="009D2E86" w:rsidRPr="009D2E86" w:rsidTr="009D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координация действий правоохранительных органов,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своевременное реагирование органов местного самоуправления и институтов гражданского общества по возникновению конфликтных 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предконфликтных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ситуаций; мотивирование граждан к информированию правоохранительных органов о ставших им известными фактах подготовки к осуществлению экстремисткой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профилактика правонарушений в сфере защиты государственной, муниципальной и иных форм собственности;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профилактика рецидивной преступности;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профилактика преступлений в сфере незаконного оборота наркотиков;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профилактика преступлений и правонарушений несовершеннолетних и молодежи;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информационно-пропагандистское обеспечение профилактической деятельности. Повышение доверия граждан к правоохранительным органам. Поощрение победителей районного конкурса «Лучший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дружинник», наиболее отличившихся членов народной дружины (дипломы, грамоты)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формирование у детей, подростков, молодежи и взрослого населения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мировоззрения, негативного отношения к наркотикам, установок на ведение здорового образа жизни;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помощь гражданам в получении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к общему количеству целевых показателей (индикаторов);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общее число правонарушений, совершенных на территории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общее число преступлений, совершенных на территории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 молодых людей, участвующих в деятельности патриотических объединений, клубов, центров, в общем количестве молодежи;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преступлений, связанных с незаконным оборотом наркотических средств и психотропных веществ;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преступлений, совершенных несовершеннолетними;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 совершенных несовершеннолетними;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публикаций в средствах массовой информации по вопросам правоохранительной деятельности;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несовершеннолетних граждан, временно трудоустроенных в свободное от учебы время;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количество граждан, которым оказано содействие в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получении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уменьшение числа наркозависимых лиц;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2017-2021 годы без деления на этапы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общий объем сре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дств дл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я реализации муниципальной программы в 2017-2021 годах составляет 1 838, 9 тыс. рублей, в том числе: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2017 году - 324, 1 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2018 году - 362, 2 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2019 году - 468, 2 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2020 году - 342, 2 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2021 году - 342, 2 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 счет средств областного бюджета всего - 1 422, 9 тыс. руб., в том числе: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2017 году - 254, 1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2018 году - 292, 2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2019 году - 292, 2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2020 году - 292, 2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2021 году - 292, 2 тыс. рублей.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 счет средств бюджета Золотухинского района Курской области всего- 416, 0 тыс. руб., в том числе: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2017 году - 70, 0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2018 году - 70, 0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2019 году - 176, 0 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2020 году - 50, 0 тыс. 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 2021 году - 50, 0 тыс. рублей.</w:t>
            </w:r>
          </w:p>
        </w:tc>
      </w:tr>
      <w:tr w:rsidR="009D2E86" w:rsidRPr="009D2E86" w:rsidTr="009D2E8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 повышение эффективности системы социальной профилактики правонарушений;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повышение доли достигнутых целевых показателей (индикаторов) муниципальной программы в общем количестве целевых показателей (индикаторов) до 100%;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общего числа правонарушений, совершенных на территории Золотухинского района Курской области,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общего числа преступлений, совершенных на территории Золотухинского района Курской области,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увеличение количества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направленности,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на 5единиц;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доли молодых людей, участвующих в деятельности патриотических объединений, клубов, центров, в общем количестве молодежи на 5 процентов;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преступлений, связанных с незаконным оборотом наркотических средств и психотропных веществ,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преступлений, совершенных несовершеннолетними,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правонарушений, совершенных несовершеннолетними,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 на 5 процентов;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публикаций в средствах массовой информации по вопросам правоохранительной деятельности на 5 единиц;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несовершеннолетних граждан, временно трудоустроенных в свободное от учебы время, на 2 человека;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граждан, получивших консультацию о наличии вакантных рабочих мест с целью выбора сферы деятельности, на 5 человек;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оказание содействия в получении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 не менее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чем одним человеком;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уменьшение числа наркозависимых лиц на 2 %;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мероприятий, направленных на профилактику терроризма и экстремизма, а также минимизацию и ликвидацию последствий терроризма в границах поселения, на 4 единицы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I. Общая характеристика сферы реализации муниципальной Программы, в том числе формулировки основных проблем в указанной сфере и прогноз ее развития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(с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изм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., внесенными </w:t>
      </w:r>
      <w:hyperlink r:id="rId15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постановлением от 05.12.2019 г. №751-па</w:t>
        </w:r>
      </w:hyperlink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, </w:t>
      </w:r>
      <w:hyperlink r:id="rId16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от 19.10.2020 г. №742-па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 г. №203 и стратегии противодействия экстремизму в Российской Федерации до 2025 года, утвержденной Указом Президента Российской Федерации от 29 мая 2020 г. №344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 «Профилактика правонарушений в Золотухинском районе Курской области» (далее - Программа) ориентирована на дальнейшее развитие и совершенствование целенаправленной скоординированной работы федеральных органов, областных органов исполнительной власти и органов власти местного самоуправления Золотухинского района по реализации государственной политики в сфере профилактики правонарушений.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 xml:space="preserve">Администрация Золотухинского района Курской области совместно с правоохранительными органами осуществляет систематическую работу по развитию районной системы профилактики правонарушений.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районе функционируют межведомственная комиссия по профилактике правонарушений Золотухинского района Курской области, антитеррористическая комиссия Золотухинского района Курской области,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антинаркотическая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комиссия Золотухинского района Курской области, комиссия по соблюдению требований к служебному поведению муниципальных служащих, замещающих должности муниципальной службы, и урегулированию конфликта интересов, административная комиссия Золотухинского района Курской области, комиссия по делам несовершеннолетних и защите их прав Золотухинского района Курской области и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другие комиссии и органы, проводящие профилактическую деятельность во всех населенных пунктах, входящих в муниципальный район.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Проблема правонарушений, совершаемых гражданами, приобрела особую остроту в последние годы в связи с рядом объективных и субъективных факторов, в том числе - несоответствием растущих потребностей граждан, прежде всего молодежи, и возможностей существующей действительности, а также недостаточной эффективностью профилактической работы, 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Состояние правопорядка на территории района, по-прежнему, осложняется социальными факторами, как алкоголизм и наркомания.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 среди которых беспризорные дети и подростки, несовершеннолетние правонарушители и лица, освобождающиеся из мест лишения свободы, а также отсутствие, по-настоящему действенных, форм реабилитации перечисленных категорий граждан.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Преступность является социальным явлением, порождаемым множеством различных социальных факторов. В этой связи возможное развитие событий в данной сфере, в долгосрочной перспективе зависят в первую очередь от эволюции ситуации в идеологической, политической, социально-экономической сферах.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Криминальная ситуация будет улучшаться при улучшении положения в обществе и районе и наоборот.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Вместе с тем указанная тенденция зачастую не находит отражения в официальных статистических данных, не учитывающих латентную составляющую преступности.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 повышении уровня экономического развития, 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Одним из важных факторов, существенно увеличивающим объем регистрируемой преступности, является наличие развитой страховой системы, поскольку активное обращение граждан в полицию стимулируется необходимостью подтверждения ущерба, нанесенного преступлением.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Также росту числа регистрируемых преступлений способствует доступность правоохранительных органов через современные средства коммуникации.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Рассматривая перспективы развития ситуации в сфере реализации муниципальной программы, следует учитывать, что в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посткризисных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условиях либо в случае развития новой волны кризисных явлений возможно усиление влияния существующих криминогенных факторов.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Наряду с этим необходимо учитывать вероятные риски в достижении целевых индикаторов, 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Могут быть выделены следующие основные тенденции изменения сферы реализации муниципальной программы в среднесрочной перспективе, связанные как с воздействием внешней среды, так и с деятельностью исполнителей муниципальной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среднесрочной перспективе (в ближайшие 3 - 5 лет) предположительно продолжится сокращение общего уровня регистрируемой преступности.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Будет также снижаться число зарегистрированных тяжких и особо тяжких посягательств на жизнь и здоровье, в том числе убийств, умышленных причинений тяжкого вреда здоровью. Сократится и число преступлений, 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2 - 3 ближайших лет незначительное увеличение числа лиц, совершивших преступления или подозреваемых и обвиняемых в их совершении, скрывшихся от органов дознания, следствия или суда.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 направленной на развитие правоохранительной системы, предположительно будет уменьшаться или стабилизируется количество насильственных </w:t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преступлений, в том числе совершенных в общественных местах, на фоне некоторого роста общего количества зарегистрированных преступлений.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Терроризм и экстремизм в современных условиях стали основными источниками угроз для населения нашей страны, в том числе и для жителей Золотухинского района Курской области. В связи с многонациональным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многоконфессиональным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составом населения района существует потенциальная возможность проявления экстремизма.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 ставшие свидетелями совершения преступлений и иных правонарушений, не имеют возможности своевременно обратиться в полицию, что приводит к тяжелым последствиям.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недостаточном объеме обеспечивается «шаговая доступность» жителей к участковым пунктам полиции (опорным пунктам правопорядка), не везде созданы условия для службы участковых уполномоченных полиции.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Без программы невозможно в короткое время создать эффективный механизм комплексной системной профилактической работы, направленной на предупреждение правонарушений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антисоциальных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явлений, снижение риска у граждан стать жертвами преступных посягательств, повышение правосознания и уровня правовой культуры граждан, развитие системы социальной адаптации и реабилитации лиц, находящихся в трудной жизненной ситуации, в том числе бывших осужденных и освободившихся из мест лишения свободы.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II. Приоритеты государственной политики в сфере реализации муниципальной программы, цели, задачи и показатели (индикаторы) достижения целей и решения задач, описание основных ожидаемых конечных результатов муниципальной программы, сроков и этапов реализации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соответствии со ст. 132 </w:t>
      </w:r>
      <w:hyperlink r:id="rId17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Конституции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Российской Федерации органами местного самоуправления осуществляется охрана общественного порядка. На основании положений Федерального закона от 06.10.2003 №</w:t>
      </w:r>
      <w:hyperlink r:id="rId18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131-ФЗ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«Об общих принципах организации местного самоуправления в Российской Федерации» к вопросам местного значения относятся,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участие в профилактике терроризма и экстремизма, а также в минимизации и (или) ликвидации последствий проявлений терроризма и экстремизма на территории муниципального района;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осуществление мероприятий по обеспечению безопасности людей на водных объектах, охране их жизни и здоровья;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-осуществление мер по противодействию коррупции в границах муниципального района.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Концепции долгосрочного социально-экономического развития Российской Федерации на период до 2020 года, утвержденной распоряжением Правительства Российской Федерации от 17 ноября 2008 года №1662-р, 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 безопасности населения и защищенности критически важных объектов;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равной защиты прав собственности на объекты недвижимости; противодействие легализации (отмыванию) денежных средств или иного имущества, приобретенных преступным путем; борьба с коррупцией.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Одним из направлений долгосрочной политики социальной поддержки населения является формирование эффективной системы профилактики правонарушений, в том числе: формирование системы социальной реабилитации несовершеннолетних и граждан, освобожденных из мест лишения свободы и осужденных к мерам наказания, не связанным с лишением свободы.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Концепции противодействия терроризму в Российской Федерации, утвержденной Президентом Российской Федерации 05.10.2009 и определяющей основные принципы государственной политики в области противодействия терроризму в Российской Федерации, цель, задачи и направления дальнейшего развития общегосударственной системы противодействия терроризму в Российской Федерации, указано, что органы местного самоуправления входят в число субъектов противодействия терроризму. Одним из основных направлений противодействия терроризму является предупреждение (профилактика) терроризма. Особая роль в предупреждении (профилактике) терроризма принадлежит эффективной реализации административно-правовых мер, предусмотренных законодательством Российской Федерации. При решении задач, направленных на профилактику терроризма наиболее важным является определение прав, обязанностей и ответственности руководителей федеральных органов исполнительной власти, органов исполнительной власти субъектов Российской Федерации и органов местного самоуправления, а также хозяйствующих субъектов при организации мероприятий по антитеррористической защищенности подведомственных им объектов.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 xml:space="preserve">В Стратегии государственной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политики Российской Федерации до 2020 года, утвержденной </w:t>
      </w:r>
      <w:hyperlink r:id="rId19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Указом Президента Российской Федерации от 9 июня 2010 года №690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 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 лечебной и реабилитационной работы; развитие и укрепление межведомственного сотрудничества в сфере контроля над наркотиками.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Органы местного самоуправления, деятельность которых является неотъемлемой частью государственной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политики, участвуют в создании системы стратегических приоритетов и мер по предупреждению, выявлению и пресечению незаконного оборота наркотиков и их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прекурсоров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 профилактике немедицинского потребления наркотиков.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Государством должны применяться наиболее эффективные меры по противодействию злоупотреблению алкогольной продукцией, немедицинскому употреблению наркотиков, снижению смертности населения.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целях обеспечения сокращения уровня распространенности распития алкогольной продукции в семьях и в общественных местах, особенно в местах проведения досуга и осуществления спортивных мероприятий, а также для решения основных задач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года, утвержденной распоряжением Правительства Российской Федерации от 30 декабря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2009 года №2128-р, муниципальной программой предусмотрены мероприятия, направленные на снижение объемов потребления алкогольной продукции.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Цели муниципальной программы: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создание организационных и социальных условий для дальнейшего укрепления законности и правопорядка, обеспечения безопасности граждан на территории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снижение уровня немедицинского потребления населением наркотических средств и психотропных веществ.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 имеет следующие задачи: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-обеспечение эффективной деятельности комиссии по делам несовершеннолетних и защите их прав Золотухинского района Курской области, как участника и непосредственного исполнителя муниципальной программы Золотухинского района Курской области «Профилактика правонарушений в Золотухинском районе Курской области»;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-проведение мероприятий по защите жизни, здоровья и безопасности граждан на территории Золотухинского района Курской области, повышение уровня взаимодействия субъектов профилактики;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и противодействие экстремизму, терроризму и коррупции;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правонарушений в сфере защиты государственной, муниципальной и иных форм собственности;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рецидивной преступности;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в сфере незаконного оборота 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и правонарушений несовершеннолетних и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информационно-пропагандистское обеспечение профилактической деятельности. Повышение доверия граждан к правоохранительным органам. Поощрение победителей районного конкурса «Лучший дружинник», наиболее отличившихся членов народной дружины (дипломы, грамоты)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создание комплексной системы мер по профилактике немедицинского потребления 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формирование у детей, подростков, молодежи и взрослого населения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мировоззрения, негативного отношения к наркотикам, установок на ведение здорового образа жизни;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помощь гражданам в получении услуги 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Показатели (индикаторы) достижения целей и решения задач: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доля достигнутых целевых показателей (индикаторов) муниципальной программы к общему количеству целевых показателей (индикаторов)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правонарушений, совершенных на территории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преступлений, совершенных на территории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-доля молодых людей, участвующих в деятельности патриотических объединений, клубов, центров, в общем количестве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преступлений, связанных с незаконным оборотом наркотических средств и психотропных веществ;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преступлений,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количество правонарушений,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 публикаций в средствах массовой информации по вопросам 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несовершеннолетних граждан, временно трудоустроенных в свободное от учебы время;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граждан, получивших консультацию о наличии вакантных рабочих мест с целью выбора сферы деятельности;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 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Ожидаемыми конечными результатами реализации программы являются: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повышение эффективности системы социальной 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привлечение к организации деятельности по предупреждению правонарушений предприятий, учреждений, организаций всех форм собственности, а также общественных организаций;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повышение доли достигнутых целевых показателей (индикаторов) муниципальной программы в общем количестве целевых показателей (индикаторов) до 100%;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общего числа правонарушений, совершенных на территории Золотухинского района Курской области,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общего числа преступлений, совершенных на территории Золотухинского района Курской области,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направленности, на 5единиц;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доли молодых людей, участвующих в деятельности патриотических объединений, клубов, центров, в общем количестве молодежи на 5 процентов;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преступлений, связанных с незаконным оборотом наркотических средств и психотропных веществ,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преступлений, совершенных несовершеннолетними,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правонарушений, совершенных несовершеннолетними,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доли молодых людей, вовлеченных в проекты и программы в сфере социальной адаптации и профилактики асоциального поведения, в общем количестве молодежи на 5 процентов;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публикаций в средствах массовой информации по вопросам профилактики правонарушений на 5 единиц;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несовершеннолетних граждан, временно трудоустроенных в свободное от учебы время, на 2 человека;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оказание содействия в получении услуги 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 не менее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чем одним человеком;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уменьшение числа наркозависимых лиц;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поселения, на 4 единицы.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 рассчитана на период 2017 - 2021 годов и реализуется в один этап.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III. Сведения о показателях и индикаторах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Сведения о показателях (индикаторах) муниципальной программы и их значениях приведены в приложении №1 к муниципальной программе.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IV. Обобщенная характеристика основных мероприятий муниципальной программы и ведомственных целевых программ подпрограмм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 определяет направления деятельности, обеспечивающие реализацию принятых публичных нормативных обязательств и создание организационных и социальных условий для дальнейшего повышения эффективности профилактики преступлений и правонарушений на территории 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ведомственных целевых программ в рамках настоящей муниципальной программы не предусмотрена.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Достижение целей и решение задач программы предусмотрено посредством реализации ряда основных мероприятий.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1. «Управление муниципальной программой и обеспечение условий реализации» включает следующее основное мероприятие: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Основное мероприятие 1.1. Обеспечение деятельности и выполнение функций комиссии по делам несовершеннолетних и защите их прав Администрации 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2. «Обеспечение правопорядка на территории Золотухинского района» включает следующие основные мероприятия: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2.1. Обеспечение правопорядка на территории муниципального образования, участие в профилактике терроризма и экстремизма, а также минимизации и (или) ликвидации последствий проявлений терроризма и экстремизма.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осуществления этого основного мероприятия предусматривается: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и проведение мероприятий в сфере защиты жизни, здоровья и безопасности граждан, а также экономического благополучия населения района;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воссоздание института социальной профилактики правонарушений, 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проведение мероприятий по предотвращению террористической угрозы, проявлений экстремизма и правонарушений в миграционной сфере;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-организация и проведение мероприятий антикоррупционной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осуществление мер по защите государственной, муниципальной и иных форм собственности;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занятости населения, проведение мероприятий по профилактике «рецидивной» преступности,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ресоциализации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лиц, освободившихся из учреждений уголовно-исполнительной системы, а также отбывающих наказание без изоляции от общества;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организация и проведение мероприятий по выявлению и пресечению преступлений в сфере незаконного оборота наркотиков, профилактике наркомании, алкоголизма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табакокурения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мер по профилактике детской и подростковой преступности, безнадзорности и беспризорности несовершеннолетних;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информационно-методическое обеспечение и нормативно-правовое регулирование 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поощрение победителей районного конкурса «Лучший дружинник», наиболее отличившихся членов народной дружины (дипломы, грамоты)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разработка, приобретение информационных материалов и материалов социальной рекламы.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2.2. Осуществление переданных полномочий от муниципального района сельским поселениям по участию в профилактике терроризма и экстремизма, а также в минимизации и (или) ликвидации последствий проявлений терроризма и экстремизма в границах 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3. «Профилактика наркомании и медико-социальная реабилитация больных наркоманией в Золотухинском районе Курской области» включает следующее основное мероприятие: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Основное мероприятие 3.1. Помощь гражданам Золотухинского района Курской области в получении услуги 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3.2. Мероприятия, направленные на информационно-пропагандистское обеспечение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направленности.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Основные мероприятия муниципальной программы представлены в приложении №2 к муниципальной программе.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процессе реализации муниципальной программы допускается внесение изменений в нормативные правовые акты Золотухинского района Курской области, связанные со сферой её применения, в соответствии с изменениями законодательства, принимаемыми на федеральном и региональном уровнях, а также с учётом необходимости обеспечения соответствия данных актов с мероприятиями, реализуемыми в целях профилактики преступлений и иных правонарушений на территории Золотухинского района Курской области.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V. Прогноз сводных показателей муниципальных заданий по этапам реализации муниципальной программы (при оказании муниципальными учреждениями муниципальных услуг (работ) в рамках муниципальной программы)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реализации муниципальной программы муниципальными учреждениями оказание муниципальных услуг (работ) не предусмотрено.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VI. Обобщенная характеристика основных мероприятий, реализуемых поселениями Золотухинского района Курской области в случае их участия в разработке и реализации муниципальной программы (если </w:t>
      </w: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муниципальная программа направлена на достижение целей, реализация которых предусматривает участие поселений Золотухинского района Курской области в рамках их полномочий)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реализации программы принимают участие муниципальные образования поселений 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Сведения о показателях (индикаторах) в разрезе муниципальных образований Золотухинского района Курской области приведены в приложении №1а к программе.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подпрограммы 2 муниципальной программы органы местного самоуправления поселений участвуют в реализации одного основного мероприятия: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2. «Обеспечение правопорядка на территории Золотухинского района»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2.2. Осуществление переданных полномочий от муниципального района сельским поселениям по участию в профилактике терроризма и экстремизма, а также в минимизации и (или) ликвидации последствий проявлений терроризма и экстремизма в границах 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Показатели (индикаторы) достижения целей и решения задач: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поселения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.О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жидаемыми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конечными результатами реализации программы являются: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увеличение количества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поселения, на 4 единицы.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 осуществляется Администрацией 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VII. Информация об участии предприятий и организаций независимо от их организационно-правовых форм и форм собственности в реализации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реализации муниципальной программы участвуют: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казенное учреждение «Центр занятости населения Золотухинского района» 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бюджетное учреждение здравоохранения «Золотухинская центральная районная больница» комитета здравоохранения Курской области (по согласованию);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АУКО Редакция газеты «Золотухинская жизнь» (по согласованию).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VIII. Обоснование выделения подпрограмм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Включение в состав муниципальной программы трех подпрограмм определено исходя из состава задач муниципальной программы, решение которых необходимо для реализации муниципальной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Решение задач муниципальной программы, а именно: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эффективной деятельности комиссии по делам несовершеннолетних и защите их прав Золотухинского района Курской области, как участника и непосредственного исполнителя муниципальной программы Золотухинского района Курской области «Профилактика правонарушений в Золотухинском районе Курской области»;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проведение мероприятий по защите жизни, здоровья и безопасности граждан на территории Золотухинского района Курской области, повышение уровня взаимодействия субъектов профилактики;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 профилактика и противодействие экстремизму, терроризму и коррупции; профилактика правонарушений в сфере защиты государственной, муниципальной и иных форм собственности;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профилактика преступлений в сфере незаконного оборота наркотиков; профилактика преступлений и правонарушений несовершеннолетних и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поощрение победителей районного конкурса «Лучший дружинник», наиболее отличившихся членов народной дружины (дипломы, грамоты)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информационно-пропагандистское обеспечение профилактической деятельности; повышение доверия граждан к правоохранительным органам;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 xml:space="preserve">создание комплексной системы мер по профилактике немедицинского потребления наркотиков; формирование у детей, подростков, молодежи и взрослого населения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мировоззрения, негативного отношения к наркотикам, установок на ведение здорового образа жизни;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осуществляется посредством выполнения соответствующих им подпрограмм: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1 «Управление муниципальной программой и обеспечение условий реализации»;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 «Обеспечение правопорядка на территории Золотухинского района;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3 «Профилактика наркомании и медико-социальная реабилитация больных наркоманией в Золотухинском районе Курской области».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Структура подпрограмм, включенных в муниципальную программу, соответствует принципам программно-целевого метода в сфере совершенствования и развития защиты общественной и личной безопасности в Золотухинском районе Курской области и охватывает основные направления государственной политики в данной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X. Обоснование объема финансовых ресурсов, необходимых для реализации 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Ресурсное обеспечение реализации муниципальной программы за счет средств бюджета Золотухинского района Курской области представлено в приложении №4.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Ресурсное обеспечение реализации муниципальной программы по годам представлено в приложении №5.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Средства областного бюджета заложены в муниципальной программе в объеме, предусмотренном Законом Курской области об областном бюджете.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 обеспечивает значительный вклад в достижение практически всех стратегических целей, в том числе путем создания и поддержания необходимых условий для повышения уровня безопасности в Золотухинском районе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расходы на реализацию подпрограмм осуществляются в рамках текущего финансирования деятельности участников подпрограмм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X. Оценка </w:t>
      </w:r>
      <w:proofErr w:type="gramStart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степени влияния выделения дополнительных объемов ресурсов</w:t>
      </w:r>
      <w:proofErr w:type="gramEnd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 на показатели (индикаторы) муниципальной программы (подпрограммы), состав и основные характеристики ведомственных целевых программ и основных мероприятий подпрограмм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XI. Анализ рисков реализации муниципальной программы (вероятных явлений, событий, процессов, не зависящих от ответственного исполнителя, соисполнителей и участников муниципальной программы и негативно влияющих на основные параметры муниципальной программы (подпрограммы)) и описание мер управления рисками реализации муниципальной 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 решение задач и достижение целей программы могут оказать влияние следующие риски: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политические риски, связанные с постоянным изменением законодательства, отсутствием или неэффективностью законодательных актов, регулирующих вопросы в сфере 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организационные риски, связанные с возможной неэффективной организацией выполнения мероприятий программы;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финансово-экономические риски, связанные с сокращением в ходе реализации программы предусмотренных объемов бюджетных средств, что потребует внесения изменений в программу, корректировки целевых значений показателей в сторону снижения, отказа от реализации отдельных мероприятий;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-социальные риски, связанные с вероятностью повышения социальной напряженности населения (снижение доверия к власти и силовым структурам) в ходе реализации мероприятий, невозможностью учета социальных интересов разнонаправленных социальных групп, слабой активностью граждан.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Мерами регулирования и управления вышеуказанными рисками, способными минимизировать последствия неблагоприятных явлений и процессов, выступают: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-ежегодное уточнение объемов финансирования и мероприятий программы, сохранение устойчивого финансирования программы в целом;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-создание эффективной системы организации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контроля за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исполнением программы;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внедрение инструментов поощрения учреждений и сотрудников, эффективно расходующих бюджетные средства, достигающих плановых показателей;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предоставление полной и достоверной информации о реализации и оценке эффективности мероприятий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XII. Методика оценки эффективности муниципальной 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1. Оценка эффективности реализации программы осуществляется Администрацией Золотухинского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2. Источником информации для оценки эффективности реализации программы является Администрация 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 Оценка эффективности реализации программы осуществляется по следующим критериям.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3.1. Степень достижения за отчетный период запланированных значений целевых индикаторов и показателей.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 с их плановыми значениями за отчетный период по следующей формуле: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Ф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x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100%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 =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,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где: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 - оценка достижения запланированных результатов;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 - фактически достигнутые значения целевых индикаторов;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- плановые значения.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Фактически достигнутые значения целевых индикаторов за отчетный период определяются путем мониторинга, включающего в себя сбор и анализ информации о выполнении показателей.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Методы сбора информации, 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3.2. Уровень финансирования за отчетный год мероприятий программы от запланированных объемов.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 предусмотренными программой на соответствующий период, по следующей формуле: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Фф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x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100%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Фи =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,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Фп</w:t>
      </w:r>
      <w:proofErr w:type="spell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где: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Фи - оценка уровня финансирования мероприятий;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Фф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- фактический уровень финансирования мероприятий;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Фп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- объем финансирования мероприятий, предусмотренный программой.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3.3. Степень выполнения мероприятий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 xml:space="preserve"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формуле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:М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x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100%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Ми =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,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Мп где: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Ми - степень выполнения мероприятий;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Мф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- количество мероприятий программы, фактически реализованных за отчетный период;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Мп - количество мероприятий программы, запланированных на отчетный период.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4. На основе проведенной оценки эффективности реализации программы могут быть сделаны следующие выводы: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эффективность реализации программы снизилась;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эффективность реализации программы находится на прежнем уровне;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эффективность реализации программы повысилась.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Подпрограмма 1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«Управление муниципальной программой и обеспечение условий реализации» муниципальной программы Золотухинского района Курской области «Профилактика правонарушений в Золотухинском районе 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Паспорт подпрограммы 1 «Управление муниципальной программой и обеспечение условий реализации» муниципальной программы Золотухинского района Курской области «Профилактика правонарушений в Золотухинском районе 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Ответственный исполнитель 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Соисполнители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Участники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Администрация 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отсутствуют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комиссия по делам несовершеннолетних и защите их прав Администрации 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Программно-целевые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инструменты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Цель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отсутствуют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создания условий для реализации муниципальной программы Золотухинского района Курской области «Профилактика правонарушений в Золотухинском районе Курской области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»З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адачи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эффективной деятельности комиссии по делам несовершеннолетних и защите их прав Администрации Золотухинского района Курской области, как участника и непосредственного исполнителя муниципальной программы Золотухинского района Курской области 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Целевые индикаторы и показатели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доля достигнутых целевых показателей (индикаторов) муниципальной программы Золотухинского района Курской области «Профилактика правонарушений в Золотухинском районе Курской области» к общему количеству целевых показателей (индикаторов)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Этапы и сроки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Объемы бюджетных ассигнований 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Ожидаемые результаты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2017-2021 годы без деления на этапы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 xml:space="preserve">общий объем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средств, предусмотренных на реализацию подпрограммы в 2017-2021годах составляет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- 1 422, 9 тыс. рублей,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2017 году - 254, 1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2018 году - 292, 2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2019 году - 292, 2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2020 году - 292, 2тыс.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2021 году - 292, 2 тыс. рублей.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выполнения целей, задач и показателей муниципальной программы Золотухинского района Курской области «Профилактика правонарушений в Золотухинском районе Курской области» в целом, в разрезе подпрограмм и основных мероприятий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II. Приоритеты государственной политики в сфере реализации подпрограммы, цели (при необходимости), задачи и показатели (индикаторы) достижения целей и решения задач, описание основных ожидаемых конечных результатов подпрограммы, сроков и контрольных этапов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Приоритетом государственной политики в сфере реализации подпрограммы является качественное выполнение мероприятий муниципальной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Для решения поставленной цели необходимо решение задачи: обеспечение эффективной деятельности комиссии по делам несовершеннолетних и защите их прав Администрации Золотухинского района Курской области, как участника и непосредственного исполнителя муниципальной программы Золотухинского района Курской области «Профилактика правонарушений в Золотухинском районе Курской области».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Целевым показателем (индикатором) подпрограммы служит показатель: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доля достигнутых целевых показателей (индикаторов) муниципальной программы к общему количеству целевых показателей (индикаторов). Данный показатель рассчитывается в % как отношение достигнутых целевых показателей (индикаторов) муниципальной программы к планируемым показателям (индикаторам), указанным в приложении №1 к муниципальной программе.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Подпрограмму предусматривается реализовать в один этап в 2017 - 2021 годах.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III. Характеристика ведомственных целевых программ и основных мероприятий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ведомственных целевых программ в рамках настоящей подпрограммы не предусмотрена.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подпрограммы реализуется одно основное мероприятие.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1.1. Обеспечение деятельности и выполнение функций комиссии по делам несовершеннолетних и защите их прав Администрации 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Осуществляется путем финансирования расходов на содержание комиссии по делам несовершеннолетних и защите их прав Администрации Золотухинского района Курской области за счет субвенций из бюджета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подпрограммы осуществляется работа по обеспечению своевременной корректировки муниципальной программы, внесению изменений в нормативные правовые акты Золотухинского района Курской области в сфере ее реализации.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Необходимость разработки указанных нормативных правовых актов Золотухинского района 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IV. Прогноз сводных показателей муниципальных заданий по этапам реализации подпрограммы (при оказании муниципальными учреждениями Золотухинского района Курской области муниципальных услуг (работ) в рамках подпрограммы)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реализации подпрограммы муниципальные услуги (работы) не оказываются.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V. Характеристика основных мероприятий, реализуемых поселениями Золотухинского района Курской области в случае их участия в разработке 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Участие поселений Золотухинского района Курской области в разработке и реализации подпрограммы 1 не предусмотрено.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реализуется Администрацией Золотухинского района Курской области, являющейся ее ответственным исполнителем.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Предприятия и организации в реализации подпрограммы не участвуют.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VII. Обоснование объема финансовых ресурсов, необходимых для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Расходы на реализацию подпрограммы 1 «Управление муниципальной программой и обеспечение условий реализации» муниципальной программы Золотухинского района Курской области «Профилактика правонарушений в Золотухинском районе Курской области» 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очередной финансовый год.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Объем средств для реализации подпрограммы 1 муниципальной программы в 2017-2021 годах составляет 1 422, 9 тыс. рублей, в том числе: в 2017 году - 254, 1 тыс. рублей; в 2018 году - 292, 2тыс. рублей; в 2019 году - 292, 2 тыс. рублей; в 2020 году - 292, 2 тыс. рублей; в 2021 году - 292, 2 тыс. рублей.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за счет средств областного бюджета всего - 1 422, 9 тыс. руб.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VIII. Анализ рисков реализации подпрограммы и описание мер управления рисками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недостижения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Управление рисками реализации подпрограммы будет осуществляться на основе действующего законодательства Российской Федерации, Курской области и нормативных правовых актов Золотухинского района Курской области в сфере деятельности Администрации Золотухинского района Курской области по осуществлению государственных полномочий по организации и обеспечению деятельности комиссий по делам несовершеннолетних и защите их прав.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Подпрограмма 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«Обеспечение правопорядка на территории Золотухинского района» муниципальной программы Золотухинского района Курской области 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Паспорт подпрограммы 2 «Обеспечение правопорядка на территории Золотухинского района» муниципальной программы Золотухинского района Курской области «Профилактика правонарушений в Золотухинском районе 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Ответственный исполнитель 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Соисполнители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Участники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Администрация 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отсутствуют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структурные подразделения Администрации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ОМВД России по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Золотухинскому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району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отделение УФСБ России по Курской области в г. Щигры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миграционный пункт ОМВД России по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Золотухинскому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району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казенное учреждение «Центр занятости населения Золотухинского района» 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бюджетное учреждение здравоохранения «Золотухинская центральная районная больница» комитета здравоохранения Курской области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филиал по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Золотухинскому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району ФКУ УИИ УФСИН России по Курской области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антитеррористическая комиссия Администрации 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комиссия по делам несовершеннолетних и защите их прав Администрации 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административная комиссия Администрации 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АУКО Редакция газеты «Золотухинская жизнь» (по согласованию)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Программно-целевые - отсутствуют инструменты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Цель подпрограмм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ы-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создание организационных и социальных условий для дальнейшего укрепления законности и правопорядка, обеспечения безопасности граждан на территории 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Задачи подпрограмм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ы-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проведение мероприятий по защите жизни, здоровья и безопасности граждан на территории Золотухинского района Курской области, повышение уровня взаимодействия субъектов профилактики;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и противодействие экстремизму, терроризму и коррупции;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правонарушений в сфере защиты государственной, муниципальной и иных форм собственности;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рецидивной преступности;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в сфере незаконного оборота 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и правонарушений несовершеннолетних и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информационно-пропагандистское обеспечение профилактической деятельности. Повышение доверия граждан к правоохранительным органам;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разработка, приобретение информационных материалов и материалов социальной рекламы;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поощрение победителей районного конкурса «Лучший дружинник», наиболее отличившихся членов народной дружины (дипломы, грамоты).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Целевые индикаторы и показатели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подпрограммы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Ожидаемые результаты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правонарушений, совершенных на территории 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преступлений, совершенных на территории 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правонарушений, выявленных сотрудниками органов внутренних дел во взаимодействии с представителями общественных формирований правоохранительной 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доля молодых людей, участвующих в деятельности патриотических объединений, клубов, центров, в общем количестве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 преступлений, связанных с незаконным оборотом наркотических средств и психотропных веществ;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преступлений,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количество правонарушений,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публикаций в средствах массовой информации по вопросам правоохранительной деятельности;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несовершеннолетних граждан, временно трудоустроенных в свободное от учебы время;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 мероприятий, направленных на профилактику терроризма и экстремизма, а также минимизацию и ликвидацию последствий проявлений терроризма и экстремизма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Этапы и сроки реализации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Подпрограммы 2017-2021 годы без деления на этапы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Объемы бюджетных Ассигнований для реализации подпрограммы в 2017-2021 общий объем сре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дств в г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одах составляет - 276, 0 тыс. рублей,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за счет средств бюджета Золотухинского района Курской области всего - 150, 0 тыс. руб.,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2017 году - 30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2018 году - 30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2019 году - 156, 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2020 году - 30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2021 году - 30 тыс. рублей.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3545"/>
        <w:gridCol w:w="5669"/>
      </w:tblGrid>
      <w:tr w:rsidR="009D2E86" w:rsidRPr="009D2E86" w:rsidTr="009D2E86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Реализация подпрограммы 2 будет способствовать созданию 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обеспечены следующие результаты: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повышение эффективности системы социальной профилактики правонарушений;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привлечение к организации деятельности по предупреждению правонарушений предприятий, учреждений, организаций всех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форм собственности, а также общественных организаций;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повышение доли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достигнутых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целевыхпоказателей</w:t>
            </w:r>
            <w:proofErr w:type="spell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(индикаторов) муниципальной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в общем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целевых показателей (индикаторов) до 100%;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общего числа правонарушений, совершенных на территории Золотухинского района Курской области,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общего числа преступлений, совершенных на территории Золотухинского района Курской области,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правонарушений, выявленных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сотрудниками органов внутренних дел во взаимодействии с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представителямиобщественныхформирований</w:t>
            </w:r>
            <w:proofErr w:type="spell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правоохранительной направленности, на 5 единиц;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доли молодых людей, участвующих в деятельности патриотических объединений, клубов, центров, в общем количестве молодежи на 5 процентов;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преступлений, связанных с незаконным оборотом наркотических средств и психотропных веществ,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преступлений, совершенных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несовершеннолетними,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правонарушений, совершенных несовершеннолетними, на 4 единицы;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публикаций в средствах массовой информации по вопросам профилактики правонарушений на 5единиц;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несовершеннолетних граждан, временно трудоустроенных в свободное от учебы время, на 2 человека;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граждан, получивших консультацию о наличии вакантных рабочих мест с целью выбора сферы деятельности, на 5 человек;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I. Характеристика сферы реализации подпрограммы 2 «Обеспечение правопорядка на территории Золотухинского района», описание основных проблем в указанной сфере и прогноз ее развития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Разработка подпрограммы вызвана необходимостью выработки комплексного и системного подходов к решению проблемы профилактики преступлений и правонарушений в целях улучшения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криминогенной обстановки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на территории Золотухинского района для создания комфортного и безопасного проживания его жителей и повышения привлекательности района для туристов и потенциальных жителей.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Мероприятия подпрограммы направлены на воссоздание института социальной профилактики и привлечение общественности к предупреждению правонарушений, профилактику преступлений экстремистской и коррупционной направленности, профилактику правонарушений, совершаемых несовершеннолетними, правонарушений в области пожарной безопасности, пропаганду безопасного образа жизни.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Решение проблем противодействия преступности планируется осуществлять, в том числе, путем реализации мероприятий, направленных на усиление защищенности учреждений социальной сферы и объектов с массовым пребыванием граждан, объектов жизнеобеспечения и потенциально-опасных объектов, на активизацию пропагандистской работы с населением района, совершенствование уровня подготовки органов, входящих в систему профилактики преступлений и правонарушений района.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подпрограммы «Обеспечение правопорядка на территории Золотухинского района» будет способствовать оздоровлению оперативной обстановки, снижению общего числа совершаемых преступлений и правонарушений, а также повышению уровня защищенности различных категорий объектов.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II. Приоритеты государственной политики в сфере реализации подпрограммы 2, цели, задачи и показатели (индикаторы) достижения целей и решения задач, описание основных ожидаемых конечных результатов реализации подпрограммы 2, сроков и контрольных этапов реализации подпрограммы 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Приоритетные направления деятельности в Золотухинском районе Курской области в сфере профилактики преступлений и правонарушений на период до 2021 года сформированы с учетом целей и задач, представленных в следующих документах: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hyperlink r:id="rId20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Конституция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Российской Федерации принята всенародным голосованием 12.12.1993 года;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Федеральный закон от 06.10.2003 №</w:t>
      </w:r>
      <w:hyperlink r:id="rId21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131-ФЗ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«Об общих принципах организации местного самоуправления в Российской Федерации»;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Концепция долгосрочного социально-экономического развития Российской Федерации на период до 2020 года, утвержденная распоряжением Правительства Российской Федерации от 17 ноября 2008 года №1662-р;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Концепция противодействия терроризму в Российской Федерации, утвержденная Президентом Российской Федерации 05.10.2009;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Стратегия государственной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политики Российской Федерации до 2020 года, утвержденной </w:t>
      </w:r>
      <w:hyperlink r:id="rId22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Указом Президента Российской Федерации от 9 июня 2010 года №690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Стратегия действий в интересах детей в Курской области на 2012 - 2017 годы, утвержденная постановлением Администрации Курской области от 08 сентября 2012 года №787-па.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Стратегия противодействия экстремизму в Российской Федерации до 2025 года, утвержденная Указом Президента Российской Федерации от 29 мая 2020 г. №344.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Цель подпрограммы - создание организационных и социальных условий для дальнейшего укрепления законности и правопорядка, обеспечения безопасности граждан на территории 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Для достижения указанной цели в рамках подпрограммы будут решаться следующие задачи: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проведение мероприятий по защите жизни, здоровья и безопасности граждан на территории Золотухинского района Курской области, повышение уровня взаимодействия субъектов профилактики;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и противодействие экстремизму, терроризму и коррупции;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правонарушений в сфере защиты государственной, муниципальной и иных форм собственности;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рецидивной преступности;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в сфере незаконного оборота 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профилактика преступлений и правонарушений несовершеннолетних и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информационно-пропагандистское обеспечение профилактической деятельности. Повышение доверия граждан к правоохранительным органам.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качестве целевых показателей (индикаторов) подпрограммы определены: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правонарушений, совершенных на территории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общее число преступлений, совершенных на территории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доля молодых людей, участвующих в деятельности патриотических объединений, клубов, центров, в общем количестве молодежи;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 преступлений, связанных с незаконным оборотом наркотических средств и психотропных веществ;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преступлений,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правонарушений, совершенных несовершеннолетними;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публикаций в средствах массовой информации по вопросам правоохранительной деятельности;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несовершеннолетних граждан, временно трудоустроенных в свободное от учебы время;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граждан, получивших консультацию о наличии вакантных рабочих мест с целью выбора сферы деятельности;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подпрограммы 2 будет способствовать созданию 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обеспечены следующие результаты: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повышение эффективности системы социальной 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привлечение к организации деятельности по предупреждению правонарушений предприятий, учреждений, организаций всех форм собственности, а также общественных организаций;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повышение доли достигнутых целевых показателей (индикаторов) муниципальной программы в общем количестве целевых показателей (индикаторов) до 100%;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общего числа правонарушений, совершенных на территории Золотухинского района Курской области,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сокращение общего числа преступлений, совершенных на территории Золотухинского района Курской области,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направленности, на 5 единиц;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доли молодых людей, участвующих в деятельности патриотических объединений, клубов, центров, в общем количестве молодежи на 5 процентов;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преступлений, связанных с незаконным оборотом наркотических средств и психотропных веществ,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преступлений, совершенных несовершеннолетними,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сокращение количества правонарушений, совершенных несовершеннолетними, на 4 единицы;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публикаций в средствах массовой информации по вопросам правоохранительной деятельности на 5 единиц;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несовершеннолетних граждан, временно трудоустроенных в свободное от учебы время, на 2 человека;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граждан, получивших консультацию о наличии вакантных рабочих мест с целью выбора сферы деятельности, на 5 человек;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увеличение количества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поселения, на 4 единицы.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реализуется в один этап: 2017 - 2021 годы.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III. Характеристика основных мероприятий подпрограммы 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 содержит следующие основные мероприятия: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Основное мероприятие 2.1. Обеспечение правопорядка на территории муниципального образования, участие в профилактике терроризма и экстремизма, а также минимизации и (или) ликвидации последствий проявлений терроризма и экстремизма, организация видеонаблюдения с элементами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видеоаналитики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при проведении мероприятий в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. Свобода Золотухинского района.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осуществления этого основного мероприятия предусматривается: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и проведение мероприятий в сфере защиты жизни, здоровья и безопасности граждан, а также экономического благополучия населения района;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воссоздание института социальной профилактики правонарушений, 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проведение мероприятий по предотвращению террористической угрозы, проявлений экстремизма и правонарушений в миграционной сфере;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обеспечение безопасности граждан и общественного порядка при проведении на территории поселений публичных мероприятий (собраний, митингов, демонстраций, шествий);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проведение мониторинга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девиантного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поведения молодежи,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социалогических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и проведение мероприятий антикоррупционной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осуществление мер по защите государственной, муниципальной и иных форм собственности;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занятости населения, проведение мероприятий по профилактике «рецидивной» преступности,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ресоциализации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лиц, освободившихся из учреждений уголовно-исполнительной системы, а также отбывающих наказание без изоляции от общества;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организация и проведение мероприятий по выявлению и пресечению преступлений в сфере незаконного оборота наркотиков, профилактике наркомании, алкоголизма и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табакокурения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мер по профилактике детской и подростковой преступности, безнадзорности и беспризорности несовершеннолетних;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информационно-методическое обеспечение и нормативно-правовое регулирование профилактики правонарушений;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разработка, приобретение информационных материалов и материалов социальной рекламы;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поощрение победителей районного конкурса «Лучший дружинник», наиболее отличившихся членов народной дружины (дипломы, грамоты).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2.2. Осуществление переданных полномочий от муниципального района сельским поселениям по участию в профилактике терроризма и экстремизма, а также в минимизации и (или) ликвидации последствий проявлений терроризма и экстремизма в границах 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IV. Прогноз сводных показателей муниципальных заданий по этапам реализации подпрограммы 2 (при </w:t>
      </w: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оказании муниципальными учреждениями муниципальных услуг (работ) в рамках подпрограммы)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 реализации подпрограммы 2 оказание муниципальными учреждениями муниципальных услуг (работ) не предусматривается.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V. Характеристика основных мероприятий подпрограммы 2, реализуемых поселениями Золотухинского района Курской области в случае их участия в разработке 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реализации подпрограммы принимают участие сельские поселения 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Сведения о показателях (индикаторах) в разрезе сельских поселений Золотухинского района Курской области приведены в приложении №1а к программе.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подпрограммы 2 муниципальной программы органы местного самоуправления сельских поселений участвуют в реализации одного основного мероприятия: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2. «Обеспечение правопорядка на территории Золотухинского района»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 2.2. Осуществление переданных полномочий от муниципального района сельским поселениям по участию в профилактике терроризма и экстремизма, а также в минимизации и (или) ликвидации последствий проявлений терроризма и экстремизма в границах 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Показатели (индикаторы) достижения целей и решения задач: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 поселения.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Ожидаемыми конечными результатами реализации программы являются: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увеличение количества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поселения, на 4 единицы.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 осуществляется Администрацией Золотухинского района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VI. Информация об участии предприятий и организаций независимо от их организационно - правовых форм и форм собственности в реализации подпрограммы 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реализации подпрограммы 2 участвуют: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казенное учреждение «Центр занятости населения Золотухинского района» (по согласованию);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бюджетное учреждение здравоохранения «Золотухинская центральная районная больница» комитета здравоохранения Курской области (по согласованию);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руководители потенциально опасных объектов Золотухинского района (по согласованию);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АУКО Редакция газеты «Золотухинская жизнь» (по согласованию).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VII. Обоснование объема финансовых ресурсов, необходимых для реализации подпрограммы 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Обоснование планируемых объемов ресурсов на реализацию подпрограммы 2 заключается в следующем: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2 обеспечивает значительный, а по ряду направлений решающий вклад в достижение всех целей муниципальной программы, в том числе путем создания и поддержания благоприятных условий для повышения уровня защиты общественной и личной безопасности в Золотухинском районе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Расходы на реализацию подпрограммы 2 «Обеспечение правопорядка на территории Золотухинского района» 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Общий объем сре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дств дл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я реализации подпрограммы в 2017-2021 годах составляет - 276, 0 тыс. рублей,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за счет средств бюджета Золотухинского района Курской области всего - 150, 0 тыс. руб.,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2017 году - 30, 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2018 году - 30, 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2019 году - 176, 0 тыс. рублей.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2020 году - 30, 0 тыс. 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2021 году - 30, 0 тыс. рублей.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VIII. Анализ рисков реализации подпрограммы 2 и описание мер управления рисками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Для оценки достижения цели подпрограммы 2 «Обеспечение правопорядка на территории Золотухинского района» муниципальной программы необходимо учитывать политические, организационные, финансово-экономические и социальные риски. Анализ общих рисков, описание мер управления рисками, методика оценки эффективности приведены в общей части муниципальной 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Политические риски связаны с постоянным изменением законодательства, отсутствием или неэффективностью законодательных актов, регулирующих вопросы в сфере профилактики правонарушений.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Организационные риски связаны с возможной неэффективной организацией выполнения мероприятий подпрограммы.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средств, что потребует внесения изменений в подпрограмму, корректировки целевых значений показателей в сторону снижения, отказа от реализации отдельных мероприятий.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Социальные риски связаны с вероятностью повышения социальной напряженности населения (снижение доверия к власти и силовым структурам) в ходе реализации мероприятий, невозможностью учета социальных интересов разнонаправленных социальных групп, слабой активностью граждан.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ежегодное уточнение объемов финансирования и мероприятий подпрограммы, сохранение устойчивого финансирования программы в целом;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создание эффективной системы организации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контроля за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исполнением подпрограммы;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внедрение инструментов поощрения учреждений и сотрудников, эффективно расходующих бюджетные средства, достигающих плановых показателей;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предоставление полной и достоверной информации о реализации и оценке эффективности мероприятий подпрограммы.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Подпрограмма 3 «Профилактика наркомании и </w:t>
      </w:r>
      <w:proofErr w:type="spellStart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медико</w:t>
      </w:r>
      <w:proofErr w:type="spellEnd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 - социальная реабилитация больных наркоманией в Золотухинском районе Курской области» муниципальной программы Золотухинского района Курской области 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Паспорт подпрограммы 3 «Профилактика наркомании и </w:t>
      </w:r>
      <w:proofErr w:type="spellStart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медико</w:t>
      </w:r>
      <w:proofErr w:type="spellEnd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 - социальная реабилитация больных наркоманией в Золотухинском районе Курской области» муниципальной программы Золотухинского района Курской области «Профилактика правонарушений в Золотухинском районе 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32"/>
        <w:gridCol w:w="283"/>
        <w:gridCol w:w="4156"/>
      </w:tblGrid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 исполнитель 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отдел соц. защиты населения Администрации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Золотухинскому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району (по согласованию)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;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областное бюджетное учреждение здравоохранения «Золотухинская центральная районная больница» комитета здравоохранения Курской области (по согласованию)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комиссия по делам несовершеннолетних и защите их прав 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административная комиссия Администрации Золотухинского района Курской области;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комиссия Администрации Золотухинского района;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АУКО Редакция газеты «Золотухинская жизнь» (по согласованию)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уровня немедицинского потребления населением наркотических средств и психотропных веществ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формирование у детей, подростков, молодежи и взрослого населения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мировоззрения, негативного отношения к наркотикам, установок на ведение здорового образа жизни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помощь гражданам в получении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сертификата.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Целевые индикаторы и Показатели 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 уменьшение числа наркозависимых лиц;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количество граждан, которым оказано содействие в получении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услуги 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сертификата;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Этапы и сроки реализации 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 программа реализуется в один этап в 2017 - 2021 годах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Объемы бюджетных ассигнований 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Золотухинского района Курской области составляет - 140, 0 тыс. рублей, в т.ч.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 год - 40, 0 тыс. рублей; 2018 год - 40, 0 тыс. рублей;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 год - 20, 0 тыс. рублей; 2020 год - 20, 0тыс. рублей; 2021 год - 20, 0 тыс. рублей</w:t>
            </w:r>
          </w:p>
        </w:tc>
      </w:tr>
      <w:tr w:rsidR="009D2E86" w:rsidRPr="009D2E86" w:rsidTr="009D2E86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Ожидаемые результаты Реализации подпрограммы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 уменьшение числа наркозависимых лиц, на 2 процента;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- оказание содействия в получении 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 не менее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чем одним человеком.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I. Общая характеристика сферы реализации подпрограммы 3 «Профилактика наркомании и </w:t>
      </w:r>
      <w:proofErr w:type="spellStart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медико</w:t>
      </w:r>
      <w:proofErr w:type="spellEnd"/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 - социальная реабилитация больных наркоманией в Золотухинском районе Курской области», описание основных проблем в указанной сфере и прогноз ее развития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 данным наркологического кабинета, за 2017 год количество лиц, допускающих немедицинское употребление наркотических веществ и состоящих на учете в органах здравоохранения, составило 18 человек, из них с диагнозом наркомания - 5, остальные 13 - на профилактическом учете. В 2017 году количество лиц, допускающих немедицинское употребление наркотических веществ, сократилось в 2 раза.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В 2017 году на территории Золотухинского района были проведены специализированные межведомственные комплексные оперативно-профилактические операции «Сообщи, где торгуют смертью», «Притон», «Мак», а также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антинаркотический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месячник «Курский край без наркотиков».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В результате проведенных мероприятий возбуждено 16 уголовных дел (АППГ-12), из них 7 небольшой тяжести, 5 средней тяжести, 1 особо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тяжкое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и 2 тяжких преступления: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Выявлено 10 административных правонарушений в сфере незаконного оборота наркотиков, из них 7 по ст. 6.9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begin"/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instrText xml:space="preserve"> HYPERLINK "http://pravo.minjust.ru:8080/bigs/showDocument.html?id=C351FA7F-3731-467C-9A38-00CE2ECBE619" \t "_blank" </w:instrText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separate"/>
      </w:r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КоАП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end"/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РФ и 2 по ст. 6.8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begin"/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instrText xml:space="preserve"> HYPERLINK "http://pravo.minjust.ru:8080/bigs/showDocument.html?id=C351FA7F-3731-467C-9A38-00CE2ECBE619" \t "_blank" </w:instrText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separate"/>
      </w:r>
      <w:r w:rsidRPr="009D2E86">
        <w:rPr>
          <w:rFonts w:ascii="Arial" w:hAnsi="Arial" w:cs="Arial"/>
          <w:color w:val="0000FF"/>
          <w:kern w:val="0"/>
          <w:sz w:val="19"/>
          <w:lang w:eastAsia="ru-RU"/>
        </w:rPr>
        <w:t>КоАП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fldChar w:fldCharType="end"/>
      </w: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РФ.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Изъято из незаконного оборота 397, 2 грамм наркотического средства «марихуана».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Совместно с сотрудниками УКОН УМВД России по Курской области был выявлен и уничтожен очаг произрастания дикорастущей конопли, содержащей наркотическое средство «марихуана» общей площадью около 1, 5 га и общим весом уничтоженной конопли примерно 900 кг.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 учете у врача-нарколога ОБУЗ «Золотухинская ЦРБ» по поводу наркомании состоит 18 человек, большинство которых в возрасте от 18 до 30 лет. Ранее судимых за совершение преступлений в сфере незаконного оборота наркотиков на территории Золотухинского района - 34 человека.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 xml:space="preserve">II. Приоритеты государственной политики в сфере реализации подпрограммы 3, цели, задачи и </w:t>
      </w: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показатели (индикаторы) достижения целей и решения задач, описание основных ожидаемых конечных результатов реализации подпрограммы 3, сроков и контрольных этапов реализации подпрограммы 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В Стратегии государственной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политики Российской Федерации до 2020 года, утвержденной Указом Президента Российской Федерации от 9 июня 2010 года №690, 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 лечебной и реабилитационной работы; развитие и укрепление межведомственного сотрудничества в сфере контроля над наркотиками.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Органы местного самоуправления, деятельность которых является неотъемлемой частью государственной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политики, участвуют в создании системы стратегических приоритетов и мер по предупреждению, выявлению и пресечению незаконного оборота наркотиков и их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прекурсоров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 профилактике немедицинского потребления наркотиков.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Концепцией долгосрочного социально-экономического развития Российской Федерации на период до 2020 года, утвержденной распоряжением Правительства Российской Федерации от 17 ноября 2008 года №1662-р, декларированы высокие стандарты благосостояния человека, означающие доступность услуг образования и здравоохранения, требуемое качество экологической безопасности.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среднесрочном периоде актуальными являются следующие приоритеты: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мер, направленных на снижение наркомании, прежде всего у подростков;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пропаганда здорового образа жизни среди населения района.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Цель подпрограммы 3 - снижение уровня немедицинского потребления населением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психоактивных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веществ.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Задачи подпрограммы 3: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создание комплексной системы мер по профилактике немедицинского потребления 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формирование у детей, подростков, молодежи и взрослого населения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мировоззрения, негативного отношения к наркотикам, установок на ведение здорового образа жизни.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 подготовка и размещение в электронных средствах массовой информации социальной рекламы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направленности;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 освещение в районной газете «Золотухинская жизнь» вопросов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антанаркотической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направленности и правовой грамотности;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проведение на постоянной основе в учебных заведениях работы по профилактике наркомании,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девиантного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поведения несовершеннолетних, в том числе с привлечением сотрудников ОМВД России по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Золотухинскому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району;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 проведение ежегодных мероприятий ко «Дню борьбы со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СПИДом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» и «Дню борьбы с наркоманией «Мы выбираем жизнь!»;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 организация и проведение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антинаркотических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спортивных массовых мероприятий, спартакиад среди учащихся образовательных учреждений под девизом «Физическая культура и спорт - наш путь к успеху», «Спорт - против наркотиков».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проведение ежегодной акции «Скажи наркотикам НЕТ!» в школах Золотухинского района Курской области;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проведение круглого стола «Работа образовательных учреждений по профилактике здорового образа жизни»;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проведение уроков по физическому воспитанию в образовательных учреждениях под девизом «Физическая культура против наркотиков»;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организация ежегодной выставки в библиотеках района «Нет наркотикам!»;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проведение на территории Золотухинского района оперативно-профилактической операции «Мак»; акции «Сообщи, где торгуют смертью»;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 изготовление и распространение наглядной агитации по профилактике употребления и распространения наркотиков;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Целевыми показателями реализации подпрограммы 3 являются: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уменьшение числа наркозависимых лиц;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 количество граждан, которым оказано содействие в получении услуги 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Реализация подпрограммы 3 должна привести к следующим ожидаемым результатам: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-уменьшение числа наркозависимых лиц, на 2 процента;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-оказание содействия в получении услуги 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 не менее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,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чем одним человеком.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Муниципальная программа реализуется в один этап в 2017 - 2021 годах.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III. Характеристика основных мероприятий подпрограммы3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Подпрограмма 3 содержит одно основное мероприятие: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Основное мероприятие: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3.1. Помощь гражданам Золотухинского района Курской области в получении услуги по реабилитации при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наркозависимости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с использованием сертификата;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3.2. Мероприятия, направленные на информационно-пропагандистское обеспечение 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антинаркотической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направленности.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 осуществления этих основных мероприятий предусматривается дальнейшее развитие комплексной системы мер по профилактике потребления наркотиков.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IV. Прогноз сводных показателей муниципальных заданий по этапам реализации подпрограммы 3 (при оказании муниципальными учреждениями муниципальных услуг (работ) в рамках подпрограммы)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рамках реализации подпрограммы 3 оказание муниципальными учреждениями муниципальных услуг (работ) не предусматривается.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V. Характеристика основных мероприятий подпрограммы 3, реализуемых поселениями Золотухинского района Курской области в случае их участия в разработке 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Участие поселений Золотухинского района Курской области в разработке и реализации подпрограммы 3 не предусмотрено.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VI. Информация об участии предприятий и организаций независимо от их организационно-правовых форм и форм собственности в реализации подпрограммы 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 реализации подпрограммы 3 участвуют: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 отдел соц. защиты населения Администрации Золотухинского района;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казенное учреждение «Центр занятости населения Золотухинского района» 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областное бюджетное учреждение здравоохранения «Золотухинская центральная районная больница» комитета здравоохранения Курской области (по согласованию)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;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АУКО Редакция газеты «Золотухинская жизнь» (по согласованию).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VII. Обоснование объема финансовых ресурсов, необходимых для реализации подпрограммы 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Обоснование планируемых объемов ресурсов на реализацию подпрограммы 3 заключается в следующем: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Подпрограмма 3 обеспечивает значительный вклад в достижение целей муниципальной программы, в том числе путем создания и поддержания благоприятных условий для профилактики наркомании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медико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- социальной реабилитации больных наркоманией в Золотухинском районе Курской области.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Расходы на реализацию подпрограммы 3 «Профилактика наркомании и </w:t>
      </w:r>
      <w:proofErr w:type="spell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медико</w:t>
      </w:r>
      <w:proofErr w:type="spell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-с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оциальная реабилитация больных наркоманией в Золотухинском районе Курской области» 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Общий объем сре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дств дл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я реализации подпрограммы в 2017 - 2021 годах составляет - 200, 0 тыс. рублей, в том числе: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год - 40, 0 тыс. 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год - 40, 0 тыс. 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год - 20, 0 тыс. 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год - 20, 0 тыс. 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год - 20, 0 тыс. рублей;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за счет средств бюджета Золотухинского района Курской области всего- 140, 0 тыс. рублей.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VIII. Анализ рисков реализации подпрограммы 3 и описание мер управления рисками реализации подпрограммы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Выполнению поставленных задач могут помешать риски, сложившиеся под влиянием возможных негативных факторов, имеющихся в обществе, и социально-экономических проблем.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1. Макроэкономические риски. Возможность ухудшения внутренней и внешней конъюнктуры, снижение темпов роста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экономики, высокая инфляция могут негативно повлиять на выполнение мероприятий.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2. Финансовые риски. Отсутствие или недостаточное финансирование мероприятий в рамках подпрограммы 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муниципальной программы может привести к снижению уровня профилактической работы.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Преодоление рисков может быть осуществлено путем сохранения устойчивого финансирования подпрограммы, а также путем дополнительных организационных мер, направленных на преодоление данных рисков.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3. Организационные риски. Организационные риски связаны с возможной неэффективной организацией выполнения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мероприятий подпрограммы.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-ежегодное уточнение объемов финансирования и мероприятий подпрограммы, сохранение устойчивого финансирования программы в целом;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-создание эффективной системы организации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контроля за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исполнением подпрограммы; - предоставление полной и достоверной информации о реализации и оценке эффективности мероприятий подпрограммы.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</w:p>
    <w:p w:rsid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  <w:sectPr w:rsidR="009D2E86" w:rsidSect="00EE7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lastRenderedPageBreak/>
        <w:t>Приложение №1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Сведения о показателях (индикаторах) муниципальной программы Золотухинского района Курской области «Профилактика правонарушений в Золотухинском районе Курской области «, подпрограмм муниципальной программы и их значениях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10152" w:type="dxa"/>
        <w:tblCellMar>
          <w:left w:w="0" w:type="dxa"/>
          <w:right w:w="0" w:type="dxa"/>
        </w:tblCellMar>
        <w:tblLook w:val="04A0"/>
      </w:tblPr>
      <w:tblGrid>
        <w:gridCol w:w="407"/>
        <w:gridCol w:w="9370"/>
        <w:gridCol w:w="1394"/>
        <w:gridCol w:w="147"/>
        <w:gridCol w:w="614"/>
        <w:gridCol w:w="614"/>
        <w:gridCol w:w="614"/>
        <w:gridCol w:w="614"/>
        <w:gridCol w:w="614"/>
      </w:tblGrid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2E86" w:rsidRPr="009D2E86" w:rsidTr="009D2E86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год</w:t>
            </w:r>
          </w:p>
        </w:tc>
      </w:tr>
      <w:tr w:rsidR="009D2E86" w:rsidRPr="009D2E86" w:rsidTr="009D2E86">
        <w:tc>
          <w:tcPr>
            <w:tcW w:w="101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Муниципальная программа Золотухинского района Курской области «Профилактика правонарушений в Золотухинском районе Курской области»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 достигнутых целевых показателей (индикаторов) муниципальной программы к общему количеству целевых показателей (индикаторов)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Общее число правонарушений, совершенных на территории Золотухинского района Курской области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1218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75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 молодых людей, участвующих в деятельности патриотических объединений, клубов, центров, в общем количестве молодежи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5, 0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6, 0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7, 0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8, 0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10, 0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 преступлений, связанных с незаконным оборотом наркотических средств и психотропных веществ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преступлений, совершенных несовершеннолетними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 совершенных несовершеннолетними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Доля молодых людей, вовлеченных в проекты и программы в сфере социальной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адаптации и профилактики асоциального поведения, в общем количестве молодежи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публикаций в средствах массовой информации по вопросам правоохранительной деятельности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46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несовершеннолетних граждан, временно трудоустроенных в свободное от учебы время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92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граждан, получивших консультацию о наличии вакантных рабочих мест с целью выбора сферы деятельности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517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Количество граждан, получивших услугу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183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10170" w:type="dxa"/>
        <w:tblCellMar>
          <w:left w:w="0" w:type="dxa"/>
          <w:right w:w="0" w:type="dxa"/>
        </w:tblCellMar>
        <w:tblLook w:val="04A0"/>
      </w:tblPr>
      <w:tblGrid>
        <w:gridCol w:w="407"/>
        <w:gridCol w:w="9370"/>
        <w:gridCol w:w="1394"/>
        <w:gridCol w:w="147"/>
        <w:gridCol w:w="614"/>
        <w:gridCol w:w="614"/>
        <w:gridCol w:w="614"/>
        <w:gridCol w:w="614"/>
        <w:gridCol w:w="614"/>
      </w:tblGrid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2E86" w:rsidRPr="009D2E86" w:rsidTr="009D2E86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год</w:t>
            </w:r>
          </w:p>
        </w:tc>
      </w:tr>
      <w:tr w:rsidR="009D2E86" w:rsidRPr="009D2E86" w:rsidTr="009D2E86">
        <w:tc>
          <w:tcPr>
            <w:tcW w:w="10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1 «Управление муниципальной программой и обеспечение условий реализации» муниципальной программы Золотухинского района Курской области «Профилактика правонарушений в Золотухинском районе Курской области»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 достигнутых целевых показателей (индикаторов) муниципальной программы к общему количеству целевых показателей (индикаторов)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9D2E86" w:rsidRPr="009D2E86" w:rsidTr="009D2E86">
        <w:tc>
          <w:tcPr>
            <w:tcW w:w="10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2 «Обеспечение правопорядка на территории Золотухинского района «муниципальной программы «Профилактика правонарушений в Золотухинском районе Курской области»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Общее число правонарушений, совершенных на территории Золотухинского района Курской области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1218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Общее число преступлений, совершенных на территории Золотухинского района Курской области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213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 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75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Доля молодых людей, участвующих в деятельности патриотических объединений, клубов, центров, в общем количестве молодежи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5, 0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6, 0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7, 0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8, 0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10, 0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 преступлений, связанных с незаконным оборотом наркотических средств и психотропных веществ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преступлений, совершенных несовершеннолетними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правонарушений, совершенных несовершеннолетними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публикаций в средствах массовой информации по вопросам правоохранительной деятельности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46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несовершеннолетних граждан, временно трудоустроенных в свободное от учебы время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92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183</w:t>
            </w:r>
          </w:p>
        </w:tc>
      </w:tr>
      <w:tr w:rsidR="009D2E86" w:rsidRPr="009D2E86" w:rsidTr="009D2E86">
        <w:tc>
          <w:tcPr>
            <w:tcW w:w="10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Подпрограмма 3 «Профилактика наркомании 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медико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- социальная реабилитация больных наркоманией в Золотухинском районе Курской области» муниципальной программы Золотухинского района Курской области «Профилактика правонарушений в Золотухинском районе Курской области»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Уменьшение числа наркозависимых лиц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9D2E86" w:rsidRPr="009D2E86" w:rsidTr="009D2E8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Количество граждан, которым оказано содействие в получении услуги 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абс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.ц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ифрах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Приложение №1а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Сведения о показателях (индикаторах) в разрезе поселений 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9452" w:type="dxa"/>
        <w:tblCellMar>
          <w:left w:w="0" w:type="dxa"/>
          <w:right w:w="0" w:type="dxa"/>
        </w:tblCellMar>
        <w:tblLook w:val="04A0"/>
      </w:tblPr>
      <w:tblGrid>
        <w:gridCol w:w="566"/>
        <w:gridCol w:w="3120"/>
        <w:gridCol w:w="1080"/>
        <w:gridCol w:w="898"/>
        <w:gridCol w:w="902"/>
        <w:gridCol w:w="898"/>
        <w:gridCol w:w="994"/>
        <w:gridCol w:w="994"/>
      </w:tblGrid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Наименования поселений Золотухинского района Курской области</w:t>
            </w:r>
          </w:p>
        </w:tc>
        <w:tc>
          <w:tcPr>
            <w:tcW w:w="5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Значения показателей и их обоснование</w:t>
            </w:r>
          </w:p>
        </w:tc>
      </w:tr>
      <w:tr w:rsidR="009D2E86" w:rsidRPr="009D2E86" w:rsidTr="009D2E86"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год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9D2E86" w:rsidRPr="009D2E86" w:rsidTr="009D2E86">
        <w:tc>
          <w:tcPr>
            <w:tcW w:w="9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Количество мероприятий, направленных на профилактику терроризма и экстремизма, а также минимизацию и ликвидацию последствий проявлений терроризма и экстремизма в границах поселения, единиц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Ануфриевский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Будановский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Дмитриевский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Донской 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Поселок Золотухино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Новоспасский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Солнечный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9D2E86" w:rsidRPr="009D2E86" w:rsidTr="009D2E8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Тазовский сельсовет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Приложение №2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lastRenderedPageBreak/>
        <w:t>Перечень ведомственных целевых программ и основных мероприятий подпрограмм муниципальной программы Золотухинского района Курской области 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16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"/>
        <w:gridCol w:w="3035"/>
        <w:gridCol w:w="2835"/>
        <w:gridCol w:w="1276"/>
        <w:gridCol w:w="415"/>
        <w:gridCol w:w="100"/>
        <w:gridCol w:w="700"/>
        <w:gridCol w:w="189"/>
        <w:gridCol w:w="7"/>
        <w:gridCol w:w="508"/>
        <w:gridCol w:w="1847"/>
        <w:gridCol w:w="7"/>
        <w:gridCol w:w="508"/>
        <w:gridCol w:w="1814"/>
        <w:gridCol w:w="499"/>
        <w:gridCol w:w="1267"/>
        <w:gridCol w:w="50"/>
        <w:gridCol w:w="16"/>
        <w:gridCol w:w="60"/>
        <w:gridCol w:w="16"/>
        <w:gridCol w:w="423"/>
        <w:gridCol w:w="76"/>
      </w:tblGrid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Последствия 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основного мероприятия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начала реализации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155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1 «Управление муниципальной программой и обеспечение условий реализации» муниципальной программы Золотухинского района Курской области «Профилактика правонарушений в Золотухинском районе Курской области «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Основное мероприятие 1.1. «Обеспечение деятельности и выполнение функций комиссии по делам несовершеннолетних Администрации Золотухинского района Курской области»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 Золотухинского района Курской 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ind w:left="-1175" w:firstLine="1175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Обеспечение выполнения целей, задач и показателей муниципальной программы, снижение общего количества правонарушений и преступлений, совершенных на территории Золотухинского района Курской области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конечных результатов и целевых показателей (индикаторов) муниципальной программы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показатели 1, 2, 3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155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2 «Обеспечение правопорядка на территории Золотухинского района» муниципальной программы Золотухинского района Курской области «Профилактика правонарушений в Золотухинском районе Курской области «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Сокращение общего числа правонарушений, совершенных на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территории Золотухинского района Курской области, на 4 единицы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Рост числа правонарушений на территории Золотухинского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показатель 1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общего числа преступлений, совершенных на территории Золотухинского района Курской области, на 4 единицы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Рост преступности на территории Золотухинского района Курской области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2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правонарушений, выявленных сотрудниками правоохранительных органов во взаимодействии с представителями общественных формирований на 10 единиц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роли института социальной профилактики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правонарушений и эффективности работы представителей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общественных формирований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3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Увеличение доли молодых людей, участвующих в деятельности патриотических объединений, клубов, центров, в общем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количестве молодежи, на 2 %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Снижение доли молодых людей, участвующих в деятельности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патриотических объединений, клубов, центров, в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общем количестве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показатель 4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граждан, получивших консультацию о наличии вакантных мест с целью выбора сферы деятельности, на 5 человек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уровня информированности граждан о наличии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вакантных мест с целью выбора сферы деятельности; снижение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уровня занятости граждан, отбывающих наказание без изоляции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 11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Увеличение доли молодых людей, вовлеченных в проекты и программы в сфере социальной адаптации и профилактики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асоциального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поведения, в общем количестве молодежи, на 2 %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доли молодых людей, вовлеченных в проекты и программы в сфере социальной адаптации и профилактики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8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правонарушений, совершенных несовершеннолетн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ими, на 4 единицы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Рост количества правонарушений, совершенных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несовершеннолетними, повышение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уровня безнадзорности 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беспризорности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показатель 6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преступлений, совершенных несовершеннолетними, на 3 единицы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Рост количества преступлений, совершенных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несовершеннолетними, повышение уровня безнадзорности 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беспризорности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7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несовершеннолетних граждан, временно трудоустроенных в свободное от учебы время, на 2 человека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Сокращение количества несовершеннолетних граждан, временно трудоустроенных в свободное от учебы время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9</w:t>
            </w: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1554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D2E86" w:rsidRPr="009D2E86" w:rsidTr="009D2E86">
        <w:trPr>
          <w:gridAfter w:val="2"/>
          <w:wAfter w:w="499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45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Последствия 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основного мероприятия</w:t>
            </w: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  <w:tc>
          <w:tcPr>
            <w:tcW w:w="76" w:type="dxa"/>
            <w:gridSpan w:val="2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c>
          <w:tcPr>
            <w:tcW w:w="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начала р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еализации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окончания реализации</w:t>
            </w:r>
          </w:p>
        </w:tc>
        <w:tc>
          <w:tcPr>
            <w:tcW w:w="23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" w:type="dxa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c>
          <w:tcPr>
            <w:tcW w:w="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Увеличение количества публикаций в средствах массовой информации по вопросам правоохранительной деятельности, на 5 единиц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количества публикаций в средствах массовой информации по вопросам правоохранительной деятельности;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снижение уровня правовой грамотности населения</w:t>
            </w:r>
          </w:p>
        </w:tc>
        <w:tc>
          <w:tcPr>
            <w:tcW w:w="1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 8</w:t>
            </w:r>
          </w:p>
        </w:tc>
        <w:tc>
          <w:tcPr>
            <w:tcW w:w="76" w:type="dxa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Основное мероприятие 2.2. «Осуществление переданных полномочий от муниципального района сельским поселениям по участию в профилактике терроризма и экстремизма, а также в минимизации и (или) ликвидации последствий проявлений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терроризма и экстремизма в границах поселения»</w:t>
            </w:r>
          </w:p>
        </w:tc>
        <w:tc>
          <w:tcPr>
            <w:tcW w:w="4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Администрация Золотухинского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района Курской области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Увеличение количества мероприятий, направленных на профилактику терроризма и экстремизма, а также минимизацию и ликвидацию последствий проявлений терроризма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и экстремизма в границах поселения, на 4 единицы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Снижение количества мероприятий, направленных на профилактику терроризма и экстремизма, а также минимизацию и ликвидацию последствий проявлений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терроризма и экстремизма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границах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поселения, снижение эффективности профилактики терроризма и экстремизма</w:t>
            </w:r>
          </w:p>
        </w:tc>
        <w:tc>
          <w:tcPr>
            <w:tcW w:w="1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показатель 10</w:t>
            </w:r>
          </w:p>
        </w:tc>
        <w:tc>
          <w:tcPr>
            <w:tcW w:w="76" w:type="dxa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rPr>
          <w:gridAfter w:val="3"/>
          <w:wAfter w:w="515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Подпрограмма 3 «Профилактика наркомании 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медико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- социальная реабилитация больных наркоманией в Золотухинском районе Курской области» муниципальной программы Золотухинского района Курской области «Профилактика правонарушений в Золотухинском районе Курской области»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gridSpan w:val="2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Основное мероприятие 3.1. «Помощь гражданам Золотухинского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района Курской области в получении услуги по реабилитации 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сертификата»</w:t>
            </w:r>
          </w:p>
        </w:tc>
        <w:tc>
          <w:tcPr>
            <w:tcW w:w="4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 Золотухинского района Курской области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Оказание содействия в получении 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сертификата не менее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чем одним человеком;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увеличение доли молодых людей, вовлеченных 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проекты и программы в сфере социальной адаптации и профилактики асоциального поведения,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 общем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количестве молодежи, на 2 %, снижение уровня наркомании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Неполучение гражданами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сертификата, снижение доли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молодых людей, вовлеченных в проекты и программы в сфере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социальной адаптации и профилактики асоциального поведения, 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общем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количестве молодежи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повышение уровня наркомании</w:t>
            </w:r>
          </w:p>
        </w:tc>
        <w:tc>
          <w:tcPr>
            <w:tcW w:w="1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показатели 1</w:t>
            </w:r>
          </w:p>
        </w:tc>
        <w:tc>
          <w:tcPr>
            <w:tcW w:w="76" w:type="dxa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D2E86" w:rsidRPr="009D2E86" w:rsidTr="009D2E86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Основное мероприятие 3.2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«Мероприятия, направленные на информационно-пропагандистское обеспечение 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направленности»</w:t>
            </w:r>
          </w:p>
        </w:tc>
        <w:tc>
          <w:tcPr>
            <w:tcW w:w="4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Золотухинского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района Курской области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Уменьшение числа наркозависимых лиц на 2%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Отсутствие информированности населения об опасности употребления наркотиков и ответственности за приобретение и распространение наркотических средств и психотропных веществ</w:t>
            </w:r>
          </w:p>
        </w:tc>
        <w:tc>
          <w:tcPr>
            <w:tcW w:w="1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76" w:type="dxa"/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Приложение №3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Сведения об основных мерах правового регулирования в сфере реализации муниципальной программы Золотухинского района Курской области «Профилактика правонарушений в Золотухинском районе Курской 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6"/>
        <w:gridCol w:w="4519"/>
        <w:gridCol w:w="3963"/>
        <w:gridCol w:w="3796"/>
        <w:gridCol w:w="1503"/>
      </w:tblGrid>
      <w:tr w:rsidR="009D2E86" w:rsidRPr="009D2E86" w:rsidTr="009D2E8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 исполнитель, соисполнители, участники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Ожидаемые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сроки</w:t>
            </w:r>
          </w:p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принятия</w:t>
            </w:r>
          </w:p>
        </w:tc>
      </w:tr>
      <w:tr w:rsidR="009D2E86" w:rsidRPr="009D2E86" w:rsidTr="009D2E8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9D2E86" w:rsidRPr="009D2E86" w:rsidTr="009D2E86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Постановление Администрации Золотухинского района Курской области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Внесение изменений в муниципальную программу Золотухинского района Курской области «Профилактика правонарушений в Золотухинском районе Курской области»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2019-2021 годы, по мере необходимости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Приложение №4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(в редакции </w:t>
      </w:r>
      <w:hyperlink r:id="rId23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постановления от 01.07.2019 г. №360-па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Ресурсное обеспечение реализации муниципальной программы Золотухинского района Курской области «Профилактика правонарушений в Золотухинском районе Курской области» за счет средств бюджета 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15691" w:type="dxa"/>
        <w:tblCellMar>
          <w:left w:w="0" w:type="dxa"/>
          <w:right w:w="0" w:type="dxa"/>
        </w:tblCellMar>
        <w:tblLook w:val="04A0"/>
      </w:tblPr>
      <w:tblGrid>
        <w:gridCol w:w="3146"/>
        <w:gridCol w:w="2795"/>
        <w:gridCol w:w="3659"/>
        <w:gridCol w:w="703"/>
        <w:gridCol w:w="640"/>
        <w:gridCol w:w="1082"/>
        <w:gridCol w:w="503"/>
        <w:gridCol w:w="633"/>
        <w:gridCol w:w="632"/>
        <w:gridCol w:w="633"/>
        <w:gridCol w:w="632"/>
        <w:gridCol w:w="633"/>
      </w:tblGrid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г.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Муниципальная программа Золотухинского района Курской области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Итого ресурсное обеспечение по муниципальной программе: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324, 1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362, 2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468, 2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342, 2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342, 2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121 01 13180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254, 1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«Обеспечение деятельности и выполнение функций Комиссии по делам несовершеннолетних Администрации Золотухинского района Курской области «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 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121 01 13180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254, 1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«Обеспечение правопорядка на территории Золотухинского района «муниципальной программы Золотухинского района Курской области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156, 000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«Обеспечение правопорядка на территории муниципального образования, участие в профилактике терроризма и экстремизма, а также минимизации и (или) ликвидации последствий проявлений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терриризма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и экстремизма»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156, 000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«Профилактика наркомании и медико-социальная реабилитация больных наркоманией в Золотухинском районе Курской области»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 3 01 С1486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«Помощь гражданам Золотухинского района Курской области в получении услуги по реабилитации при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с использованием сертификата»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 3 01 С1486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«Мероприятия, направленные на информационно-пропагандистское обеспечение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направленности»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12 3 02 С1487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</w:tr>
      <w:tr w:rsidR="009D2E86" w:rsidRPr="009D2E86" w:rsidTr="009D2E86">
        <w:tc>
          <w:tcPr>
            <w:tcW w:w="156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br w:type="textWrapping" w:clear="all"/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Приложение №5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к муниципальной программе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Золотухинского района Курской области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«Профилактика правонарушений 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в</w:t>
      </w:r>
      <w:proofErr w:type="gramEnd"/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Золотухинском </w:t>
      </w:r>
      <w:proofErr w:type="gramStart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районе</w:t>
      </w:r>
      <w:proofErr w:type="gramEnd"/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 xml:space="preserve">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right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(в редакции </w:t>
      </w:r>
      <w:hyperlink r:id="rId24" w:tgtFrame="_blank" w:history="1">
        <w:r w:rsidRPr="009D2E86">
          <w:rPr>
            <w:rFonts w:ascii="Arial" w:hAnsi="Arial" w:cs="Arial"/>
            <w:color w:val="0000FF"/>
            <w:kern w:val="0"/>
            <w:sz w:val="19"/>
            <w:lang w:eastAsia="ru-RU"/>
          </w:rPr>
          <w:t>постановления от 01.07.2019 г. №360-па</w:t>
        </w:r>
      </w:hyperlink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)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center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b/>
          <w:bCs/>
          <w:color w:val="000000"/>
          <w:kern w:val="0"/>
          <w:sz w:val="30"/>
          <w:szCs w:val="30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Золотухинского района Курской области, бюджетов поселений Золотухинского района Курской области и внебюджетных источников на реализацию целей муниципальной программы Золотухинского района Курской области «Профилактика правонарушений в Золотухинском районе Курской области»</w:t>
      </w:r>
    </w:p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tbl>
      <w:tblPr>
        <w:tblW w:w="15493" w:type="dxa"/>
        <w:tblCellMar>
          <w:left w:w="0" w:type="dxa"/>
          <w:right w:w="0" w:type="dxa"/>
        </w:tblCellMar>
        <w:tblLook w:val="04A0"/>
      </w:tblPr>
      <w:tblGrid>
        <w:gridCol w:w="4959"/>
        <w:gridCol w:w="4016"/>
        <w:gridCol w:w="2804"/>
        <w:gridCol w:w="267"/>
        <w:gridCol w:w="688"/>
        <w:gridCol w:w="680"/>
        <w:gridCol w:w="680"/>
        <w:gridCol w:w="660"/>
        <w:gridCol w:w="739"/>
      </w:tblGrid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Наименование муниципальной программы, подпрограммы 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уб.), годы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2021 г.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Муниципальная программа Золотухинского района Курской области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«Профилактика правонарушений в Золотухинском районе Курской области «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324, 1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362, 2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468, 2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342, 2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342, 2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254, 1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 Золотухинского района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70, 000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70, 000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176, 000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50, 000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50, 000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бюджеты поселений Золотухинского района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«Управление муниципальной программой и обеспечение условий реализации» муниципальной программы Золотухинского района Курской области «Профилактика преступлений и иных правонарушений в Золотухинском районе Курской области на 2017-2021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254, 1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254, 1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292, 2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 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бюджеты поселений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Золотухин-ского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«Обеспечение правопорядка на территории Золотухинского района «муниципальной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156, 000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 Золотухинского района Курской области 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156, 000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30, 000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бюджеты поселений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Золотухи</w:t>
            </w:r>
            <w:proofErr w:type="gram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  <w:proofErr w:type="gram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ского</w:t>
            </w:r>
            <w:proofErr w:type="spellEnd"/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«Профилактика наркомании и медико-социальная реабилитация больных наркоманией в Золотухинском районе Курской </w:t>
            </w: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области» муниципальной программы Золотухинского района Курской 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 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40, 000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20, 000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бюджеты поселений 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D2E86" w:rsidRPr="009D2E86" w:rsidTr="009D2E8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D2E86" w:rsidRPr="009D2E86" w:rsidRDefault="009D2E86" w:rsidP="009D2E86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 w:rsidRPr="009D2E86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9D2E86" w:rsidRPr="009D2E86" w:rsidRDefault="009D2E86" w:rsidP="009D2E86">
      <w:pPr>
        <w:tabs>
          <w:tab w:val="clear" w:pos="709"/>
        </w:tabs>
        <w:suppressAutoHyphens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19"/>
          <w:szCs w:val="19"/>
          <w:lang w:eastAsia="ru-RU"/>
        </w:rPr>
      </w:pPr>
      <w:r w:rsidRPr="009D2E86">
        <w:rPr>
          <w:rFonts w:ascii="Arial" w:hAnsi="Arial" w:cs="Arial"/>
          <w:color w:val="000000"/>
          <w:kern w:val="0"/>
          <w:sz w:val="19"/>
          <w:szCs w:val="19"/>
          <w:lang w:eastAsia="ru-RU"/>
        </w:rPr>
        <w:t> </w:t>
      </w:r>
    </w:p>
    <w:p w:rsidR="00EE712B" w:rsidRDefault="00EE712B"/>
    <w:sectPr w:rsidR="00EE712B" w:rsidSect="009D2E86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86"/>
    <w:rsid w:val="004F7CA3"/>
    <w:rsid w:val="00961EEC"/>
    <w:rsid w:val="009D2E86"/>
    <w:rsid w:val="00C3783B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9D2E8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9D2E86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9D2E86"/>
    <w:rPr>
      <w:color w:val="800080"/>
      <w:u w:val="single"/>
    </w:rPr>
  </w:style>
  <w:style w:type="character" w:customStyle="1" w:styleId="hyperlink">
    <w:name w:val="hyperlink"/>
    <w:basedOn w:val="a1"/>
    <w:rsid w:val="009D2E86"/>
  </w:style>
  <w:style w:type="paragraph" w:customStyle="1" w:styleId="table0">
    <w:name w:val="table0"/>
    <w:basedOn w:val="a"/>
    <w:rsid w:val="009D2E8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able">
    <w:name w:val="table"/>
    <w:basedOn w:val="a"/>
    <w:rsid w:val="009D2E8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ind-button">
    <w:name w:val="find-button"/>
    <w:basedOn w:val="a1"/>
    <w:rsid w:val="009D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http://pravo.minjust.ru:8080/bigs/showDocument.html?id=43AB655E-1539-4544-A470-C660945408E0" TargetMode="External"/><Relationship Id="rId18" Type="http://schemas.openxmlformats.org/officeDocument/2006/relationships/hyperlink" Target="http://pravo.minjust.ru:8080/bigs/showDocument.html?id=96E20C02-1B12-465A-B64C-24AA9227000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minjust.ru:8080/bigs/showDocument.html?id=96E20C02-1B12-465A-B64C-24AA92270007" TargetMode="External"/><Relationship Id="rId7" Type="http://schemas.openxmlformats.org/officeDocument/2006/relationships/hyperlink" Target="http://pravo.minjust.ru:8080/bigs/showDocument.html?id=9ADD6FC4-60F7-4DCC-80A9-119E627CC189" TargetMode="External"/><Relationship Id="rId12" Type="http://schemas.openxmlformats.org/officeDocument/2006/relationships/hyperlink" Target="http://pravo.minjust.ru:8080/bigs/showDocument.html?id=98EB02C0-4DD3-40F4-891A-A86662868C8C" TargetMode="External"/><Relationship Id="rId17" Type="http://schemas.openxmlformats.org/officeDocument/2006/relationships/hyperlink" Target="http://pravo.minjust.ru:8080/bigs/showDocument.html?id=15D4560C-D530-4955-BF7E-F734337AE80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9ADD6FC4-60F7-4DCC-80A9-119E627CC189" TargetMode="External"/><Relationship Id="rId20" Type="http://schemas.openxmlformats.org/officeDocument/2006/relationships/hyperlink" Target="http://pravo.minjust.ru:8080/bigs/showDocument.html?id=15D4560C-D530-4955-BF7E-F734337AE80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43AB655E-1539-4544-A470-C660945408E0" TargetMode="External"/><Relationship Id="rId11" Type="http://schemas.openxmlformats.org/officeDocument/2006/relationships/hyperlink" Target="http://pravo.minjust.ru:8080/bigs/showDocument.html?id=7D38F9B5-38D9-43E4-92F3-4BC743AA5A79" TargetMode="External"/><Relationship Id="rId24" Type="http://schemas.openxmlformats.org/officeDocument/2006/relationships/hyperlink" Target="http://pravo.minjust.ru:8080/bigs/showDocument.html?id=98EB02C0-4DD3-40F4-891A-A86662868C8C" TargetMode="External"/><Relationship Id="rId5" Type="http://schemas.openxmlformats.org/officeDocument/2006/relationships/hyperlink" Target="http://pravo.minjust.ru:8080/bigs/showDocument.html?id=98EB02C0-4DD3-40F4-891A-A86662868C8C" TargetMode="External"/><Relationship Id="rId15" Type="http://schemas.openxmlformats.org/officeDocument/2006/relationships/hyperlink" Target="http://pravo.minjust.ru:8080/bigs/showDocument.html?id=43AB655E-1539-4544-A470-C660945408E0" TargetMode="External"/><Relationship Id="rId23" Type="http://schemas.openxmlformats.org/officeDocument/2006/relationships/hyperlink" Target="http://pravo.minjust.ru:8080/bigs/showDocument.html?id=98EB02C0-4DD3-40F4-891A-A86662868C8C" TargetMode="External"/><Relationship Id="rId10" Type="http://schemas.openxmlformats.org/officeDocument/2006/relationships/hyperlink" Target="http://pravo.minjust.ru:8080/bigs/showDocument.html?id=DD138129-465E-4CDE-8E89-884CADE632C6" TargetMode="External"/><Relationship Id="rId19" Type="http://schemas.openxmlformats.org/officeDocument/2006/relationships/hyperlink" Target="http://pravo.minjust.ru:8080/bigs/showDocument.html?id=505F1583-F5C7-40B5-AC24-0B07660CFB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hyperlink" Target="http://pravo.minjust.ru:8080/bigs/showDocument.html?id=9ADD6FC4-60F7-4DCC-80A9-119E627CC189" TargetMode="External"/><Relationship Id="rId22" Type="http://schemas.openxmlformats.org/officeDocument/2006/relationships/hyperlink" Target="http://pravo.minjust.ru:8080/bigs/showDocument.html?id=505F1583-F5C7-40B5-AC24-0B07660CFB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16687</Words>
  <Characters>95118</Characters>
  <Application>Microsoft Office Word</Application>
  <DocSecurity>0</DocSecurity>
  <Lines>792</Lines>
  <Paragraphs>223</Paragraphs>
  <ScaleCrop>false</ScaleCrop>
  <Company>SPecialiST RePack</Company>
  <LinksUpToDate>false</LinksUpToDate>
  <CharactersWithSpaces>111582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2020-12-04T11:24:00Z</dcterms:created>
  <dcterms:modified xsi:type="dcterms:W3CDTF">2020-12-04T11:28:00Z</dcterms:modified>
</cp:coreProperties>
</file>