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15F" w:rsidRPr="00AD215F" w:rsidRDefault="00AD215F" w:rsidP="00AD215F">
      <w:pPr>
        <w:shd w:val="clear" w:color="auto" w:fill="FFFFFF"/>
        <w:jc w:val="center"/>
        <w:textAlignment w:val="baseline"/>
        <w:rPr>
          <w:rFonts w:ascii="Arial" w:hAnsi="Arial" w:cs="Arial"/>
          <w:color w:val="555555"/>
          <w:sz w:val="14"/>
          <w:szCs w:val="14"/>
        </w:rPr>
      </w:pPr>
      <w:r w:rsidRPr="00AD215F">
        <w:rPr>
          <w:rFonts w:ascii="inherit" w:hAnsi="inherit" w:cs="Arial"/>
          <w:b/>
          <w:bCs/>
          <w:color w:val="000000"/>
          <w:sz w:val="14"/>
        </w:rPr>
        <w:t>ПЛАН</w:t>
      </w:r>
    </w:p>
    <w:p w:rsidR="00AD215F" w:rsidRPr="00AD215F" w:rsidRDefault="00AD215F" w:rsidP="00AD215F">
      <w:pPr>
        <w:shd w:val="clear" w:color="auto" w:fill="FFFFFF"/>
        <w:jc w:val="center"/>
        <w:textAlignment w:val="baseline"/>
        <w:rPr>
          <w:rFonts w:ascii="Arial" w:hAnsi="Arial" w:cs="Arial"/>
          <w:color w:val="555555"/>
          <w:sz w:val="14"/>
          <w:szCs w:val="14"/>
        </w:rPr>
      </w:pPr>
      <w:r w:rsidRPr="00AD215F">
        <w:rPr>
          <w:rFonts w:ascii="inherit" w:hAnsi="inherit" w:cs="Arial"/>
          <w:b/>
          <w:bCs/>
          <w:color w:val="000000"/>
          <w:sz w:val="14"/>
        </w:rPr>
        <w:t>работы Ревизионной комиссии</w:t>
      </w:r>
    </w:p>
    <w:p w:rsidR="00AD215F" w:rsidRPr="00AD215F" w:rsidRDefault="00AD215F" w:rsidP="00AD215F">
      <w:pPr>
        <w:shd w:val="clear" w:color="auto" w:fill="FFFFFF"/>
        <w:jc w:val="center"/>
        <w:textAlignment w:val="baseline"/>
        <w:rPr>
          <w:rFonts w:ascii="Arial" w:hAnsi="Arial" w:cs="Arial"/>
          <w:color w:val="555555"/>
          <w:sz w:val="14"/>
          <w:szCs w:val="14"/>
        </w:rPr>
      </w:pPr>
      <w:r w:rsidRPr="00AD215F">
        <w:rPr>
          <w:rFonts w:ascii="inherit" w:hAnsi="inherit" w:cs="Arial"/>
          <w:b/>
          <w:bCs/>
          <w:color w:val="000000"/>
          <w:sz w:val="14"/>
        </w:rPr>
        <w:t>Золотухинского района Курской области на 2020 год</w:t>
      </w:r>
    </w:p>
    <w:p w:rsidR="00AD215F" w:rsidRPr="00AD215F" w:rsidRDefault="00AD215F" w:rsidP="00AD215F">
      <w:pPr>
        <w:shd w:val="clear" w:color="auto" w:fill="FFFFFF"/>
        <w:textAlignment w:val="baseline"/>
        <w:rPr>
          <w:rFonts w:ascii="Arial" w:hAnsi="Arial" w:cs="Arial"/>
          <w:color w:val="555555"/>
          <w:sz w:val="14"/>
          <w:szCs w:val="14"/>
        </w:rPr>
      </w:pPr>
      <w:r w:rsidRPr="00AD215F"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</w:t>
      </w:r>
    </w:p>
    <w:tbl>
      <w:tblPr>
        <w:tblW w:w="792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7"/>
        <w:gridCol w:w="6064"/>
        <w:gridCol w:w="1379"/>
      </w:tblGrid>
      <w:tr w:rsidR="00AD215F" w:rsidRPr="00AD215F" w:rsidTr="00AD215F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D215F" w:rsidRPr="00AD215F" w:rsidRDefault="00AD215F" w:rsidP="00AD215F">
            <w:pPr>
              <w:textAlignment w:val="baseline"/>
              <w:rPr>
                <w:rFonts w:ascii="Arial" w:hAnsi="Arial" w:cs="Arial"/>
                <w:color w:val="555555"/>
                <w:sz w:val="14"/>
                <w:szCs w:val="14"/>
              </w:rPr>
            </w:pPr>
            <w:r w:rsidRPr="00AD215F">
              <w:rPr>
                <w:rFonts w:ascii="inherit" w:hAnsi="inherit" w:cs="Arial"/>
                <w:b/>
                <w:bCs/>
                <w:color w:val="000000"/>
                <w:sz w:val="14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D215F" w:rsidRPr="00AD215F" w:rsidRDefault="00AD215F" w:rsidP="00AD215F">
            <w:pPr>
              <w:textAlignment w:val="baseline"/>
              <w:rPr>
                <w:rFonts w:ascii="Arial" w:hAnsi="Arial" w:cs="Arial"/>
                <w:color w:val="555555"/>
                <w:sz w:val="14"/>
                <w:szCs w:val="14"/>
              </w:rPr>
            </w:pPr>
            <w:r w:rsidRPr="00AD215F">
              <w:rPr>
                <w:rFonts w:ascii="inherit" w:hAnsi="inherit" w:cs="Arial"/>
                <w:b/>
                <w:bCs/>
                <w:color w:val="000000"/>
                <w:sz w:val="14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D215F" w:rsidRPr="00AD215F" w:rsidRDefault="00AD215F" w:rsidP="00AD215F">
            <w:pPr>
              <w:textAlignment w:val="baseline"/>
              <w:rPr>
                <w:rFonts w:ascii="Arial" w:hAnsi="Arial" w:cs="Arial"/>
                <w:color w:val="555555"/>
                <w:sz w:val="14"/>
                <w:szCs w:val="14"/>
              </w:rPr>
            </w:pPr>
            <w:r w:rsidRPr="00AD215F">
              <w:rPr>
                <w:rFonts w:ascii="inherit" w:hAnsi="inherit" w:cs="Arial"/>
                <w:b/>
                <w:bCs/>
                <w:color w:val="000000"/>
                <w:sz w:val="14"/>
              </w:rPr>
              <w:t>Срок исполнения</w:t>
            </w:r>
          </w:p>
        </w:tc>
      </w:tr>
      <w:tr w:rsidR="00AD215F" w:rsidRPr="00AD215F" w:rsidTr="00AD215F">
        <w:tc>
          <w:tcPr>
            <w:tcW w:w="0" w:type="auto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D215F" w:rsidRPr="00AD215F" w:rsidRDefault="00AD215F" w:rsidP="00AD215F">
            <w:pPr>
              <w:textAlignment w:val="baseline"/>
              <w:rPr>
                <w:rFonts w:ascii="Arial" w:hAnsi="Arial" w:cs="Arial"/>
                <w:color w:val="555555"/>
                <w:sz w:val="14"/>
                <w:szCs w:val="14"/>
              </w:rPr>
            </w:pPr>
            <w:r w:rsidRPr="00AD215F">
              <w:rPr>
                <w:rFonts w:ascii="inherit" w:hAnsi="inherit" w:cs="Arial"/>
                <w:b/>
                <w:bCs/>
                <w:color w:val="000000"/>
                <w:sz w:val="14"/>
              </w:rPr>
              <w:t>I. Контрольные мероприятия</w:t>
            </w:r>
          </w:p>
        </w:tc>
      </w:tr>
      <w:tr w:rsidR="00AD215F" w:rsidRPr="00AD215F" w:rsidTr="00AD215F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D215F" w:rsidRPr="00AD215F" w:rsidRDefault="00AD215F" w:rsidP="00AD215F">
            <w:pPr>
              <w:textAlignment w:val="baseline"/>
              <w:rPr>
                <w:rFonts w:ascii="Arial" w:hAnsi="Arial" w:cs="Arial"/>
                <w:color w:val="555555"/>
                <w:sz w:val="14"/>
                <w:szCs w:val="14"/>
              </w:rPr>
            </w:pPr>
            <w:r w:rsidRPr="00AD215F"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D215F" w:rsidRPr="00AD215F" w:rsidRDefault="00AD215F" w:rsidP="00AD215F">
            <w:pPr>
              <w:textAlignment w:val="baseline"/>
              <w:rPr>
                <w:rFonts w:ascii="Arial" w:hAnsi="Arial" w:cs="Arial"/>
                <w:color w:val="555555"/>
                <w:sz w:val="14"/>
                <w:szCs w:val="14"/>
              </w:rPr>
            </w:pPr>
            <w:r w:rsidRPr="00AD215F"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</w:rPr>
              <w:t>Проверка отдельных вопросов финансово-хозяйственной  деятельности МКОУ «Золотухинская основная общеобразовательная школа»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D215F" w:rsidRPr="00AD215F" w:rsidRDefault="00AD215F" w:rsidP="00AD215F">
            <w:pPr>
              <w:textAlignment w:val="baseline"/>
              <w:rPr>
                <w:rFonts w:ascii="Arial" w:hAnsi="Arial" w:cs="Arial"/>
                <w:color w:val="555555"/>
                <w:sz w:val="14"/>
                <w:szCs w:val="14"/>
              </w:rPr>
            </w:pPr>
            <w:r w:rsidRPr="00AD215F"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</w:rPr>
              <w:t>II квартал</w:t>
            </w:r>
          </w:p>
        </w:tc>
      </w:tr>
      <w:tr w:rsidR="00AD215F" w:rsidRPr="00AD215F" w:rsidTr="00AD215F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D215F" w:rsidRPr="00AD215F" w:rsidRDefault="00AD215F" w:rsidP="00AD215F">
            <w:pPr>
              <w:textAlignment w:val="baseline"/>
              <w:rPr>
                <w:rFonts w:ascii="Arial" w:hAnsi="Arial" w:cs="Arial"/>
                <w:color w:val="555555"/>
                <w:sz w:val="14"/>
                <w:szCs w:val="14"/>
              </w:rPr>
            </w:pPr>
            <w:r w:rsidRPr="00AD215F"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D215F" w:rsidRPr="00AD215F" w:rsidRDefault="00AD215F" w:rsidP="00AD215F">
            <w:pPr>
              <w:textAlignment w:val="baseline"/>
              <w:rPr>
                <w:rFonts w:ascii="Arial" w:hAnsi="Arial" w:cs="Arial"/>
                <w:color w:val="555555"/>
                <w:sz w:val="14"/>
                <w:szCs w:val="14"/>
              </w:rPr>
            </w:pPr>
            <w:r w:rsidRPr="00AD215F"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</w:rPr>
              <w:t>Проверка отдельных вопросов финансово-хозяйственной  деятельности МКУ «Единая дежурно-диспетчерская служба Золотухинского района»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D215F" w:rsidRPr="00AD215F" w:rsidRDefault="00AD215F" w:rsidP="00AD215F">
            <w:pPr>
              <w:textAlignment w:val="baseline"/>
              <w:rPr>
                <w:rFonts w:ascii="Arial" w:hAnsi="Arial" w:cs="Arial"/>
                <w:color w:val="555555"/>
                <w:sz w:val="14"/>
                <w:szCs w:val="14"/>
              </w:rPr>
            </w:pPr>
            <w:r w:rsidRPr="00AD215F"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</w:rPr>
              <w:t>III квартал</w:t>
            </w:r>
          </w:p>
        </w:tc>
      </w:tr>
      <w:tr w:rsidR="00AD215F" w:rsidRPr="00AD215F" w:rsidTr="00AD215F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D215F" w:rsidRPr="00AD215F" w:rsidRDefault="00AD215F" w:rsidP="00AD215F">
            <w:pPr>
              <w:textAlignment w:val="baseline"/>
              <w:rPr>
                <w:rFonts w:ascii="Arial" w:hAnsi="Arial" w:cs="Arial"/>
                <w:color w:val="555555"/>
                <w:sz w:val="14"/>
                <w:szCs w:val="14"/>
              </w:rPr>
            </w:pPr>
            <w:r w:rsidRPr="00AD215F"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</w:rPr>
              <w:t>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D215F" w:rsidRPr="00AD215F" w:rsidRDefault="00AD215F" w:rsidP="00AD215F">
            <w:pPr>
              <w:textAlignment w:val="baseline"/>
              <w:rPr>
                <w:rFonts w:ascii="Arial" w:hAnsi="Arial" w:cs="Arial"/>
                <w:color w:val="555555"/>
                <w:sz w:val="14"/>
                <w:szCs w:val="14"/>
              </w:rPr>
            </w:pPr>
            <w:r w:rsidRPr="00AD215F"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</w:rPr>
              <w:t>Проверка законности и эффективности расходования бюджетных средств, направленных на реализацию регионального проекта «Цифровая образовательная среда» МБОУ «Золотухинская средняя общеобразовательная школа»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D215F" w:rsidRPr="00AD215F" w:rsidRDefault="00AD215F" w:rsidP="00AD215F">
            <w:pPr>
              <w:textAlignment w:val="baseline"/>
              <w:rPr>
                <w:rFonts w:ascii="Arial" w:hAnsi="Arial" w:cs="Arial"/>
                <w:color w:val="555555"/>
                <w:sz w:val="14"/>
                <w:szCs w:val="14"/>
              </w:rPr>
            </w:pPr>
            <w:r w:rsidRPr="00AD215F"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</w:rPr>
              <w:t>IV квартал</w:t>
            </w:r>
          </w:p>
        </w:tc>
      </w:tr>
      <w:tr w:rsidR="00AD215F" w:rsidRPr="00AD215F" w:rsidTr="00AD215F">
        <w:tc>
          <w:tcPr>
            <w:tcW w:w="0" w:type="auto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D215F" w:rsidRPr="00AD215F" w:rsidRDefault="00AD215F" w:rsidP="00AD215F">
            <w:pPr>
              <w:textAlignment w:val="baseline"/>
              <w:rPr>
                <w:rFonts w:ascii="Arial" w:hAnsi="Arial" w:cs="Arial"/>
                <w:color w:val="555555"/>
                <w:sz w:val="14"/>
                <w:szCs w:val="14"/>
              </w:rPr>
            </w:pPr>
            <w:r w:rsidRPr="00AD215F">
              <w:rPr>
                <w:rFonts w:ascii="inherit" w:hAnsi="inherit" w:cs="Arial"/>
                <w:b/>
                <w:bCs/>
                <w:color w:val="000000"/>
                <w:sz w:val="14"/>
              </w:rPr>
              <w:t>II. Экспертно-аналитические мероприятия</w:t>
            </w:r>
          </w:p>
        </w:tc>
      </w:tr>
      <w:tr w:rsidR="00AD215F" w:rsidRPr="00AD215F" w:rsidTr="00AD215F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D215F" w:rsidRPr="00AD215F" w:rsidRDefault="00AD215F" w:rsidP="00AD215F">
            <w:pPr>
              <w:textAlignment w:val="baseline"/>
              <w:rPr>
                <w:rFonts w:ascii="Arial" w:hAnsi="Arial" w:cs="Arial"/>
                <w:color w:val="555555"/>
                <w:sz w:val="14"/>
                <w:szCs w:val="14"/>
              </w:rPr>
            </w:pPr>
            <w:r w:rsidRPr="00AD215F"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D215F" w:rsidRPr="00AD215F" w:rsidRDefault="00AD215F" w:rsidP="00AD215F">
            <w:pPr>
              <w:textAlignment w:val="baseline"/>
              <w:rPr>
                <w:rFonts w:ascii="Arial" w:hAnsi="Arial" w:cs="Arial"/>
                <w:color w:val="555555"/>
                <w:sz w:val="14"/>
                <w:szCs w:val="14"/>
              </w:rPr>
            </w:pPr>
            <w:r w:rsidRPr="00AD215F"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</w:rPr>
              <w:t>Внешняя проверка бюджетной отчетности за 2019 год главных администраторов бюджетных средств Золотухинского района Курской области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D215F" w:rsidRPr="00AD215F" w:rsidRDefault="00AD215F" w:rsidP="00AD215F">
            <w:pPr>
              <w:textAlignment w:val="baseline"/>
              <w:rPr>
                <w:rFonts w:ascii="Arial" w:hAnsi="Arial" w:cs="Arial"/>
                <w:color w:val="555555"/>
                <w:sz w:val="14"/>
                <w:szCs w:val="14"/>
              </w:rPr>
            </w:pPr>
            <w:r w:rsidRPr="00AD215F"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</w:rPr>
              <w:t>I квартал</w:t>
            </w:r>
          </w:p>
        </w:tc>
      </w:tr>
      <w:tr w:rsidR="00AD215F" w:rsidRPr="00AD215F" w:rsidTr="00AD215F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D215F" w:rsidRPr="00AD215F" w:rsidRDefault="00AD215F" w:rsidP="00AD215F">
            <w:pPr>
              <w:textAlignment w:val="baseline"/>
              <w:rPr>
                <w:rFonts w:ascii="Arial" w:hAnsi="Arial" w:cs="Arial"/>
                <w:color w:val="555555"/>
                <w:sz w:val="14"/>
                <w:szCs w:val="14"/>
              </w:rPr>
            </w:pPr>
            <w:r w:rsidRPr="00AD215F"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</w:rPr>
              <w:t>1.1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D215F" w:rsidRPr="00AD215F" w:rsidRDefault="00AD215F" w:rsidP="00AD215F">
            <w:pPr>
              <w:textAlignment w:val="baseline"/>
              <w:rPr>
                <w:rFonts w:ascii="Arial" w:hAnsi="Arial" w:cs="Arial"/>
                <w:color w:val="555555"/>
                <w:sz w:val="14"/>
                <w:szCs w:val="14"/>
              </w:rPr>
            </w:pPr>
            <w:r w:rsidRPr="00AD215F"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</w:rPr>
              <w:t>Администрации Золотухинского района Курской области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D215F" w:rsidRPr="00AD215F" w:rsidRDefault="00AD215F" w:rsidP="00AD215F">
            <w:pPr>
              <w:textAlignment w:val="baseline"/>
              <w:rPr>
                <w:rFonts w:ascii="Arial" w:hAnsi="Arial" w:cs="Arial"/>
                <w:color w:val="555555"/>
                <w:sz w:val="14"/>
                <w:szCs w:val="14"/>
              </w:rPr>
            </w:pPr>
            <w:r w:rsidRPr="00AD215F"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</w:rPr>
              <w:t>I квартал</w:t>
            </w:r>
          </w:p>
        </w:tc>
      </w:tr>
      <w:tr w:rsidR="00AD215F" w:rsidRPr="00AD215F" w:rsidTr="00AD215F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D215F" w:rsidRPr="00AD215F" w:rsidRDefault="00AD215F" w:rsidP="00AD215F">
            <w:pPr>
              <w:textAlignment w:val="baseline"/>
              <w:rPr>
                <w:rFonts w:ascii="Arial" w:hAnsi="Arial" w:cs="Arial"/>
                <w:color w:val="555555"/>
                <w:sz w:val="14"/>
                <w:szCs w:val="14"/>
              </w:rPr>
            </w:pPr>
            <w:r w:rsidRPr="00AD215F"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</w:rPr>
              <w:t>1.2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D215F" w:rsidRPr="00AD215F" w:rsidRDefault="00AD215F" w:rsidP="00AD215F">
            <w:pPr>
              <w:textAlignment w:val="baseline"/>
              <w:rPr>
                <w:rFonts w:ascii="Arial" w:hAnsi="Arial" w:cs="Arial"/>
                <w:color w:val="555555"/>
                <w:sz w:val="14"/>
                <w:szCs w:val="14"/>
              </w:rPr>
            </w:pPr>
            <w:r w:rsidRPr="00AD215F"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</w:rPr>
              <w:t>Финансового управление администрации Золотухинского района Курской области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D215F" w:rsidRPr="00AD215F" w:rsidRDefault="00AD215F" w:rsidP="00AD215F">
            <w:pPr>
              <w:textAlignment w:val="baseline"/>
              <w:rPr>
                <w:rFonts w:ascii="Arial" w:hAnsi="Arial" w:cs="Arial"/>
                <w:color w:val="555555"/>
                <w:sz w:val="14"/>
                <w:szCs w:val="14"/>
              </w:rPr>
            </w:pPr>
            <w:r w:rsidRPr="00AD215F"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</w:rPr>
              <w:t>I квартал</w:t>
            </w:r>
          </w:p>
        </w:tc>
      </w:tr>
      <w:tr w:rsidR="00AD215F" w:rsidRPr="00AD215F" w:rsidTr="00AD215F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D215F" w:rsidRPr="00AD215F" w:rsidRDefault="00AD215F" w:rsidP="00AD215F">
            <w:pPr>
              <w:textAlignment w:val="baseline"/>
              <w:rPr>
                <w:rFonts w:ascii="Arial" w:hAnsi="Arial" w:cs="Arial"/>
                <w:color w:val="555555"/>
                <w:sz w:val="14"/>
                <w:szCs w:val="14"/>
              </w:rPr>
            </w:pPr>
            <w:r w:rsidRPr="00AD215F"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</w:rPr>
              <w:t>1.3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D215F" w:rsidRPr="00AD215F" w:rsidRDefault="00AD215F" w:rsidP="00AD215F">
            <w:pPr>
              <w:textAlignment w:val="baseline"/>
              <w:rPr>
                <w:rFonts w:ascii="Arial" w:hAnsi="Arial" w:cs="Arial"/>
                <w:color w:val="555555"/>
                <w:sz w:val="14"/>
                <w:szCs w:val="14"/>
              </w:rPr>
            </w:pPr>
            <w:r w:rsidRPr="00AD215F"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</w:rPr>
              <w:t>Отдела образования, опеки и попечительства администрации Золотухинского района Курской области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D215F" w:rsidRPr="00AD215F" w:rsidRDefault="00AD215F" w:rsidP="00AD215F">
            <w:pPr>
              <w:textAlignment w:val="baseline"/>
              <w:rPr>
                <w:rFonts w:ascii="Arial" w:hAnsi="Arial" w:cs="Arial"/>
                <w:color w:val="555555"/>
                <w:sz w:val="14"/>
                <w:szCs w:val="14"/>
              </w:rPr>
            </w:pPr>
            <w:r w:rsidRPr="00AD215F"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</w:rPr>
              <w:t>I квартал</w:t>
            </w:r>
          </w:p>
        </w:tc>
      </w:tr>
      <w:tr w:rsidR="00AD215F" w:rsidRPr="00AD215F" w:rsidTr="00AD215F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D215F" w:rsidRPr="00AD215F" w:rsidRDefault="00AD215F" w:rsidP="00AD215F">
            <w:pPr>
              <w:textAlignment w:val="baseline"/>
              <w:rPr>
                <w:rFonts w:ascii="Arial" w:hAnsi="Arial" w:cs="Arial"/>
                <w:color w:val="555555"/>
                <w:sz w:val="14"/>
                <w:szCs w:val="14"/>
              </w:rPr>
            </w:pPr>
            <w:r w:rsidRPr="00AD215F"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</w:rPr>
              <w:t>1.4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D215F" w:rsidRPr="00AD215F" w:rsidRDefault="00AD215F" w:rsidP="00AD215F">
            <w:pPr>
              <w:textAlignment w:val="baseline"/>
              <w:rPr>
                <w:rFonts w:ascii="Arial" w:hAnsi="Arial" w:cs="Arial"/>
                <w:color w:val="555555"/>
                <w:sz w:val="14"/>
                <w:szCs w:val="14"/>
              </w:rPr>
            </w:pPr>
            <w:r w:rsidRPr="00AD215F"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</w:rPr>
              <w:t>Отдела культуры Администрации Золотухинского района Курской области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D215F" w:rsidRPr="00AD215F" w:rsidRDefault="00AD215F" w:rsidP="00AD215F">
            <w:pPr>
              <w:textAlignment w:val="baseline"/>
              <w:rPr>
                <w:rFonts w:ascii="Arial" w:hAnsi="Arial" w:cs="Arial"/>
                <w:color w:val="555555"/>
                <w:sz w:val="14"/>
                <w:szCs w:val="14"/>
              </w:rPr>
            </w:pPr>
            <w:r w:rsidRPr="00AD215F"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</w:rPr>
              <w:t>I квартал</w:t>
            </w:r>
          </w:p>
        </w:tc>
      </w:tr>
      <w:tr w:rsidR="00AD215F" w:rsidRPr="00AD215F" w:rsidTr="00AD215F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D215F" w:rsidRPr="00AD215F" w:rsidRDefault="00AD215F" w:rsidP="00AD215F">
            <w:pPr>
              <w:textAlignment w:val="baseline"/>
              <w:rPr>
                <w:rFonts w:ascii="Arial" w:hAnsi="Arial" w:cs="Arial"/>
                <w:color w:val="555555"/>
                <w:sz w:val="14"/>
                <w:szCs w:val="14"/>
              </w:rPr>
            </w:pPr>
            <w:r w:rsidRPr="00AD215F"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D215F" w:rsidRPr="00AD215F" w:rsidRDefault="00AD215F" w:rsidP="00AD215F">
            <w:pPr>
              <w:textAlignment w:val="baseline"/>
              <w:rPr>
                <w:rFonts w:ascii="Arial" w:hAnsi="Arial" w:cs="Arial"/>
                <w:color w:val="555555"/>
                <w:sz w:val="14"/>
                <w:szCs w:val="14"/>
              </w:rPr>
            </w:pPr>
            <w:r w:rsidRPr="00AD215F"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</w:rPr>
              <w:t>Подготовка и представление в Представительное Собрание Золотухинского района Курской области и Главе Золотухинского района заключения на годовой отчет об исполнении бюджета Золотухинского района за 2019 год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D215F" w:rsidRPr="00AD215F" w:rsidRDefault="00AD215F" w:rsidP="00AD215F">
            <w:pPr>
              <w:textAlignment w:val="baseline"/>
              <w:rPr>
                <w:rFonts w:ascii="Arial" w:hAnsi="Arial" w:cs="Arial"/>
                <w:color w:val="555555"/>
                <w:sz w:val="14"/>
                <w:szCs w:val="14"/>
              </w:rPr>
            </w:pPr>
            <w:r w:rsidRPr="00AD215F"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</w:rPr>
              <w:t>II квартал</w:t>
            </w:r>
          </w:p>
        </w:tc>
      </w:tr>
      <w:tr w:rsidR="00AD215F" w:rsidRPr="00AD215F" w:rsidTr="00AD215F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D215F" w:rsidRPr="00AD215F" w:rsidRDefault="00AD215F" w:rsidP="00AD215F">
            <w:pPr>
              <w:textAlignment w:val="baseline"/>
              <w:rPr>
                <w:rFonts w:ascii="Arial" w:hAnsi="Arial" w:cs="Arial"/>
                <w:color w:val="555555"/>
                <w:sz w:val="14"/>
                <w:szCs w:val="14"/>
              </w:rPr>
            </w:pPr>
            <w:r w:rsidRPr="00AD215F"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</w:rPr>
              <w:t>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D215F" w:rsidRPr="00AD215F" w:rsidRDefault="00AD215F" w:rsidP="00AD215F">
            <w:pPr>
              <w:textAlignment w:val="baseline"/>
              <w:rPr>
                <w:rFonts w:ascii="Arial" w:hAnsi="Arial" w:cs="Arial"/>
                <w:color w:val="555555"/>
                <w:sz w:val="14"/>
                <w:szCs w:val="14"/>
              </w:rPr>
            </w:pPr>
            <w:r w:rsidRPr="00AD215F"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</w:rPr>
              <w:t>Подготовка и представление в Представительное Собрание Золотухинского района Курской области и Главе Золотухинского района оперативного отчета о ходе  исполнения бюджета Золотухинского района за I квартал 2020 года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D215F" w:rsidRPr="00AD215F" w:rsidRDefault="00AD215F" w:rsidP="00AD215F">
            <w:pPr>
              <w:textAlignment w:val="baseline"/>
              <w:rPr>
                <w:rFonts w:ascii="Arial" w:hAnsi="Arial" w:cs="Arial"/>
                <w:color w:val="555555"/>
                <w:sz w:val="14"/>
                <w:szCs w:val="14"/>
              </w:rPr>
            </w:pPr>
            <w:r w:rsidRPr="00AD215F"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</w:rPr>
              <w:t>II квартал</w:t>
            </w:r>
          </w:p>
        </w:tc>
      </w:tr>
      <w:tr w:rsidR="00AD215F" w:rsidRPr="00AD215F" w:rsidTr="00AD215F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D215F" w:rsidRPr="00AD215F" w:rsidRDefault="00AD215F" w:rsidP="00AD215F">
            <w:pPr>
              <w:textAlignment w:val="baseline"/>
              <w:rPr>
                <w:rFonts w:ascii="Arial" w:hAnsi="Arial" w:cs="Arial"/>
                <w:color w:val="555555"/>
                <w:sz w:val="14"/>
                <w:szCs w:val="14"/>
              </w:rPr>
            </w:pPr>
            <w:r w:rsidRPr="00AD215F"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</w:rPr>
              <w:t>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D215F" w:rsidRPr="00AD215F" w:rsidRDefault="00AD215F" w:rsidP="00AD215F">
            <w:pPr>
              <w:textAlignment w:val="baseline"/>
              <w:rPr>
                <w:rFonts w:ascii="Arial" w:hAnsi="Arial" w:cs="Arial"/>
                <w:color w:val="555555"/>
                <w:sz w:val="14"/>
                <w:szCs w:val="14"/>
              </w:rPr>
            </w:pPr>
            <w:r w:rsidRPr="00AD215F"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</w:rPr>
              <w:t>Подготовка и представление в Представительное Собрание Золотухинского района Курской области и Главе Золотухинского района оперативного отчета о ходе исполнения бюджета за I полугодие 2020 года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D215F" w:rsidRPr="00AD215F" w:rsidRDefault="00AD215F" w:rsidP="00AD215F">
            <w:pPr>
              <w:textAlignment w:val="baseline"/>
              <w:rPr>
                <w:rFonts w:ascii="Arial" w:hAnsi="Arial" w:cs="Arial"/>
                <w:color w:val="555555"/>
                <w:sz w:val="14"/>
                <w:szCs w:val="14"/>
              </w:rPr>
            </w:pPr>
            <w:r w:rsidRPr="00AD215F"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</w:rPr>
              <w:t>III квартал</w:t>
            </w:r>
          </w:p>
        </w:tc>
      </w:tr>
      <w:tr w:rsidR="00AD215F" w:rsidRPr="00AD215F" w:rsidTr="00AD215F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D215F" w:rsidRPr="00AD215F" w:rsidRDefault="00AD215F" w:rsidP="00AD215F">
            <w:pPr>
              <w:textAlignment w:val="baseline"/>
              <w:rPr>
                <w:rFonts w:ascii="Arial" w:hAnsi="Arial" w:cs="Arial"/>
                <w:color w:val="555555"/>
                <w:sz w:val="14"/>
                <w:szCs w:val="14"/>
              </w:rPr>
            </w:pPr>
            <w:r w:rsidRPr="00AD215F"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</w:rPr>
              <w:t>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D215F" w:rsidRPr="00AD215F" w:rsidRDefault="00AD215F" w:rsidP="00AD215F">
            <w:pPr>
              <w:textAlignment w:val="baseline"/>
              <w:rPr>
                <w:rFonts w:ascii="Arial" w:hAnsi="Arial" w:cs="Arial"/>
                <w:color w:val="555555"/>
                <w:sz w:val="14"/>
                <w:szCs w:val="14"/>
              </w:rPr>
            </w:pPr>
            <w:r w:rsidRPr="00AD215F"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</w:rPr>
              <w:t>Подготовка и представление в Представительное Собрание Золотухинского района Курской области и Главе Золотухинского района оперативного отчета о ходе исполнения бюджета за 9 месяцев 2020 года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D215F" w:rsidRPr="00AD215F" w:rsidRDefault="00AD215F" w:rsidP="00AD215F">
            <w:pPr>
              <w:textAlignment w:val="baseline"/>
              <w:rPr>
                <w:rFonts w:ascii="Arial" w:hAnsi="Arial" w:cs="Arial"/>
                <w:color w:val="555555"/>
                <w:sz w:val="14"/>
                <w:szCs w:val="14"/>
              </w:rPr>
            </w:pPr>
            <w:r w:rsidRPr="00AD215F"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</w:rPr>
              <w:t>IV квартал</w:t>
            </w:r>
          </w:p>
        </w:tc>
      </w:tr>
      <w:tr w:rsidR="00AD215F" w:rsidRPr="00AD215F" w:rsidTr="00AD215F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D215F" w:rsidRPr="00AD215F" w:rsidRDefault="00AD215F" w:rsidP="00AD215F">
            <w:pPr>
              <w:textAlignment w:val="baseline"/>
              <w:rPr>
                <w:rFonts w:ascii="Arial" w:hAnsi="Arial" w:cs="Arial"/>
                <w:color w:val="555555"/>
                <w:sz w:val="14"/>
                <w:szCs w:val="14"/>
              </w:rPr>
            </w:pPr>
            <w:r w:rsidRPr="00AD215F"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</w:rPr>
              <w:t>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D215F" w:rsidRPr="00AD215F" w:rsidRDefault="00AD215F" w:rsidP="00AD215F">
            <w:pPr>
              <w:textAlignment w:val="baseline"/>
              <w:rPr>
                <w:rFonts w:ascii="Arial" w:hAnsi="Arial" w:cs="Arial"/>
                <w:color w:val="555555"/>
                <w:sz w:val="14"/>
                <w:szCs w:val="14"/>
              </w:rPr>
            </w:pPr>
            <w:r w:rsidRPr="00AD215F"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</w:rPr>
              <w:t>Подготовка заключений на проекты решений Представительного Собрания Золотухинского района Курской области «О внесении изменений и дополнений в решение Представительного Собрания Золотухинского района Курской области  «О бюджете Золотухинского района Курской области на 2020 год и на плановый период 2021 и 2022 годов»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D215F" w:rsidRPr="00AD215F" w:rsidRDefault="00AD215F" w:rsidP="00AD215F">
            <w:pPr>
              <w:textAlignment w:val="baseline"/>
              <w:rPr>
                <w:rFonts w:ascii="Arial" w:hAnsi="Arial" w:cs="Arial"/>
                <w:color w:val="555555"/>
                <w:sz w:val="14"/>
                <w:szCs w:val="14"/>
              </w:rPr>
            </w:pPr>
            <w:r w:rsidRPr="00AD215F"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</w:rPr>
              <w:t>При внесении изменений</w:t>
            </w:r>
          </w:p>
        </w:tc>
      </w:tr>
      <w:tr w:rsidR="00AD215F" w:rsidRPr="00AD215F" w:rsidTr="00AD215F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D215F" w:rsidRPr="00AD215F" w:rsidRDefault="00AD215F" w:rsidP="00AD215F">
            <w:pPr>
              <w:textAlignment w:val="baseline"/>
              <w:rPr>
                <w:rFonts w:ascii="Arial" w:hAnsi="Arial" w:cs="Arial"/>
                <w:color w:val="555555"/>
                <w:sz w:val="14"/>
                <w:szCs w:val="14"/>
              </w:rPr>
            </w:pPr>
            <w:r w:rsidRPr="00AD215F"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</w:rPr>
              <w:t>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D215F" w:rsidRPr="00AD215F" w:rsidRDefault="00AD215F" w:rsidP="00AD215F">
            <w:pPr>
              <w:textAlignment w:val="baseline"/>
              <w:rPr>
                <w:rFonts w:ascii="Arial" w:hAnsi="Arial" w:cs="Arial"/>
                <w:color w:val="555555"/>
                <w:sz w:val="14"/>
                <w:szCs w:val="14"/>
              </w:rPr>
            </w:pPr>
            <w:r w:rsidRPr="00AD215F"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</w:rPr>
              <w:t>Подготовка и представление Представительному Собранию Золотухинского района и Главе района заключения на проект бюджета Золотухинского района Курской области на 2021 год и на плановый период 2022 и 2023 годов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D215F" w:rsidRPr="00AD215F" w:rsidRDefault="00AD215F" w:rsidP="00AD215F">
            <w:pPr>
              <w:textAlignment w:val="baseline"/>
              <w:rPr>
                <w:rFonts w:ascii="Arial" w:hAnsi="Arial" w:cs="Arial"/>
                <w:color w:val="555555"/>
                <w:sz w:val="14"/>
                <w:szCs w:val="14"/>
              </w:rPr>
            </w:pPr>
            <w:r w:rsidRPr="00AD215F"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</w:rPr>
              <w:t>IV квартал</w:t>
            </w:r>
          </w:p>
        </w:tc>
      </w:tr>
      <w:tr w:rsidR="00AD215F" w:rsidRPr="00AD215F" w:rsidTr="00AD215F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D215F" w:rsidRPr="00AD215F" w:rsidRDefault="00AD215F" w:rsidP="00AD215F">
            <w:pPr>
              <w:textAlignment w:val="baseline"/>
              <w:rPr>
                <w:rFonts w:ascii="Arial" w:hAnsi="Arial" w:cs="Arial"/>
                <w:color w:val="555555"/>
                <w:sz w:val="14"/>
                <w:szCs w:val="14"/>
              </w:rPr>
            </w:pPr>
            <w:r w:rsidRPr="00AD215F"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</w:rPr>
              <w:t>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D215F" w:rsidRPr="00AD215F" w:rsidRDefault="00AD215F" w:rsidP="00AD215F">
            <w:pPr>
              <w:textAlignment w:val="baseline"/>
              <w:rPr>
                <w:rFonts w:ascii="Arial" w:hAnsi="Arial" w:cs="Arial"/>
                <w:color w:val="555555"/>
                <w:sz w:val="14"/>
                <w:szCs w:val="14"/>
              </w:rPr>
            </w:pPr>
            <w:r w:rsidRPr="00AD215F"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</w:rPr>
              <w:t>Финансово-экономическая экспертиза проектов решений Представительного Собрания Золотухинского района Курской области в части, касающейся расходных обязательств Золотухинского района, а также муниципальных программ и подготовка заключений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D215F" w:rsidRPr="00AD215F" w:rsidRDefault="00AD215F" w:rsidP="00AD215F">
            <w:pPr>
              <w:textAlignment w:val="baseline"/>
              <w:rPr>
                <w:rFonts w:ascii="Arial" w:hAnsi="Arial" w:cs="Arial"/>
                <w:color w:val="555555"/>
                <w:sz w:val="14"/>
                <w:szCs w:val="14"/>
              </w:rPr>
            </w:pPr>
            <w:r w:rsidRPr="00AD215F"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</w:rPr>
              <w:t>По мере поступления</w:t>
            </w:r>
          </w:p>
        </w:tc>
      </w:tr>
      <w:tr w:rsidR="00AD215F" w:rsidRPr="00AD215F" w:rsidTr="00AD215F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D215F" w:rsidRPr="00AD215F" w:rsidRDefault="00AD215F" w:rsidP="00AD215F">
            <w:pPr>
              <w:textAlignment w:val="baseline"/>
              <w:rPr>
                <w:rFonts w:ascii="Arial" w:hAnsi="Arial" w:cs="Arial"/>
                <w:color w:val="555555"/>
                <w:sz w:val="14"/>
                <w:szCs w:val="14"/>
              </w:rPr>
            </w:pPr>
            <w:r w:rsidRPr="00AD215F"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</w:rPr>
              <w:t>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D215F" w:rsidRPr="00AD215F" w:rsidRDefault="00AD215F" w:rsidP="00AD215F">
            <w:pPr>
              <w:textAlignment w:val="baseline"/>
              <w:rPr>
                <w:rFonts w:ascii="Arial" w:hAnsi="Arial" w:cs="Arial"/>
                <w:color w:val="555555"/>
                <w:sz w:val="14"/>
                <w:szCs w:val="14"/>
              </w:rPr>
            </w:pPr>
            <w:r w:rsidRPr="00AD215F"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</w:rPr>
              <w:t>Аудит в сфере закупок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D215F" w:rsidRPr="00AD215F" w:rsidRDefault="00AD215F" w:rsidP="00AD215F">
            <w:pPr>
              <w:textAlignment w:val="baseline"/>
              <w:rPr>
                <w:rFonts w:ascii="Arial" w:hAnsi="Arial" w:cs="Arial"/>
                <w:color w:val="555555"/>
                <w:sz w:val="14"/>
                <w:szCs w:val="14"/>
              </w:rPr>
            </w:pPr>
            <w:r w:rsidRPr="00AD215F"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</w:rPr>
              <w:t>В течение года</w:t>
            </w:r>
          </w:p>
        </w:tc>
      </w:tr>
      <w:tr w:rsidR="00AD215F" w:rsidRPr="00AD215F" w:rsidTr="00AD215F">
        <w:tc>
          <w:tcPr>
            <w:tcW w:w="0" w:type="auto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D215F" w:rsidRPr="00AD215F" w:rsidRDefault="00AD215F" w:rsidP="00AD215F">
            <w:pPr>
              <w:textAlignment w:val="baseline"/>
              <w:rPr>
                <w:rFonts w:ascii="Arial" w:hAnsi="Arial" w:cs="Arial"/>
                <w:color w:val="555555"/>
                <w:sz w:val="14"/>
                <w:szCs w:val="14"/>
              </w:rPr>
            </w:pPr>
            <w:r w:rsidRPr="00AD215F">
              <w:rPr>
                <w:rFonts w:ascii="inherit" w:hAnsi="inherit" w:cs="Arial"/>
                <w:b/>
                <w:bCs/>
                <w:color w:val="000000"/>
                <w:sz w:val="14"/>
              </w:rPr>
              <w:t>III. Информационная и иная деятельность</w:t>
            </w:r>
          </w:p>
        </w:tc>
      </w:tr>
      <w:tr w:rsidR="00AD215F" w:rsidRPr="00AD215F" w:rsidTr="00AD215F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D215F" w:rsidRPr="00AD215F" w:rsidRDefault="00AD215F" w:rsidP="00AD215F">
            <w:pPr>
              <w:textAlignment w:val="baseline"/>
              <w:rPr>
                <w:rFonts w:ascii="Arial" w:hAnsi="Arial" w:cs="Arial"/>
                <w:color w:val="555555"/>
                <w:sz w:val="14"/>
                <w:szCs w:val="14"/>
              </w:rPr>
            </w:pPr>
            <w:r w:rsidRPr="00AD215F"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D215F" w:rsidRPr="00AD215F" w:rsidRDefault="00AD215F" w:rsidP="00AD215F">
            <w:pPr>
              <w:textAlignment w:val="baseline"/>
              <w:rPr>
                <w:rFonts w:ascii="Arial" w:hAnsi="Arial" w:cs="Arial"/>
                <w:color w:val="555555"/>
                <w:sz w:val="14"/>
                <w:szCs w:val="14"/>
              </w:rPr>
            </w:pPr>
            <w:r w:rsidRPr="00AD215F"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</w:rPr>
              <w:t>Подготовка и представление Представительному Собранию Золотухинского района Курской области ежегодного отчета о деятельности Ревизионной комиссии Золотухинского района Курской области за 2019 год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D215F" w:rsidRPr="00AD215F" w:rsidRDefault="00AD215F" w:rsidP="00AD215F">
            <w:pPr>
              <w:textAlignment w:val="baseline"/>
              <w:rPr>
                <w:rFonts w:ascii="Arial" w:hAnsi="Arial" w:cs="Arial"/>
                <w:color w:val="555555"/>
                <w:sz w:val="14"/>
                <w:szCs w:val="14"/>
              </w:rPr>
            </w:pPr>
            <w:r w:rsidRPr="00AD215F"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</w:rPr>
              <w:t>I квартал</w:t>
            </w:r>
          </w:p>
        </w:tc>
      </w:tr>
      <w:tr w:rsidR="00AD215F" w:rsidRPr="00AD215F" w:rsidTr="00AD215F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D215F" w:rsidRPr="00AD215F" w:rsidRDefault="00AD215F" w:rsidP="00AD215F">
            <w:pPr>
              <w:textAlignment w:val="baseline"/>
              <w:rPr>
                <w:rFonts w:ascii="Arial" w:hAnsi="Arial" w:cs="Arial"/>
                <w:color w:val="555555"/>
                <w:sz w:val="14"/>
                <w:szCs w:val="14"/>
              </w:rPr>
            </w:pPr>
            <w:r w:rsidRPr="00AD215F"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D215F" w:rsidRPr="00AD215F" w:rsidRDefault="00AD215F" w:rsidP="00AD215F">
            <w:pPr>
              <w:textAlignment w:val="baseline"/>
              <w:rPr>
                <w:rFonts w:ascii="Arial" w:hAnsi="Arial" w:cs="Arial"/>
                <w:color w:val="555555"/>
                <w:sz w:val="14"/>
                <w:szCs w:val="14"/>
              </w:rPr>
            </w:pPr>
            <w:r w:rsidRPr="00AD215F"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</w:rPr>
              <w:t>Подготовка и представление в Контрольно-счетную палату Курской области отчета о деятельности Ревизионной комиссии Золотухинского района Курской области за 2019 год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D215F" w:rsidRPr="00AD215F" w:rsidRDefault="00AD215F" w:rsidP="00AD215F">
            <w:pPr>
              <w:textAlignment w:val="baseline"/>
              <w:rPr>
                <w:rFonts w:ascii="Arial" w:hAnsi="Arial" w:cs="Arial"/>
                <w:color w:val="555555"/>
                <w:sz w:val="14"/>
                <w:szCs w:val="14"/>
              </w:rPr>
            </w:pPr>
            <w:r w:rsidRPr="00AD215F"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</w:rPr>
              <w:t>I квартал</w:t>
            </w:r>
          </w:p>
        </w:tc>
      </w:tr>
      <w:tr w:rsidR="00AD215F" w:rsidRPr="00AD215F" w:rsidTr="00AD215F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D215F" w:rsidRPr="00AD215F" w:rsidRDefault="00AD215F" w:rsidP="00AD215F">
            <w:pPr>
              <w:textAlignment w:val="baseline"/>
              <w:rPr>
                <w:rFonts w:ascii="Arial" w:hAnsi="Arial" w:cs="Arial"/>
                <w:color w:val="555555"/>
                <w:sz w:val="14"/>
                <w:szCs w:val="14"/>
              </w:rPr>
            </w:pPr>
            <w:r w:rsidRPr="00AD215F"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</w:rPr>
              <w:t>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D215F" w:rsidRPr="00AD215F" w:rsidRDefault="00AD215F" w:rsidP="00AD215F">
            <w:pPr>
              <w:textAlignment w:val="baseline"/>
              <w:rPr>
                <w:rFonts w:ascii="Arial" w:hAnsi="Arial" w:cs="Arial"/>
                <w:color w:val="555555"/>
                <w:sz w:val="14"/>
                <w:szCs w:val="14"/>
              </w:rPr>
            </w:pPr>
            <w:r w:rsidRPr="00AD215F"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</w:rPr>
              <w:t xml:space="preserve">Подготовка организационно-распорядительных документов, составление планов </w:t>
            </w:r>
            <w:r w:rsidRPr="00AD215F"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</w:rPr>
              <w:lastRenderedPageBreak/>
              <w:t>(программ) проведения контрольных и экспертно-аналитических мероприятий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D215F" w:rsidRPr="00AD215F" w:rsidRDefault="00AD215F" w:rsidP="00AD215F">
            <w:pPr>
              <w:textAlignment w:val="baseline"/>
              <w:rPr>
                <w:rFonts w:ascii="Arial" w:hAnsi="Arial" w:cs="Arial"/>
                <w:color w:val="555555"/>
                <w:sz w:val="14"/>
                <w:szCs w:val="14"/>
              </w:rPr>
            </w:pPr>
            <w:r w:rsidRPr="00AD215F"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</w:rPr>
              <w:lastRenderedPageBreak/>
              <w:t>Постоянно</w:t>
            </w:r>
          </w:p>
        </w:tc>
      </w:tr>
      <w:tr w:rsidR="00AD215F" w:rsidRPr="00AD215F" w:rsidTr="00AD215F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D215F" w:rsidRPr="00AD215F" w:rsidRDefault="00AD215F" w:rsidP="00AD215F">
            <w:pPr>
              <w:textAlignment w:val="baseline"/>
              <w:rPr>
                <w:rFonts w:ascii="Arial" w:hAnsi="Arial" w:cs="Arial"/>
                <w:color w:val="555555"/>
                <w:sz w:val="14"/>
                <w:szCs w:val="14"/>
              </w:rPr>
            </w:pPr>
            <w:r w:rsidRPr="00AD215F"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D215F" w:rsidRPr="00AD215F" w:rsidRDefault="00AD215F" w:rsidP="00AD215F">
            <w:pPr>
              <w:textAlignment w:val="baseline"/>
              <w:rPr>
                <w:rFonts w:ascii="Arial" w:hAnsi="Arial" w:cs="Arial"/>
                <w:color w:val="555555"/>
                <w:sz w:val="14"/>
                <w:szCs w:val="14"/>
              </w:rPr>
            </w:pPr>
            <w:r w:rsidRPr="00AD215F"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</w:rPr>
              <w:t>Подготовка и представление отчетов о проведенных контрольных и экспертно-аналитических мероприятиях в Представительное Собрание Золотухинского района и Главе Золотухинского района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D215F" w:rsidRPr="00AD215F" w:rsidRDefault="00AD215F" w:rsidP="00AD215F">
            <w:pPr>
              <w:textAlignment w:val="baseline"/>
              <w:rPr>
                <w:rFonts w:ascii="Arial" w:hAnsi="Arial" w:cs="Arial"/>
                <w:color w:val="555555"/>
                <w:sz w:val="14"/>
                <w:szCs w:val="14"/>
              </w:rPr>
            </w:pPr>
            <w:r w:rsidRPr="00AD215F"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</w:rPr>
              <w:t>Постоянно</w:t>
            </w:r>
          </w:p>
        </w:tc>
      </w:tr>
      <w:tr w:rsidR="00AD215F" w:rsidRPr="00AD215F" w:rsidTr="00AD215F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D215F" w:rsidRPr="00AD215F" w:rsidRDefault="00AD215F" w:rsidP="00AD215F">
            <w:pPr>
              <w:textAlignment w:val="baseline"/>
              <w:rPr>
                <w:rFonts w:ascii="Arial" w:hAnsi="Arial" w:cs="Arial"/>
                <w:color w:val="555555"/>
                <w:sz w:val="14"/>
                <w:szCs w:val="14"/>
              </w:rPr>
            </w:pPr>
            <w:r w:rsidRPr="00AD215F"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</w:rPr>
              <w:t>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D215F" w:rsidRPr="00AD215F" w:rsidRDefault="00AD215F" w:rsidP="00AD215F">
            <w:pPr>
              <w:textAlignment w:val="baseline"/>
              <w:rPr>
                <w:rFonts w:ascii="Arial" w:hAnsi="Arial" w:cs="Arial"/>
                <w:color w:val="555555"/>
                <w:sz w:val="14"/>
                <w:szCs w:val="14"/>
              </w:rPr>
            </w:pPr>
            <w:r w:rsidRPr="00AD215F"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</w:rPr>
              <w:t>Участие в заседаниях Представительного Собрания Золотухинского района Курской области и ее постоянных комиссий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D215F" w:rsidRPr="00AD215F" w:rsidRDefault="00AD215F" w:rsidP="00AD215F">
            <w:pPr>
              <w:textAlignment w:val="baseline"/>
              <w:rPr>
                <w:rFonts w:ascii="Arial" w:hAnsi="Arial" w:cs="Arial"/>
                <w:color w:val="555555"/>
                <w:sz w:val="14"/>
                <w:szCs w:val="14"/>
              </w:rPr>
            </w:pPr>
            <w:r w:rsidRPr="00AD215F"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</w:rPr>
              <w:t>По мере необходимости</w:t>
            </w:r>
          </w:p>
        </w:tc>
      </w:tr>
      <w:tr w:rsidR="00AD215F" w:rsidRPr="00AD215F" w:rsidTr="00AD215F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D215F" w:rsidRPr="00AD215F" w:rsidRDefault="00AD215F" w:rsidP="00AD215F">
            <w:pPr>
              <w:textAlignment w:val="baseline"/>
              <w:rPr>
                <w:rFonts w:ascii="Arial" w:hAnsi="Arial" w:cs="Arial"/>
                <w:color w:val="555555"/>
                <w:sz w:val="14"/>
                <w:szCs w:val="14"/>
              </w:rPr>
            </w:pPr>
            <w:r w:rsidRPr="00AD215F"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</w:rPr>
              <w:t>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D215F" w:rsidRPr="00AD215F" w:rsidRDefault="00AD215F" w:rsidP="00AD215F">
            <w:pPr>
              <w:textAlignment w:val="baseline"/>
              <w:rPr>
                <w:rFonts w:ascii="Arial" w:hAnsi="Arial" w:cs="Arial"/>
                <w:color w:val="555555"/>
                <w:sz w:val="14"/>
                <w:szCs w:val="14"/>
              </w:rPr>
            </w:pPr>
            <w:r w:rsidRPr="00AD215F"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</w:rPr>
              <w:t>Контроль и анализ исполнения предписаний,  представлений и предложений Ревизионной комиссии Золотухинского района Курской области по результатам контрольных и экспертно-аналитических мероприятий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D215F" w:rsidRPr="00AD215F" w:rsidRDefault="00AD215F" w:rsidP="00AD215F">
            <w:pPr>
              <w:textAlignment w:val="baseline"/>
              <w:rPr>
                <w:rFonts w:ascii="Arial" w:hAnsi="Arial" w:cs="Arial"/>
                <w:color w:val="555555"/>
                <w:sz w:val="14"/>
                <w:szCs w:val="14"/>
              </w:rPr>
            </w:pPr>
            <w:r w:rsidRPr="00AD215F"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</w:rPr>
              <w:t>Постоянно</w:t>
            </w:r>
          </w:p>
        </w:tc>
      </w:tr>
      <w:tr w:rsidR="00AD215F" w:rsidRPr="00AD215F" w:rsidTr="00AD215F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D215F" w:rsidRPr="00AD215F" w:rsidRDefault="00AD215F" w:rsidP="00AD215F">
            <w:pPr>
              <w:textAlignment w:val="baseline"/>
              <w:rPr>
                <w:rFonts w:ascii="Arial" w:hAnsi="Arial" w:cs="Arial"/>
                <w:color w:val="555555"/>
                <w:sz w:val="14"/>
                <w:szCs w:val="14"/>
              </w:rPr>
            </w:pPr>
            <w:r w:rsidRPr="00AD215F"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</w:rPr>
              <w:t>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D215F" w:rsidRPr="00AD215F" w:rsidRDefault="00AD215F" w:rsidP="00AD215F">
            <w:pPr>
              <w:textAlignment w:val="baseline"/>
              <w:rPr>
                <w:rFonts w:ascii="Arial" w:hAnsi="Arial" w:cs="Arial"/>
                <w:color w:val="555555"/>
                <w:sz w:val="14"/>
                <w:szCs w:val="14"/>
              </w:rPr>
            </w:pPr>
            <w:r w:rsidRPr="00AD215F"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</w:rPr>
              <w:t>Разработка и внесение изменений в стандарты внешнего муниципального финансового контроля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D215F" w:rsidRPr="00AD215F" w:rsidRDefault="00AD215F" w:rsidP="00AD215F">
            <w:pPr>
              <w:textAlignment w:val="baseline"/>
              <w:rPr>
                <w:rFonts w:ascii="Arial" w:hAnsi="Arial" w:cs="Arial"/>
                <w:color w:val="555555"/>
                <w:sz w:val="14"/>
                <w:szCs w:val="14"/>
              </w:rPr>
            </w:pPr>
            <w:r w:rsidRPr="00AD215F"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</w:rPr>
              <w:t>Постоянно</w:t>
            </w:r>
          </w:p>
        </w:tc>
      </w:tr>
      <w:tr w:rsidR="00AD215F" w:rsidRPr="00AD215F" w:rsidTr="00AD215F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D215F" w:rsidRPr="00AD215F" w:rsidRDefault="00AD215F" w:rsidP="00AD215F">
            <w:pPr>
              <w:textAlignment w:val="baseline"/>
              <w:rPr>
                <w:rFonts w:ascii="Arial" w:hAnsi="Arial" w:cs="Arial"/>
                <w:color w:val="555555"/>
                <w:sz w:val="14"/>
                <w:szCs w:val="14"/>
              </w:rPr>
            </w:pPr>
            <w:r w:rsidRPr="00AD215F"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</w:rPr>
              <w:t>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D215F" w:rsidRPr="00AD215F" w:rsidRDefault="00AD215F" w:rsidP="00AD215F">
            <w:pPr>
              <w:textAlignment w:val="baseline"/>
              <w:rPr>
                <w:rFonts w:ascii="Arial" w:hAnsi="Arial" w:cs="Arial"/>
                <w:color w:val="555555"/>
                <w:sz w:val="14"/>
                <w:szCs w:val="14"/>
              </w:rPr>
            </w:pPr>
            <w:r w:rsidRPr="00AD215F"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</w:rPr>
              <w:t>Обеспечение доступа к информации о деятельности Ревизионной комиссии Золотухинского района Курской области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D215F" w:rsidRPr="00AD215F" w:rsidRDefault="00AD215F" w:rsidP="00AD215F">
            <w:pPr>
              <w:textAlignment w:val="baseline"/>
              <w:rPr>
                <w:rFonts w:ascii="Arial" w:hAnsi="Arial" w:cs="Arial"/>
                <w:color w:val="555555"/>
                <w:sz w:val="14"/>
                <w:szCs w:val="14"/>
              </w:rPr>
            </w:pPr>
            <w:r w:rsidRPr="00AD215F"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</w:rPr>
              <w:t>Постоянно</w:t>
            </w:r>
          </w:p>
        </w:tc>
      </w:tr>
      <w:tr w:rsidR="00AD215F" w:rsidRPr="00AD215F" w:rsidTr="00AD215F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D215F" w:rsidRPr="00AD215F" w:rsidRDefault="00AD215F" w:rsidP="00AD215F">
            <w:pPr>
              <w:textAlignment w:val="baseline"/>
              <w:rPr>
                <w:rFonts w:ascii="Arial" w:hAnsi="Arial" w:cs="Arial"/>
                <w:color w:val="555555"/>
                <w:sz w:val="14"/>
                <w:szCs w:val="14"/>
              </w:rPr>
            </w:pPr>
            <w:r w:rsidRPr="00AD215F"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</w:rPr>
              <w:t>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D215F" w:rsidRPr="00AD215F" w:rsidRDefault="00AD215F" w:rsidP="00AD215F">
            <w:pPr>
              <w:textAlignment w:val="baseline"/>
              <w:rPr>
                <w:rFonts w:ascii="Arial" w:hAnsi="Arial" w:cs="Arial"/>
                <w:color w:val="555555"/>
                <w:sz w:val="14"/>
                <w:szCs w:val="14"/>
              </w:rPr>
            </w:pPr>
            <w:r w:rsidRPr="00AD215F"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</w:rPr>
              <w:t>Участие в семинарах-совещаниях, научно-практических конференциях, проводимых Ассоциацией контрольно-счетных органов Российской Федерации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D215F" w:rsidRPr="00AD215F" w:rsidRDefault="00AD215F" w:rsidP="00AD215F">
            <w:pPr>
              <w:textAlignment w:val="baseline"/>
              <w:rPr>
                <w:rFonts w:ascii="Arial" w:hAnsi="Arial" w:cs="Arial"/>
                <w:color w:val="555555"/>
                <w:sz w:val="14"/>
                <w:szCs w:val="14"/>
              </w:rPr>
            </w:pPr>
            <w:r w:rsidRPr="00AD215F"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</w:rPr>
              <w:t>По мере необходимости</w:t>
            </w:r>
          </w:p>
        </w:tc>
      </w:tr>
      <w:tr w:rsidR="00AD215F" w:rsidRPr="00AD215F" w:rsidTr="00AD215F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D215F" w:rsidRPr="00AD215F" w:rsidRDefault="00AD215F" w:rsidP="00AD215F">
            <w:pPr>
              <w:textAlignment w:val="baseline"/>
              <w:rPr>
                <w:rFonts w:ascii="Arial" w:hAnsi="Arial" w:cs="Arial"/>
                <w:color w:val="555555"/>
                <w:sz w:val="14"/>
                <w:szCs w:val="14"/>
              </w:rPr>
            </w:pPr>
            <w:r w:rsidRPr="00AD215F"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</w:rPr>
              <w:t>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D215F" w:rsidRPr="00AD215F" w:rsidRDefault="00AD215F" w:rsidP="00AD215F">
            <w:pPr>
              <w:textAlignment w:val="baseline"/>
              <w:rPr>
                <w:rFonts w:ascii="Arial" w:hAnsi="Arial" w:cs="Arial"/>
                <w:color w:val="555555"/>
                <w:sz w:val="14"/>
                <w:szCs w:val="14"/>
              </w:rPr>
            </w:pPr>
            <w:r w:rsidRPr="00AD215F"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</w:rPr>
              <w:t>Взаимодействие с контролирующими органами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D215F" w:rsidRPr="00AD215F" w:rsidRDefault="00AD215F" w:rsidP="00AD215F">
            <w:pPr>
              <w:textAlignment w:val="baseline"/>
              <w:rPr>
                <w:rFonts w:ascii="Arial" w:hAnsi="Arial" w:cs="Arial"/>
                <w:color w:val="555555"/>
                <w:sz w:val="14"/>
                <w:szCs w:val="14"/>
              </w:rPr>
            </w:pPr>
            <w:r w:rsidRPr="00AD215F"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</w:rPr>
              <w:t>Постоянно</w:t>
            </w:r>
          </w:p>
        </w:tc>
      </w:tr>
      <w:tr w:rsidR="00AD215F" w:rsidRPr="00AD215F" w:rsidTr="00AD215F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D215F" w:rsidRPr="00AD215F" w:rsidRDefault="00AD215F" w:rsidP="00AD215F">
            <w:pPr>
              <w:textAlignment w:val="baseline"/>
              <w:rPr>
                <w:rFonts w:ascii="Arial" w:hAnsi="Arial" w:cs="Arial"/>
                <w:color w:val="555555"/>
                <w:sz w:val="14"/>
                <w:szCs w:val="14"/>
              </w:rPr>
            </w:pPr>
            <w:r w:rsidRPr="00AD215F"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</w:rPr>
              <w:t>11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D215F" w:rsidRPr="00AD215F" w:rsidRDefault="00AD215F" w:rsidP="00AD215F">
            <w:pPr>
              <w:textAlignment w:val="baseline"/>
              <w:rPr>
                <w:rFonts w:ascii="Arial" w:hAnsi="Arial" w:cs="Arial"/>
                <w:color w:val="555555"/>
                <w:sz w:val="14"/>
                <w:szCs w:val="14"/>
              </w:rPr>
            </w:pPr>
            <w:r w:rsidRPr="00AD215F"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</w:rPr>
              <w:t>Подготовка плана работы Ревизионной комиссии Золотухинского района Курской области на 2021 год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D215F" w:rsidRPr="00AD215F" w:rsidRDefault="00AD215F" w:rsidP="00AD215F">
            <w:pPr>
              <w:textAlignment w:val="baseline"/>
              <w:rPr>
                <w:rFonts w:ascii="Arial" w:hAnsi="Arial" w:cs="Arial"/>
                <w:color w:val="555555"/>
                <w:sz w:val="14"/>
                <w:szCs w:val="14"/>
              </w:rPr>
            </w:pPr>
            <w:r w:rsidRPr="00AD215F"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</w:rPr>
              <w:t>IV квартал</w:t>
            </w:r>
          </w:p>
        </w:tc>
      </w:tr>
    </w:tbl>
    <w:p w:rsidR="0040255D" w:rsidRPr="00AD215F" w:rsidRDefault="0040255D" w:rsidP="00AD215F">
      <w:pPr>
        <w:rPr>
          <w:szCs w:val="14"/>
        </w:rPr>
      </w:pPr>
    </w:p>
    <w:sectPr w:rsidR="0040255D" w:rsidRPr="00AD215F" w:rsidSect="002F33EA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360F1"/>
    <w:multiLevelType w:val="hybridMultilevel"/>
    <w:tmpl w:val="568ED7E8"/>
    <w:lvl w:ilvl="0" w:tplc="B0D0A8A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B49483C"/>
    <w:multiLevelType w:val="multilevel"/>
    <w:tmpl w:val="D1BCB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/>
  <w:rsids>
    <w:rsidRoot w:val="00E55689"/>
    <w:rsid w:val="000C4806"/>
    <w:rsid w:val="000C62D3"/>
    <w:rsid w:val="001104E9"/>
    <w:rsid w:val="00187814"/>
    <w:rsid w:val="001C18D4"/>
    <w:rsid w:val="001C5980"/>
    <w:rsid w:val="001D6AF9"/>
    <w:rsid w:val="002019A6"/>
    <w:rsid w:val="002913C2"/>
    <w:rsid w:val="002E08AB"/>
    <w:rsid w:val="002F33EA"/>
    <w:rsid w:val="002F5619"/>
    <w:rsid w:val="003156EE"/>
    <w:rsid w:val="00381325"/>
    <w:rsid w:val="003D2377"/>
    <w:rsid w:val="003E1B41"/>
    <w:rsid w:val="0040255D"/>
    <w:rsid w:val="004F1D4C"/>
    <w:rsid w:val="005016BE"/>
    <w:rsid w:val="005078AF"/>
    <w:rsid w:val="0056429E"/>
    <w:rsid w:val="00584E67"/>
    <w:rsid w:val="00607BC6"/>
    <w:rsid w:val="00633DA3"/>
    <w:rsid w:val="006402C6"/>
    <w:rsid w:val="006502BE"/>
    <w:rsid w:val="006B30BC"/>
    <w:rsid w:val="006E633F"/>
    <w:rsid w:val="00767D70"/>
    <w:rsid w:val="00784080"/>
    <w:rsid w:val="007C7236"/>
    <w:rsid w:val="007D74F3"/>
    <w:rsid w:val="0084706A"/>
    <w:rsid w:val="008C1165"/>
    <w:rsid w:val="008D3E1E"/>
    <w:rsid w:val="009255D3"/>
    <w:rsid w:val="009405B1"/>
    <w:rsid w:val="00995833"/>
    <w:rsid w:val="00A663DC"/>
    <w:rsid w:val="00A80140"/>
    <w:rsid w:val="00A845BC"/>
    <w:rsid w:val="00AD215F"/>
    <w:rsid w:val="00BA29C0"/>
    <w:rsid w:val="00BC4AE8"/>
    <w:rsid w:val="00BC6A1E"/>
    <w:rsid w:val="00BD6800"/>
    <w:rsid w:val="00C35694"/>
    <w:rsid w:val="00C43AF6"/>
    <w:rsid w:val="00C64773"/>
    <w:rsid w:val="00C756DC"/>
    <w:rsid w:val="00D37B98"/>
    <w:rsid w:val="00D455E2"/>
    <w:rsid w:val="00D67190"/>
    <w:rsid w:val="00D70CF8"/>
    <w:rsid w:val="00D7397E"/>
    <w:rsid w:val="00E03F64"/>
    <w:rsid w:val="00E12CC0"/>
    <w:rsid w:val="00E21BFA"/>
    <w:rsid w:val="00E52D6D"/>
    <w:rsid w:val="00E55689"/>
    <w:rsid w:val="00E60F6B"/>
    <w:rsid w:val="00EC2568"/>
    <w:rsid w:val="00F060FB"/>
    <w:rsid w:val="00F42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6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45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A845B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845B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568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A845B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A845B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845B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List 2"/>
    <w:basedOn w:val="a"/>
    <w:rsid w:val="00A845BC"/>
    <w:pPr>
      <w:ind w:left="566" w:hanging="283"/>
    </w:pPr>
  </w:style>
  <w:style w:type="paragraph" w:styleId="a4">
    <w:name w:val="Body Text"/>
    <w:basedOn w:val="a"/>
    <w:link w:val="a5"/>
    <w:uiPriority w:val="99"/>
    <w:semiHidden/>
    <w:unhideWhenUsed/>
    <w:rsid w:val="00A845B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First Indent"/>
    <w:basedOn w:val="a4"/>
    <w:link w:val="a7"/>
    <w:rsid w:val="00A845BC"/>
    <w:pPr>
      <w:ind w:firstLine="210"/>
    </w:pPr>
  </w:style>
  <w:style w:type="character" w:customStyle="1" w:styleId="a7">
    <w:name w:val="Красная строка Знак"/>
    <w:basedOn w:val="a5"/>
    <w:link w:val="a6"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A845B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First Indent 2"/>
    <w:basedOn w:val="a8"/>
    <w:link w:val="21"/>
    <w:rsid w:val="00A845BC"/>
    <w:pPr>
      <w:ind w:firstLine="210"/>
    </w:pPr>
  </w:style>
  <w:style w:type="character" w:customStyle="1" w:styleId="21">
    <w:name w:val="Красная строка 2 Знак"/>
    <w:basedOn w:val="a9"/>
    <w:link w:val="20"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A845BC"/>
    <w:pPr>
      <w:spacing w:before="100" w:beforeAutospacing="1" w:after="100" w:afterAutospacing="1"/>
    </w:pPr>
  </w:style>
  <w:style w:type="character" w:customStyle="1" w:styleId="ab">
    <w:name w:val="Гипертекстовая ссылка"/>
    <w:basedOn w:val="a0"/>
    <w:uiPriority w:val="99"/>
    <w:rsid w:val="00A845BC"/>
    <w:rPr>
      <w:rFonts w:cs="Times New Roman"/>
      <w:color w:val="106BBE"/>
    </w:rPr>
  </w:style>
  <w:style w:type="character" w:styleId="ac">
    <w:name w:val="Strong"/>
    <w:basedOn w:val="a0"/>
    <w:uiPriority w:val="22"/>
    <w:qFormat/>
    <w:rsid w:val="00C756D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6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45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A845B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845B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568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A845B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A845B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845B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List 2"/>
    <w:basedOn w:val="a"/>
    <w:rsid w:val="00A845BC"/>
    <w:pPr>
      <w:ind w:left="566" w:hanging="283"/>
    </w:pPr>
  </w:style>
  <w:style w:type="paragraph" w:styleId="a4">
    <w:name w:val="Body Text"/>
    <w:basedOn w:val="a"/>
    <w:link w:val="a5"/>
    <w:uiPriority w:val="99"/>
    <w:semiHidden/>
    <w:unhideWhenUsed/>
    <w:rsid w:val="00A845B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First Indent"/>
    <w:basedOn w:val="a4"/>
    <w:link w:val="a7"/>
    <w:rsid w:val="00A845BC"/>
    <w:pPr>
      <w:ind w:firstLine="210"/>
    </w:pPr>
  </w:style>
  <w:style w:type="character" w:customStyle="1" w:styleId="a7">
    <w:name w:val="Красная строка Знак"/>
    <w:basedOn w:val="a5"/>
    <w:link w:val="a6"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A845B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First Indent 2"/>
    <w:basedOn w:val="a8"/>
    <w:link w:val="21"/>
    <w:rsid w:val="00A845BC"/>
    <w:pPr>
      <w:ind w:firstLine="210"/>
    </w:pPr>
  </w:style>
  <w:style w:type="character" w:customStyle="1" w:styleId="21">
    <w:name w:val="Красная строка 2 Знак"/>
    <w:basedOn w:val="a9"/>
    <w:link w:val="20"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A845BC"/>
    <w:pPr>
      <w:spacing w:before="100" w:beforeAutospacing="1" w:after="100" w:afterAutospacing="1"/>
    </w:pPr>
  </w:style>
  <w:style w:type="character" w:customStyle="1" w:styleId="ab">
    <w:name w:val="Гипертекстовая ссылка"/>
    <w:basedOn w:val="a0"/>
    <w:uiPriority w:val="99"/>
    <w:rsid w:val="00A845BC"/>
    <w:rPr>
      <w:rFonts w:cs="Times New Roman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230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42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2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685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Пользователь</cp:lastModifiedBy>
  <cp:revision>53</cp:revision>
  <cp:lastPrinted>2019-10-23T06:13:00Z</cp:lastPrinted>
  <dcterms:created xsi:type="dcterms:W3CDTF">2019-10-24T09:38:00Z</dcterms:created>
  <dcterms:modified xsi:type="dcterms:W3CDTF">2023-03-10T08:58:00Z</dcterms:modified>
</cp:coreProperties>
</file>