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D5" w:rsidRPr="008A35BC" w:rsidRDefault="001451D5" w:rsidP="008A35BC">
      <w:pPr>
        <w:pStyle w:val="a3"/>
        <w:spacing w:before="0" w:beforeAutospacing="0" w:after="0" w:line="198" w:lineRule="atLeast"/>
        <w:jc w:val="center"/>
        <w:rPr>
          <w:sz w:val="28"/>
          <w:szCs w:val="28"/>
        </w:rPr>
      </w:pPr>
      <w:r w:rsidRPr="008A35BC">
        <w:rPr>
          <w:b/>
          <w:bCs/>
          <w:sz w:val="28"/>
          <w:szCs w:val="28"/>
        </w:rPr>
        <w:t>АДМИНИСТРАЦИЯ ЗОЛОТУХИНСКОГО РАЙОНА</w:t>
      </w:r>
    </w:p>
    <w:p w:rsidR="001451D5" w:rsidRPr="008A35BC" w:rsidRDefault="001451D5" w:rsidP="008A35BC">
      <w:pPr>
        <w:pStyle w:val="a3"/>
        <w:spacing w:before="0" w:beforeAutospacing="0" w:after="0" w:line="198" w:lineRule="atLeast"/>
        <w:jc w:val="center"/>
        <w:rPr>
          <w:sz w:val="28"/>
          <w:szCs w:val="28"/>
        </w:rPr>
      </w:pPr>
      <w:r w:rsidRPr="008A35BC">
        <w:rPr>
          <w:b/>
          <w:bCs/>
          <w:sz w:val="28"/>
          <w:szCs w:val="28"/>
        </w:rPr>
        <w:t>КУРСКОЙ ОБЛАСТИ</w:t>
      </w:r>
    </w:p>
    <w:p w:rsidR="001451D5" w:rsidRPr="008A35BC" w:rsidRDefault="001451D5" w:rsidP="008A35B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1451D5" w:rsidRPr="008A35BC" w:rsidRDefault="001451D5" w:rsidP="008A35B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8A35BC">
        <w:rPr>
          <w:b/>
          <w:bCs/>
          <w:sz w:val="28"/>
          <w:szCs w:val="28"/>
        </w:rPr>
        <w:t>ПОСТАНОВЛЕНИЕ</w:t>
      </w:r>
    </w:p>
    <w:p w:rsidR="001451D5" w:rsidRPr="008A35BC" w:rsidRDefault="001451D5" w:rsidP="008A35BC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8A35BC">
        <w:rPr>
          <w:sz w:val="28"/>
          <w:szCs w:val="28"/>
        </w:rPr>
        <w:t>от 15.01.2018 № 9-па</w:t>
      </w:r>
    </w:p>
    <w:p w:rsidR="001451D5" w:rsidRPr="008A35BC" w:rsidRDefault="001451D5" w:rsidP="008A35BC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8A35BC">
        <w:rPr>
          <w:sz w:val="28"/>
          <w:szCs w:val="28"/>
        </w:rPr>
        <w:t>О внесении изменений в некоторые</w:t>
      </w:r>
    </w:p>
    <w:p w:rsidR="001451D5" w:rsidRPr="008A35BC" w:rsidRDefault="001451D5" w:rsidP="008A35BC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8A35BC">
        <w:rPr>
          <w:sz w:val="28"/>
          <w:szCs w:val="28"/>
        </w:rPr>
        <w:t>постановления Администрации</w:t>
      </w:r>
    </w:p>
    <w:p w:rsidR="001451D5" w:rsidRPr="008A35BC" w:rsidRDefault="001451D5" w:rsidP="008A35BC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8A35BC">
        <w:rPr>
          <w:sz w:val="28"/>
          <w:szCs w:val="28"/>
        </w:rPr>
        <w:t>Золотухинского района по вопросам</w:t>
      </w:r>
    </w:p>
    <w:p w:rsidR="001451D5" w:rsidRPr="008A35BC" w:rsidRDefault="001451D5" w:rsidP="008A35BC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8A35BC">
        <w:rPr>
          <w:sz w:val="28"/>
          <w:szCs w:val="28"/>
        </w:rPr>
        <w:t>противодействия коррупции</w:t>
      </w:r>
    </w:p>
    <w:p w:rsidR="001451D5" w:rsidRDefault="001451D5" w:rsidP="008A35BC">
      <w:pPr>
        <w:pStyle w:val="a3"/>
        <w:spacing w:before="0" w:beforeAutospacing="0" w:after="0" w:line="198" w:lineRule="atLeast"/>
      </w:pPr>
    </w:p>
    <w:p w:rsidR="001451D5" w:rsidRPr="008A35BC" w:rsidRDefault="001451D5" w:rsidP="008A35B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8A35BC">
        <w:rPr>
          <w:sz w:val="28"/>
          <w:szCs w:val="28"/>
        </w:rPr>
        <w:t>В соответствии с Федеральным законом от 25 декабря 2008 года №273-ФЗ «О противодействии коррупции», указами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от 2 апреля 2013 года №309 «О м</w:t>
      </w:r>
      <w:r w:rsidR="008A35BC">
        <w:rPr>
          <w:sz w:val="28"/>
          <w:szCs w:val="28"/>
        </w:rPr>
        <w:t>ерах по реализации отдельных поло</w:t>
      </w:r>
      <w:r w:rsidRPr="008A35BC">
        <w:rPr>
          <w:sz w:val="28"/>
          <w:szCs w:val="28"/>
        </w:rPr>
        <w:t>жений Федерального закона «О противодействии коррупции», Законом Курской области от</w:t>
      </w:r>
      <w:proofErr w:type="gramEnd"/>
      <w:r w:rsidRPr="008A35BC">
        <w:rPr>
          <w:sz w:val="28"/>
          <w:szCs w:val="28"/>
        </w:rPr>
        <w:t xml:space="preserve"> 11 ноября 2008 года №85-ЗКО «О противодействии коррупции в Курской области», постановлением Губернатора Курской области от 29.12.2017 №395-пг «О внесении изменений в некоторые постановления Губернатора Курской области по вопросам противодействия коррупции» Администрация Золотухинского района Курской области ПОСТАНОВЛЯЕТ:</w:t>
      </w:r>
    </w:p>
    <w:p w:rsidR="001451D5" w:rsidRPr="008A35BC" w:rsidRDefault="001451D5" w:rsidP="008A35B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1.Утвердить прилагаемые изменения, которые вносятся в некоторые постановления Администрации Золотухинского района по вопросам противодействия коррупции.</w:t>
      </w:r>
    </w:p>
    <w:p w:rsidR="001451D5" w:rsidRPr="008A35BC" w:rsidRDefault="001451D5" w:rsidP="008A35BC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2.Постановление вступает в силу со дня его подписания.</w:t>
      </w:r>
    </w:p>
    <w:p w:rsidR="001451D5" w:rsidRDefault="001451D5" w:rsidP="008A35BC">
      <w:pPr>
        <w:pStyle w:val="a3"/>
        <w:spacing w:before="0" w:beforeAutospacing="0" w:after="0" w:line="198" w:lineRule="atLeast"/>
      </w:pPr>
    </w:p>
    <w:p w:rsidR="001451D5" w:rsidRDefault="001451D5" w:rsidP="008A35BC">
      <w:pPr>
        <w:pStyle w:val="a3"/>
        <w:spacing w:before="0" w:beforeAutospacing="0" w:after="0" w:line="198" w:lineRule="atLeast"/>
      </w:pPr>
    </w:p>
    <w:p w:rsidR="001451D5" w:rsidRPr="008A35BC" w:rsidRDefault="001451D5" w:rsidP="008A35BC">
      <w:pPr>
        <w:pStyle w:val="a3"/>
        <w:spacing w:before="0" w:beforeAutospacing="0" w:after="0" w:line="198" w:lineRule="atLeast"/>
        <w:rPr>
          <w:sz w:val="28"/>
          <w:szCs w:val="28"/>
        </w:rPr>
      </w:pPr>
      <w:r w:rsidRPr="008A35BC">
        <w:rPr>
          <w:sz w:val="28"/>
          <w:szCs w:val="28"/>
        </w:rPr>
        <w:t xml:space="preserve">Глава Золотухинского района </w:t>
      </w:r>
      <w:r w:rsidR="008A35BC">
        <w:rPr>
          <w:sz w:val="28"/>
          <w:szCs w:val="28"/>
        </w:rPr>
        <w:t xml:space="preserve">                                                                    </w:t>
      </w:r>
      <w:r w:rsidRPr="008A35BC">
        <w:rPr>
          <w:sz w:val="28"/>
          <w:szCs w:val="28"/>
        </w:rPr>
        <w:t xml:space="preserve">В.Н.Кожухов </w:t>
      </w:r>
    </w:p>
    <w:p w:rsidR="001451D5" w:rsidRDefault="001451D5" w:rsidP="008A35BC">
      <w:pPr>
        <w:pStyle w:val="a3"/>
        <w:pageBreakBefore/>
        <w:spacing w:before="0" w:beforeAutospacing="0" w:after="0" w:line="102" w:lineRule="atLeast"/>
        <w:jc w:val="right"/>
      </w:pPr>
      <w:r>
        <w:rPr>
          <w:sz w:val="27"/>
          <w:szCs w:val="27"/>
        </w:rPr>
        <w:lastRenderedPageBreak/>
        <w:t>Приложение</w:t>
      </w:r>
    </w:p>
    <w:p w:rsidR="001451D5" w:rsidRDefault="001451D5" w:rsidP="008A35BC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t>к постановлению Администрации</w:t>
      </w:r>
    </w:p>
    <w:p w:rsidR="001451D5" w:rsidRDefault="001451D5" w:rsidP="008A35BC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t>Золотухинского района</w:t>
      </w:r>
    </w:p>
    <w:p w:rsidR="001451D5" w:rsidRDefault="001451D5" w:rsidP="008A35BC">
      <w:pPr>
        <w:pStyle w:val="a3"/>
        <w:spacing w:before="0" w:beforeAutospacing="0" w:after="0" w:line="102" w:lineRule="atLeast"/>
        <w:jc w:val="right"/>
      </w:pPr>
      <w:r>
        <w:rPr>
          <w:sz w:val="27"/>
          <w:szCs w:val="27"/>
        </w:rPr>
        <w:t>от 15.01.2018 № 9-па</w:t>
      </w:r>
    </w:p>
    <w:p w:rsidR="001451D5" w:rsidRDefault="001451D5" w:rsidP="008A35BC">
      <w:pPr>
        <w:pStyle w:val="a3"/>
        <w:spacing w:before="0" w:beforeAutospacing="0" w:after="0" w:line="198" w:lineRule="atLeast"/>
      </w:pPr>
    </w:p>
    <w:p w:rsidR="001451D5" w:rsidRDefault="001451D5" w:rsidP="008A35BC">
      <w:pPr>
        <w:pStyle w:val="a3"/>
        <w:spacing w:before="0" w:beforeAutospacing="0" w:after="0" w:line="198" w:lineRule="atLeast"/>
      </w:pPr>
    </w:p>
    <w:p w:rsidR="001451D5" w:rsidRDefault="001451D5" w:rsidP="008A35BC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ИЗМЕНЕНИЯ,</w:t>
      </w:r>
    </w:p>
    <w:p w:rsidR="001451D5" w:rsidRDefault="001451D5" w:rsidP="008A35BC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которые вносятся в некоторые постановления Администрации Золотухинского района по вопросам противодействия коррупции</w:t>
      </w:r>
    </w:p>
    <w:p w:rsidR="001451D5" w:rsidRDefault="001451D5" w:rsidP="008A35BC">
      <w:pPr>
        <w:pStyle w:val="a3"/>
        <w:spacing w:before="0" w:beforeAutospacing="0" w:after="0"/>
      </w:pPr>
    </w:p>
    <w:p w:rsidR="001451D5" w:rsidRDefault="001451D5" w:rsidP="008A35BC">
      <w:pPr>
        <w:pStyle w:val="a3"/>
        <w:spacing w:before="0" w:beforeAutospacing="0" w:after="0"/>
      </w:pP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1.</w:t>
      </w:r>
      <w:r w:rsidR="008A35BC"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В постановлении Администрации Золотухинского района от 15.08.2012 №573 «О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 (в ред</w:t>
      </w:r>
      <w:proofErr w:type="gramStart"/>
      <w:r w:rsidRPr="008A35BC">
        <w:rPr>
          <w:sz w:val="28"/>
          <w:szCs w:val="28"/>
        </w:rPr>
        <w:t>.п</w:t>
      </w:r>
      <w:proofErr w:type="gramEnd"/>
      <w:r w:rsidRPr="008A35BC">
        <w:rPr>
          <w:sz w:val="28"/>
          <w:szCs w:val="28"/>
        </w:rPr>
        <w:t>остановлений администрации Золотухинского района от 31.12.2013 №900, от23.10.2014 №786,от 04.12.2015 №590, от 25.02.2016 №56, от 21.04.2017 №201-па, от 29.09.2017 №573-па, от 07.12.2017 №748-па):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-в наименовании и пунктах 1,2,3 после слов «муниципальных служащих администрации Золотухинского района» дополнить словами «и руководителей муниципальных учреждений Золотухинского района»;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-в Положении 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интересов, утвержденном указанным постановлением: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 xml:space="preserve">а) наименование и </w:t>
      </w:r>
      <w:proofErr w:type="gramStart"/>
      <w:r w:rsidRPr="008A35BC">
        <w:rPr>
          <w:sz w:val="28"/>
          <w:szCs w:val="28"/>
        </w:rPr>
        <w:t>пункте</w:t>
      </w:r>
      <w:proofErr w:type="gramEnd"/>
      <w:r w:rsidRPr="008A35BC">
        <w:rPr>
          <w:sz w:val="28"/>
          <w:szCs w:val="28"/>
        </w:rPr>
        <w:t xml:space="preserve"> 1 после слов «муниципальных служащих администрации Золотухинского района» дополнить словами «и руководителей муниципальных учреждений Золотухинского района»;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б) пункт 3 дополнить абзацем г) следующего содержания: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«г) обеспечение соблюдения руководителями муниципальных учреждений Золотухинского района требований к служебному поведению и (или) требований об урегулировании конфликта интересов</w:t>
      </w:r>
      <w:proofErr w:type="gramStart"/>
      <w:r w:rsidRPr="008A35BC">
        <w:rPr>
          <w:sz w:val="28"/>
          <w:szCs w:val="28"/>
        </w:rPr>
        <w:t>.»</w:t>
      </w:r>
      <w:proofErr w:type="gramEnd"/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в) пункт 4 абзац а) после слов «замещающих должности муниципальной службы» дополнить словами «, и руководителей учреждений»;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г) пункт 12: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дополнить подпунктом «а-1» следующего содержания: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 xml:space="preserve">«а-1) предоставление учредителем или лицом, которому такие полномочия предоставлены учредителем, в соответствии с пунктом 13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</w:t>
      </w:r>
      <w:proofErr w:type="gramStart"/>
      <w:r w:rsidRPr="008A35BC">
        <w:rPr>
          <w:sz w:val="28"/>
          <w:szCs w:val="28"/>
        </w:rPr>
        <w:t>работу</w:t>
      </w:r>
      <w:proofErr w:type="gramEnd"/>
      <w:r w:rsidRPr="008A35BC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учреждений, материалов проверки, свидетельствующих: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о несоблюдении руководителем учреждения требований к служебному поведению и (или) требований об урегулировании конфликта интересов</w:t>
      </w:r>
      <w:proofErr w:type="gramStart"/>
      <w:r w:rsidRPr="008A35BC">
        <w:rPr>
          <w:sz w:val="28"/>
          <w:szCs w:val="28"/>
        </w:rPr>
        <w:t>;»</w:t>
      </w:r>
      <w:proofErr w:type="gramEnd"/>
      <w:r w:rsidRPr="008A35BC">
        <w:rPr>
          <w:sz w:val="28"/>
          <w:szCs w:val="28"/>
        </w:rPr>
        <w:t>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lastRenderedPageBreak/>
        <w:t>абзацы третий и четвертый подпункта «б» после слов «муниципального служащего» дополнить словами «, руководителя учреждения»;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подпункт «в» после слов «муниципальным служащим» дополнить словами «, руководителя учреждения»;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д) пункт 13.5, подпункт «б» пункта 14, подпункт «б» пункта 28, пункта 28, 30,33 после слов « муниципальный служащий</w:t>
      </w:r>
      <w:proofErr w:type="gramStart"/>
      <w:r w:rsidRPr="008A35BC">
        <w:rPr>
          <w:sz w:val="28"/>
          <w:szCs w:val="28"/>
        </w:rPr>
        <w:t>,»</w:t>
      </w:r>
      <w:proofErr w:type="gramEnd"/>
      <w:r w:rsidRPr="008A35BC">
        <w:rPr>
          <w:sz w:val="28"/>
          <w:szCs w:val="28"/>
        </w:rPr>
        <w:t xml:space="preserve"> в соответствующих падежах дополнить словами «руководитель учреждения,» в соответствующих падежах;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ж) пункты 15, 15.1, 16,21,21.1., подпункты «в», «г» пункта 28, пункты 31,32 после слов «муниципальный служащий» в соответствующих падежах дополнить словами «, руководитель учреждения» в соответствующих падежах;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з) дополнить пунктом 18.1 следующего содержания: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«18.1.По итогам рассмотрения вопроса, указанного в абзаце втором подпункта а-1. Пункта 12 настоящего Положения, комиссия принимает одно из следующих решений: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а) установить, что сведения, представленные руководителем учреждения в соответствии с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Золотухинского района, и лицами, замещающими данные должности, являются достоверными и полными;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б) установить, что сведения, представленные руководителем учреждения в соответствии с пунктом 1 Положения, названного в подпункте «а» настоящего пункта, являются недостоверными и (или) неполными. В этом случае комиссия рекомендует руководителю муниципального органа к руководителю учреждения конкретную меру ответственности</w:t>
      </w:r>
      <w:proofErr w:type="gramStart"/>
      <w:r w:rsidRPr="008A35BC">
        <w:rPr>
          <w:sz w:val="28"/>
          <w:szCs w:val="28"/>
        </w:rPr>
        <w:t>.».</w:t>
      </w:r>
      <w:proofErr w:type="gramEnd"/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2.</w:t>
      </w:r>
      <w:r w:rsidR="008A35BC"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 xml:space="preserve">Положение о представлении лицом, поступающим на </w:t>
      </w:r>
      <w:proofErr w:type="gramStart"/>
      <w:r w:rsidRPr="008A35BC">
        <w:rPr>
          <w:sz w:val="28"/>
          <w:szCs w:val="28"/>
        </w:rPr>
        <w:t>работу</w:t>
      </w:r>
      <w:proofErr w:type="gramEnd"/>
      <w:r w:rsidRPr="008A35BC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Золотухинского района от 20.02.2013 №115, дополнить пунктом 8 следующего содержания: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>«8. В случае</w:t>
      </w:r>
      <w:proofErr w:type="gramStart"/>
      <w:r w:rsidRPr="008A35BC">
        <w:rPr>
          <w:sz w:val="28"/>
          <w:szCs w:val="28"/>
        </w:rPr>
        <w:t>,</w:t>
      </w:r>
      <w:proofErr w:type="gramEnd"/>
      <w:r w:rsidRPr="008A35BC">
        <w:rPr>
          <w:sz w:val="28"/>
          <w:szCs w:val="28"/>
        </w:rPr>
        <w:t xml:space="preserve"> если руководитель не может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детей, данный факт подлежит рассмотрению на соответствующей комиссии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интересов.».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t xml:space="preserve">Пункт 13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</w:t>
      </w:r>
      <w:proofErr w:type="gramStart"/>
      <w:r w:rsidRPr="008A35BC">
        <w:rPr>
          <w:sz w:val="28"/>
          <w:szCs w:val="28"/>
        </w:rPr>
        <w:t>работу</w:t>
      </w:r>
      <w:proofErr w:type="gramEnd"/>
      <w:r w:rsidRPr="008A35BC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учреждений, дополнить абзацем следующего содержания:</w:t>
      </w:r>
    </w:p>
    <w:p w:rsidR="001451D5" w:rsidRPr="008A35BC" w:rsidRDefault="001451D5" w:rsidP="008A35B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A35BC">
        <w:rPr>
          <w:sz w:val="28"/>
          <w:szCs w:val="28"/>
        </w:rPr>
        <w:lastRenderedPageBreak/>
        <w:t>«о представлении материалов проверки в соответствующую комиссию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</w:t>
      </w:r>
      <w:proofErr w:type="gramStart"/>
      <w:r w:rsidRPr="008A35BC">
        <w:rPr>
          <w:sz w:val="28"/>
          <w:szCs w:val="28"/>
        </w:rPr>
        <w:t>.».</w:t>
      </w:r>
      <w:proofErr w:type="gramEnd"/>
    </w:p>
    <w:p w:rsidR="00E45EA0" w:rsidRDefault="00E45EA0" w:rsidP="008A35BC">
      <w:pPr>
        <w:spacing w:after="0"/>
      </w:pPr>
      <w:bookmarkStart w:id="0" w:name="_GoBack"/>
      <w:bookmarkEnd w:id="0"/>
    </w:p>
    <w:sectPr w:rsidR="00E45EA0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3ED0"/>
    <w:rsid w:val="001451D5"/>
    <w:rsid w:val="008A35BC"/>
    <w:rsid w:val="00996547"/>
    <w:rsid w:val="009B1434"/>
    <w:rsid w:val="00BA3ED0"/>
    <w:rsid w:val="00E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1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1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2018-02-05T05:59:00Z</dcterms:created>
  <dcterms:modified xsi:type="dcterms:W3CDTF">2018-02-05T06:38:00Z</dcterms:modified>
</cp:coreProperties>
</file>