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85" w:rsidRPr="008D2028" w:rsidRDefault="00A57385" w:rsidP="00A5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02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  </w:t>
      </w:r>
      <w:r w:rsidRPr="008D202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A57385" w:rsidRPr="008D2028" w:rsidRDefault="00A57385" w:rsidP="00A57385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8D2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94D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D202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Pr="008D2028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A57385" w:rsidRPr="008D2028" w:rsidRDefault="00A57385" w:rsidP="00494D8E">
      <w:pPr>
        <w:tabs>
          <w:tab w:val="left" w:pos="6521"/>
          <w:tab w:val="left" w:pos="666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2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Собрания Золотухинского </w:t>
      </w:r>
    </w:p>
    <w:p w:rsidR="00A57385" w:rsidRPr="008D2028" w:rsidRDefault="00A57385" w:rsidP="00494D8E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2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94D8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D2028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A57385" w:rsidRDefault="00A57385" w:rsidP="00494D8E">
      <w:pPr>
        <w:tabs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202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</w:t>
      </w:r>
      <w:r w:rsidRPr="0082159A">
        <w:rPr>
          <w:rFonts w:ascii="Times New Roman" w:hAnsi="Times New Roman" w:cs="Times New Roman"/>
          <w:sz w:val="28"/>
          <w:szCs w:val="28"/>
        </w:rPr>
        <w:t xml:space="preserve">от </w:t>
      </w:r>
      <w:r w:rsidR="001C53B6">
        <w:rPr>
          <w:rFonts w:ascii="Times New Roman" w:hAnsi="Times New Roman" w:cs="Times New Roman"/>
          <w:sz w:val="28"/>
          <w:szCs w:val="28"/>
        </w:rPr>
        <w:t>27.02.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BF2BFB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85-4ПС</w:t>
      </w:r>
    </w:p>
    <w:p w:rsidR="001C53B6" w:rsidRDefault="001C53B6" w:rsidP="00494D8E">
      <w:pPr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kern w:val="36"/>
          <w:sz w:val="34"/>
          <w:szCs w:val="34"/>
        </w:rPr>
      </w:pPr>
    </w:p>
    <w:p w:rsidR="00A57385" w:rsidRPr="008D2028" w:rsidRDefault="00A57385" w:rsidP="00A573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8D202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Отчёт</w:t>
      </w:r>
    </w:p>
    <w:p w:rsidR="00A57385" w:rsidRPr="008D2028" w:rsidRDefault="00A57385" w:rsidP="00A573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8D202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 xml:space="preserve">о деятельности Ревизионной </w:t>
      </w: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 xml:space="preserve">комиссии Золотухинского района </w:t>
      </w:r>
      <w:r w:rsidRPr="008D202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Курской области за 2019 год</w:t>
      </w:r>
    </w:p>
    <w:p w:rsidR="00A57385" w:rsidRDefault="00A57385" w:rsidP="00A57385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</w:p>
    <w:p w:rsidR="00A57385" w:rsidRPr="008D2028" w:rsidRDefault="00A57385" w:rsidP="00A57385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02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  <w:r w:rsidRPr="008D2028">
        <w:rPr>
          <w:rFonts w:ascii="Times New Roman" w:eastAsia="Times New Roman" w:hAnsi="Times New Roman" w:cs="Times New Roman"/>
          <w:sz w:val="28"/>
          <w:szCs w:val="28"/>
        </w:rPr>
        <w:t>Отчёт о деятельности Ревизионной комиссии Золотухинского района Курской области за 2019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Отчёт)</w:t>
      </w:r>
      <w:r w:rsidRPr="008D2028">
        <w:rPr>
          <w:rFonts w:ascii="Times New Roman" w:eastAsia="Times New Roman" w:hAnsi="Times New Roman" w:cs="Times New Roman"/>
          <w:sz w:val="28"/>
          <w:szCs w:val="28"/>
        </w:rPr>
        <w:t xml:space="preserve"> подготовлен в соответствии с требованиями статьи 19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ниципальных образований», пункта 2 статьи 14 </w:t>
      </w:r>
      <w:r w:rsidRPr="008D2028">
        <w:rPr>
          <w:rFonts w:ascii="Times New Roman" w:eastAsia="Times New Roman" w:hAnsi="Times New Roman" w:cs="Times New Roman"/>
          <w:sz w:val="28"/>
          <w:szCs w:val="28"/>
        </w:rPr>
        <w:t xml:space="preserve">Положения о Ревизионной комиссии Золотухинского района Курской области, утвержденного решением Представительного </w:t>
      </w:r>
      <w:proofErr w:type="gramStart"/>
      <w:r w:rsidRPr="008D202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8D2028">
        <w:rPr>
          <w:rFonts w:ascii="Times New Roman" w:eastAsia="Times New Roman" w:hAnsi="Times New Roman" w:cs="Times New Roman"/>
          <w:sz w:val="28"/>
          <w:szCs w:val="28"/>
        </w:rPr>
        <w:t>обрания</w:t>
      </w:r>
      <w:proofErr w:type="spellEnd"/>
      <w:r w:rsidRPr="008D2028">
        <w:rPr>
          <w:rFonts w:ascii="Times New Roman" w:eastAsia="Times New Roman" w:hAnsi="Times New Roman" w:cs="Times New Roman"/>
          <w:sz w:val="28"/>
          <w:szCs w:val="28"/>
        </w:rPr>
        <w:t xml:space="preserve"> Золотухинского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Курской области от 26 июля 2013 года</w:t>
      </w:r>
      <w:r w:rsidRPr="008D2028">
        <w:rPr>
          <w:rFonts w:ascii="Times New Roman" w:eastAsia="Times New Roman" w:hAnsi="Times New Roman" w:cs="Times New Roman"/>
          <w:sz w:val="28"/>
          <w:szCs w:val="28"/>
        </w:rPr>
        <w:t xml:space="preserve"> № 156</w:t>
      </w:r>
      <w:r w:rsidRPr="008D2028">
        <w:rPr>
          <w:rFonts w:ascii="Times New Roman" w:hAnsi="Times New Roman"/>
          <w:sz w:val="28"/>
          <w:szCs w:val="28"/>
        </w:rPr>
        <w:t>.</w:t>
      </w:r>
    </w:p>
    <w:p w:rsidR="00A57385" w:rsidRPr="008D2028" w:rsidRDefault="00A57385" w:rsidP="00A573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A57385" w:rsidRPr="007B76B0" w:rsidRDefault="00A57385" w:rsidP="00A5738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6B0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A57385" w:rsidRPr="00BF2BFB" w:rsidRDefault="00A57385" w:rsidP="00A573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BFB">
        <w:rPr>
          <w:rFonts w:ascii="Times New Roman" w:hAnsi="Times New Roman" w:cs="Times New Roman"/>
          <w:sz w:val="28"/>
          <w:szCs w:val="28"/>
        </w:rPr>
        <w:t xml:space="preserve">Правовое регулирование организации и деятельности Ревизионной комиссии осуществляется </w:t>
      </w:r>
      <w:r w:rsidRPr="00BF2BFB">
        <w:rPr>
          <w:rFonts w:ascii="Times New Roman" w:eastAsia="Times New Roman" w:hAnsi="Times New Roman" w:cs="Times New Roman"/>
          <w:sz w:val="28"/>
          <w:szCs w:val="28"/>
        </w:rPr>
        <w:t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муниципального района «</w:t>
      </w:r>
      <w:proofErr w:type="spellStart"/>
      <w:r w:rsidRPr="00BF2BFB">
        <w:rPr>
          <w:rFonts w:ascii="Times New Roman" w:eastAsia="Times New Roman" w:hAnsi="Times New Roman" w:cs="Times New Roman"/>
          <w:sz w:val="28"/>
          <w:szCs w:val="28"/>
        </w:rPr>
        <w:t>Золотухинский</w:t>
      </w:r>
      <w:proofErr w:type="spellEnd"/>
      <w:r w:rsidRPr="00BF2BFB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области, Положением о Ревизионной комиссии Золотухинского района Курской области и иными нормативными правовыми актами.</w:t>
      </w:r>
      <w:proofErr w:type="gramEnd"/>
    </w:p>
    <w:p w:rsidR="00A57385" w:rsidRPr="00D72626" w:rsidRDefault="00A57385" w:rsidP="00A5738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6B0">
        <w:rPr>
          <w:rFonts w:ascii="Times New Roman" w:eastAsia="Times New Roman" w:hAnsi="Times New Roman" w:cs="Times New Roman"/>
          <w:sz w:val="28"/>
          <w:szCs w:val="28"/>
        </w:rPr>
        <w:t>Ревизионная комиссия Золотухинского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B6A">
        <w:rPr>
          <w:rFonts w:ascii="Times New Roman" w:hAnsi="Times New Roman" w:cs="Times New Roman"/>
          <w:sz w:val="28"/>
          <w:szCs w:val="28"/>
        </w:rPr>
        <w:t>(далее – Ревизионная комиссия)</w:t>
      </w:r>
      <w:r w:rsidRPr="007B76B0">
        <w:rPr>
          <w:rFonts w:ascii="Times New Roman" w:eastAsia="Times New Roman" w:hAnsi="Times New Roman" w:cs="Times New Roman"/>
          <w:sz w:val="28"/>
          <w:szCs w:val="28"/>
        </w:rPr>
        <w:t xml:space="preserve"> входит в структуру органов местного самоуправления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Золотухинский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район», </w:t>
      </w:r>
      <w:r w:rsidRPr="007B76B0">
        <w:rPr>
          <w:rFonts w:ascii="Times New Roman" w:eastAsia="Times New Roman" w:hAnsi="Times New Roman" w:cs="Times New Roman"/>
          <w:sz w:val="28"/>
          <w:szCs w:val="28"/>
        </w:rPr>
        <w:t>подотчетна Представительному Собранию Золотухинского района Курско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области, </w:t>
      </w:r>
      <w:r w:rsidRPr="007B76B0">
        <w:rPr>
          <w:rFonts w:ascii="Times New Roman" w:eastAsia="Times New Roman" w:hAnsi="Times New Roman" w:cs="Times New Roman"/>
          <w:sz w:val="28"/>
          <w:szCs w:val="28"/>
        </w:rPr>
        <w:t>обладает организационной и функциональной независимостью и осуществляет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вою деятельность самостоятельно, </w:t>
      </w:r>
      <w:r w:rsidRPr="00D72626">
        <w:rPr>
          <w:rFonts w:ascii="Times New Roman" w:eastAsia="Times New Roman" w:hAnsi="Times New Roman" w:cs="Times New Roman"/>
          <w:sz w:val="28"/>
          <w:szCs w:val="28"/>
        </w:rPr>
        <w:t>не обладает правами юридического лица.</w:t>
      </w:r>
    </w:p>
    <w:p w:rsidR="00A57385" w:rsidRDefault="00A57385" w:rsidP="00A5738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6B0">
        <w:rPr>
          <w:rFonts w:ascii="Times New Roman" w:eastAsia="Times New Roman" w:hAnsi="Times New Roman" w:cs="Times New Roman"/>
          <w:sz w:val="28"/>
          <w:szCs w:val="28"/>
        </w:rPr>
        <w:t>Деятельность Ревизионной комиссии основывается на принципах законности, объективности, эффективности, независимости и гласности.</w:t>
      </w:r>
    </w:p>
    <w:p w:rsidR="00A57385" w:rsidRDefault="00A57385" w:rsidP="00A5738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Ревизионная комиссия в</w:t>
      </w:r>
      <w:r w:rsidRPr="007B76B0">
        <w:rPr>
          <w:rFonts w:ascii="Times New Roman" w:eastAsia="Times New Roman" w:hAnsi="Times New Roman" w:cs="Times New Roman"/>
          <w:sz w:val="28"/>
          <w:szCs w:val="28"/>
        </w:rPr>
        <w:t xml:space="preserve"> процессе реализации возложенных на неё полномочий осуществляет внешний муниципальный финансовый контроль </w:t>
      </w:r>
      <w:r w:rsidRPr="006E2552">
        <w:rPr>
          <w:rFonts w:ascii="Times New Roman" w:eastAsia="Times New Roman" w:hAnsi="Times New Roman" w:cs="Times New Roman"/>
          <w:sz w:val="28"/>
          <w:szCs w:val="28"/>
        </w:rPr>
        <w:t>в форме контрольных и экспертно-аналитических мероприятий.</w:t>
      </w:r>
    </w:p>
    <w:p w:rsidR="00A57385" w:rsidRPr="0089448E" w:rsidRDefault="00A57385" w:rsidP="00A573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8E">
        <w:rPr>
          <w:rFonts w:ascii="Times New Roman" w:eastAsia="Times New Roman" w:hAnsi="Times New Roman" w:cs="Times New Roman"/>
          <w:sz w:val="28"/>
          <w:szCs w:val="28"/>
        </w:rPr>
        <w:t>Работа Ревизионн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комиссии </w:t>
      </w:r>
      <w:r w:rsidRPr="00A6371B">
        <w:rPr>
          <w:rFonts w:ascii="Times New Roman" w:hAnsi="Times New Roman" w:cs="Times New Roman"/>
          <w:sz w:val="28"/>
          <w:szCs w:val="28"/>
        </w:rPr>
        <w:t xml:space="preserve">в прошедшем году </w:t>
      </w:r>
      <w:r w:rsidRPr="0089448E">
        <w:rPr>
          <w:rFonts w:ascii="Times New Roman" w:eastAsia="Times New Roman" w:hAnsi="Times New Roman" w:cs="Times New Roman"/>
          <w:sz w:val="28"/>
          <w:szCs w:val="28"/>
        </w:rPr>
        <w:t>строилась исходя из</w:t>
      </w:r>
      <w:r w:rsidRPr="0089448E">
        <w:rPr>
          <w:rFonts w:ascii="Times New Roman" w:hAnsi="Times New Roman" w:cs="Times New Roman"/>
          <w:sz w:val="28"/>
          <w:szCs w:val="28"/>
        </w:rPr>
        <w:t xml:space="preserve"> основных направлений контрольной, экспертно-аналитической, информационной и иной деятельности, в соответствии с планом работы на 2019 год.</w:t>
      </w:r>
    </w:p>
    <w:p w:rsidR="00A57385" w:rsidRDefault="00A57385" w:rsidP="00A573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385" w:rsidRPr="00194B6A" w:rsidRDefault="00A57385" w:rsidP="00A5738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4B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</w:t>
      </w:r>
      <w:proofErr w:type="gramStart"/>
      <w:r w:rsidRPr="00194B6A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контрольных</w:t>
      </w:r>
      <w:proofErr w:type="gramEnd"/>
    </w:p>
    <w:p w:rsidR="00A57385" w:rsidRPr="00194B6A" w:rsidRDefault="00A57385" w:rsidP="00A5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4B6A">
        <w:rPr>
          <w:rFonts w:ascii="Times New Roman" w:eastAsia="Times New Roman" w:hAnsi="Times New Roman" w:cs="Times New Roman"/>
          <w:b/>
          <w:bCs/>
          <w:sz w:val="28"/>
          <w:szCs w:val="28"/>
        </w:rPr>
        <w:t>и экспертно-аналитических мероприятий</w:t>
      </w:r>
    </w:p>
    <w:p w:rsidR="00A57385" w:rsidRDefault="00A57385" w:rsidP="00A573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D202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</w:p>
    <w:p w:rsidR="00A57385" w:rsidRPr="00863212" w:rsidRDefault="00A57385" w:rsidP="00A5738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212">
        <w:rPr>
          <w:rFonts w:ascii="Times New Roman" w:hAnsi="Times New Roman" w:cs="Times New Roman"/>
          <w:sz w:val="28"/>
          <w:szCs w:val="28"/>
        </w:rPr>
        <w:t>Контрольная и экспертно-аналитическая деятельность Ревизионной комиссии осуществлялась в соответствии с Положением о Ревизионной комиссии Золотухинского района, Регламентом Ревизионной комиссии Золотухинского района, планом работы Ревизионной комиссии на 2019 год.</w:t>
      </w:r>
      <w:r w:rsidRPr="00863212">
        <w:rPr>
          <w:rFonts w:ascii="Times New Roman" w:hAnsi="Times New Roman" w:cs="Times New Roman"/>
          <w:sz w:val="28"/>
          <w:szCs w:val="28"/>
        </w:rPr>
        <w:tab/>
      </w:r>
    </w:p>
    <w:p w:rsidR="00A57385" w:rsidRPr="00861B8F" w:rsidRDefault="00A57385" w:rsidP="00A5738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21">
        <w:rPr>
          <w:rFonts w:ascii="Times New Roman" w:eastAsia="Times New Roman" w:hAnsi="Times New Roman" w:cs="Times New Roman"/>
          <w:sz w:val="28"/>
          <w:szCs w:val="28"/>
        </w:rPr>
        <w:t>Всего в 2019 году проведено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5D34CA">
        <w:rPr>
          <w:rFonts w:ascii="Times New Roman" w:eastAsia="Times New Roman" w:hAnsi="Times New Roman" w:cs="Times New Roman"/>
          <w:sz w:val="28"/>
          <w:szCs w:val="28"/>
        </w:rPr>
        <w:t>22 мероприятия, из них 2 контрольных и 20 экспертно-аналитических мероприятий.</w:t>
      </w:r>
      <w:r w:rsidRPr="008D202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861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7385" w:rsidRPr="006840FB" w:rsidRDefault="00A57385" w:rsidP="00A5738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840FB">
        <w:rPr>
          <w:rFonts w:ascii="Times New Roman" w:hAnsi="Times New Roman" w:cs="Times New Roman"/>
          <w:sz w:val="28"/>
          <w:szCs w:val="28"/>
        </w:rPr>
        <w:t>В рамках контрольных мероприятий осуществлены следующие проверки:</w:t>
      </w:r>
    </w:p>
    <w:p w:rsidR="00A57385" w:rsidRPr="008D2028" w:rsidRDefault="00A57385" w:rsidP="00A57385">
      <w:pPr>
        <w:pStyle w:val="a3"/>
        <w:widowControl w:val="0"/>
        <w:tabs>
          <w:tab w:val="left" w:pos="709"/>
          <w:tab w:val="left" w:pos="10206"/>
        </w:tabs>
        <w:spacing w:after="0"/>
        <w:ind w:left="0" w:firstLine="28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D202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</w:t>
      </w:r>
      <w:r w:rsidRPr="00D771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77186">
        <w:rPr>
          <w:rFonts w:ascii="Times New Roman" w:hAnsi="Times New Roman" w:cs="Times New Roman"/>
          <w:sz w:val="28"/>
          <w:szCs w:val="28"/>
        </w:rPr>
        <w:t>проверка законности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эффективности расходования средств местного бюджета, выделенных </w:t>
      </w:r>
      <w:r w:rsidRPr="008E4E45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Золотухинского района Курской области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подготовку и проведение выборов депутатов Представительного Собрания Золотухинского района Курской области четвертого созыва в 2018 году</w:t>
      </w:r>
      <w:r w:rsidRPr="00D77186">
        <w:rPr>
          <w:rFonts w:ascii="Times New Roman" w:hAnsi="Times New Roman" w:cs="Times New Roman"/>
          <w:sz w:val="28"/>
          <w:szCs w:val="28"/>
        </w:rPr>
        <w:t>;</w:t>
      </w:r>
    </w:p>
    <w:p w:rsidR="00A57385" w:rsidRDefault="00A57385" w:rsidP="00A57385">
      <w:pPr>
        <w:pStyle w:val="a3"/>
        <w:widowControl w:val="0"/>
        <w:tabs>
          <w:tab w:val="left" w:pos="709"/>
          <w:tab w:val="left" w:pos="6804"/>
          <w:tab w:val="left" w:pos="1020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7186"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Pr="00D77186">
        <w:rPr>
          <w:rFonts w:ascii="Times New Roman" w:hAnsi="Times New Roman" w:cs="Times New Roman"/>
          <w:sz w:val="28"/>
          <w:szCs w:val="28"/>
        </w:rPr>
        <w:t>аудит эффективности использования средств областного бюджета и местных бюджетов, выделенных</w:t>
      </w:r>
      <w:r>
        <w:rPr>
          <w:rFonts w:ascii="Times New Roman" w:hAnsi="Times New Roman" w:cs="Times New Roman"/>
          <w:sz w:val="28"/>
          <w:szCs w:val="28"/>
        </w:rPr>
        <w:t xml:space="preserve"> в 2017-2018 годах</w:t>
      </w:r>
      <w:r w:rsidRPr="00D77186">
        <w:rPr>
          <w:rFonts w:ascii="Times New Roman" w:hAnsi="Times New Roman" w:cs="Times New Roman"/>
          <w:sz w:val="28"/>
          <w:szCs w:val="28"/>
        </w:rPr>
        <w:t xml:space="preserve"> и прошедшем периоде 2019 года 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77186">
        <w:rPr>
          <w:rFonts w:ascii="Times New Roman" w:hAnsi="Times New Roman" w:cs="Times New Roman"/>
          <w:sz w:val="28"/>
          <w:szCs w:val="28"/>
        </w:rPr>
        <w:t xml:space="preserve">елях обеспечения доступности объектов физической культуры и спорта для населения </w:t>
      </w: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Pr="00D77186">
        <w:rPr>
          <w:rFonts w:ascii="Times New Roman" w:hAnsi="Times New Roman" w:cs="Times New Roman"/>
          <w:sz w:val="28"/>
          <w:szCs w:val="28"/>
        </w:rPr>
        <w:t>Курской област</w:t>
      </w:r>
      <w:r>
        <w:rPr>
          <w:rFonts w:ascii="Times New Roman" w:hAnsi="Times New Roman" w:cs="Times New Roman"/>
          <w:sz w:val="28"/>
          <w:szCs w:val="28"/>
        </w:rPr>
        <w:t>и (параллельно с К</w:t>
      </w:r>
      <w:r w:rsidRPr="00D77186">
        <w:rPr>
          <w:rFonts w:ascii="Times New Roman" w:hAnsi="Times New Roman" w:cs="Times New Roman"/>
          <w:sz w:val="28"/>
          <w:szCs w:val="28"/>
        </w:rPr>
        <w:t>онтрольно-счетной палатой Курской области).</w:t>
      </w:r>
    </w:p>
    <w:p w:rsidR="00A57385" w:rsidRDefault="00A57385" w:rsidP="00A5738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0FB">
        <w:rPr>
          <w:rFonts w:ascii="Times New Roman" w:eastAsia="Times New Roman" w:hAnsi="Times New Roman" w:cs="Times New Roman"/>
          <w:sz w:val="28"/>
          <w:szCs w:val="28"/>
        </w:rPr>
        <w:t>Контрольными мероприятиями было охвачено 3 объекта проверки.</w:t>
      </w:r>
    </w:p>
    <w:p w:rsidR="00A57385" w:rsidRPr="008E4E45" w:rsidRDefault="00A57385" w:rsidP="00A5738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55A6">
        <w:rPr>
          <w:rFonts w:ascii="Times New Roman" w:eastAsia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Pr="008E4E45">
        <w:rPr>
          <w:rFonts w:ascii="Times New Roman" w:eastAsia="Times New Roman" w:hAnsi="Times New Roman" w:cs="Times New Roman"/>
          <w:sz w:val="28"/>
          <w:szCs w:val="28"/>
        </w:rPr>
        <w:t xml:space="preserve">– 9 570,8 тыс. рублей. </w:t>
      </w:r>
    </w:p>
    <w:p w:rsidR="00A57385" w:rsidRDefault="00A57385" w:rsidP="00A5738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47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ко</w:t>
      </w:r>
      <w:r>
        <w:rPr>
          <w:rFonts w:ascii="Times New Roman" w:eastAsia="Times New Roman" w:hAnsi="Times New Roman" w:cs="Times New Roman"/>
          <w:sz w:val="28"/>
          <w:szCs w:val="28"/>
        </w:rPr>
        <w:t>нтрольных мероприятий составлено 2 акта</w:t>
      </w:r>
      <w:r w:rsidRPr="0069147B">
        <w:rPr>
          <w:rFonts w:ascii="Times New Roman" w:eastAsia="Times New Roman" w:hAnsi="Times New Roman" w:cs="Times New Roman"/>
          <w:sz w:val="28"/>
          <w:szCs w:val="28"/>
        </w:rPr>
        <w:t xml:space="preserve"> проверок.</w:t>
      </w:r>
    </w:p>
    <w:p w:rsidR="00A57385" w:rsidRDefault="00A57385" w:rsidP="00A5738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сумма финансовых нарушений составила</w:t>
      </w:r>
      <w:r w:rsidRPr="007622A1">
        <w:rPr>
          <w:rFonts w:ascii="Times New Roman" w:eastAsia="Times New Roman" w:hAnsi="Times New Roman" w:cs="Times New Roman"/>
          <w:sz w:val="28"/>
          <w:szCs w:val="28"/>
        </w:rPr>
        <w:t xml:space="preserve"> 1 366,5 тыс. рублей.</w:t>
      </w:r>
    </w:p>
    <w:p w:rsidR="00A57385" w:rsidRPr="008E6603" w:rsidRDefault="00A57385" w:rsidP="00A57385">
      <w:pPr>
        <w:pStyle w:val="11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9147B">
        <w:rPr>
          <w:rFonts w:ascii="Times New Roman" w:hAnsi="Times New Roman" w:cs="Times New Roman"/>
          <w:sz w:val="28"/>
          <w:szCs w:val="28"/>
        </w:rPr>
        <w:t>ыявленные</w:t>
      </w:r>
      <w:r>
        <w:rPr>
          <w:rFonts w:ascii="Times New Roman" w:hAnsi="Times New Roman" w:cs="Times New Roman"/>
          <w:sz w:val="28"/>
          <w:szCs w:val="28"/>
        </w:rPr>
        <w:t xml:space="preserve"> нарушения связаны</w:t>
      </w:r>
      <w:r w:rsidRPr="0069147B">
        <w:rPr>
          <w:rFonts w:ascii="Times New Roman" w:hAnsi="Times New Roman" w:cs="Times New Roman"/>
          <w:sz w:val="28"/>
          <w:szCs w:val="28"/>
        </w:rPr>
        <w:t xml:space="preserve"> с несоблюдением требований действующего</w:t>
      </w:r>
      <w:r w:rsidRPr="001D07F0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Pr="008E4E45">
        <w:rPr>
          <w:rFonts w:ascii="Times New Roman" w:hAnsi="Times New Roman" w:cs="Times New Roman"/>
          <w:sz w:val="28"/>
          <w:szCs w:val="28"/>
        </w:rPr>
        <w:t>в сфере распоряжения муниципальной собственностью</w:t>
      </w:r>
      <w:r w:rsidRPr="006914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2561">
        <w:rPr>
          <w:rFonts w:ascii="Times New Roman" w:hAnsi="Times New Roman" w:cs="Times New Roman"/>
          <w:sz w:val="28"/>
          <w:szCs w:val="28"/>
        </w:rPr>
        <w:t>невыполнение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2561">
        <w:rPr>
          <w:rFonts w:ascii="Times New Roman" w:hAnsi="Times New Roman" w:cs="Times New Roman"/>
          <w:sz w:val="28"/>
          <w:szCs w:val="28"/>
        </w:rPr>
        <w:t xml:space="preserve"> требований федерального законодательства, </w:t>
      </w:r>
      <w:r w:rsidRPr="00702561">
        <w:rPr>
          <w:rFonts w:ascii="TimesNewRomanPSMT" w:hAnsi="TimesNewRomanPSMT" w:cs="TimesNewRomanPSMT"/>
          <w:sz w:val="28"/>
          <w:szCs w:val="28"/>
        </w:rPr>
        <w:t>норм и правил в области физической культуры и спорта,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F0B57">
        <w:rPr>
          <w:rFonts w:ascii="TimesNewRomanPSMT" w:hAnsi="TimesNewRomanPSMT" w:cs="TimesNewRomanPSMT"/>
          <w:sz w:val="28"/>
          <w:szCs w:val="28"/>
        </w:rPr>
        <w:t>невыполнение</w:t>
      </w:r>
      <w:r>
        <w:rPr>
          <w:rFonts w:ascii="TimesNewRomanPSMT" w:hAnsi="TimesNewRomanPSMT" w:cs="TimesNewRomanPSMT"/>
          <w:sz w:val="28"/>
          <w:szCs w:val="28"/>
        </w:rPr>
        <w:t>м</w:t>
      </w:r>
      <w:r w:rsidRPr="00BF0B57">
        <w:rPr>
          <w:rFonts w:ascii="TimesNewRomanPSMT" w:hAnsi="TimesNewRomanPSMT" w:cs="TimesNewRomanPSMT"/>
        </w:rPr>
        <w:t xml:space="preserve"> </w:t>
      </w:r>
      <w:r w:rsidRPr="00BF0B57">
        <w:rPr>
          <w:rFonts w:ascii="TimesNewRomanPSMT" w:hAnsi="TimesNewRomanPSMT" w:cs="TimesNewRomanPSMT"/>
          <w:sz w:val="28"/>
          <w:szCs w:val="28"/>
        </w:rPr>
        <w:t>требований муниципальных правовых актов</w:t>
      </w:r>
      <w:r w:rsidRPr="00702561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color w:val="00B0F0"/>
          <w:sz w:val="28"/>
          <w:szCs w:val="28"/>
        </w:rPr>
        <w:t xml:space="preserve"> </w:t>
      </w:r>
      <w:proofErr w:type="gramEnd"/>
    </w:p>
    <w:p w:rsidR="00A57385" w:rsidRDefault="00A57385" w:rsidP="00A57385">
      <w:pPr>
        <w:pStyle w:val="1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A41218">
        <w:rPr>
          <w:b w:val="0"/>
          <w:sz w:val="28"/>
          <w:szCs w:val="28"/>
        </w:rPr>
        <w:t>В целях принятия надлежащих мер по устранению выявленных нарушений и недостатков, и недопущении</w:t>
      </w:r>
      <w:r>
        <w:rPr>
          <w:b w:val="0"/>
          <w:sz w:val="28"/>
          <w:szCs w:val="28"/>
        </w:rPr>
        <w:t xml:space="preserve"> их в дальнейшем, </w:t>
      </w:r>
      <w:r w:rsidRPr="006F45F6">
        <w:rPr>
          <w:b w:val="0"/>
          <w:sz w:val="28"/>
          <w:szCs w:val="28"/>
        </w:rPr>
        <w:t xml:space="preserve">в адрес объектов контрольного </w:t>
      </w:r>
      <w:r w:rsidRPr="006F45F6">
        <w:rPr>
          <w:b w:val="0"/>
          <w:sz w:val="28"/>
          <w:szCs w:val="28"/>
        </w:rPr>
        <w:lastRenderedPageBreak/>
        <w:t xml:space="preserve">мероприятия </w:t>
      </w:r>
      <w:r>
        <w:rPr>
          <w:b w:val="0"/>
          <w:sz w:val="28"/>
          <w:szCs w:val="28"/>
        </w:rPr>
        <w:t xml:space="preserve">было направлено представление и информационные письма, </w:t>
      </w:r>
      <w:r w:rsidRPr="00425DB5">
        <w:rPr>
          <w:b w:val="0"/>
          <w:sz w:val="28"/>
          <w:szCs w:val="28"/>
        </w:rPr>
        <w:t>с предложениями Ревизионной комиссии.</w:t>
      </w:r>
      <w:r>
        <w:rPr>
          <w:b w:val="0"/>
          <w:sz w:val="28"/>
          <w:szCs w:val="28"/>
        </w:rPr>
        <w:t xml:space="preserve"> </w:t>
      </w:r>
    </w:p>
    <w:p w:rsidR="00A57385" w:rsidRPr="008F5B2D" w:rsidRDefault="00A57385" w:rsidP="00A57385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bCs/>
        </w:rPr>
      </w:pPr>
      <w:r w:rsidRPr="007043AB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утвержденными сроками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7043AB">
        <w:rPr>
          <w:rFonts w:ascii="Times New Roman" w:hAnsi="Times New Roman" w:cs="Times New Roman"/>
          <w:sz w:val="28"/>
          <w:szCs w:val="28"/>
        </w:rPr>
        <w:t>предоставлена информация о принятых мерах и устранению выявленных нарушений.</w:t>
      </w:r>
      <w:r>
        <w:rPr>
          <w:b/>
          <w:sz w:val="28"/>
          <w:szCs w:val="28"/>
        </w:rPr>
        <w:t xml:space="preserve"> </w:t>
      </w:r>
      <w:r w:rsidRPr="00370268">
        <w:rPr>
          <w:rFonts w:ascii="TimesNewRomanPSMT" w:hAnsi="TimesNewRomanPSMT" w:cs="TimesNewRomanPSMT"/>
          <w:bCs/>
          <w:sz w:val="28"/>
          <w:szCs w:val="28"/>
        </w:rPr>
        <w:t>Согласно представленной информации</w:t>
      </w:r>
      <w:r>
        <w:rPr>
          <w:rFonts w:ascii="TimesNewRomanPSMT" w:hAnsi="TimesNewRomanPSMT" w:cs="TimesNewRomanPSMT"/>
          <w:bCs/>
        </w:rPr>
        <w:t xml:space="preserve"> </w:t>
      </w:r>
      <w:r w:rsidRPr="005E634D">
        <w:rPr>
          <w:rFonts w:ascii="TimesNewRomanPSMT" w:hAnsi="TimesNewRomanPSMT" w:cs="TimesNewRomanPSMT"/>
          <w:bCs/>
          <w:sz w:val="28"/>
          <w:szCs w:val="28"/>
        </w:rPr>
        <w:t>по результатам контрольных мероприятий,</w:t>
      </w:r>
      <w:r>
        <w:rPr>
          <w:rFonts w:ascii="TimesNewRomanPSMT" w:hAnsi="TimesNewRomanPSMT" w:cs="TimesNewRomanPSMT"/>
          <w:bCs/>
        </w:rPr>
        <w:t xml:space="preserve"> </w:t>
      </w:r>
      <w:r w:rsidRPr="005E634D">
        <w:rPr>
          <w:rFonts w:ascii="TimesNewRomanPSMT" w:hAnsi="TimesNewRomanPSMT" w:cs="TimesNewRomanPSMT"/>
          <w:bCs/>
          <w:sz w:val="28"/>
          <w:szCs w:val="28"/>
        </w:rPr>
        <w:t>пров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еденных Ревизионной комиссией, </w:t>
      </w:r>
      <w:r w:rsidRPr="005E634D">
        <w:rPr>
          <w:rFonts w:ascii="TimesNewRomanPSMT" w:hAnsi="TimesNewRomanPSMT" w:cs="TimesNewRomanPSMT"/>
          <w:bCs/>
          <w:sz w:val="28"/>
          <w:szCs w:val="28"/>
        </w:rPr>
        <w:t>за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ненадлежащее исполнение должностных обязанностей одно должностное лицо было привлечено к </w:t>
      </w:r>
      <w:r w:rsidRPr="00370268">
        <w:rPr>
          <w:rFonts w:ascii="TimesNewRomanPSMT" w:hAnsi="TimesNewRomanPSMT" w:cs="TimesNewRomanPSMT"/>
          <w:bCs/>
          <w:sz w:val="28"/>
          <w:szCs w:val="28"/>
        </w:rPr>
        <w:t>дисциплинарной ответственности</w:t>
      </w:r>
      <w:r>
        <w:rPr>
          <w:rFonts w:ascii="TimesNewRomanPSMT" w:hAnsi="TimesNewRomanPSMT" w:cs="TimesNewRomanPSMT"/>
          <w:bCs/>
        </w:rPr>
        <w:t xml:space="preserve"> </w:t>
      </w:r>
      <w:r w:rsidRPr="005E634D">
        <w:rPr>
          <w:rFonts w:ascii="TimesNewRomanPSMT" w:hAnsi="TimesNewRomanPSMT" w:cs="TimesNewRomanPSMT"/>
          <w:bCs/>
          <w:sz w:val="28"/>
          <w:szCs w:val="28"/>
        </w:rPr>
        <w:t>в виде выговора</w:t>
      </w:r>
      <w:r>
        <w:rPr>
          <w:rFonts w:ascii="TimesNewRomanPSMT" w:hAnsi="TimesNewRomanPSMT" w:cs="TimesNewRomanPSMT"/>
          <w:bCs/>
        </w:rPr>
        <w:t>.</w:t>
      </w:r>
      <w:r w:rsidRPr="007043AB">
        <w:rPr>
          <w:rFonts w:ascii="Times New Roman" w:hAnsi="Times New Roman" w:cs="Times New Roman"/>
          <w:sz w:val="28"/>
          <w:szCs w:val="28"/>
        </w:rPr>
        <w:t xml:space="preserve"> </w:t>
      </w:r>
      <w:r w:rsidRPr="00BF0B57">
        <w:rPr>
          <w:rFonts w:ascii="Times New Roman" w:hAnsi="Times New Roman" w:cs="Times New Roman"/>
          <w:sz w:val="28"/>
          <w:szCs w:val="28"/>
        </w:rPr>
        <w:t>Учитывая, что часть выявленных нарушений не подлежит устранению в проверяемом периоде, были приняты меры по недопущению аналогичных нарушений в дальнейшем.</w:t>
      </w:r>
    </w:p>
    <w:p w:rsidR="00A57385" w:rsidRPr="00A41218" w:rsidRDefault="00A57385" w:rsidP="00A57385">
      <w:pPr>
        <w:pStyle w:val="1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конец отчетного периода</w:t>
      </w:r>
      <w:r w:rsidRPr="00A412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Pr="00A41218">
        <w:rPr>
          <w:b w:val="0"/>
          <w:sz w:val="28"/>
          <w:szCs w:val="28"/>
        </w:rPr>
        <w:t>редставле</w:t>
      </w:r>
      <w:r>
        <w:rPr>
          <w:b w:val="0"/>
          <w:sz w:val="28"/>
          <w:szCs w:val="28"/>
        </w:rPr>
        <w:t>ние снято с контроля</w:t>
      </w:r>
      <w:r w:rsidRPr="00A4121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A57385" w:rsidRPr="0069147B" w:rsidRDefault="00A57385" w:rsidP="00A57385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47B">
        <w:rPr>
          <w:rFonts w:ascii="Times New Roman" w:eastAsia="Times New Roman" w:hAnsi="Times New Roman" w:cs="Times New Roman"/>
          <w:sz w:val="28"/>
          <w:szCs w:val="28"/>
        </w:rPr>
        <w:t>Все нарушения и недостатки, выявленные Ревизионной комиссией, были отражены в отчетах о результатах внешней проверки.</w:t>
      </w:r>
    </w:p>
    <w:p w:rsidR="00A57385" w:rsidRPr="0069147B" w:rsidRDefault="00A57385" w:rsidP="00A573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02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  <w:r w:rsidRPr="0069147B">
        <w:rPr>
          <w:rFonts w:ascii="Times New Roman" w:eastAsia="Times New Roman" w:hAnsi="Times New Roman" w:cs="Times New Roman"/>
          <w:sz w:val="28"/>
          <w:szCs w:val="28"/>
        </w:rPr>
        <w:t>Отчеты о результатах проведенных контрольных мероприятий направлены в Представительное Собрание Золотухинского района Курской области и Главе Золотухинского района.</w:t>
      </w:r>
    </w:p>
    <w:p w:rsidR="00A57385" w:rsidRDefault="00A57385" w:rsidP="00A573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02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  <w:r w:rsidRPr="00EE759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2019 года было проведено 20</w:t>
      </w:r>
      <w:r w:rsidRPr="00EE7599">
        <w:rPr>
          <w:rFonts w:ascii="Times New Roman" w:eastAsia="Times New Roman" w:hAnsi="Times New Roman" w:cs="Times New Roman"/>
          <w:sz w:val="28"/>
          <w:szCs w:val="28"/>
        </w:rPr>
        <w:t xml:space="preserve"> экспертно-ан</w:t>
      </w:r>
      <w:r>
        <w:rPr>
          <w:rFonts w:ascii="Times New Roman" w:eastAsia="Times New Roman" w:hAnsi="Times New Roman" w:cs="Times New Roman"/>
          <w:sz w:val="28"/>
          <w:szCs w:val="28"/>
        </w:rPr>
        <w:t>алитических мероприятий</w:t>
      </w:r>
      <w:r w:rsidRPr="00EE7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385" w:rsidRDefault="00A57385" w:rsidP="00A57385">
      <w:pPr>
        <w:spacing w:after="0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proofErr w:type="gramStart"/>
      <w:r w:rsidRPr="005E634D"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предварительного контроля подготовлено 7 заключений на проекты решений Представительного Собрания Золотухинского района Курской области, которые затрагивают вопросы бюджета и финансовых ресурсов района, 4 </w:t>
      </w:r>
      <w:r w:rsidRPr="005E634D">
        <w:rPr>
          <w:rFonts w:ascii="Times New Roman" w:hAnsi="Times New Roman" w:cs="Times New Roman"/>
          <w:sz w:val="28"/>
          <w:szCs w:val="28"/>
        </w:rPr>
        <w:t>экспертных заключения по результатам финансово-экономической экспертизы проектов постановлений Администрации Золотухинского района Курской области о внесении изменений и дополнений в муниципальные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634D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Pr="005E634D">
        <w:rPr>
          <w:rFonts w:ascii="Times New Roman" w:hAnsi="Times New Roman"/>
          <w:sz w:val="28"/>
          <w:szCs w:val="28"/>
        </w:rPr>
        <w:t>на проект решения Представительного Собрания Золотухинского района Курской области «О бюджете Золотухинского</w:t>
      </w:r>
      <w:proofErr w:type="gramEnd"/>
      <w:r w:rsidRPr="005E634D">
        <w:rPr>
          <w:rFonts w:ascii="Times New Roman" w:hAnsi="Times New Roman"/>
          <w:sz w:val="28"/>
          <w:szCs w:val="28"/>
        </w:rPr>
        <w:t xml:space="preserve"> района Курской области на 2020 год и на плановый период 2021 и 2022 годов».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A57385" w:rsidRPr="004D6F76" w:rsidRDefault="00A57385" w:rsidP="00A573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6F76">
        <w:rPr>
          <w:rFonts w:ascii="Times New Roman" w:hAnsi="Times New Roman"/>
          <w:sz w:val="28"/>
          <w:szCs w:val="28"/>
        </w:rPr>
        <w:t xml:space="preserve">Особое внимание уделялось осуществлению качественного предварительного контроля, </w:t>
      </w:r>
      <w:proofErr w:type="gramStart"/>
      <w:r w:rsidRPr="004D6F76">
        <w:rPr>
          <w:rFonts w:ascii="Times New Roman" w:hAnsi="Times New Roman"/>
          <w:sz w:val="28"/>
          <w:szCs w:val="28"/>
        </w:rPr>
        <w:t>связанного</w:t>
      </w:r>
      <w:proofErr w:type="gramEnd"/>
      <w:r w:rsidRPr="004D6F76">
        <w:rPr>
          <w:rFonts w:ascii="Times New Roman" w:hAnsi="Times New Roman"/>
          <w:sz w:val="28"/>
          <w:szCs w:val="28"/>
        </w:rPr>
        <w:t xml:space="preserve"> прежде всего с предупреждением и своевременным пресечением правонарушений в бюджетной сфере. В заключениях Ревизионной комиссии содержались предложения к представленным на экспертизу проектам муниципальных правовых актов, которые были учтены.</w:t>
      </w:r>
    </w:p>
    <w:p w:rsidR="00A57385" w:rsidRPr="00847F4E" w:rsidRDefault="00A57385" w:rsidP="00A5738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7F4E">
        <w:rPr>
          <w:rFonts w:ascii="Times New Roman" w:hAnsi="Times New Roman"/>
          <w:sz w:val="28"/>
          <w:szCs w:val="28"/>
        </w:rPr>
        <w:t xml:space="preserve">На основании анализа и проверки отчетов об исполнении бюджета Золотухинского района за 1 квартал, за </w:t>
      </w:r>
      <w:r w:rsidRPr="00847F4E">
        <w:rPr>
          <w:rFonts w:ascii="Times New Roman" w:hAnsi="Times New Roman"/>
          <w:sz w:val="28"/>
          <w:szCs w:val="28"/>
          <w:lang w:val="en-US"/>
        </w:rPr>
        <w:t>I</w:t>
      </w:r>
      <w:r w:rsidRPr="00847F4E">
        <w:rPr>
          <w:rFonts w:ascii="Times New Roman" w:hAnsi="Times New Roman"/>
          <w:sz w:val="28"/>
          <w:szCs w:val="28"/>
        </w:rPr>
        <w:t xml:space="preserve"> полугодие и за 9 месяцев 2019 года был осуществлен оперативный контроль и подготовлено 3 оперативных отчета о ходе исполнения бюджета Золотухинского района Курской области (за 1 квартал, за </w:t>
      </w:r>
      <w:r w:rsidRPr="00847F4E">
        <w:rPr>
          <w:rFonts w:ascii="Times New Roman" w:hAnsi="Times New Roman"/>
          <w:sz w:val="28"/>
          <w:szCs w:val="28"/>
          <w:lang w:val="en-US"/>
        </w:rPr>
        <w:t>I</w:t>
      </w:r>
      <w:r w:rsidRPr="00847F4E">
        <w:rPr>
          <w:rFonts w:ascii="Times New Roman" w:hAnsi="Times New Roman"/>
          <w:sz w:val="28"/>
          <w:szCs w:val="28"/>
        </w:rPr>
        <w:t xml:space="preserve"> полугодие, за 9 месяцев 2019 года).</w:t>
      </w:r>
      <w:proofErr w:type="gramEnd"/>
    </w:p>
    <w:p w:rsidR="00A57385" w:rsidRPr="00B37A24" w:rsidRDefault="00A57385" w:rsidP="00A57385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7A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осуществления последующего контроля, проведена внешняя проверка годовой бюджетной отчётности главных администраторов бюджетных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Золотухинского района </w:t>
      </w:r>
      <w:r w:rsidRPr="00B37A24">
        <w:rPr>
          <w:rFonts w:ascii="Times New Roman" w:eastAsia="Times New Roman" w:hAnsi="Times New Roman" w:cs="Times New Roman"/>
          <w:sz w:val="28"/>
          <w:szCs w:val="28"/>
        </w:rPr>
        <w:t xml:space="preserve">за 2018 год, а именно: </w:t>
      </w:r>
    </w:p>
    <w:p w:rsidR="00A57385" w:rsidRPr="00B37A24" w:rsidRDefault="00A57385" w:rsidP="00A57385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7A24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Администрации Золотухинского района Курской области; </w:t>
      </w:r>
    </w:p>
    <w:p w:rsidR="00A57385" w:rsidRPr="00B37A24" w:rsidRDefault="00A57385" w:rsidP="00A57385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7A2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A24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Золотухинского района Курской области; </w:t>
      </w:r>
    </w:p>
    <w:p w:rsidR="00A57385" w:rsidRPr="00B37A24" w:rsidRDefault="00A57385" w:rsidP="00A57385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7A24">
        <w:rPr>
          <w:rFonts w:ascii="Times New Roman" w:hAnsi="Times New Roman" w:cs="Times New Roman"/>
          <w:sz w:val="28"/>
          <w:szCs w:val="28"/>
        </w:rPr>
        <w:t xml:space="preserve">- Отдела образования, опеки и попечительства администрации Золотухинского района Курской области; </w:t>
      </w:r>
    </w:p>
    <w:p w:rsidR="00A57385" w:rsidRDefault="00A57385" w:rsidP="00A57385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7A24">
        <w:rPr>
          <w:rFonts w:ascii="Times New Roman" w:hAnsi="Times New Roman" w:cs="Times New Roman"/>
          <w:sz w:val="28"/>
          <w:szCs w:val="28"/>
        </w:rPr>
        <w:t>- Отдела культуры Администрации Золотухинского района Курской области.</w:t>
      </w:r>
    </w:p>
    <w:p w:rsidR="00A57385" w:rsidRDefault="00A57385" w:rsidP="00A573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76A1B">
        <w:rPr>
          <w:rFonts w:ascii="Times New Roman" w:hAnsi="Times New Roman" w:cs="Times New Roman"/>
          <w:sz w:val="28"/>
          <w:szCs w:val="28"/>
        </w:rPr>
        <w:t>тчетность представлена в установленные сроки и в полном объеме. По р</w:t>
      </w:r>
      <w:r>
        <w:rPr>
          <w:rFonts w:ascii="Times New Roman" w:hAnsi="Times New Roman" w:cs="Times New Roman"/>
          <w:sz w:val="28"/>
          <w:szCs w:val="28"/>
        </w:rPr>
        <w:t>езультатам проверки подготовлены заключения</w:t>
      </w:r>
      <w:r w:rsidRPr="00076A1B">
        <w:rPr>
          <w:rFonts w:ascii="Times New Roman" w:hAnsi="Times New Roman" w:cs="Times New Roman"/>
          <w:sz w:val="28"/>
          <w:szCs w:val="28"/>
        </w:rPr>
        <w:t>.</w:t>
      </w:r>
    </w:p>
    <w:p w:rsidR="00A57385" w:rsidRDefault="00A57385" w:rsidP="00A5738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4A2">
        <w:rPr>
          <w:rFonts w:ascii="Times New Roman" w:eastAsia="Times New Roman" w:hAnsi="Times New Roman" w:cs="Times New Roman"/>
          <w:sz w:val="28"/>
          <w:szCs w:val="28"/>
        </w:rPr>
        <w:t>Проведена внешняя проверка годового отчета об исполнении бюджета Золотухинского района Курской области за 2018 год и подготовлено заключение.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Pr="00052ECA">
        <w:rPr>
          <w:rFonts w:ascii="Times New Roman" w:eastAsia="Times New Roman" w:hAnsi="Times New Roman" w:cs="Times New Roman"/>
          <w:sz w:val="28"/>
          <w:szCs w:val="28"/>
        </w:rPr>
        <w:t>При сверке показателей между различными формами бюджетной отчетности расхождений не установлено.</w:t>
      </w:r>
      <w:r w:rsidRPr="00052ECA">
        <w:rPr>
          <w:rFonts w:ascii="Times New Roman" w:hAnsi="Times New Roman" w:cs="Times New Roman"/>
          <w:sz w:val="28"/>
          <w:szCs w:val="28"/>
        </w:rPr>
        <w:t xml:space="preserve"> Фактические показатели не превышают плановые показатели.</w:t>
      </w:r>
      <w:r>
        <w:rPr>
          <w:sz w:val="28"/>
          <w:szCs w:val="28"/>
        </w:rPr>
        <w:t xml:space="preserve"> </w:t>
      </w:r>
      <w:r w:rsidRPr="00861B3A">
        <w:rPr>
          <w:rFonts w:ascii="Times New Roman" w:eastAsia="Times New Roman" w:hAnsi="Times New Roman" w:cs="Times New Roman"/>
          <w:sz w:val="28"/>
          <w:szCs w:val="28"/>
        </w:rPr>
        <w:t>Фактов нарушений, влияющих на достоверност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бюджетной отчетности, </w:t>
      </w:r>
      <w:r w:rsidRPr="00861B3A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385" w:rsidRPr="00EE18D1" w:rsidRDefault="00A57385" w:rsidP="00A5738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8D1">
        <w:rPr>
          <w:rFonts w:ascii="Times New Roman" w:eastAsia="Times New Roman" w:hAnsi="Times New Roman" w:cs="Times New Roman"/>
          <w:sz w:val="28"/>
          <w:szCs w:val="28"/>
        </w:rPr>
        <w:t>Годовой отчет районного бюджета за 2018 год по основным параметрам представлен в полном объеме, признан достоверным и рекомендован к утверждению.</w:t>
      </w:r>
    </w:p>
    <w:p w:rsidR="00A57385" w:rsidRDefault="00A57385" w:rsidP="00A573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A57385" w:rsidRPr="004D6F76" w:rsidRDefault="00A57385" w:rsidP="00A57385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F76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и иная деятельность</w:t>
      </w:r>
    </w:p>
    <w:p w:rsidR="00A57385" w:rsidRDefault="00A57385" w:rsidP="00A5738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36821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</w:t>
      </w:r>
      <w:r w:rsidRPr="00A261BB">
        <w:rPr>
          <w:rFonts w:ascii="Times New Roman" w:eastAsia="Times New Roman" w:hAnsi="Times New Roman" w:cs="Times New Roman"/>
          <w:sz w:val="28"/>
          <w:szCs w:val="28"/>
        </w:rPr>
        <w:t>о Ревизионной комиссии Золотухинского района Курской области</w:t>
      </w:r>
      <w:r w:rsidRPr="0013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1BB">
        <w:rPr>
          <w:rFonts w:ascii="Times New Roman" w:eastAsia="Times New Roman" w:hAnsi="Times New Roman" w:cs="Times New Roman"/>
          <w:sz w:val="28"/>
          <w:szCs w:val="28"/>
        </w:rPr>
        <w:t>в отчетном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</w:t>
      </w:r>
      <w:r w:rsidRPr="00136821">
        <w:rPr>
          <w:rFonts w:ascii="Times New Roman" w:eastAsia="Times New Roman" w:hAnsi="Times New Roman" w:cs="Times New Roman"/>
          <w:sz w:val="28"/>
          <w:szCs w:val="28"/>
        </w:rPr>
        <w:t>разработаны и утверждены 3 стандарта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внешнего муниципального финансового контроля, включая стандарт организации деятельности</w:t>
      </w:r>
      <w:r w:rsidRPr="0013682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D202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:rsidR="00A57385" w:rsidRDefault="00A57385" w:rsidP="00A5738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1BB">
        <w:rPr>
          <w:rFonts w:ascii="Times New Roman" w:eastAsia="Times New Roman" w:hAnsi="Times New Roman" w:cs="Times New Roman"/>
          <w:sz w:val="28"/>
          <w:szCs w:val="28"/>
        </w:rPr>
        <w:t>СОД 2 «Порядок подготовки годового отчёта о деятельности Ревизионной комиссии Золотухинского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57385" w:rsidRDefault="00A57385" w:rsidP="00A5738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1BB">
        <w:rPr>
          <w:rFonts w:ascii="Times New Roman" w:eastAsia="Times New Roman" w:hAnsi="Times New Roman" w:cs="Times New Roman"/>
          <w:sz w:val="28"/>
          <w:szCs w:val="28"/>
        </w:rPr>
        <w:t>СВМФК 3 «Порядок проведения совместных и параллельных контрольных и экспертно-аналитических мероприятий»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7385" w:rsidRDefault="00A57385" w:rsidP="00A5738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1BB">
        <w:rPr>
          <w:rFonts w:ascii="Times New Roman" w:eastAsia="Times New Roman" w:hAnsi="Times New Roman" w:cs="Times New Roman"/>
          <w:sz w:val="28"/>
          <w:szCs w:val="28"/>
        </w:rPr>
        <w:t>СВМФК 4 «Финансово-экономическая экспертиза проектов муниципальных программ».</w:t>
      </w:r>
    </w:p>
    <w:p w:rsidR="00A57385" w:rsidRPr="00052ECA" w:rsidRDefault="00A57385" w:rsidP="00A5738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ECA">
        <w:rPr>
          <w:rFonts w:ascii="Times New Roman" w:eastAsia="Times New Roman" w:hAnsi="Times New Roman" w:cs="Times New Roman"/>
          <w:sz w:val="28"/>
          <w:szCs w:val="28"/>
        </w:rPr>
        <w:t>В отчетном периоде проведена работа по внесению дополнений в Положение о Ревизионной комиссии Золотухинского района Курской области по вопросам внешнего финансового контроля.</w:t>
      </w:r>
    </w:p>
    <w:p w:rsidR="00A57385" w:rsidRDefault="00A57385" w:rsidP="00A57385">
      <w:pPr>
        <w:pStyle w:val="a3"/>
        <w:widowControl w:val="0"/>
        <w:tabs>
          <w:tab w:val="left" w:pos="709"/>
          <w:tab w:val="left" w:pos="1020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5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Соглашения, заключенного между Контрольно-счетной палатой </w:t>
      </w:r>
      <w:r w:rsidRPr="00A0153D">
        <w:rPr>
          <w:rFonts w:ascii="Times New Roman" w:eastAsia="Times New Roman" w:hAnsi="Times New Roman" w:cs="Times New Roman"/>
          <w:sz w:val="28"/>
          <w:szCs w:val="28"/>
        </w:rPr>
        <w:lastRenderedPageBreak/>
        <w:t>Курской области и Ревизионной комиссией Золотухинского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153D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параллельного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A0153D">
        <w:rPr>
          <w:rFonts w:ascii="Times New Roman" w:hAnsi="Times New Roman"/>
          <w:sz w:val="28"/>
          <w:szCs w:val="28"/>
        </w:rPr>
        <w:t>были внесены изменения в план работы Ревизионной комиссии на 2019 год.</w:t>
      </w:r>
    </w:p>
    <w:p w:rsidR="00A57385" w:rsidRPr="00E60BF1" w:rsidRDefault="00A57385" w:rsidP="00A573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F1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было обращено на изучение методических и нормативно-правовых документов, необходимых для </w:t>
      </w:r>
      <w:r w:rsidRPr="00E60BF1">
        <w:rPr>
          <w:rFonts w:ascii="Times New Roman" w:hAnsi="Times New Roman" w:cs="Times New Roman"/>
          <w:sz w:val="28"/>
          <w:szCs w:val="28"/>
        </w:rPr>
        <w:t>выполнения задач, возложенных на Ревизионную комиссию.</w:t>
      </w:r>
    </w:p>
    <w:p w:rsidR="00A57385" w:rsidRPr="00D936A3" w:rsidRDefault="00A57385" w:rsidP="00A573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A3">
        <w:rPr>
          <w:rFonts w:ascii="Times New Roman" w:hAnsi="Times New Roman"/>
          <w:sz w:val="28"/>
          <w:szCs w:val="28"/>
        </w:rPr>
        <w:t xml:space="preserve">          В целях повышения </w:t>
      </w:r>
      <w:r w:rsidRPr="00D936A3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и качества </w:t>
      </w:r>
      <w:r w:rsidRPr="00D936A3">
        <w:rPr>
          <w:rFonts w:ascii="Times New Roman" w:hAnsi="Times New Roman"/>
          <w:sz w:val="28"/>
          <w:szCs w:val="28"/>
        </w:rPr>
        <w:t>работы осуществлялось взаимодействие с Контрольно-счетной палатой Курской области.</w:t>
      </w:r>
    </w:p>
    <w:p w:rsidR="00A57385" w:rsidRPr="00A0153D" w:rsidRDefault="00A57385" w:rsidP="00A5738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02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  <w:r w:rsidRPr="00A0153D">
        <w:rPr>
          <w:rFonts w:ascii="Times New Roman" w:eastAsia="Times New Roman" w:hAnsi="Times New Roman" w:cs="Times New Roman"/>
          <w:sz w:val="28"/>
          <w:szCs w:val="28"/>
        </w:rPr>
        <w:t>В IV квартале 2019 года разработан и утвержден план работы Ревизионной комиссии Золотухинского района Курской области на 2020 год.</w:t>
      </w:r>
    </w:p>
    <w:p w:rsidR="00A57385" w:rsidRPr="001C6FAB" w:rsidRDefault="00A57385" w:rsidP="00A5738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AB">
        <w:rPr>
          <w:rFonts w:ascii="Times New Roman" w:eastAsia="Times New Roman" w:hAnsi="Times New Roman" w:cs="Times New Roman"/>
          <w:sz w:val="28"/>
          <w:szCs w:val="28"/>
        </w:rPr>
        <w:t>В течение года должностное лицо Ревизионной комиссии принимало участие в работе Представительного Собрания Золотухинского района.</w:t>
      </w:r>
    </w:p>
    <w:p w:rsidR="00A57385" w:rsidRPr="00A0153D" w:rsidRDefault="00A57385" w:rsidP="00A573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53D">
        <w:rPr>
          <w:rFonts w:ascii="Times New Roman" w:hAnsi="Times New Roman" w:cs="Times New Roman"/>
          <w:sz w:val="28"/>
          <w:szCs w:val="28"/>
        </w:rPr>
        <w:t>Одним из основных принципов деятельности Ревизионной комиссии оставалась гласность.</w:t>
      </w:r>
    </w:p>
    <w:p w:rsidR="00A57385" w:rsidRPr="00A0153D" w:rsidRDefault="00A57385" w:rsidP="00A573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02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  <w:r w:rsidRPr="00A0153D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на официальном сайте Администрации  Золотухинского района Курской области в сети «Интернет» </w:t>
      </w:r>
      <w:r>
        <w:rPr>
          <w:rFonts w:ascii="Times New Roman" w:eastAsia="Times New Roman" w:hAnsi="Times New Roman" w:cs="Times New Roman"/>
          <w:sz w:val="28"/>
          <w:szCs w:val="28"/>
        </w:rPr>
        <w:t>была размещена</w:t>
      </w:r>
      <w:r w:rsidRPr="00A0153D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проведенных контрольных и экспертно-аналитических мероприятиях.</w:t>
      </w:r>
    </w:p>
    <w:p w:rsidR="00A57385" w:rsidRPr="00B87B92" w:rsidRDefault="00A57385" w:rsidP="00A573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02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  <w:r w:rsidRPr="00B87B92">
        <w:rPr>
          <w:rFonts w:ascii="Times New Roman" w:eastAsia="Times New Roman" w:hAnsi="Times New Roman" w:cs="Times New Roman"/>
          <w:sz w:val="28"/>
          <w:szCs w:val="28"/>
        </w:rPr>
        <w:t>Ревизионная комиссия, как член Курской областной Ассоциации контрольно-счетных органов, в 2019 году принимала участие в проводимых собраниях по вопросам реализации полномочий органами внешнего муниципального финансового контроля.</w:t>
      </w:r>
    </w:p>
    <w:p w:rsidR="00A57385" w:rsidRPr="00B87B92" w:rsidRDefault="00A57385" w:rsidP="00A57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385" w:rsidRPr="00B87B92" w:rsidRDefault="00A57385" w:rsidP="00A57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B92">
        <w:rPr>
          <w:rFonts w:ascii="Times New Roman" w:hAnsi="Times New Roman" w:cs="Times New Roman"/>
          <w:sz w:val="28"/>
          <w:szCs w:val="28"/>
        </w:rPr>
        <w:t xml:space="preserve">Ведущий специалист-эксперт </w:t>
      </w:r>
    </w:p>
    <w:p w:rsidR="00A57385" w:rsidRPr="00B87B92" w:rsidRDefault="00A57385" w:rsidP="00A57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B92">
        <w:rPr>
          <w:rFonts w:ascii="Times New Roman" w:hAnsi="Times New Roman" w:cs="Times New Roman"/>
          <w:sz w:val="28"/>
          <w:szCs w:val="28"/>
        </w:rPr>
        <w:t>Ревизионной комиссии Золотухинского</w:t>
      </w:r>
    </w:p>
    <w:p w:rsidR="00A57385" w:rsidRDefault="00A57385" w:rsidP="00A57385">
      <w:pPr>
        <w:jc w:val="both"/>
        <w:rPr>
          <w:rFonts w:ascii="Times New Roman" w:hAnsi="Times New Roman" w:cs="Times New Roman"/>
          <w:sz w:val="28"/>
          <w:szCs w:val="28"/>
        </w:rPr>
      </w:pPr>
      <w:r w:rsidRPr="00B87B92">
        <w:rPr>
          <w:rFonts w:ascii="Times New Roman" w:hAnsi="Times New Roman" w:cs="Times New Roman"/>
          <w:sz w:val="28"/>
          <w:szCs w:val="28"/>
        </w:rPr>
        <w:t xml:space="preserve">района Курской области                                                                          Э.О. </w:t>
      </w:r>
      <w:proofErr w:type="spellStart"/>
      <w:r w:rsidRPr="00B87B92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B87B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7385" w:rsidRDefault="00A57385" w:rsidP="00A57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385" w:rsidRDefault="00A57385" w:rsidP="00A57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2AD" w:rsidRDefault="001112AD"/>
    <w:sectPr w:rsidR="001112AD" w:rsidSect="00A573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385"/>
    <w:rsid w:val="001112AD"/>
    <w:rsid w:val="001C53B6"/>
    <w:rsid w:val="00494D8E"/>
    <w:rsid w:val="00A5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8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57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3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unhideWhenUsed/>
    <w:rsid w:val="00A5738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57385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A57385"/>
    <w:pPr>
      <w:suppressAutoHyphens/>
      <w:ind w:left="720"/>
    </w:pPr>
    <w:rPr>
      <w:rFonts w:ascii="Arial" w:eastAsia="Times New Roman" w:hAnsi="Arial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1567</Words>
  <Characters>8936</Characters>
  <Application>Microsoft Office Word</Application>
  <DocSecurity>0</DocSecurity>
  <Lines>74</Lines>
  <Paragraphs>20</Paragraphs>
  <ScaleCrop>false</ScaleCrop>
  <Company/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4</cp:revision>
  <dcterms:created xsi:type="dcterms:W3CDTF">2009-12-31T20:42:00Z</dcterms:created>
  <dcterms:modified xsi:type="dcterms:W3CDTF">2009-12-31T20:45:00Z</dcterms:modified>
</cp:coreProperties>
</file>