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B7" w:rsidRPr="00396B61" w:rsidRDefault="00896BF2" w:rsidP="00C00F7F">
      <w:pPr>
        <w:pStyle w:val="a3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b/>
          <w:sz w:val="24"/>
          <w:szCs w:val="24"/>
        </w:rPr>
        <w:t xml:space="preserve">  </w:t>
      </w:r>
      <w:r w:rsidR="00B85060" w:rsidRPr="00396B61">
        <w:rPr>
          <w:rFonts w:ascii="Arial" w:hAnsi="Arial" w:cs="Arial"/>
          <w:b/>
          <w:sz w:val="24"/>
          <w:szCs w:val="24"/>
        </w:rPr>
        <w:t xml:space="preserve">  </w:t>
      </w:r>
      <w:r w:rsidR="00BA450B" w:rsidRPr="00396B61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531FB7" w:rsidRPr="00396B61" w:rsidRDefault="00531FB7" w:rsidP="00896BF2">
      <w:pPr>
        <w:ind w:left="-567"/>
        <w:rPr>
          <w:rFonts w:ascii="Arial" w:hAnsi="Arial" w:cs="Arial"/>
          <w:sz w:val="24"/>
          <w:szCs w:val="24"/>
        </w:rPr>
      </w:pPr>
    </w:p>
    <w:p w:rsidR="00054635" w:rsidRPr="00396B61" w:rsidRDefault="00054635" w:rsidP="00396B61">
      <w:pPr>
        <w:pStyle w:val="a3"/>
        <w:tabs>
          <w:tab w:val="left" w:pos="3402"/>
        </w:tabs>
        <w:spacing w:line="276" w:lineRule="auto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054635" w:rsidRPr="00396B61" w:rsidRDefault="00054635" w:rsidP="00396B61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z w:val="32"/>
          <w:szCs w:val="32"/>
        </w:rPr>
        <w:t>КУРСКОЙ ОБЛАСТИ</w:t>
      </w:r>
    </w:p>
    <w:p w:rsidR="00054635" w:rsidRPr="00396B61" w:rsidRDefault="00054635" w:rsidP="00396B61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054635" w:rsidRPr="00396B61" w:rsidRDefault="00054635" w:rsidP="00396B61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96B61">
        <w:rPr>
          <w:rFonts w:ascii="Arial" w:hAnsi="Arial" w:cs="Arial"/>
          <w:b/>
          <w:sz w:val="32"/>
          <w:szCs w:val="32"/>
        </w:rPr>
        <w:t>П</w:t>
      </w:r>
      <w:proofErr w:type="gramEnd"/>
      <w:r w:rsidRPr="00396B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24E51" w:rsidRPr="00396B61" w:rsidRDefault="00137AA1" w:rsidP="00396B61">
      <w:pPr>
        <w:widowControl/>
        <w:autoSpaceDE/>
        <w:autoSpaceDN/>
        <w:adjustRightInd/>
        <w:spacing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z w:val="32"/>
          <w:szCs w:val="32"/>
        </w:rPr>
        <w:t>от  « 5  » декабря  2019г.  № 751-па</w:t>
      </w:r>
    </w:p>
    <w:p w:rsidR="00054635" w:rsidRPr="00396B61" w:rsidRDefault="00054635" w:rsidP="00396B61">
      <w:pPr>
        <w:pStyle w:val="a3"/>
        <w:spacing w:line="276" w:lineRule="auto"/>
        <w:ind w:left="-567" w:right="-57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pacing w:val="-6"/>
          <w:sz w:val="32"/>
          <w:szCs w:val="32"/>
        </w:rPr>
        <w:t>О внесении изменений в</w:t>
      </w:r>
      <w:r w:rsidRPr="00396B6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96B61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054635" w:rsidRPr="00396B61" w:rsidRDefault="00054635" w:rsidP="00396B61">
      <w:pPr>
        <w:shd w:val="clear" w:color="auto" w:fill="FFFFFF"/>
        <w:spacing w:line="276" w:lineRule="auto"/>
        <w:ind w:left="-567" w:right="-57"/>
        <w:jc w:val="center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z w:val="32"/>
          <w:szCs w:val="32"/>
        </w:rPr>
        <w:t>программу Золотухинского района</w:t>
      </w:r>
    </w:p>
    <w:p w:rsidR="00054635" w:rsidRPr="00396B61" w:rsidRDefault="00054635" w:rsidP="00396B61">
      <w:pPr>
        <w:shd w:val="clear" w:color="auto" w:fill="FFFFFF"/>
        <w:spacing w:line="276" w:lineRule="auto"/>
        <w:ind w:left="-567" w:right="-57"/>
        <w:jc w:val="center"/>
        <w:rPr>
          <w:rFonts w:ascii="Arial" w:hAnsi="Arial" w:cs="Arial"/>
          <w:b/>
          <w:sz w:val="32"/>
          <w:szCs w:val="32"/>
        </w:rPr>
      </w:pPr>
      <w:r w:rsidRPr="00396B61">
        <w:rPr>
          <w:rFonts w:ascii="Arial" w:hAnsi="Arial" w:cs="Arial"/>
          <w:b/>
          <w:sz w:val="32"/>
          <w:szCs w:val="32"/>
        </w:rPr>
        <w:t xml:space="preserve">Курской области «Профилактика  </w:t>
      </w:r>
      <w:r w:rsidRPr="00396B61">
        <w:rPr>
          <w:rFonts w:ascii="Arial" w:hAnsi="Arial" w:cs="Arial"/>
          <w:b/>
          <w:spacing w:val="-2"/>
          <w:sz w:val="32"/>
          <w:szCs w:val="32"/>
        </w:rPr>
        <w:t>правонарушений</w:t>
      </w:r>
    </w:p>
    <w:p w:rsidR="00054635" w:rsidRPr="00396B61" w:rsidRDefault="00054635" w:rsidP="00396B61">
      <w:pPr>
        <w:shd w:val="clear" w:color="auto" w:fill="FFFFFF"/>
        <w:spacing w:line="276" w:lineRule="auto"/>
        <w:ind w:right="-57" w:hanging="567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396B61">
        <w:rPr>
          <w:rFonts w:ascii="Arial" w:hAnsi="Arial" w:cs="Arial"/>
          <w:b/>
          <w:spacing w:val="-2"/>
          <w:sz w:val="32"/>
          <w:szCs w:val="32"/>
        </w:rPr>
        <w:t xml:space="preserve">в Золотухинском районе </w:t>
      </w:r>
      <w:r w:rsidRPr="00396B61">
        <w:rPr>
          <w:rFonts w:ascii="Arial" w:hAnsi="Arial" w:cs="Arial"/>
          <w:b/>
          <w:sz w:val="32"/>
          <w:szCs w:val="32"/>
        </w:rPr>
        <w:t>Курской области»</w:t>
      </w:r>
    </w:p>
    <w:p w:rsidR="00054635" w:rsidRPr="00396B61" w:rsidRDefault="00054635" w:rsidP="00396B61">
      <w:pPr>
        <w:shd w:val="clear" w:color="auto" w:fill="FFFFFF"/>
        <w:spacing w:line="276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054635" w:rsidRPr="00396B61" w:rsidRDefault="006053AB" w:rsidP="006053AB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z w:val="24"/>
          <w:szCs w:val="24"/>
        </w:rPr>
        <w:t xml:space="preserve">       </w:t>
      </w:r>
      <w:r w:rsidR="00054635" w:rsidRPr="00396B61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 (ред. от 05.12.2017 г.), постановлением Администрации Золотухинского района Курской области от 05.11.2013 </w:t>
      </w:r>
      <w:proofErr w:type="gramStart"/>
      <w:r w:rsidR="00054635" w:rsidRPr="00396B61">
        <w:rPr>
          <w:rFonts w:ascii="Arial" w:hAnsi="Arial" w:cs="Arial"/>
          <w:sz w:val="24"/>
          <w:szCs w:val="24"/>
        </w:rPr>
        <w:t>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</w:t>
      </w:r>
      <w:proofErr w:type="gramEnd"/>
      <w:r w:rsidR="00054635" w:rsidRPr="00396B61">
        <w:rPr>
          <w:rFonts w:ascii="Arial" w:hAnsi="Arial" w:cs="Arial"/>
          <w:sz w:val="24"/>
          <w:szCs w:val="24"/>
        </w:rPr>
        <w:t xml:space="preserve"> распоряжением Администрации Золотухинского района Курской области от 29.10.2013 г. № 276-р (в ред. распоряжения от 29.10.2014 г. № 272-р), Администрация Золотухинского района Курской области ПОСТАНОВЛЯЕТ:</w:t>
      </w:r>
    </w:p>
    <w:p w:rsidR="000409A0" w:rsidRPr="00396B61" w:rsidRDefault="00054635" w:rsidP="000409A0">
      <w:pPr>
        <w:pStyle w:val="ab"/>
        <w:numPr>
          <w:ilvl w:val="0"/>
          <w:numId w:val="1"/>
        </w:num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z w:val="24"/>
          <w:szCs w:val="24"/>
        </w:rPr>
        <w:t>Внести  в муниципальную программу Золотухинского района Курской области «Профилактика правонарушений в Золотухинском районе», утвержденную постановлением Администрации Золотухинского района Курской области от 26.12.2018 № 891-па</w:t>
      </w:r>
      <w:r w:rsidR="002C14F5" w:rsidRPr="00396B61">
        <w:rPr>
          <w:rFonts w:ascii="Arial" w:hAnsi="Arial" w:cs="Arial"/>
          <w:sz w:val="24"/>
          <w:szCs w:val="24"/>
        </w:rPr>
        <w:t xml:space="preserve"> следующие изменения</w:t>
      </w:r>
      <w:r w:rsidRPr="00396B61">
        <w:rPr>
          <w:rFonts w:ascii="Arial" w:hAnsi="Arial" w:cs="Arial"/>
          <w:sz w:val="24"/>
          <w:szCs w:val="24"/>
        </w:rPr>
        <w:t>:</w:t>
      </w:r>
    </w:p>
    <w:p w:rsidR="000409A0" w:rsidRPr="00396B61" w:rsidRDefault="000409A0" w:rsidP="000409A0">
      <w:pPr>
        <w:shd w:val="clear" w:color="auto" w:fill="FFFFFF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pacing w:val="-2"/>
          <w:sz w:val="24"/>
          <w:szCs w:val="24"/>
        </w:rPr>
        <w:t xml:space="preserve">- абзац первый раздела </w:t>
      </w:r>
      <w:r w:rsidRPr="00396B61">
        <w:rPr>
          <w:rFonts w:ascii="Arial" w:hAnsi="Arial" w:cs="Arial"/>
          <w:spacing w:val="-2"/>
          <w:sz w:val="24"/>
          <w:szCs w:val="24"/>
          <w:lang w:val="en-US"/>
        </w:rPr>
        <w:t>I</w:t>
      </w:r>
      <w:r w:rsidRPr="00396B61">
        <w:rPr>
          <w:rFonts w:ascii="Arial" w:hAnsi="Arial" w:cs="Arial"/>
          <w:spacing w:val="-2"/>
          <w:sz w:val="24"/>
          <w:szCs w:val="24"/>
        </w:rPr>
        <w:t xml:space="preserve"> «Общая характеристика сферы реализации муниципальной  Программы</w:t>
      </w:r>
      <w:r w:rsidRPr="00396B61">
        <w:rPr>
          <w:rFonts w:ascii="Arial" w:hAnsi="Arial" w:cs="Arial"/>
          <w:sz w:val="24"/>
          <w:szCs w:val="24"/>
        </w:rPr>
        <w:t>, в том числе формулировки основных проблем                                                                                                 в указанной сфере и прогноз ее развития» изложить в следующей редакции:</w:t>
      </w:r>
    </w:p>
    <w:p w:rsidR="000409A0" w:rsidRPr="00396B61" w:rsidRDefault="000409A0" w:rsidP="00796B96">
      <w:pPr>
        <w:pStyle w:val="ac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z w:val="24"/>
          <w:szCs w:val="24"/>
        </w:rPr>
        <w:t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</w:t>
      </w:r>
      <w:r w:rsidR="00796B96" w:rsidRPr="00396B61">
        <w:rPr>
          <w:rFonts w:ascii="Arial" w:hAnsi="Arial" w:cs="Arial"/>
          <w:sz w:val="24"/>
          <w:szCs w:val="24"/>
        </w:rPr>
        <w:t>.</w:t>
      </w:r>
    </w:p>
    <w:p w:rsidR="00054635" w:rsidRPr="00396B61" w:rsidRDefault="00054635" w:rsidP="00054635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396B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B61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r w:rsidR="00180C4D" w:rsidRPr="00396B61">
        <w:rPr>
          <w:rFonts w:ascii="Arial" w:hAnsi="Arial" w:cs="Arial"/>
          <w:sz w:val="24"/>
          <w:szCs w:val="24"/>
        </w:rPr>
        <w:t>Левкову Т.Н.</w:t>
      </w:r>
      <w:r w:rsidRPr="00396B61">
        <w:rPr>
          <w:rFonts w:ascii="Arial" w:hAnsi="Arial" w:cs="Arial"/>
          <w:sz w:val="24"/>
          <w:szCs w:val="24"/>
        </w:rPr>
        <w:t xml:space="preserve">                           </w:t>
      </w:r>
    </w:p>
    <w:p w:rsidR="00054635" w:rsidRPr="00396B61" w:rsidRDefault="00054635" w:rsidP="0005463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z w:val="24"/>
          <w:szCs w:val="24"/>
        </w:rPr>
        <w:t>3.   Постановление вступает в силу с момента его подписания.</w:t>
      </w:r>
    </w:p>
    <w:p w:rsidR="00C46436" w:rsidRPr="00396B61" w:rsidRDefault="00E24E51" w:rsidP="00396B61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96B61">
        <w:rPr>
          <w:rFonts w:ascii="Arial" w:hAnsi="Arial" w:cs="Arial"/>
          <w:spacing w:val="-1"/>
          <w:sz w:val="24"/>
          <w:szCs w:val="24"/>
        </w:rPr>
        <w:t xml:space="preserve"> Глава </w:t>
      </w:r>
      <w:r w:rsidR="00054635" w:rsidRPr="00396B61">
        <w:rPr>
          <w:rFonts w:ascii="Arial" w:hAnsi="Arial" w:cs="Arial"/>
          <w:spacing w:val="-1"/>
          <w:sz w:val="24"/>
          <w:szCs w:val="24"/>
        </w:rPr>
        <w:t>Золотухинского района</w:t>
      </w:r>
      <w:r w:rsidR="00054635" w:rsidRPr="00396B61">
        <w:rPr>
          <w:rFonts w:ascii="Arial" w:hAnsi="Arial" w:cs="Arial"/>
          <w:spacing w:val="-6"/>
          <w:sz w:val="24"/>
          <w:szCs w:val="24"/>
        </w:rPr>
        <w:t xml:space="preserve"> </w:t>
      </w:r>
      <w:r w:rsidR="00054635" w:rsidRPr="00396B61">
        <w:rPr>
          <w:rFonts w:ascii="Arial" w:hAnsi="Arial" w:cs="Arial"/>
          <w:sz w:val="24"/>
          <w:szCs w:val="24"/>
        </w:rPr>
        <w:tab/>
      </w:r>
      <w:r w:rsidR="00396B61">
        <w:rPr>
          <w:rFonts w:ascii="Arial" w:hAnsi="Arial" w:cs="Arial"/>
          <w:sz w:val="24"/>
          <w:szCs w:val="24"/>
        </w:rPr>
        <w:t xml:space="preserve">         </w:t>
      </w:r>
      <w:r w:rsidR="00054635" w:rsidRPr="00396B61">
        <w:rPr>
          <w:rFonts w:ascii="Arial" w:hAnsi="Arial" w:cs="Arial"/>
          <w:sz w:val="24"/>
          <w:szCs w:val="24"/>
        </w:rPr>
        <w:tab/>
      </w:r>
      <w:r w:rsidR="00396B61">
        <w:rPr>
          <w:rFonts w:ascii="Arial" w:hAnsi="Arial" w:cs="Arial"/>
          <w:sz w:val="24"/>
          <w:szCs w:val="24"/>
        </w:rPr>
        <w:t xml:space="preserve"> </w:t>
      </w:r>
      <w:r w:rsidR="00054635" w:rsidRPr="00396B61">
        <w:rPr>
          <w:rFonts w:ascii="Arial" w:hAnsi="Arial" w:cs="Arial"/>
          <w:sz w:val="24"/>
          <w:szCs w:val="24"/>
        </w:rPr>
        <w:tab/>
      </w:r>
      <w:r w:rsidR="00054635" w:rsidRPr="00396B61">
        <w:rPr>
          <w:rFonts w:ascii="Arial" w:hAnsi="Arial" w:cs="Arial"/>
          <w:sz w:val="24"/>
          <w:szCs w:val="24"/>
        </w:rPr>
        <w:tab/>
      </w:r>
      <w:r w:rsidR="008620FD" w:rsidRPr="00396B61">
        <w:rPr>
          <w:rFonts w:ascii="Arial" w:hAnsi="Arial" w:cs="Arial"/>
          <w:sz w:val="24"/>
          <w:szCs w:val="24"/>
        </w:rPr>
        <w:t xml:space="preserve">    </w:t>
      </w:r>
      <w:r w:rsidR="00E63CE5" w:rsidRPr="00396B61">
        <w:rPr>
          <w:rFonts w:ascii="Arial" w:hAnsi="Arial" w:cs="Arial"/>
          <w:sz w:val="24"/>
          <w:szCs w:val="24"/>
        </w:rPr>
        <w:t xml:space="preserve">  </w:t>
      </w:r>
      <w:r w:rsidR="008620FD" w:rsidRPr="00396B61">
        <w:rPr>
          <w:rFonts w:ascii="Arial" w:hAnsi="Arial" w:cs="Arial"/>
          <w:sz w:val="24"/>
          <w:szCs w:val="24"/>
        </w:rPr>
        <w:t xml:space="preserve">            </w:t>
      </w:r>
      <w:r w:rsidR="00396B61">
        <w:rPr>
          <w:rFonts w:ascii="Arial" w:hAnsi="Arial" w:cs="Arial"/>
          <w:sz w:val="24"/>
          <w:szCs w:val="24"/>
        </w:rPr>
        <w:t xml:space="preserve">     </w:t>
      </w:r>
      <w:r w:rsidR="008620FD" w:rsidRPr="00396B61">
        <w:rPr>
          <w:rFonts w:ascii="Arial" w:hAnsi="Arial" w:cs="Arial"/>
          <w:sz w:val="24"/>
          <w:szCs w:val="24"/>
        </w:rPr>
        <w:t xml:space="preserve">   </w:t>
      </w:r>
      <w:r w:rsidR="00054635" w:rsidRPr="00396B61">
        <w:rPr>
          <w:rFonts w:ascii="Arial" w:hAnsi="Arial" w:cs="Arial"/>
          <w:sz w:val="24"/>
          <w:szCs w:val="24"/>
        </w:rPr>
        <w:tab/>
      </w:r>
      <w:r w:rsidR="00936ADD" w:rsidRPr="00396B61">
        <w:rPr>
          <w:rFonts w:ascii="Arial" w:hAnsi="Arial" w:cs="Arial"/>
          <w:sz w:val="24"/>
          <w:szCs w:val="24"/>
        </w:rPr>
        <w:t>В.Н.</w:t>
      </w:r>
      <w:r w:rsidR="008620FD" w:rsidRPr="00396B61">
        <w:rPr>
          <w:rFonts w:ascii="Arial" w:hAnsi="Arial" w:cs="Arial"/>
          <w:sz w:val="24"/>
          <w:szCs w:val="24"/>
        </w:rPr>
        <w:t>Кожухов</w:t>
      </w:r>
      <w:r w:rsidR="00054635" w:rsidRPr="00396B61">
        <w:rPr>
          <w:rFonts w:ascii="Arial" w:hAnsi="Arial" w:cs="Arial"/>
          <w:sz w:val="24"/>
          <w:szCs w:val="24"/>
        </w:rPr>
        <w:t xml:space="preserve">          </w:t>
      </w:r>
    </w:p>
    <w:sectPr w:rsidR="00C46436" w:rsidRPr="00396B61" w:rsidSect="00396B61">
      <w:headerReference w:type="default" r:id="rId8"/>
      <w:pgSz w:w="11906" w:h="16838"/>
      <w:pgMar w:top="709" w:right="1134" w:bottom="124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D8" w:rsidRDefault="00F708D8" w:rsidP="00DE54CE">
      <w:r>
        <w:separator/>
      </w:r>
    </w:p>
  </w:endnote>
  <w:endnote w:type="continuationSeparator" w:id="0">
    <w:p w:rsidR="00F708D8" w:rsidRDefault="00F708D8" w:rsidP="00DE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D8" w:rsidRDefault="00F708D8" w:rsidP="00DE54CE">
      <w:r>
        <w:separator/>
      </w:r>
    </w:p>
  </w:footnote>
  <w:footnote w:type="continuationSeparator" w:id="0">
    <w:p w:rsidR="00F708D8" w:rsidRDefault="00F708D8" w:rsidP="00DE5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4CE" w:rsidRDefault="00DE54CE">
    <w:pPr>
      <w:pStyle w:val="a5"/>
      <w:jc w:val="center"/>
    </w:pPr>
  </w:p>
  <w:p w:rsidR="00DE54CE" w:rsidRDefault="00DE54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AF7"/>
    <w:multiLevelType w:val="hybridMultilevel"/>
    <w:tmpl w:val="AC664832"/>
    <w:lvl w:ilvl="0" w:tplc="F16EA24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BF2"/>
    <w:rsid w:val="00032740"/>
    <w:rsid w:val="000409A0"/>
    <w:rsid w:val="00053369"/>
    <w:rsid w:val="00054635"/>
    <w:rsid w:val="000725CA"/>
    <w:rsid w:val="000E6329"/>
    <w:rsid w:val="000F6367"/>
    <w:rsid w:val="00137AA1"/>
    <w:rsid w:val="001555DA"/>
    <w:rsid w:val="00165A0D"/>
    <w:rsid w:val="00180C4D"/>
    <w:rsid w:val="00181488"/>
    <w:rsid w:val="001D61CF"/>
    <w:rsid w:val="00215AED"/>
    <w:rsid w:val="00264630"/>
    <w:rsid w:val="00267F7D"/>
    <w:rsid w:val="002C14F5"/>
    <w:rsid w:val="0035646F"/>
    <w:rsid w:val="00371F71"/>
    <w:rsid w:val="00396B61"/>
    <w:rsid w:val="003A2510"/>
    <w:rsid w:val="003A5712"/>
    <w:rsid w:val="003C29CC"/>
    <w:rsid w:val="003E0309"/>
    <w:rsid w:val="004A58BA"/>
    <w:rsid w:val="004C2852"/>
    <w:rsid w:val="0050325A"/>
    <w:rsid w:val="00531FB7"/>
    <w:rsid w:val="005473CA"/>
    <w:rsid w:val="005731C4"/>
    <w:rsid w:val="005D4120"/>
    <w:rsid w:val="005E0E06"/>
    <w:rsid w:val="005E2653"/>
    <w:rsid w:val="006053AB"/>
    <w:rsid w:val="006316DB"/>
    <w:rsid w:val="0068095B"/>
    <w:rsid w:val="00701239"/>
    <w:rsid w:val="007274AE"/>
    <w:rsid w:val="007624FA"/>
    <w:rsid w:val="00796B96"/>
    <w:rsid w:val="007A0D58"/>
    <w:rsid w:val="007C257A"/>
    <w:rsid w:val="008465DA"/>
    <w:rsid w:val="008620FD"/>
    <w:rsid w:val="00896BF2"/>
    <w:rsid w:val="00927A8D"/>
    <w:rsid w:val="00936ADD"/>
    <w:rsid w:val="009C20F7"/>
    <w:rsid w:val="009E07C7"/>
    <w:rsid w:val="00A12FD8"/>
    <w:rsid w:val="00A1762E"/>
    <w:rsid w:val="00A441BF"/>
    <w:rsid w:val="00AB4AB7"/>
    <w:rsid w:val="00B85060"/>
    <w:rsid w:val="00BA450B"/>
    <w:rsid w:val="00BD1083"/>
    <w:rsid w:val="00C00F7F"/>
    <w:rsid w:val="00C1250A"/>
    <w:rsid w:val="00C46436"/>
    <w:rsid w:val="00C5304A"/>
    <w:rsid w:val="00C82D7A"/>
    <w:rsid w:val="00C9239D"/>
    <w:rsid w:val="00CA7BEC"/>
    <w:rsid w:val="00CB4AC8"/>
    <w:rsid w:val="00CD1B20"/>
    <w:rsid w:val="00CF775B"/>
    <w:rsid w:val="00D05F61"/>
    <w:rsid w:val="00D23515"/>
    <w:rsid w:val="00D40E51"/>
    <w:rsid w:val="00DA5A15"/>
    <w:rsid w:val="00DE54CE"/>
    <w:rsid w:val="00E24E51"/>
    <w:rsid w:val="00E35DF2"/>
    <w:rsid w:val="00E63CE5"/>
    <w:rsid w:val="00E7170E"/>
    <w:rsid w:val="00E85341"/>
    <w:rsid w:val="00EF61CC"/>
    <w:rsid w:val="00F2288C"/>
    <w:rsid w:val="00F37752"/>
    <w:rsid w:val="00F708D8"/>
    <w:rsid w:val="00F93EE7"/>
    <w:rsid w:val="00FA445E"/>
    <w:rsid w:val="00FB606C"/>
    <w:rsid w:val="00FC7E21"/>
    <w:rsid w:val="00FD396F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6BF2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9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409A0"/>
    <w:pPr>
      <w:ind w:left="720"/>
      <w:contextualSpacing/>
    </w:pPr>
  </w:style>
  <w:style w:type="paragraph" w:styleId="ac">
    <w:name w:val="No Spacing"/>
    <w:uiPriority w:val="1"/>
    <w:qFormat/>
    <w:rsid w:val="00040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6BF2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9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E5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907F-1B81-41BC-BF93-223BE356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2019-12-06T12:55:00Z</cp:lastPrinted>
  <dcterms:created xsi:type="dcterms:W3CDTF">2019-06-22T07:17:00Z</dcterms:created>
  <dcterms:modified xsi:type="dcterms:W3CDTF">2020-01-09T10:20:00Z</dcterms:modified>
</cp:coreProperties>
</file>