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7F" w:rsidRDefault="00F43D7F" w:rsidP="00F43D7F">
      <w:pPr>
        <w:pStyle w:val="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F43D7F" w:rsidRDefault="00F43D7F" w:rsidP="00F43D7F">
      <w:pPr>
        <w:pStyle w:val="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ЗОЛОТУХИНСКОГО РАЙОНА КУРСКОЙ ОБЛАСТИ</w:t>
      </w:r>
    </w:p>
    <w:p w:rsidR="00F43D7F" w:rsidRPr="00F43D7F" w:rsidRDefault="00F43D7F" w:rsidP="00F43D7F">
      <w:pPr>
        <w:pStyle w:val="7"/>
        <w:tabs>
          <w:tab w:val="left" w:pos="0"/>
        </w:tabs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proofErr w:type="gramStart"/>
      <w:r w:rsidRPr="00F43D7F">
        <w:rPr>
          <w:rFonts w:ascii="Times New Roman" w:hAnsi="Times New Roman"/>
          <w:b/>
          <w:i w:val="0"/>
          <w:color w:val="auto"/>
          <w:sz w:val="28"/>
          <w:szCs w:val="28"/>
        </w:rPr>
        <w:t>П</w:t>
      </w:r>
      <w:proofErr w:type="gramEnd"/>
      <w:r w:rsidRPr="00F43D7F">
        <w:rPr>
          <w:rFonts w:ascii="Times New Roman" w:hAnsi="Times New Roman"/>
          <w:b/>
          <w:i w:val="0"/>
          <w:color w:val="auto"/>
          <w:sz w:val="28"/>
          <w:szCs w:val="28"/>
        </w:rPr>
        <w:t xml:space="preserve"> О С Т А Н О В Л Е Н И Е</w:t>
      </w:r>
    </w:p>
    <w:p w:rsidR="00F43D7F" w:rsidRDefault="00F43D7F" w:rsidP="00F43D7F">
      <w:pPr>
        <w:rPr>
          <w:sz w:val="28"/>
          <w:szCs w:val="28"/>
        </w:rPr>
      </w:pPr>
    </w:p>
    <w:p w:rsidR="00F43D7F" w:rsidRDefault="00F43D7F" w:rsidP="00F43D7F">
      <w:pPr>
        <w:rPr>
          <w:sz w:val="28"/>
          <w:szCs w:val="28"/>
        </w:rPr>
      </w:pPr>
      <w:r>
        <w:rPr>
          <w:sz w:val="28"/>
          <w:szCs w:val="28"/>
        </w:rPr>
        <w:t xml:space="preserve">от    16.12.2021г.№ 760-па            </w:t>
      </w:r>
    </w:p>
    <w:p w:rsidR="00F43D7F" w:rsidRDefault="00F43D7F" w:rsidP="00F43D7F">
      <w:pPr>
        <w:rPr>
          <w:sz w:val="28"/>
          <w:szCs w:val="28"/>
        </w:rPr>
      </w:pPr>
    </w:p>
    <w:p w:rsidR="00F43D7F" w:rsidRDefault="00F43D7F" w:rsidP="00F43D7F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при осуществлении </w:t>
      </w:r>
      <w:r>
        <w:rPr>
          <w:iCs/>
          <w:sz w:val="28"/>
          <w:szCs w:val="28"/>
        </w:rPr>
        <w:t xml:space="preserve">муниципального лесного контроля </w:t>
      </w:r>
      <w:r>
        <w:rPr>
          <w:sz w:val="28"/>
          <w:szCs w:val="28"/>
        </w:rPr>
        <w:t>на территории муниципального района «Золотухинский» район Курской области</w:t>
      </w:r>
    </w:p>
    <w:p w:rsidR="00F43D7F" w:rsidRDefault="00F43D7F" w:rsidP="00F43D7F">
      <w:pPr>
        <w:tabs>
          <w:tab w:val="left" w:pos="5245"/>
          <w:tab w:val="left" w:pos="5387"/>
        </w:tabs>
        <w:ind w:right="-57" w:firstLine="567"/>
        <w:jc w:val="both"/>
        <w:rPr>
          <w:sz w:val="28"/>
          <w:szCs w:val="28"/>
        </w:rPr>
      </w:pPr>
    </w:p>
    <w:p w:rsidR="00F43D7F" w:rsidRDefault="00F43D7F" w:rsidP="00F43D7F">
      <w:pPr>
        <w:pStyle w:val="Standard"/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>
        <w:rPr>
          <w:rFonts w:ascii="Times New Roman" w:hAnsi="Times New Roman"/>
          <w:sz w:val="28"/>
          <w:szCs w:val="28"/>
        </w:rPr>
        <w:t xml:space="preserve"> законом ценностям», Администрация Золотухинского района Курской области   ПОСТАНОВЛЯЕТ:</w:t>
      </w:r>
    </w:p>
    <w:p w:rsidR="00F43D7F" w:rsidRDefault="00F43D7F" w:rsidP="00F43D7F">
      <w:pPr>
        <w:spacing w:line="360" w:lineRule="auto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прилагаемую Программу профилактики рисков причинения вреда (ущерба) охраняемым законом ценностям на 2022 год при осуществлении муниципального лесного контроля на территории муниципального района «Золотухинский район» Курской области.</w:t>
      </w:r>
    </w:p>
    <w:p w:rsidR="00F43D7F" w:rsidRDefault="00F43D7F" w:rsidP="00F43D7F">
      <w:pPr>
        <w:spacing w:line="360" w:lineRule="auto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Должностным лицам Администрации Золотухинского района Курской области, уполномоченным на осуществление муниципального контроля в соответствующей сфере деятельности, обеспечить в пределах своей компетенции выполнение Программы профилактики нарушений, утвержденной п. 1 настоящего постановления.</w:t>
      </w:r>
    </w:p>
    <w:p w:rsidR="00F43D7F" w:rsidRDefault="00F43D7F" w:rsidP="00F43D7F">
      <w:pPr>
        <w:spacing w:line="360" w:lineRule="auto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3. Опубликовать настоящее постановление на официальном сайте Администрации Золотухинского района Курской области в информационно-телекоммуникационной сети «Интернет».</w:t>
      </w:r>
    </w:p>
    <w:p w:rsidR="00F43D7F" w:rsidRDefault="00F43D7F" w:rsidP="00F43D7F">
      <w:pPr>
        <w:pStyle w:val="a5"/>
        <w:spacing w:after="0" w:line="360" w:lineRule="auto"/>
        <w:ind w:right="-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F43D7F" w:rsidRDefault="00F43D7F" w:rsidP="00F43D7F">
      <w:pPr>
        <w:spacing w:line="360" w:lineRule="auto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Постановление вступает в силу  с 01.01.2022 года.</w:t>
      </w:r>
    </w:p>
    <w:p w:rsidR="00F43D7F" w:rsidRDefault="00F43D7F" w:rsidP="00F43D7F">
      <w:pPr>
        <w:ind w:right="-57" w:firstLine="567"/>
        <w:jc w:val="both"/>
        <w:rPr>
          <w:sz w:val="28"/>
          <w:szCs w:val="28"/>
        </w:rPr>
      </w:pPr>
    </w:p>
    <w:p w:rsidR="00F43D7F" w:rsidRDefault="00F43D7F" w:rsidP="00F43D7F">
      <w:pPr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43D7F" w:rsidRDefault="00F43D7F" w:rsidP="00F43D7F">
      <w:pPr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Золотухинского района                                                                    </w:t>
      </w:r>
    </w:p>
    <w:p w:rsidR="00F43D7F" w:rsidRDefault="00F43D7F" w:rsidP="00F43D7F">
      <w:pPr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                                                                                              В.Н.Кожухов</w:t>
      </w:r>
    </w:p>
    <w:p w:rsidR="00B35A1B" w:rsidRPr="000A5C13" w:rsidRDefault="00B35A1B" w:rsidP="00F31815">
      <w:pPr>
        <w:ind w:left="5940"/>
        <w:jc w:val="right"/>
        <w:rPr>
          <w:sz w:val="28"/>
          <w:szCs w:val="28"/>
        </w:rPr>
      </w:pPr>
    </w:p>
    <w:p w:rsidR="00F43D7F" w:rsidRDefault="00F43D7F" w:rsidP="00F31815">
      <w:pPr>
        <w:ind w:left="5940"/>
        <w:jc w:val="right"/>
        <w:rPr>
          <w:sz w:val="28"/>
          <w:szCs w:val="28"/>
        </w:rPr>
      </w:pPr>
    </w:p>
    <w:p w:rsidR="00F43D7F" w:rsidRDefault="00F43D7F" w:rsidP="00F31815">
      <w:pPr>
        <w:ind w:left="5940"/>
        <w:jc w:val="right"/>
        <w:rPr>
          <w:sz w:val="28"/>
          <w:szCs w:val="28"/>
        </w:rPr>
      </w:pPr>
    </w:p>
    <w:p w:rsidR="00F43D7F" w:rsidRDefault="00F43D7F" w:rsidP="00F31815">
      <w:pPr>
        <w:ind w:left="5940"/>
        <w:jc w:val="right"/>
        <w:rPr>
          <w:sz w:val="28"/>
          <w:szCs w:val="28"/>
        </w:rPr>
      </w:pPr>
    </w:p>
    <w:p w:rsidR="00F43D7F" w:rsidRDefault="00F43D7F" w:rsidP="00F31815">
      <w:pPr>
        <w:ind w:left="5940"/>
        <w:jc w:val="right"/>
        <w:rPr>
          <w:sz w:val="28"/>
          <w:szCs w:val="28"/>
        </w:rPr>
      </w:pPr>
    </w:p>
    <w:p w:rsidR="00F43D7F" w:rsidRDefault="00F43D7F" w:rsidP="00F31815">
      <w:pPr>
        <w:ind w:left="5940"/>
        <w:jc w:val="right"/>
        <w:rPr>
          <w:sz w:val="28"/>
          <w:szCs w:val="28"/>
        </w:rPr>
      </w:pPr>
    </w:p>
    <w:p w:rsidR="00F43D7F" w:rsidRDefault="00F43D7F" w:rsidP="00F31815">
      <w:pPr>
        <w:ind w:left="5940"/>
        <w:jc w:val="right"/>
        <w:rPr>
          <w:sz w:val="28"/>
          <w:szCs w:val="28"/>
        </w:rPr>
      </w:pPr>
    </w:p>
    <w:p w:rsidR="00F43D7F" w:rsidRDefault="00F43D7F" w:rsidP="00F31815">
      <w:pPr>
        <w:ind w:left="5940"/>
        <w:jc w:val="right"/>
        <w:rPr>
          <w:sz w:val="28"/>
          <w:szCs w:val="28"/>
        </w:rPr>
      </w:pPr>
    </w:p>
    <w:p w:rsidR="00F43D7F" w:rsidRDefault="00F43D7F" w:rsidP="00F31815">
      <w:pPr>
        <w:ind w:left="5940"/>
        <w:jc w:val="right"/>
        <w:rPr>
          <w:sz w:val="28"/>
          <w:szCs w:val="28"/>
        </w:rPr>
      </w:pPr>
    </w:p>
    <w:p w:rsidR="00F43D7F" w:rsidRDefault="00F43D7F" w:rsidP="00F31815">
      <w:pPr>
        <w:ind w:left="5940"/>
        <w:jc w:val="right"/>
        <w:rPr>
          <w:sz w:val="28"/>
          <w:szCs w:val="28"/>
        </w:rPr>
      </w:pPr>
    </w:p>
    <w:p w:rsidR="00F43D7F" w:rsidRDefault="00F43D7F" w:rsidP="00F31815">
      <w:pPr>
        <w:ind w:left="5940"/>
        <w:jc w:val="right"/>
        <w:rPr>
          <w:sz w:val="28"/>
          <w:szCs w:val="28"/>
        </w:rPr>
      </w:pPr>
    </w:p>
    <w:p w:rsidR="00F43D7F" w:rsidRDefault="00F43D7F" w:rsidP="00F31815">
      <w:pPr>
        <w:ind w:left="5940"/>
        <w:jc w:val="right"/>
        <w:rPr>
          <w:sz w:val="28"/>
          <w:szCs w:val="28"/>
        </w:rPr>
      </w:pPr>
    </w:p>
    <w:p w:rsidR="00F43D7F" w:rsidRDefault="00F43D7F" w:rsidP="00F31815">
      <w:pPr>
        <w:ind w:left="5940"/>
        <w:jc w:val="right"/>
        <w:rPr>
          <w:sz w:val="28"/>
          <w:szCs w:val="28"/>
        </w:rPr>
      </w:pPr>
    </w:p>
    <w:p w:rsidR="00F43D7F" w:rsidRDefault="00F43D7F" w:rsidP="00F31815">
      <w:pPr>
        <w:ind w:left="5940"/>
        <w:jc w:val="right"/>
        <w:rPr>
          <w:sz w:val="28"/>
          <w:szCs w:val="28"/>
        </w:rPr>
      </w:pPr>
    </w:p>
    <w:p w:rsidR="00F43D7F" w:rsidRDefault="00F43D7F" w:rsidP="00F31815">
      <w:pPr>
        <w:ind w:left="5940"/>
        <w:jc w:val="right"/>
        <w:rPr>
          <w:sz w:val="28"/>
          <w:szCs w:val="28"/>
        </w:rPr>
      </w:pPr>
    </w:p>
    <w:p w:rsidR="00F43D7F" w:rsidRDefault="00F43D7F" w:rsidP="00F31815">
      <w:pPr>
        <w:ind w:left="5940"/>
        <w:jc w:val="right"/>
        <w:rPr>
          <w:sz w:val="28"/>
          <w:szCs w:val="28"/>
        </w:rPr>
      </w:pPr>
    </w:p>
    <w:p w:rsidR="00F43D7F" w:rsidRDefault="00F43D7F" w:rsidP="00F31815">
      <w:pPr>
        <w:ind w:left="5940"/>
        <w:jc w:val="right"/>
        <w:rPr>
          <w:sz w:val="28"/>
          <w:szCs w:val="28"/>
        </w:rPr>
      </w:pPr>
    </w:p>
    <w:p w:rsidR="00F43D7F" w:rsidRDefault="00F43D7F" w:rsidP="00F31815">
      <w:pPr>
        <w:ind w:left="5940"/>
        <w:jc w:val="right"/>
        <w:rPr>
          <w:sz w:val="28"/>
          <w:szCs w:val="28"/>
        </w:rPr>
      </w:pPr>
    </w:p>
    <w:p w:rsidR="00F43D7F" w:rsidRDefault="00F43D7F" w:rsidP="00F31815">
      <w:pPr>
        <w:ind w:left="5940"/>
        <w:jc w:val="right"/>
        <w:rPr>
          <w:sz w:val="28"/>
          <w:szCs w:val="28"/>
        </w:rPr>
      </w:pPr>
    </w:p>
    <w:p w:rsidR="00F43D7F" w:rsidRDefault="00F43D7F" w:rsidP="00F31815">
      <w:pPr>
        <w:ind w:left="5940"/>
        <w:jc w:val="right"/>
        <w:rPr>
          <w:sz w:val="28"/>
          <w:szCs w:val="28"/>
        </w:rPr>
      </w:pPr>
    </w:p>
    <w:p w:rsidR="00F43D7F" w:rsidRDefault="00F43D7F" w:rsidP="00F31815">
      <w:pPr>
        <w:ind w:left="5940"/>
        <w:jc w:val="right"/>
        <w:rPr>
          <w:sz w:val="28"/>
          <w:szCs w:val="28"/>
        </w:rPr>
      </w:pPr>
    </w:p>
    <w:p w:rsidR="00F43D7F" w:rsidRDefault="00F43D7F" w:rsidP="00F31815">
      <w:pPr>
        <w:ind w:left="5940"/>
        <w:jc w:val="right"/>
        <w:rPr>
          <w:sz w:val="28"/>
          <w:szCs w:val="28"/>
        </w:rPr>
      </w:pPr>
    </w:p>
    <w:p w:rsidR="00F43D7F" w:rsidRDefault="00F43D7F" w:rsidP="00F31815">
      <w:pPr>
        <w:ind w:left="5940"/>
        <w:jc w:val="right"/>
        <w:rPr>
          <w:sz w:val="28"/>
          <w:szCs w:val="28"/>
        </w:rPr>
      </w:pPr>
    </w:p>
    <w:p w:rsidR="00F43D7F" w:rsidRDefault="00F43D7F" w:rsidP="00F31815">
      <w:pPr>
        <w:ind w:left="5940"/>
        <w:jc w:val="right"/>
        <w:rPr>
          <w:sz w:val="28"/>
          <w:szCs w:val="28"/>
        </w:rPr>
      </w:pPr>
    </w:p>
    <w:p w:rsidR="00F43D7F" w:rsidRDefault="00F43D7F" w:rsidP="00F31815">
      <w:pPr>
        <w:ind w:left="5940"/>
        <w:jc w:val="right"/>
        <w:rPr>
          <w:sz w:val="28"/>
          <w:szCs w:val="28"/>
        </w:rPr>
      </w:pPr>
    </w:p>
    <w:p w:rsidR="00F43D7F" w:rsidRDefault="00F43D7F" w:rsidP="00F31815">
      <w:pPr>
        <w:ind w:left="5940"/>
        <w:jc w:val="right"/>
        <w:rPr>
          <w:sz w:val="28"/>
          <w:szCs w:val="28"/>
        </w:rPr>
      </w:pPr>
    </w:p>
    <w:p w:rsidR="00F43D7F" w:rsidRDefault="00F43D7F" w:rsidP="00F31815">
      <w:pPr>
        <w:ind w:left="5940"/>
        <w:jc w:val="right"/>
        <w:rPr>
          <w:sz w:val="28"/>
          <w:szCs w:val="28"/>
        </w:rPr>
      </w:pPr>
    </w:p>
    <w:p w:rsidR="00F43D7F" w:rsidRDefault="00F43D7F" w:rsidP="00F31815">
      <w:pPr>
        <w:ind w:left="5940"/>
        <w:jc w:val="right"/>
        <w:rPr>
          <w:sz w:val="28"/>
          <w:szCs w:val="28"/>
        </w:rPr>
      </w:pPr>
    </w:p>
    <w:p w:rsidR="00F43D7F" w:rsidRDefault="00F43D7F" w:rsidP="00F31815">
      <w:pPr>
        <w:ind w:left="5940"/>
        <w:jc w:val="right"/>
        <w:rPr>
          <w:sz w:val="28"/>
          <w:szCs w:val="28"/>
        </w:rPr>
      </w:pPr>
    </w:p>
    <w:p w:rsidR="00F43D7F" w:rsidRDefault="00F43D7F" w:rsidP="00F31815">
      <w:pPr>
        <w:ind w:left="5940"/>
        <w:jc w:val="right"/>
        <w:rPr>
          <w:sz w:val="28"/>
          <w:szCs w:val="28"/>
        </w:rPr>
      </w:pPr>
    </w:p>
    <w:p w:rsidR="00F43D7F" w:rsidRDefault="00F43D7F" w:rsidP="00F31815">
      <w:pPr>
        <w:ind w:left="5940"/>
        <w:jc w:val="right"/>
        <w:rPr>
          <w:sz w:val="28"/>
          <w:szCs w:val="28"/>
        </w:rPr>
      </w:pPr>
    </w:p>
    <w:p w:rsidR="00F43D7F" w:rsidRDefault="00F43D7F" w:rsidP="00F31815">
      <w:pPr>
        <w:ind w:left="5940"/>
        <w:jc w:val="right"/>
        <w:rPr>
          <w:sz w:val="28"/>
          <w:szCs w:val="28"/>
        </w:rPr>
      </w:pPr>
    </w:p>
    <w:p w:rsidR="00F43D7F" w:rsidRDefault="00F43D7F" w:rsidP="00F31815">
      <w:pPr>
        <w:ind w:left="5940"/>
        <w:jc w:val="right"/>
        <w:rPr>
          <w:sz w:val="28"/>
          <w:szCs w:val="28"/>
        </w:rPr>
      </w:pPr>
    </w:p>
    <w:p w:rsidR="00F43D7F" w:rsidRDefault="00F43D7F" w:rsidP="00F31815">
      <w:pPr>
        <w:ind w:left="5940"/>
        <w:jc w:val="right"/>
        <w:rPr>
          <w:sz w:val="28"/>
          <w:szCs w:val="28"/>
        </w:rPr>
      </w:pPr>
    </w:p>
    <w:p w:rsidR="00F31815" w:rsidRPr="000A5C13" w:rsidRDefault="00F31815" w:rsidP="00F31815">
      <w:pPr>
        <w:ind w:left="5940"/>
        <w:jc w:val="right"/>
        <w:rPr>
          <w:sz w:val="28"/>
          <w:szCs w:val="28"/>
        </w:rPr>
      </w:pPr>
      <w:r w:rsidRPr="000A5C13">
        <w:rPr>
          <w:sz w:val="28"/>
          <w:szCs w:val="28"/>
        </w:rPr>
        <w:t>УТВЕРЖДЕНА</w:t>
      </w:r>
    </w:p>
    <w:p w:rsidR="00F31815" w:rsidRPr="000A5C13" w:rsidRDefault="00F31815" w:rsidP="00F31815">
      <w:pPr>
        <w:ind w:left="5940"/>
        <w:jc w:val="right"/>
        <w:rPr>
          <w:sz w:val="28"/>
          <w:szCs w:val="28"/>
        </w:rPr>
      </w:pPr>
      <w:r w:rsidRPr="000A5C13">
        <w:rPr>
          <w:sz w:val="28"/>
          <w:szCs w:val="28"/>
        </w:rPr>
        <w:t xml:space="preserve">Постановлением Администрации Золотухинского района Курской области </w:t>
      </w:r>
    </w:p>
    <w:p w:rsidR="00F43D7F" w:rsidRDefault="00F43D7F" w:rsidP="00F43D7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 16.12.2021г.№ 760-па            </w:t>
      </w:r>
    </w:p>
    <w:p w:rsidR="00F31815" w:rsidRPr="000A5C13" w:rsidRDefault="00F31815" w:rsidP="00F31815">
      <w:pPr>
        <w:jc w:val="center"/>
        <w:rPr>
          <w:b/>
          <w:sz w:val="28"/>
          <w:szCs w:val="28"/>
        </w:rPr>
      </w:pPr>
    </w:p>
    <w:p w:rsidR="0019786E" w:rsidRPr="000A5C13" w:rsidRDefault="0019786E" w:rsidP="00F31815">
      <w:pPr>
        <w:ind w:right="-1"/>
        <w:jc w:val="center"/>
        <w:rPr>
          <w:sz w:val="28"/>
          <w:szCs w:val="28"/>
        </w:rPr>
      </w:pPr>
    </w:p>
    <w:p w:rsidR="00F31815" w:rsidRPr="000A5C13" w:rsidRDefault="000A5C13" w:rsidP="00F31815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  <w:r w:rsidR="0019786E" w:rsidRPr="000A5C13">
        <w:rPr>
          <w:b/>
          <w:sz w:val="28"/>
          <w:szCs w:val="28"/>
        </w:rPr>
        <w:t xml:space="preserve"> профилактики рисков причинения вреда (ущерба) охраняемым законом ценностям на 2022 год при осуществлении муниципального лесного контроля на территории муниципального района «Золотухинский район» Курской области. </w:t>
      </w:r>
    </w:p>
    <w:p w:rsidR="0019786E" w:rsidRPr="000A5C13" w:rsidRDefault="0019786E" w:rsidP="00F31815">
      <w:pPr>
        <w:ind w:right="-1"/>
        <w:jc w:val="center"/>
        <w:rPr>
          <w:b/>
          <w:iCs/>
          <w:sz w:val="28"/>
          <w:szCs w:val="24"/>
        </w:rPr>
      </w:pPr>
    </w:p>
    <w:p w:rsidR="00F31815" w:rsidRPr="000A5C13" w:rsidRDefault="00F31815" w:rsidP="00F85518">
      <w:pPr>
        <w:spacing w:line="276" w:lineRule="auto"/>
        <w:ind w:firstLine="567"/>
        <w:jc w:val="both"/>
        <w:outlineLvl w:val="0"/>
        <w:rPr>
          <w:b/>
          <w:sz w:val="28"/>
          <w:szCs w:val="28"/>
        </w:rPr>
      </w:pPr>
      <w:proofErr w:type="gramStart"/>
      <w:r w:rsidRPr="000A5C13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</w:t>
      </w:r>
      <w:r w:rsidR="0019786E" w:rsidRPr="000A5C13">
        <w:rPr>
          <w:sz w:val="28"/>
          <w:szCs w:val="28"/>
        </w:rPr>
        <w:t>при осуществлении</w:t>
      </w:r>
      <w:r w:rsidRPr="000A5C13">
        <w:rPr>
          <w:sz w:val="28"/>
          <w:szCs w:val="28"/>
        </w:rPr>
        <w:t xml:space="preserve"> муниципального лесного контроля</w:t>
      </w:r>
      <w:r w:rsidR="0019786E" w:rsidRPr="000A5C13">
        <w:rPr>
          <w:sz w:val="28"/>
          <w:szCs w:val="28"/>
        </w:rPr>
        <w:t xml:space="preserve"> на территории муниципального района «Золотухинский район» Курской области</w:t>
      </w:r>
      <w:r w:rsidRPr="000A5C13">
        <w:rPr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proofErr w:type="gramEnd"/>
      <w:r w:rsidRPr="000A5C13">
        <w:rPr>
          <w:sz w:val="28"/>
          <w:szCs w:val="28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F31815" w:rsidRPr="000A5C13" w:rsidRDefault="00F31815" w:rsidP="00F85518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0A5C13">
        <w:rPr>
          <w:sz w:val="28"/>
          <w:szCs w:val="28"/>
        </w:rPr>
        <w:t>Настоящая Программа разработана и подлежит исполнению Администрацией Золотухинского района Курской области (далее по тексту – Администрация).</w:t>
      </w:r>
    </w:p>
    <w:p w:rsidR="0019786E" w:rsidRPr="000A5C13" w:rsidRDefault="0019786E" w:rsidP="00F85518">
      <w:pPr>
        <w:spacing w:line="276" w:lineRule="auto"/>
        <w:jc w:val="both"/>
        <w:rPr>
          <w:sz w:val="28"/>
          <w:szCs w:val="28"/>
        </w:rPr>
      </w:pPr>
      <w:r w:rsidRPr="000A5C13">
        <w:rPr>
          <w:sz w:val="28"/>
          <w:szCs w:val="28"/>
        </w:rPr>
        <w:t xml:space="preserve">       От имени Администрации муниципальный лесной контроль на территории муниципального района «Золотухинский район» Курской области вправе осуществлять начальник отдела земельных, имущественных отношений и градостроительства Администрации Золотухинского района.</w:t>
      </w:r>
    </w:p>
    <w:p w:rsidR="00F31815" w:rsidRPr="000A5C13" w:rsidRDefault="00F31815" w:rsidP="00F3181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F31815" w:rsidRPr="000A5C13" w:rsidRDefault="00F31815" w:rsidP="00F31815">
      <w:pPr>
        <w:jc w:val="center"/>
        <w:rPr>
          <w:b/>
          <w:sz w:val="28"/>
          <w:szCs w:val="24"/>
        </w:rPr>
      </w:pPr>
      <w:r w:rsidRPr="000A5C13">
        <w:rPr>
          <w:b/>
          <w:sz w:val="28"/>
          <w:szCs w:val="24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31815" w:rsidRPr="000A5C13" w:rsidRDefault="00F31815" w:rsidP="00F31815">
      <w:pPr>
        <w:jc w:val="center"/>
        <w:rPr>
          <w:b/>
          <w:sz w:val="24"/>
          <w:szCs w:val="24"/>
        </w:rPr>
      </w:pPr>
    </w:p>
    <w:p w:rsidR="00F31815" w:rsidRPr="000A5C13" w:rsidRDefault="00F31815" w:rsidP="00F31815">
      <w:pPr>
        <w:pStyle w:val="a6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0A5C13">
        <w:rPr>
          <w:sz w:val="28"/>
          <w:szCs w:val="28"/>
        </w:rPr>
        <w:t>Вид муниципального контроля: муниципальный лесной контроль.</w:t>
      </w:r>
    </w:p>
    <w:p w:rsidR="00F31815" w:rsidRPr="000A5C13" w:rsidRDefault="00F31815" w:rsidP="00F31815">
      <w:pPr>
        <w:pStyle w:val="a6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0A5C13">
        <w:rPr>
          <w:bCs/>
          <w:sz w:val="28"/>
          <w:szCs w:val="28"/>
        </w:rPr>
        <w:t xml:space="preserve"> </w:t>
      </w:r>
      <w:proofErr w:type="gramStart"/>
      <w:r w:rsidRPr="000A5C13">
        <w:rPr>
          <w:bCs/>
          <w:sz w:val="28"/>
          <w:szCs w:val="28"/>
        </w:rPr>
        <w:t xml:space="preserve">Предметом </w:t>
      </w:r>
      <w:r w:rsidRPr="000A5C13">
        <w:rPr>
          <w:sz w:val="28"/>
          <w:szCs w:val="28"/>
        </w:rPr>
        <w:t xml:space="preserve">муниципального лесного контроля </w:t>
      </w:r>
      <w:r w:rsidRPr="000A5C13">
        <w:rPr>
          <w:color w:val="000000"/>
          <w:sz w:val="28"/>
          <w:szCs w:val="28"/>
        </w:rPr>
        <w:t xml:space="preserve">является соблюдение юридическими лицами, индивидуальными предпринимателями и гражданами (далее – контролируемые лица) в отношении лесных участков, находящихся в муниципальной собственности Золотухинского района Курской области (далее – </w:t>
      </w:r>
      <w:r w:rsidRPr="000A5C13">
        <w:rPr>
          <w:color w:val="000000"/>
          <w:sz w:val="28"/>
          <w:szCs w:val="28"/>
        </w:rPr>
        <w:lastRenderedPageBreak/>
        <w:t>лесные участки, находящиеся в муниципальной собственности),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</w:t>
      </w:r>
      <w:proofErr w:type="gramEnd"/>
      <w:r w:rsidRPr="000A5C13">
        <w:rPr>
          <w:color w:val="000000"/>
          <w:sz w:val="28"/>
          <w:szCs w:val="28"/>
        </w:rPr>
        <w:t xml:space="preserve"> иными нормативными правовыми актами Администрации Золотухинского района Курской 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растений.</w:t>
      </w:r>
    </w:p>
    <w:p w:rsidR="00F31815" w:rsidRPr="000A5C13" w:rsidRDefault="00F31815" w:rsidP="00F3181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C1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9786E" w:rsidRPr="000A5C13">
        <w:rPr>
          <w:rFonts w:ascii="Times New Roman" w:hAnsi="Times New Roman" w:cs="Times New Roman"/>
          <w:sz w:val="28"/>
          <w:szCs w:val="28"/>
        </w:rPr>
        <w:t xml:space="preserve">данный вид контроля ранее не осуществлялся, в </w:t>
      </w:r>
      <w:proofErr w:type="gramStart"/>
      <w:r w:rsidR="0019786E" w:rsidRPr="000A5C13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19786E" w:rsidRPr="000A5C13">
        <w:rPr>
          <w:rFonts w:ascii="Times New Roman" w:hAnsi="Times New Roman" w:cs="Times New Roman"/>
          <w:sz w:val="28"/>
          <w:szCs w:val="28"/>
        </w:rPr>
        <w:t xml:space="preserve"> с чем </w:t>
      </w:r>
      <w:r w:rsidR="00F85518" w:rsidRPr="000A5C13">
        <w:rPr>
          <w:rFonts w:ascii="Times New Roman" w:hAnsi="Times New Roman" w:cs="Times New Roman"/>
          <w:sz w:val="28"/>
          <w:szCs w:val="28"/>
        </w:rPr>
        <w:t xml:space="preserve">провести анализ </w:t>
      </w:r>
      <w:r w:rsidR="00F85518" w:rsidRPr="000A5C13">
        <w:rPr>
          <w:rFonts w:ascii="Times New Roman" w:hAnsi="Times New Roman" w:cs="Times New Roman"/>
          <w:sz w:val="28"/>
          <w:szCs w:val="24"/>
        </w:rPr>
        <w:t>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Программа, не представляется возможным</w:t>
      </w:r>
      <w:r w:rsidRPr="000A5C13">
        <w:rPr>
          <w:rFonts w:ascii="Times New Roman" w:hAnsi="Times New Roman" w:cs="Times New Roman"/>
          <w:sz w:val="28"/>
          <w:szCs w:val="28"/>
        </w:rPr>
        <w:t>.</w:t>
      </w:r>
    </w:p>
    <w:p w:rsidR="00F31815" w:rsidRPr="000A5C13" w:rsidRDefault="00F31815" w:rsidP="00F31815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F31815" w:rsidRPr="000A5C13" w:rsidRDefault="00F31815" w:rsidP="00F31815">
      <w:pPr>
        <w:jc w:val="center"/>
        <w:rPr>
          <w:b/>
          <w:sz w:val="28"/>
          <w:szCs w:val="28"/>
        </w:rPr>
      </w:pPr>
      <w:r w:rsidRPr="000A5C13">
        <w:rPr>
          <w:b/>
          <w:color w:val="000000"/>
          <w:sz w:val="28"/>
          <w:szCs w:val="28"/>
          <w:shd w:val="clear" w:color="auto" w:fill="FFFFFF"/>
        </w:rPr>
        <w:t>2. Цели и задачи реализации Программы</w:t>
      </w:r>
    </w:p>
    <w:p w:rsidR="00F31815" w:rsidRPr="000A5C13" w:rsidRDefault="00F31815" w:rsidP="00F31815">
      <w:pPr>
        <w:pStyle w:val="a6"/>
        <w:ind w:left="630"/>
        <w:jc w:val="both"/>
        <w:rPr>
          <w:b/>
          <w:sz w:val="24"/>
          <w:szCs w:val="24"/>
        </w:rPr>
      </w:pPr>
    </w:p>
    <w:p w:rsidR="00F85518" w:rsidRPr="000A5C13" w:rsidRDefault="00F85518" w:rsidP="00F85518">
      <w:pPr>
        <w:spacing w:line="276" w:lineRule="auto"/>
        <w:ind w:firstLine="567"/>
        <w:jc w:val="both"/>
        <w:rPr>
          <w:sz w:val="28"/>
          <w:szCs w:val="28"/>
        </w:rPr>
      </w:pPr>
      <w:r w:rsidRPr="000A5C13">
        <w:rPr>
          <w:sz w:val="28"/>
          <w:szCs w:val="28"/>
        </w:rPr>
        <w:t>2.1. Целями Программы являются:</w:t>
      </w:r>
    </w:p>
    <w:p w:rsidR="00F85518" w:rsidRPr="000A5C13" w:rsidRDefault="00F85518" w:rsidP="00F85518">
      <w:pPr>
        <w:spacing w:line="276" w:lineRule="auto"/>
        <w:ind w:firstLine="567"/>
        <w:jc w:val="both"/>
        <w:rPr>
          <w:sz w:val="28"/>
          <w:szCs w:val="28"/>
        </w:rPr>
      </w:pPr>
      <w:r w:rsidRPr="000A5C13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85518" w:rsidRPr="000A5C13" w:rsidRDefault="00F85518" w:rsidP="00F85518">
      <w:pPr>
        <w:spacing w:line="276" w:lineRule="auto"/>
        <w:ind w:firstLine="567"/>
        <w:jc w:val="both"/>
        <w:rPr>
          <w:sz w:val="28"/>
          <w:szCs w:val="28"/>
        </w:rPr>
      </w:pPr>
      <w:r w:rsidRPr="000A5C13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85518" w:rsidRPr="000A5C13" w:rsidRDefault="00F85518" w:rsidP="00F85518">
      <w:pPr>
        <w:spacing w:line="276" w:lineRule="auto"/>
        <w:ind w:firstLine="567"/>
        <w:jc w:val="both"/>
        <w:rPr>
          <w:sz w:val="28"/>
          <w:szCs w:val="28"/>
        </w:rPr>
      </w:pPr>
      <w:r w:rsidRPr="000A5C13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85518" w:rsidRPr="000A5C13" w:rsidRDefault="00F85518" w:rsidP="00F85518">
      <w:pPr>
        <w:spacing w:line="276" w:lineRule="auto"/>
        <w:ind w:firstLine="567"/>
        <w:jc w:val="both"/>
        <w:rPr>
          <w:sz w:val="28"/>
          <w:szCs w:val="28"/>
        </w:rPr>
      </w:pPr>
      <w:r w:rsidRPr="000A5C13">
        <w:rPr>
          <w:sz w:val="28"/>
          <w:szCs w:val="28"/>
        </w:rPr>
        <w:t xml:space="preserve">4) предупреждение </w:t>
      </w:r>
      <w:proofErr w:type="gramStart"/>
      <w:r w:rsidRPr="000A5C13">
        <w:rPr>
          <w:sz w:val="28"/>
          <w:szCs w:val="28"/>
        </w:rPr>
        <w:t>нарушений</w:t>
      </w:r>
      <w:proofErr w:type="gramEnd"/>
      <w:r w:rsidRPr="000A5C13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85518" w:rsidRPr="000A5C13" w:rsidRDefault="00F85518" w:rsidP="00F85518">
      <w:pPr>
        <w:spacing w:line="276" w:lineRule="auto"/>
        <w:ind w:firstLine="567"/>
        <w:jc w:val="both"/>
        <w:rPr>
          <w:sz w:val="28"/>
          <w:szCs w:val="28"/>
        </w:rPr>
      </w:pPr>
      <w:r w:rsidRPr="000A5C13">
        <w:rPr>
          <w:sz w:val="28"/>
          <w:szCs w:val="28"/>
        </w:rPr>
        <w:t>5) снижение административной нагрузки на контролируемых лиц;</w:t>
      </w:r>
    </w:p>
    <w:p w:rsidR="00F85518" w:rsidRPr="000A5C13" w:rsidRDefault="00F85518" w:rsidP="00F85518">
      <w:pPr>
        <w:spacing w:line="276" w:lineRule="auto"/>
        <w:ind w:firstLine="567"/>
        <w:jc w:val="both"/>
        <w:rPr>
          <w:sz w:val="28"/>
          <w:szCs w:val="28"/>
        </w:rPr>
      </w:pPr>
      <w:r w:rsidRPr="000A5C13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F85518" w:rsidRPr="000A5C13" w:rsidRDefault="00F85518" w:rsidP="00F85518">
      <w:pPr>
        <w:spacing w:line="276" w:lineRule="auto"/>
        <w:ind w:firstLine="567"/>
        <w:jc w:val="both"/>
        <w:rPr>
          <w:sz w:val="28"/>
          <w:szCs w:val="28"/>
        </w:rPr>
      </w:pPr>
      <w:r w:rsidRPr="000A5C13">
        <w:rPr>
          <w:sz w:val="28"/>
          <w:szCs w:val="28"/>
        </w:rPr>
        <w:t>2.2. Задачами Программы являются:</w:t>
      </w:r>
    </w:p>
    <w:p w:rsidR="00F85518" w:rsidRPr="000A5C13" w:rsidRDefault="00F85518" w:rsidP="00F85518">
      <w:pPr>
        <w:spacing w:line="276" w:lineRule="auto"/>
        <w:ind w:firstLine="567"/>
        <w:jc w:val="both"/>
        <w:rPr>
          <w:sz w:val="28"/>
          <w:szCs w:val="28"/>
        </w:rPr>
      </w:pPr>
      <w:r w:rsidRPr="000A5C13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F85518" w:rsidRPr="000A5C13" w:rsidRDefault="00F85518" w:rsidP="00F85518">
      <w:pPr>
        <w:spacing w:line="276" w:lineRule="auto"/>
        <w:ind w:firstLine="567"/>
        <w:jc w:val="both"/>
        <w:rPr>
          <w:sz w:val="28"/>
          <w:szCs w:val="28"/>
        </w:rPr>
      </w:pPr>
      <w:r w:rsidRPr="000A5C13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85518" w:rsidRPr="000A5C13" w:rsidRDefault="00F85518" w:rsidP="00F85518">
      <w:pPr>
        <w:spacing w:line="276" w:lineRule="auto"/>
        <w:ind w:firstLine="567"/>
        <w:jc w:val="both"/>
        <w:rPr>
          <w:sz w:val="28"/>
          <w:szCs w:val="28"/>
        </w:rPr>
      </w:pPr>
      <w:r w:rsidRPr="000A5C13">
        <w:rPr>
          <w:sz w:val="28"/>
          <w:szCs w:val="28"/>
        </w:rPr>
        <w:lastRenderedPageBreak/>
        <w:t>3)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F31815" w:rsidRPr="000A5C13" w:rsidRDefault="00F31815" w:rsidP="009A731C">
      <w:pPr>
        <w:tabs>
          <w:tab w:val="left" w:pos="2820"/>
        </w:tabs>
        <w:ind w:firstLine="567"/>
        <w:jc w:val="center"/>
        <w:rPr>
          <w:b/>
          <w:color w:val="000000"/>
          <w:sz w:val="28"/>
          <w:szCs w:val="24"/>
          <w:shd w:val="clear" w:color="auto" w:fill="FFFFFF"/>
        </w:rPr>
      </w:pPr>
      <w:r w:rsidRPr="000A5C13">
        <w:rPr>
          <w:b/>
          <w:color w:val="000000"/>
          <w:sz w:val="28"/>
          <w:szCs w:val="24"/>
          <w:shd w:val="clear" w:color="auto" w:fill="FFFFFF"/>
        </w:rPr>
        <w:t>3. Перечень профилактических мероприятий, сроки (периодичность) их проведения</w:t>
      </w:r>
    </w:p>
    <w:p w:rsidR="00F31815" w:rsidRPr="000A5C13" w:rsidRDefault="00F31815" w:rsidP="00F31815">
      <w:pPr>
        <w:ind w:firstLine="567"/>
        <w:jc w:val="center"/>
        <w:rPr>
          <w:b/>
          <w:color w:val="000000"/>
          <w:sz w:val="28"/>
          <w:szCs w:val="24"/>
          <w:shd w:val="clear" w:color="auto" w:fill="FFFFFF"/>
        </w:rPr>
      </w:pPr>
    </w:p>
    <w:p w:rsidR="00F85518" w:rsidRPr="000A5C13" w:rsidRDefault="00F85518" w:rsidP="00F85518">
      <w:pPr>
        <w:spacing w:line="276" w:lineRule="auto"/>
        <w:jc w:val="both"/>
        <w:rPr>
          <w:sz w:val="28"/>
          <w:szCs w:val="28"/>
        </w:rPr>
      </w:pPr>
      <w:r w:rsidRPr="000A5C13">
        <w:rPr>
          <w:sz w:val="28"/>
          <w:szCs w:val="28"/>
        </w:rPr>
        <w:t xml:space="preserve">         3.1. В соответствии с Положением о виде муниципального контроля, утвержденном решением представительного органа, Администрацией проводятся следующие профилактические мероприятия:</w:t>
      </w:r>
    </w:p>
    <w:p w:rsidR="00F85518" w:rsidRPr="000A5C13" w:rsidRDefault="00F85518" w:rsidP="00F85518">
      <w:pPr>
        <w:spacing w:line="276" w:lineRule="auto"/>
        <w:jc w:val="both"/>
        <w:rPr>
          <w:sz w:val="28"/>
          <w:szCs w:val="28"/>
        </w:rPr>
      </w:pPr>
      <w:r w:rsidRPr="000A5C13">
        <w:rPr>
          <w:sz w:val="28"/>
          <w:szCs w:val="28"/>
        </w:rPr>
        <w:t>а) информирование;</w:t>
      </w:r>
    </w:p>
    <w:p w:rsidR="00F85518" w:rsidRPr="000A5C13" w:rsidRDefault="00F85518" w:rsidP="00F85518">
      <w:pPr>
        <w:tabs>
          <w:tab w:val="left" w:pos="3576"/>
        </w:tabs>
        <w:spacing w:line="276" w:lineRule="auto"/>
        <w:rPr>
          <w:sz w:val="28"/>
          <w:szCs w:val="28"/>
        </w:rPr>
      </w:pPr>
      <w:r w:rsidRPr="000A5C13">
        <w:rPr>
          <w:sz w:val="28"/>
          <w:szCs w:val="28"/>
        </w:rPr>
        <w:t>б) консультирование.</w:t>
      </w:r>
    </w:p>
    <w:p w:rsidR="00F85518" w:rsidRPr="000A5C13" w:rsidRDefault="00F85518" w:rsidP="00F85518">
      <w:pPr>
        <w:tabs>
          <w:tab w:val="left" w:pos="3576"/>
        </w:tabs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10212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6"/>
        <w:gridCol w:w="4668"/>
        <w:gridCol w:w="2339"/>
        <w:gridCol w:w="2609"/>
      </w:tblGrid>
      <w:tr w:rsidR="00F85518" w:rsidRPr="000A5C13" w:rsidTr="00FD24C6">
        <w:trPr>
          <w:trHeight w:hRule="exact" w:val="111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85518" w:rsidRPr="000A5C13" w:rsidRDefault="00F85518" w:rsidP="00FD24C6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0A5C13">
              <w:rPr>
                <w:b/>
                <w:color w:val="000000"/>
                <w:sz w:val="28"/>
                <w:szCs w:val="28"/>
                <w:shd w:val="clear" w:color="auto" w:fill="FFFFFF"/>
              </w:rPr>
              <w:tab/>
            </w:r>
            <w:r w:rsidRPr="000A5C13">
              <w:rPr>
                <w:b/>
                <w:sz w:val="28"/>
                <w:szCs w:val="28"/>
              </w:rPr>
              <w:t xml:space="preserve">№  </w:t>
            </w:r>
            <w:proofErr w:type="gramStart"/>
            <w:r w:rsidRPr="000A5C13">
              <w:rPr>
                <w:b/>
                <w:sz w:val="28"/>
                <w:szCs w:val="28"/>
              </w:rPr>
              <w:t>п</w:t>
            </w:r>
            <w:proofErr w:type="gramEnd"/>
            <w:r w:rsidRPr="000A5C13">
              <w:rPr>
                <w:b/>
                <w:sz w:val="28"/>
                <w:szCs w:val="28"/>
              </w:rPr>
              <w:t>/п</w:t>
            </w:r>
          </w:p>
          <w:p w:rsidR="00F85518" w:rsidRPr="000A5C13" w:rsidRDefault="00F85518" w:rsidP="00FD24C6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518" w:rsidRPr="000A5C13" w:rsidRDefault="00F85518" w:rsidP="00FD24C6">
            <w:pPr>
              <w:spacing w:line="256" w:lineRule="auto"/>
              <w:ind w:firstLine="567"/>
              <w:jc w:val="center"/>
              <w:rPr>
                <w:b/>
                <w:sz w:val="28"/>
                <w:szCs w:val="28"/>
              </w:rPr>
            </w:pPr>
            <w:r w:rsidRPr="000A5C13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518" w:rsidRPr="000A5C13" w:rsidRDefault="00F85518" w:rsidP="00FD24C6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0A5C13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518" w:rsidRPr="000A5C13" w:rsidRDefault="00F85518" w:rsidP="00FD24C6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0A5C13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F85518" w:rsidRPr="000A5C13" w:rsidTr="00FD24C6">
        <w:trPr>
          <w:trHeight w:hRule="exact" w:val="311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5518" w:rsidRPr="000A5C13" w:rsidRDefault="00F85518" w:rsidP="00FD24C6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0A5C13">
              <w:rPr>
                <w:sz w:val="28"/>
                <w:szCs w:val="28"/>
              </w:rPr>
              <w:t>1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5518" w:rsidRPr="000A5C13" w:rsidRDefault="00F85518" w:rsidP="00FD24C6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C13">
              <w:rPr>
                <w:rFonts w:ascii="Times New Roman" w:hAnsi="Times New Roman" w:cs="Times New Roman"/>
                <w:sz w:val="28"/>
                <w:szCs w:val="28"/>
              </w:rPr>
              <w:t>Информирование.</w:t>
            </w:r>
          </w:p>
          <w:p w:rsidR="00F85518" w:rsidRPr="000A5C13" w:rsidRDefault="00F85518" w:rsidP="00FD24C6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C1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Pr="000A5C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Проведение публичных мероприятий (собраний, совещаний, семинаров) с контролируемыми лицами в целях их информирования</w:t>
            </w:r>
          </w:p>
          <w:p w:rsidR="00F85518" w:rsidRPr="000A5C13" w:rsidRDefault="00F85518" w:rsidP="00FD24C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518" w:rsidRPr="000A5C13" w:rsidRDefault="00F85518" w:rsidP="00FD24C6">
            <w:pPr>
              <w:spacing w:line="25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5518" w:rsidRPr="000A5C13" w:rsidRDefault="00F85518" w:rsidP="00FD24C6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0A5C13">
              <w:rPr>
                <w:sz w:val="28"/>
                <w:szCs w:val="28"/>
              </w:rPr>
              <w:t>По мере необходимости в течение года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518" w:rsidRPr="000A5C13" w:rsidRDefault="00F85518" w:rsidP="00FD24C6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0A5C13">
              <w:rPr>
                <w:sz w:val="28"/>
                <w:szCs w:val="28"/>
              </w:rPr>
              <w:t>начальник отдела земельных, имущественных отношений и градостроительства Администрации Золотухинского района</w:t>
            </w:r>
          </w:p>
        </w:tc>
      </w:tr>
      <w:tr w:rsidR="00F85518" w:rsidRPr="000A5C13" w:rsidTr="00FD24C6">
        <w:trPr>
          <w:trHeight w:hRule="exact" w:val="344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5518" w:rsidRPr="000A5C13" w:rsidRDefault="00F85518" w:rsidP="00FD24C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5518" w:rsidRPr="000A5C13" w:rsidRDefault="00F85518" w:rsidP="00FD24C6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C13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Pr="000A5C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Размещение и поддержание в актуальном состоянии на официальном сайте в сети "Интернет" информации, перечень которой предусмотрен п. 2.6 Положения о виде контроля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5518" w:rsidRPr="000A5C13" w:rsidRDefault="00F85518" w:rsidP="00FD24C6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0A5C13">
              <w:rPr>
                <w:sz w:val="28"/>
                <w:szCs w:val="28"/>
              </w:rPr>
              <w:t>По мере обновления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518" w:rsidRPr="000A5C13" w:rsidRDefault="00F85518" w:rsidP="00FD24C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0A5C13">
              <w:rPr>
                <w:sz w:val="28"/>
                <w:szCs w:val="28"/>
              </w:rPr>
              <w:t xml:space="preserve">начальник отдела земельных, имущественных отношений и градостроительства Администрации Золотухинского района </w:t>
            </w:r>
          </w:p>
        </w:tc>
      </w:tr>
      <w:tr w:rsidR="00F85518" w:rsidRPr="000A5C13" w:rsidTr="00FD24C6">
        <w:trPr>
          <w:trHeight w:hRule="exact" w:val="441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5518" w:rsidRPr="000A5C13" w:rsidRDefault="00F85518" w:rsidP="00FD24C6">
            <w:pPr>
              <w:spacing w:line="230" w:lineRule="exact"/>
              <w:jc w:val="center"/>
              <w:rPr>
                <w:sz w:val="28"/>
                <w:szCs w:val="28"/>
              </w:rPr>
            </w:pPr>
            <w:r w:rsidRPr="000A5C1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5518" w:rsidRPr="000A5C13" w:rsidRDefault="00F85518" w:rsidP="00FD24C6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C13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F85518" w:rsidRPr="000A5C13" w:rsidRDefault="00F85518" w:rsidP="00FD24C6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C13">
              <w:rPr>
                <w:rFonts w:ascii="Times New Roman" w:hAnsi="Times New Roman" w:cs="Times New Roman"/>
                <w:sz w:val="28"/>
                <w:szCs w:val="28"/>
              </w:rPr>
              <w:t>2.1Консультирование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</w:t>
            </w:r>
          </w:p>
          <w:p w:rsidR="00F85518" w:rsidRPr="000A5C13" w:rsidRDefault="00F85518" w:rsidP="00FD24C6">
            <w:pPr>
              <w:pStyle w:val="ConsPlusNormal"/>
              <w:spacing w:line="256" w:lineRule="auto"/>
              <w:ind w:left="106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C13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F85518" w:rsidRPr="000A5C13" w:rsidRDefault="00F85518" w:rsidP="00FD24C6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5518" w:rsidRPr="000A5C13" w:rsidRDefault="00F85518" w:rsidP="00FD24C6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0A5C13">
              <w:rPr>
                <w:sz w:val="28"/>
                <w:szCs w:val="28"/>
              </w:rPr>
              <w:t>Постоянно по обращениям контролируемых лиц и (или) их представителей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518" w:rsidRPr="000A5C13" w:rsidRDefault="00F85518" w:rsidP="00FD24C6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0A5C13">
              <w:rPr>
                <w:sz w:val="28"/>
                <w:szCs w:val="28"/>
              </w:rPr>
              <w:t>начальник отдела земельных, имущественных отношений и градостроительства Администрации Золотухинского района</w:t>
            </w:r>
          </w:p>
        </w:tc>
      </w:tr>
      <w:tr w:rsidR="00F85518" w:rsidRPr="000A5C13" w:rsidTr="00F85518">
        <w:trPr>
          <w:trHeight w:hRule="exact" w:val="76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5518" w:rsidRPr="000A5C13" w:rsidRDefault="00F85518" w:rsidP="00FD24C6">
            <w:pPr>
              <w:spacing w:line="23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5518" w:rsidRPr="000A5C13" w:rsidRDefault="00F85518" w:rsidP="00FD24C6">
            <w:pPr>
              <w:pStyle w:val="ConsPlusNormal"/>
              <w:spacing w:line="256" w:lineRule="auto"/>
              <w:ind w:right="12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C13">
              <w:rPr>
                <w:rFonts w:ascii="Times New Roman" w:hAnsi="Times New Roman" w:cs="Times New Roman"/>
                <w:sz w:val="28"/>
                <w:szCs w:val="28"/>
              </w:rPr>
              <w:t>2.2.Консультирование осуществляется в устной или письменной форме по следующим вопросам:</w:t>
            </w:r>
          </w:p>
          <w:p w:rsidR="00F85518" w:rsidRPr="000A5C13" w:rsidRDefault="00F85518" w:rsidP="00F85518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C13">
              <w:rPr>
                <w:rFonts w:ascii="Times New Roman" w:hAnsi="Times New Roman" w:cs="Times New Roman"/>
                <w:sz w:val="28"/>
                <w:szCs w:val="28"/>
              </w:rPr>
              <w:t>1) организация и осуществление муниципального лесного контроля;</w:t>
            </w:r>
          </w:p>
          <w:p w:rsidR="00F85518" w:rsidRPr="000A5C13" w:rsidRDefault="00F85518" w:rsidP="00F85518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C13">
              <w:rPr>
                <w:rFonts w:ascii="Times New Roman" w:hAnsi="Times New Roman" w:cs="Times New Roman"/>
                <w:sz w:val="28"/>
                <w:szCs w:val="28"/>
              </w:rPr>
              <w:t xml:space="preserve">2) порядок осуществления контрольных мероприятий, установленных настоящим Положением; </w:t>
            </w:r>
          </w:p>
          <w:p w:rsidR="00F85518" w:rsidRPr="000A5C13" w:rsidRDefault="00F85518" w:rsidP="00F85518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C13">
              <w:rPr>
                <w:rFonts w:ascii="Times New Roman" w:hAnsi="Times New Roman" w:cs="Times New Roman"/>
                <w:sz w:val="28"/>
                <w:szCs w:val="28"/>
              </w:rPr>
              <w:t>3) порядок обжалования действий (бездействия) должностных лиц, уполномоченных осуществлять муниципальный лесной контроль;</w:t>
            </w:r>
          </w:p>
          <w:p w:rsidR="00F85518" w:rsidRPr="000A5C13" w:rsidRDefault="00F85518" w:rsidP="00F85518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C13">
              <w:rPr>
                <w:rFonts w:ascii="Times New Roman" w:hAnsi="Times New Roman" w:cs="Times New Roman"/>
                <w:sz w:val="28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F85518" w:rsidRPr="000A5C13" w:rsidRDefault="00F85518" w:rsidP="00F85518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C13">
              <w:rPr>
                <w:rFonts w:ascii="Times New Roman" w:hAnsi="Times New Roman" w:cs="Times New Roman"/>
                <w:sz w:val="28"/>
                <w:szCs w:val="28"/>
              </w:rPr>
              <w:t>1) организация и осуществление муниципального лесного контроля;</w:t>
            </w:r>
          </w:p>
          <w:p w:rsidR="00F85518" w:rsidRPr="000A5C13" w:rsidRDefault="00F85518" w:rsidP="00F85518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C13">
              <w:rPr>
                <w:rFonts w:ascii="Times New Roman" w:hAnsi="Times New Roman" w:cs="Times New Roman"/>
                <w:sz w:val="28"/>
                <w:szCs w:val="28"/>
              </w:rPr>
              <w:t xml:space="preserve">2) порядок осуществления контрольных мероприятий, установленных настоящим Положением; </w:t>
            </w:r>
          </w:p>
          <w:p w:rsidR="00F85518" w:rsidRPr="000A5C13" w:rsidRDefault="00F85518" w:rsidP="00F85518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C13">
              <w:rPr>
                <w:rFonts w:ascii="Times New Roman" w:hAnsi="Times New Roman" w:cs="Times New Roman"/>
                <w:sz w:val="28"/>
                <w:szCs w:val="28"/>
              </w:rPr>
              <w:t>3) порядок обжалования действий (бездействия) должностных лиц, уполномоченных осуществлять муниципальный лесной контроль;</w:t>
            </w:r>
          </w:p>
          <w:p w:rsidR="00F85518" w:rsidRPr="000A5C13" w:rsidRDefault="00F85518" w:rsidP="00F85518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C13">
              <w:rPr>
                <w:rFonts w:ascii="Times New Roman" w:hAnsi="Times New Roman" w:cs="Times New Roman"/>
                <w:sz w:val="28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F85518" w:rsidRPr="000A5C13" w:rsidRDefault="00F85518" w:rsidP="00F85518">
            <w:pPr>
              <w:pStyle w:val="ConsPlusNormal"/>
              <w:tabs>
                <w:tab w:val="left" w:pos="1134"/>
              </w:tabs>
              <w:spacing w:line="276" w:lineRule="auto"/>
              <w:ind w:left="709" w:right="15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5518" w:rsidRPr="000A5C13" w:rsidRDefault="00F85518" w:rsidP="00FD24C6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0A5C13">
              <w:rPr>
                <w:sz w:val="28"/>
                <w:szCs w:val="28"/>
              </w:rPr>
              <w:t>Постоянно при обращении контролируемых лиц и (или) их представителей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518" w:rsidRPr="000A5C13" w:rsidRDefault="00F85518" w:rsidP="00FD24C6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0A5C13">
              <w:rPr>
                <w:sz w:val="28"/>
                <w:szCs w:val="28"/>
              </w:rPr>
              <w:t>начальник отдела земельных, имущественных отношений и градостроительства Администрации Золотухинского района</w:t>
            </w:r>
          </w:p>
        </w:tc>
      </w:tr>
    </w:tbl>
    <w:p w:rsidR="00F85518" w:rsidRPr="000A5C13" w:rsidRDefault="00F85518" w:rsidP="00F85518">
      <w:pPr>
        <w:tabs>
          <w:tab w:val="left" w:pos="1704"/>
        </w:tabs>
        <w:spacing w:line="276" w:lineRule="auto"/>
        <w:ind w:right="-1"/>
        <w:jc w:val="both"/>
        <w:rPr>
          <w:sz w:val="28"/>
          <w:szCs w:val="28"/>
        </w:rPr>
      </w:pPr>
      <w:r w:rsidRPr="000A5C13">
        <w:rPr>
          <w:sz w:val="28"/>
          <w:szCs w:val="28"/>
        </w:rPr>
        <w:t xml:space="preserve">       </w:t>
      </w:r>
    </w:p>
    <w:p w:rsidR="00F85518" w:rsidRPr="000A5C13" w:rsidRDefault="00F85518" w:rsidP="00F85518">
      <w:pPr>
        <w:tabs>
          <w:tab w:val="left" w:pos="1704"/>
        </w:tabs>
        <w:spacing w:line="276" w:lineRule="auto"/>
        <w:ind w:right="-1"/>
        <w:jc w:val="both"/>
        <w:rPr>
          <w:sz w:val="28"/>
          <w:szCs w:val="28"/>
        </w:rPr>
      </w:pPr>
      <w:r w:rsidRPr="000A5C13">
        <w:rPr>
          <w:sz w:val="28"/>
          <w:szCs w:val="28"/>
        </w:rPr>
        <w:t xml:space="preserve">    3.2.  В положении о виде контроля не </w:t>
      </w:r>
      <w:proofErr w:type="gramStart"/>
      <w:r w:rsidRPr="000A5C13">
        <w:rPr>
          <w:sz w:val="28"/>
          <w:szCs w:val="28"/>
        </w:rPr>
        <w:t>предусмотрены</w:t>
      </w:r>
      <w:proofErr w:type="gramEnd"/>
      <w:r w:rsidRPr="000A5C13">
        <w:rPr>
          <w:sz w:val="28"/>
          <w:szCs w:val="28"/>
        </w:rPr>
        <w:t>:</w:t>
      </w:r>
    </w:p>
    <w:p w:rsidR="00F85518" w:rsidRPr="000A5C13" w:rsidRDefault="00F85518" w:rsidP="00F85518">
      <w:pPr>
        <w:tabs>
          <w:tab w:val="left" w:pos="1704"/>
        </w:tabs>
        <w:spacing w:line="276" w:lineRule="auto"/>
        <w:ind w:right="-1"/>
        <w:jc w:val="both"/>
        <w:rPr>
          <w:sz w:val="28"/>
          <w:szCs w:val="28"/>
        </w:rPr>
      </w:pPr>
    </w:p>
    <w:p w:rsidR="00F85518" w:rsidRPr="000A5C13" w:rsidRDefault="00F85518" w:rsidP="00F85518">
      <w:pPr>
        <w:autoSpaceDN w:val="0"/>
        <w:adjustRightInd w:val="0"/>
        <w:jc w:val="both"/>
        <w:rPr>
          <w:sz w:val="28"/>
          <w:szCs w:val="28"/>
        </w:rPr>
      </w:pPr>
      <w:r w:rsidRPr="000A5C13">
        <w:rPr>
          <w:sz w:val="28"/>
          <w:szCs w:val="28"/>
        </w:rPr>
        <w:t xml:space="preserve">- обобщение правоприменительной практики (в </w:t>
      </w:r>
      <w:proofErr w:type="gramStart"/>
      <w:r w:rsidRPr="000A5C13">
        <w:rPr>
          <w:sz w:val="28"/>
          <w:szCs w:val="28"/>
        </w:rPr>
        <w:t>связи</w:t>
      </w:r>
      <w:proofErr w:type="gramEnd"/>
      <w:r w:rsidRPr="000A5C13">
        <w:rPr>
          <w:sz w:val="28"/>
          <w:szCs w:val="28"/>
        </w:rPr>
        <w:t xml:space="preserve"> с чем доклад о правоприменительной практике не подготавливается и не публикуется);</w:t>
      </w:r>
    </w:p>
    <w:p w:rsidR="00F85518" w:rsidRPr="000A5C13" w:rsidRDefault="00F85518" w:rsidP="00F85518">
      <w:pPr>
        <w:tabs>
          <w:tab w:val="left" w:pos="1704"/>
        </w:tabs>
        <w:spacing w:line="276" w:lineRule="auto"/>
        <w:ind w:right="-1"/>
        <w:jc w:val="both"/>
        <w:rPr>
          <w:sz w:val="28"/>
          <w:szCs w:val="28"/>
        </w:rPr>
      </w:pPr>
      <w:r w:rsidRPr="000A5C13">
        <w:rPr>
          <w:sz w:val="28"/>
          <w:szCs w:val="28"/>
        </w:rPr>
        <w:t xml:space="preserve">- проведение профилактических визитов (в </w:t>
      </w:r>
      <w:proofErr w:type="gramStart"/>
      <w:r w:rsidRPr="000A5C13">
        <w:rPr>
          <w:sz w:val="28"/>
          <w:szCs w:val="28"/>
        </w:rPr>
        <w:t>связи</w:t>
      </w:r>
      <w:proofErr w:type="gramEnd"/>
      <w:r w:rsidRPr="000A5C13">
        <w:rPr>
          <w:sz w:val="28"/>
          <w:szCs w:val="28"/>
        </w:rPr>
        <w:t xml:space="preserve"> с чем периоды в Программе не определены);</w:t>
      </w:r>
    </w:p>
    <w:p w:rsidR="00F85518" w:rsidRPr="000A5C13" w:rsidRDefault="00F85518" w:rsidP="00F85518">
      <w:pPr>
        <w:tabs>
          <w:tab w:val="left" w:pos="1704"/>
        </w:tabs>
        <w:spacing w:line="276" w:lineRule="auto"/>
        <w:ind w:right="-1"/>
        <w:jc w:val="both"/>
        <w:rPr>
          <w:sz w:val="28"/>
          <w:szCs w:val="28"/>
        </w:rPr>
      </w:pPr>
      <w:r w:rsidRPr="000A5C13">
        <w:rPr>
          <w:sz w:val="28"/>
          <w:szCs w:val="28"/>
        </w:rPr>
        <w:lastRenderedPageBreak/>
        <w:t xml:space="preserve">- мероприятия, направленные на нематериальное поощрение добросовестных контролируемых лиц (в </w:t>
      </w:r>
      <w:proofErr w:type="gramStart"/>
      <w:r w:rsidRPr="000A5C13">
        <w:rPr>
          <w:sz w:val="28"/>
          <w:szCs w:val="28"/>
        </w:rPr>
        <w:t>связи</w:t>
      </w:r>
      <w:proofErr w:type="gramEnd"/>
      <w:r w:rsidRPr="000A5C13">
        <w:rPr>
          <w:sz w:val="28"/>
          <w:szCs w:val="28"/>
        </w:rPr>
        <w:t xml:space="preserve"> с чем меры стимулирования добросовестности в программе не предусмотрены);</w:t>
      </w:r>
    </w:p>
    <w:p w:rsidR="00F85518" w:rsidRPr="000A5C13" w:rsidRDefault="00F85518" w:rsidP="00F85518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0A5C13">
        <w:rPr>
          <w:sz w:val="28"/>
          <w:szCs w:val="28"/>
        </w:rPr>
        <w:t>- с</w:t>
      </w:r>
      <w:r w:rsidRPr="000A5C13">
        <w:rPr>
          <w:sz w:val="28"/>
          <w:szCs w:val="28"/>
          <w:shd w:val="clear" w:color="auto" w:fill="FFFFFF"/>
        </w:rPr>
        <w:t xml:space="preserve">амостоятельная оценка соблюдения обязательных требований (самообследование) (в </w:t>
      </w:r>
      <w:proofErr w:type="gramStart"/>
      <w:r w:rsidRPr="000A5C13">
        <w:rPr>
          <w:sz w:val="28"/>
          <w:szCs w:val="28"/>
          <w:shd w:val="clear" w:color="auto" w:fill="FFFFFF"/>
        </w:rPr>
        <w:t>связи</w:t>
      </w:r>
      <w:proofErr w:type="gramEnd"/>
      <w:r w:rsidRPr="000A5C13">
        <w:rPr>
          <w:sz w:val="28"/>
          <w:szCs w:val="28"/>
          <w:shd w:val="clear" w:color="auto" w:fill="FFFFFF"/>
        </w:rPr>
        <w:t xml:space="preserve"> с чем способы самообследования в автоматизированном режиме не определены).</w:t>
      </w:r>
    </w:p>
    <w:p w:rsidR="00F31815" w:rsidRPr="000A5C13" w:rsidRDefault="00F31815" w:rsidP="00F31815">
      <w:pPr>
        <w:spacing w:line="360" w:lineRule="auto"/>
        <w:ind w:firstLine="567"/>
        <w:jc w:val="both"/>
        <w:rPr>
          <w:sz w:val="28"/>
          <w:szCs w:val="28"/>
        </w:rPr>
      </w:pPr>
    </w:p>
    <w:p w:rsidR="00F31815" w:rsidRPr="000A5C13" w:rsidRDefault="00F31815" w:rsidP="00F31815">
      <w:pPr>
        <w:ind w:firstLine="567"/>
        <w:jc w:val="center"/>
        <w:rPr>
          <w:b/>
          <w:color w:val="000000"/>
          <w:sz w:val="28"/>
          <w:szCs w:val="24"/>
          <w:shd w:val="clear" w:color="auto" w:fill="FFFFFF"/>
        </w:rPr>
      </w:pPr>
      <w:r w:rsidRPr="000A5C13">
        <w:rPr>
          <w:b/>
          <w:color w:val="000000"/>
          <w:sz w:val="28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F31815" w:rsidRPr="000A5C13" w:rsidRDefault="00F31815" w:rsidP="00F31815">
      <w:pPr>
        <w:ind w:firstLine="567"/>
        <w:jc w:val="center"/>
        <w:rPr>
          <w:b/>
          <w:color w:val="000000"/>
          <w:sz w:val="28"/>
          <w:szCs w:val="24"/>
          <w:shd w:val="clear" w:color="auto" w:fill="FFFFFF"/>
        </w:rPr>
      </w:pPr>
    </w:p>
    <w:p w:rsidR="00F85518" w:rsidRPr="000A5C13" w:rsidRDefault="00F85518" w:rsidP="00F85518">
      <w:pPr>
        <w:ind w:firstLine="567"/>
        <w:jc w:val="both"/>
        <w:rPr>
          <w:sz w:val="24"/>
          <w:szCs w:val="28"/>
        </w:rPr>
      </w:pP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3"/>
        <w:gridCol w:w="6001"/>
        <w:gridCol w:w="3146"/>
      </w:tblGrid>
      <w:tr w:rsidR="00F85518" w:rsidRPr="000A5C13" w:rsidTr="00FD24C6">
        <w:trPr>
          <w:trHeight w:val="599"/>
        </w:trPr>
        <w:tc>
          <w:tcPr>
            <w:tcW w:w="1083" w:type="dxa"/>
          </w:tcPr>
          <w:p w:rsidR="00F85518" w:rsidRPr="000A5C13" w:rsidRDefault="00F85518" w:rsidP="00FD24C6">
            <w:pPr>
              <w:jc w:val="center"/>
              <w:rPr>
                <w:sz w:val="28"/>
                <w:szCs w:val="28"/>
              </w:rPr>
            </w:pPr>
            <w:r w:rsidRPr="000A5C13">
              <w:rPr>
                <w:sz w:val="28"/>
                <w:szCs w:val="28"/>
              </w:rPr>
              <w:t xml:space="preserve">№  </w:t>
            </w:r>
            <w:proofErr w:type="gramStart"/>
            <w:r w:rsidRPr="000A5C13">
              <w:rPr>
                <w:sz w:val="28"/>
                <w:szCs w:val="28"/>
              </w:rPr>
              <w:t>п</w:t>
            </w:r>
            <w:proofErr w:type="gramEnd"/>
            <w:r w:rsidRPr="000A5C13">
              <w:rPr>
                <w:sz w:val="28"/>
                <w:szCs w:val="28"/>
              </w:rPr>
              <w:t>/п</w:t>
            </w:r>
          </w:p>
          <w:p w:rsidR="00F85518" w:rsidRPr="000A5C13" w:rsidRDefault="00F85518" w:rsidP="00FD24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01" w:type="dxa"/>
          </w:tcPr>
          <w:p w:rsidR="00F85518" w:rsidRPr="000A5C13" w:rsidRDefault="00F85518" w:rsidP="00FD24C6">
            <w:pPr>
              <w:jc w:val="center"/>
              <w:rPr>
                <w:sz w:val="28"/>
                <w:szCs w:val="28"/>
              </w:rPr>
            </w:pPr>
            <w:r w:rsidRPr="000A5C1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46" w:type="dxa"/>
          </w:tcPr>
          <w:p w:rsidR="00F85518" w:rsidRPr="000A5C13" w:rsidRDefault="00F85518" w:rsidP="00FD24C6">
            <w:pPr>
              <w:jc w:val="center"/>
              <w:rPr>
                <w:sz w:val="28"/>
                <w:szCs w:val="28"/>
              </w:rPr>
            </w:pPr>
            <w:r w:rsidRPr="000A5C13">
              <w:rPr>
                <w:sz w:val="28"/>
                <w:szCs w:val="28"/>
              </w:rPr>
              <w:t>Величина</w:t>
            </w:r>
          </w:p>
        </w:tc>
      </w:tr>
      <w:tr w:rsidR="00F85518" w:rsidRPr="000A5C13" w:rsidTr="00FD24C6">
        <w:trPr>
          <w:trHeight w:val="281"/>
        </w:trPr>
        <w:tc>
          <w:tcPr>
            <w:tcW w:w="1083" w:type="dxa"/>
          </w:tcPr>
          <w:p w:rsidR="00F85518" w:rsidRPr="000A5C13" w:rsidRDefault="00F85518" w:rsidP="00FD24C6">
            <w:pPr>
              <w:jc w:val="both"/>
              <w:rPr>
                <w:sz w:val="28"/>
                <w:szCs w:val="28"/>
              </w:rPr>
            </w:pPr>
            <w:r w:rsidRPr="000A5C13">
              <w:rPr>
                <w:sz w:val="28"/>
                <w:szCs w:val="28"/>
              </w:rPr>
              <w:t>1</w:t>
            </w:r>
          </w:p>
        </w:tc>
        <w:tc>
          <w:tcPr>
            <w:tcW w:w="6001" w:type="dxa"/>
          </w:tcPr>
          <w:p w:rsidR="00F85518" w:rsidRPr="000A5C13" w:rsidRDefault="00F85518" w:rsidP="00FD24C6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5C13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85518" w:rsidRPr="000A5C13" w:rsidRDefault="00F85518" w:rsidP="00FD2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F85518" w:rsidRPr="000A5C13" w:rsidRDefault="00F85518" w:rsidP="00FD24C6">
            <w:pPr>
              <w:jc w:val="both"/>
              <w:rPr>
                <w:sz w:val="28"/>
                <w:szCs w:val="28"/>
              </w:rPr>
            </w:pPr>
            <w:r w:rsidRPr="000A5C13">
              <w:rPr>
                <w:sz w:val="28"/>
                <w:szCs w:val="28"/>
              </w:rPr>
              <w:t>100%</w:t>
            </w:r>
          </w:p>
        </w:tc>
      </w:tr>
      <w:tr w:rsidR="00F85518" w:rsidRPr="000A5C13" w:rsidTr="00FD24C6">
        <w:trPr>
          <w:trHeight w:val="299"/>
        </w:trPr>
        <w:tc>
          <w:tcPr>
            <w:tcW w:w="1083" w:type="dxa"/>
          </w:tcPr>
          <w:p w:rsidR="00F85518" w:rsidRPr="000A5C13" w:rsidRDefault="00F85518" w:rsidP="00FD24C6">
            <w:pPr>
              <w:jc w:val="both"/>
              <w:rPr>
                <w:sz w:val="28"/>
                <w:szCs w:val="28"/>
              </w:rPr>
            </w:pPr>
            <w:r w:rsidRPr="000A5C13">
              <w:rPr>
                <w:sz w:val="28"/>
                <w:szCs w:val="28"/>
              </w:rPr>
              <w:t>2</w:t>
            </w:r>
          </w:p>
        </w:tc>
        <w:tc>
          <w:tcPr>
            <w:tcW w:w="6001" w:type="dxa"/>
          </w:tcPr>
          <w:p w:rsidR="00F85518" w:rsidRPr="000A5C13" w:rsidRDefault="00F85518" w:rsidP="00FD24C6">
            <w:pPr>
              <w:jc w:val="both"/>
              <w:rPr>
                <w:sz w:val="28"/>
                <w:szCs w:val="28"/>
              </w:rPr>
            </w:pPr>
            <w:r w:rsidRPr="000A5C13">
              <w:rPr>
                <w:sz w:val="28"/>
                <w:szCs w:val="28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  <w:p w:rsidR="00F85518" w:rsidRPr="000A5C13" w:rsidRDefault="00F85518" w:rsidP="00FD24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F85518" w:rsidRPr="000A5C13" w:rsidRDefault="00F85518" w:rsidP="00FD24C6">
            <w:pPr>
              <w:jc w:val="both"/>
              <w:rPr>
                <w:sz w:val="28"/>
                <w:szCs w:val="28"/>
              </w:rPr>
            </w:pPr>
            <w:r w:rsidRPr="000A5C13">
              <w:rPr>
                <w:sz w:val="28"/>
                <w:szCs w:val="28"/>
              </w:rPr>
              <w:t>100%</w:t>
            </w:r>
          </w:p>
        </w:tc>
      </w:tr>
    </w:tbl>
    <w:p w:rsidR="00F85518" w:rsidRPr="000A5C13" w:rsidRDefault="00F85518" w:rsidP="00F85518">
      <w:pPr>
        <w:ind w:firstLine="567"/>
        <w:jc w:val="both"/>
        <w:rPr>
          <w:sz w:val="28"/>
          <w:szCs w:val="28"/>
        </w:rPr>
      </w:pPr>
    </w:p>
    <w:p w:rsidR="00F85518" w:rsidRPr="000A5C13" w:rsidRDefault="00F85518" w:rsidP="00F31815">
      <w:pPr>
        <w:ind w:firstLine="567"/>
        <w:jc w:val="center"/>
        <w:rPr>
          <w:b/>
          <w:color w:val="000000"/>
          <w:sz w:val="28"/>
          <w:szCs w:val="24"/>
          <w:shd w:val="clear" w:color="auto" w:fill="FFFFFF"/>
        </w:rPr>
      </w:pPr>
    </w:p>
    <w:p w:rsidR="00F85518" w:rsidRPr="000A5C13" w:rsidRDefault="00F85518" w:rsidP="00F31815">
      <w:pPr>
        <w:ind w:firstLine="567"/>
        <w:jc w:val="center"/>
        <w:rPr>
          <w:b/>
          <w:color w:val="000000"/>
          <w:sz w:val="28"/>
          <w:szCs w:val="24"/>
          <w:shd w:val="clear" w:color="auto" w:fill="FFFFFF"/>
        </w:rPr>
      </w:pPr>
    </w:p>
    <w:p w:rsidR="00F31815" w:rsidRPr="000A5C13" w:rsidRDefault="00F31815" w:rsidP="00F31815">
      <w:pPr>
        <w:ind w:right="-1"/>
        <w:jc w:val="center"/>
        <w:rPr>
          <w:sz w:val="32"/>
          <w:szCs w:val="24"/>
        </w:rPr>
      </w:pPr>
    </w:p>
    <w:sectPr w:rsidR="00F31815" w:rsidRPr="000A5C13" w:rsidSect="00F3181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C750E4F6"/>
    <w:lvl w:ilvl="0" w:tplc="30CA3D58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4404082"/>
    <w:multiLevelType w:val="multilevel"/>
    <w:tmpl w:val="0B8443A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6C4"/>
    <w:rsid w:val="00041A58"/>
    <w:rsid w:val="000A5C13"/>
    <w:rsid w:val="001469D5"/>
    <w:rsid w:val="0019786E"/>
    <w:rsid w:val="001B73C1"/>
    <w:rsid w:val="00305184"/>
    <w:rsid w:val="003B7E1B"/>
    <w:rsid w:val="004066C4"/>
    <w:rsid w:val="00546370"/>
    <w:rsid w:val="0069235B"/>
    <w:rsid w:val="008C7DC3"/>
    <w:rsid w:val="009A731C"/>
    <w:rsid w:val="00B35A1B"/>
    <w:rsid w:val="00C2762C"/>
    <w:rsid w:val="00F31815"/>
    <w:rsid w:val="00F43D7F"/>
    <w:rsid w:val="00F85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31815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A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3181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styleId="a3">
    <w:name w:val="Emphasis"/>
    <w:uiPriority w:val="20"/>
    <w:qFormat/>
    <w:rsid w:val="00F31815"/>
    <w:rPr>
      <w:i/>
      <w:iCs/>
    </w:rPr>
  </w:style>
  <w:style w:type="character" w:customStyle="1" w:styleId="a4">
    <w:name w:val="Основной текст Знак"/>
    <w:aliases w:val="Основной текст1 Знак,Основной текст Знак Знак Знак,bt Знак1,bt Знак Знак"/>
    <w:link w:val="a5"/>
    <w:locked/>
    <w:rsid w:val="00F31815"/>
    <w:rPr>
      <w:sz w:val="24"/>
      <w:szCs w:val="24"/>
      <w:lang w:eastAsia="ar-SA"/>
    </w:rPr>
  </w:style>
  <w:style w:type="paragraph" w:styleId="a5">
    <w:name w:val="Body Text"/>
    <w:aliases w:val="Основной текст1,Основной текст Знак Знак,bt,bt Знак"/>
    <w:basedOn w:val="a"/>
    <w:link w:val="a4"/>
    <w:unhideWhenUsed/>
    <w:rsid w:val="00F31815"/>
    <w:pPr>
      <w:suppressAutoHyphens/>
      <w:spacing w:after="120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character" w:customStyle="1" w:styleId="1">
    <w:name w:val="Основной текст Знак1"/>
    <w:basedOn w:val="a0"/>
    <w:uiPriority w:val="99"/>
    <w:semiHidden/>
    <w:rsid w:val="00F318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31815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qFormat/>
    <w:rsid w:val="00F3181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qFormat/>
    <w:locked/>
    <w:rsid w:val="00F31815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B35A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Standard">
    <w:name w:val="Standard"/>
    <w:rsid w:val="000A5C13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9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2021-12-16T06:06:00Z</dcterms:created>
  <dcterms:modified xsi:type="dcterms:W3CDTF">2021-12-20T11:50:00Z</dcterms:modified>
</cp:coreProperties>
</file>