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5BD" w:rsidRPr="0002084A" w:rsidRDefault="00E775BD" w:rsidP="00E775BD">
      <w:pPr>
        <w:spacing w:after="0" w:line="240" w:lineRule="auto"/>
        <w:ind w:firstLine="5670"/>
        <w:rPr>
          <w:rFonts w:ascii="Arial" w:eastAsia="Times New Roman" w:hAnsi="Arial" w:cs="Arial"/>
          <w:sz w:val="24"/>
          <w:szCs w:val="24"/>
        </w:rPr>
      </w:pPr>
    </w:p>
    <w:p w:rsidR="00A225A0" w:rsidRPr="0002084A" w:rsidRDefault="00A225A0" w:rsidP="0002084A">
      <w:pPr>
        <w:spacing w:after="0" w:line="240" w:lineRule="auto"/>
        <w:jc w:val="center"/>
        <w:rPr>
          <w:rFonts w:ascii="Arial" w:hAnsi="Arial" w:cs="Arial"/>
          <w:b/>
          <w:sz w:val="32"/>
          <w:szCs w:val="32"/>
        </w:rPr>
      </w:pPr>
      <w:r w:rsidRPr="0002084A">
        <w:rPr>
          <w:rFonts w:ascii="Arial" w:hAnsi="Arial" w:cs="Arial"/>
          <w:b/>
          <w:sz w:val="32"/>
          <w:szCs w:val="32"/>
        </w:rPr>
        <w:t xml:space="preserve">АДМИНИСТРАЦИЯ ЗОЛОТУХИНСКОГО РАЙОНА </w:t>
      </w:r>
    </w:p>
    <w:p w:rsidR="00A225A0" w:rsidRDefault="00A225A0" w:rsidP="0002084A">
      <w:pPr>
        <w:spacing w:after="0" w:line="240" w:lineRule="auto"/>
        <w:jc w:val="center"/>
        <w:rPr>
          <w:rFonts w:ascii="Arial" w:hAnsi="Arial" w:cs="Arial"/>
          <w:b/>
          <w:sz w:val="32"/>
          <w:szCs w:val="32"/>
        </w:rPr>
      </w:pPr>
      <w:r w:rsidRPr="0002084A">
        <w:rPr>
          <w:rFonts w:ascii="Arial" w:hAnsi="Arial" w:cs="Arial"/>
          <w:b/>
          <w:sz w:val="32"/>
          <w:szCs w:val="32"/>
        </w:rPr>
        <w:t>КУРСКОЙ ОБЛАСТИ</w:t>
      </w:r>
    </w:p>
    <w:p w:rsidR="0002084A" w:rsidRPr="0002084A" w:rsidRDefault="0002084A" w:rsidP="0002084A">
      <w:pPr>
        <w:spacing w:after="0" w:line="240" w:lineRule="auto"/>
        <w:jc w:val="center"/>
        <w:rPr>
          <w:rFonts w:ascii="Arial" w:hAnsi="Arial" w:cs="Arial"/>
          <w:b/>
          <w:sz w:val="32"/>
          <w:szCs w:val="32"/>
        </w:rPr>
      </w:pPr>
    </w:p>
    <w:p w:rsidR="00A225A0" w:rsidRPr="0002084A" w:rsidRDefault="00A225A0" w:rsidP="0002084A">
      <w:pPr>
        <w:spacing w:after="0" w:line="240" w:lineRule="auto"/>
        <w:rPr>
          <w:rFonts w:ascii="Arial" w:hAnsi="Arial" w:cs="Arial"/>
          <w:b/>
          <w:sz w:val="32"/>
          <w:szCs w:val="32"/>
        </w:rPr>
      </w:pPr>
    </w:p>
    <w:p w:rsidR="00A225A0" w:rsidRPr="0002084A" w:rsidRDefault="00A225A0" w:rsidP="0002084A">
      <w:pPr>
        <w:spacing w:after="0" w:line="240" w:lineRule="auto"/>
        <w:jc w:val="center"/>
        <w:rPr>
          <w:rFonts w:ascii="Arial" w:hAnsi="Arial" w:cs="Arial"/>
          <w:b/>
          <w:sz w:val="32"/>
          <w:szCs w:val="32"/>
        </w:rPr>
      </w:pPr>
      <w:r w:rsidRPr="0002084A">
        <w:rPr>
          <w:rFonts w:ascii="Arial" w:hAnsi="Arial" w:cs="Arial"/>
          <w:b/>
          <w:sz w:val="32"/>
          <w:szCs w:val="32"/>
        </w:rPr>
        <w:t>ПОСТАНОВЛЕНИЕ</w:t>
      </w:r>
    </w:p>
    <w:p w:rsidR="00A225A0" w:rsidRPr="0002084A" w:rsidRDefault="00A225A0" w:rsidP="0002084A">
      <w:pPr>
        <w:spacing w:after="0" w:line="240" w:lineRule="auto"/>
        <w:jc w:val="center"/>
        <w:rPr>
          <w:rFonts w:ascii="Arial" w:hAnsi="Arial" w:cs="Arial"/>
          <w:b/>
          <w:sz w:val="32"/>
          <w:szCs w:val="32"/>
        </w:rPr>
      </w:pPr>
      <w:r w:rsidRPr="0002084A">
        <w:rPr>
          <w:rFonts w:ascii="Arial" w:hAnsi="Arial" w:cs="Arial"/>
          <w:b/>
          <w:sz w:val="32"/>
          <w:szCs w:val="32"/>
        </w:rPr>
        <w:t>от 31</w:t>
      </w:r>
      <w:r w:rsidR="0002084A">
        <w:rPr>
          <w:rFonts w:ascii="Arial" w:hAnsi="Arial" w:cs="Arial"/>
          <w:b/>
          <w:sz w:val="32"/>
          <w:szCs w:val="32"/>
        </w:rPr>
        <w:t xml:space="preserve"> октября</w:t>
      </w:r>
      <w:r w:rsidRPr="0002084A">
        <w:rPr>
          <w:rFonts w:ascii="Arial" w:hAnsi="Arial" w:cs="Arial"/>
          <w:b/>
          <w:sz w:val="32"/>
          <w:szCs w:val="32"/>
        </w:rPr>
        <w:t xml:space="preserve"> 2014г. № 818</w:t>
      </w:r>
    </w:p>
    <w:p w:rsidR="00A225A0" w:rsidRDefault="00A225A0" w:rsidP="0002084A">
      <w:pPr>
        <w:widowControl w:val="0"/>
        <w:autoSpaceDE w:val="0"/>
        <w:autoSpaceDN w:val="0"/>
        <w:adjustRightInd w:val="0"/>
        <w:spacing w:after="0" w:line="240" w:lineRule="auto"/>
        <w:jc w:val="center"/>
        <w:rPr>
          <w:rFonts w:ascii="Arial" w:hAnsi="Arial" w:cs="Arial"/>
          <w:b/>
          <w:bCs/>
          <w:sz w:val="24"/>
          <w:szCs w:val="24"/>
        </w:rPr>
      </w:pPr>
    </w:p>
    <w:p w:rsidR="0002084A" w:rsidRPr="0002084A" w:rsidRDefault="0002084A" w:rsidP="0002084A">
      <w:pPr>
        <w:widowControl w:val="0"/>
        <w:autoSpaceDE w:val="0"/>
        <w:autoSpaceDN w:val="0"/>
        <w:adjustRightInd w:val="0"/>
        <w:spacing w:after="0" w:line="240" w:lineRule="auto"/>
        <w:jc w:val="center"/>
        <w:rPr>
          <w:rFonts w:ascii="Arial" w:hAnsi="Arial" w:cs="Arial"/>
          <w:b/>
          <w:bCs/>
          <w:sz w:val="24"/>
          <w:szCs w:val="24"/>
        </w:rPr>
      </w:pPr>
    </w:p>
    <w:p w:rsidR="00A225A0" w:rsidRPr="0002084A" w:rsidRDefault="00A225A0" w:rsidP="0002084A">
      <w:pPr>
        <w:spacing w:after="0" w:line="240" w:lineRule="auto"/>
        <w:ind w:right="56"/>
        <w:jc w:val="center"/>
        <w:rPr>
          <w:rFonts w:ascii="Arial" w:eastAsiaTheme="minorEastAsia" w:hAnsi="Arial" w:cs="Arial"/>
          <w:b/>
          <w:sz w:val="32"/>
          <w:szCs w:val="32"/>
        </w:rPr>
      </w:pPr>
      <w:r w:rsidRPr="0002084A">
        <w:rPr>
          <w:rFonts w:ascii="Arial" w:hAnsi="Arial" w:cs="Arial"/>
          <w:b/>
          <w:sz w:val="32"/>
          <w:szCs w:val="32"/>
        </w:rPr>
        <w:t>Об утверждении муниципальной  программы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w:t>
      </w:r>
    </w:p>
    <w:p w:rsidR="00A225A0" w:rsidRDefault="00A225A0" w:rsidP="0002084A">
      <w:pPr>
        <w:spacing w:after="0" w:line="240" w:lineRule="auto"/>
        <w:ind w:right="4819"/>
        <w:rPr>
          <w:rFonts w:ascii="Arial" w:hAnsi="Arial" w:cs="Arial"/>
          <w:sz w:val="24"/>
          <w:szCs w:val="24"/>
        </w:rPr>
      </w:pPr>
    </w:p>
    <w:p w:rsidR="0002084A" w:rsidRPr="0002084A" w:rsidRDefault="0002084A" w:rsidP="0002084A">
      <w:pPr>
        <w:spacing w:after="0" w:line="240" w:lineRule="auto"/>
        <w:ind w:right="4819"/>
        <w:rPr>
          <w:rFonts w:ascii="Arial" w:hAnsi="Arial" w:cs="Arial"/>
          <w:sz w:val="24"/>
          <w:szCs w:val="24"/>
        </w:rPr>
      </w:pPr>
    </w:p>
    <w:p w:rsidR="0016153D" w:rsidRPr="0002084A" w:rsidRDefault="0016153D" w:rsidP="0016153D">
      <w:pPr>
        <w:widowControl w:val="0"/>
        <w:autoSpaceDE w:val="0"/>
        <w:spacing w:after="0" w:line="240" w:lineRule="auto"/>
        <w:ind w:firstLine="540"/>
        <w:jc w:val="both"/>
        <w:rPr>
          <w:rFonts w:ascii="Arial" w:hAnsi="Arial" w:cs="Arial"/>
          <w:sz w:val="24"/>
          <w:szCs w:val="24"/>
        </w:rPr>
      </w:pPr>
      <w:r w:rsidRPr="009B04F7">
        <w:rPr>
          <w:rFonts w:ascii="Arial" w:hAnsi="Arial" w:cs="Arial"/>
          <w:sz w:val="24"/>
          <w:szCs w:val="24"/>
        </w:rPr>
        <w:t xml:space="preserve">В соответствии со статьёй 179 Бюджетного кодекса РФ, </w:t>
      </w:r>
      <w:hyperlink r:id="rId5" w:history="1">
        <w:r w:rsidRPr="009B04F7">
          <w:rPr>
            <w:rStyle w:val="a4"/>
            <w:rFonts w:ascii="Arial" w:hAnsi="Arial" w:cs="Arial"/>
            <w:color w:val="auto"/>
            <w:sz w:val="24"/>
            <w:szCs w:val="24"/>
            <w:u w:val="none"/>
          </w:rPr>
          <w:t>постановлением</w:t>
        </w:r>
      </w:hyperlink>
      <w:r w:rsidRPr="009B04F7">
        <w:rPr>
          <w:rFonts w:ascii="Arial" w:hAnsi="Arial" w:cs="Arial"/>
          <w:sz w:val="24"/>
          <w:szCs w:val="24"/>
        </w:rPr>
        <w:t xml:space="preserve"> Администрации Золотухинского района Курской области от  05.11.2013 года №</w:t>
      </w:r>
      <w:r w:rsidRPr="0002084A">
        <w:rPr>
          <w:rFonts w:ascii="Arial" w:hAnsi="Arial" w:cs="Arial"/>
          <w:sz w:val="24"/>
          <w:szCs w:val="24"/>
        </w:rPr>
        <w:t xml:space="preserve"> 700 «</w:t>
      </w:r>
      <w:r w:rsidRPr="0002084A">
        <w:rPr>
          <w:rFonts w:ascii="Arial" w:hAnsi="Arial" w:cs="Arial"/>
          <w:bCs/>
          <w:sz w:val="24"/>
          <w:szCs w:val="24"/>
        </w:rPr>
        <w:t xml:space="preserve">Об утверждении Порядка разработки, реализации и оценки эффективности муниципальных программ  Золотухинского района», перечнем муниципальных программ Золотухинского района Курской области, утвержденным распоряжением Администрации Золотухинского района </w:t>
      </w:r>
      <w:r w:rsidRPr="009B04F7">
        <w:rPr>
          <w:rFonts w:ascii="Arial" w:hAnsi="Arial" w:cs="Arial"/>
          <w:bCs/>
          <w:sz w:val="24"/>
          <w:szCs w:val="24"/>
        </w:rPr>
        <w:t>от 29.10.2013г. №276-р (в редакции распоряжения от 29.10.2014г. №272-р)</w:t>
      </w:r>
      <w:r>
        <w:rPr>
          <w:rFonts w:ascii="Times New Roman" w:hAnsi="Times New Roman"/>
          <w:bCs/>
          <w:sz w:val="28"/>
          <w:szCs w:val="28"/>
        </w:rPr>
        <w:t xml:space="preserve"> </w:t>
      </w:r>
      <w:r w:rsidRPr="0002084A">
        <w:rPr>
          <w:rFonts w:ascii="Arial" w:hAnsi="Arial" w:cs="Arial"/>
          <w:sz w:val="24"/>
          <w:szCs w:val="24"/>
        </w:rPr>
        <w:t>Администрация Золотухинского района Курской области ПОСТАНОВЛЯЕТ:</w:t>
      </w:r>
    </w:p>
    <w:p w:rsidR="00A225A0" w:rsidRPr="0002084A" w:rsidRDefault="00A225A0" w:rsidP="0002084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1. Утвердить прилагаемую муниципальную </w:t>
      </w:r>
      <w:hyperlink r:id="rId6" w:anchor="Par37" w:history="1">
        <w:r w:rsidRPr="0002084A">
          <w:rPr>
            <w:rStyle w:val="a4"/>
            <w:rFonts w:ascii="Arial" w:hAnsi="Arial" w:cs="Arial"/>
            <w:color w:val="auto"/>
            <w:sz w:val="24"/>
            <w:szCs w:val="24"/>
            <w:u w:val="none"/>
          </w:rPr>
          <w:t>программу</w:t>
        </w:r>
      </w:hyperlink>
      <w:r w:rsidRPr="0002084A">
        <w:rPr>
          <w:rFonts w:ascii="Arial" w:hAnsi="Arial" w:cs="Arial"/>
          <w:sz w:val="24"/>
          <w:szCs w:val="24"/>
        </w:rPr>
        <w:t xml:space="preserve">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w:t>
      </w:r>
    </w:p>
    <w:p w:rsidR="00A225A0" w:rsidRPr="0002084A" w:rsidRDefault="00A225A0" w:rsidP="0002084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2. Признать утратившими силу:</w:t>
      </w:r>
    </w:p>
    <w:p w:rsidR="00A225A0" w:rsidRPr="0002084A" w:rsidRDefault="00A225A0" w:rsidP="0002084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постановление Администрации Золотухинского района Курской области от 13.11.2013 года №739 «Об утверждении муниципальной программы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 на 2014 - 2016 годы»;</w:t>
      </w:r>
    </w:p>
    <w:p w:rsidR="00A225A0" w:rsidRPr="0002084A" w:rsidRDefault="00A225A0" w:rsidP="0002084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постановление Администрации Золотухинского района Курской области от 11.07.2014 года № 491 «О внесении изменений в постановление Администрации Золотухинского района Курской области от 13.11.2013г. №739».</w:t>
      </w:r>
    </w:p>
    <w:p w:rsidR="00A225A0" w:rsidRPr="0002084A" w:rsidRDefault="00A225A0" w:rsidP="0002084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3. Контроль за выполнением настоящего постановления возложить на первого заместителя Главы Администрации Золотухинского района </w:t>
      </w:r>
      <w:proofErr w:type="spellStart"/>
      <w:r w:rsidRPr="0002084A">
        <w:rPr>
          <w:rFonts w:ascii="Arial" w:hAnsi="Arial" w:cs="Arial"/>
          <w:sz w:val="24"/>
          <w:szCs w:val="24"/>
        </w:rPr>
        <w:t>Кащавцеву</w:t>
      </w:r>
      <w:proofErr w:type="spellEnd"/>
      <w:r w:rsidRPr="0002084A">
        <w:rPr>
          <w:rFonts w:ascii="Arial" w:hAnsi="Arial" w:cs="Arial"/>
          <w:sz w:val="24"/>
          <w:szCs w:val="24"/>
        </w:rPr>
        <w:t xml:space="preserve"> Н.М.</w:t>
      </w:r>
    </w:p>
    <w:p w:rsidR="00A225A0" w:rsidRPr="0002084A" w:rsidRDefault="00A225A0" w:rsidP="0002084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4. Постановление вступает в силу с 1 января 2015 года.</w:t>
      </w:r>
    </w:p>
    <w:p w:rsidR="00A225A0" w:rsidRPr="0002084A" w:rsidRDefault="00A225A0" w:rsidP="0002084A">
      <w:pPr>
        <w:widowControl w:val="0"/>
        <w:autoSpaceDE w:val="0"/>
        <w:autoSpaceDN w:val="0"/>
        <w:adjustRightInd w:val="0"/>
        <w:spacing w:after="0" w:line="240" w:lineRule="auto"/>
        <w:ind w:firstLine="540"/>
        <w:jc w:val="both"/>
        <w:rPr>
          <w:rFonts w:ascii="Arial" w:hAnsi="Arial" w:cs="Arial"/>
          <w:sz w:val="24"/>
          <w:szCs w:val="24"/>
        </w:rPr>
      </w:pPr>
    </w:p>
    <w:p w:rsidR="00A225A0" w:rsidRPr="0002084A" w:rsidRDefault="00A225A0" w:rsidP="0002084A">
      <w:pPr>
        <w:widowControl w:val="0"/>
        <w:autoSpaceDE w:val="0"/>
        <w:autoSpaceDN w:val="0"/>
        <w:adjustRightInd w:val="0"/>
        <w:spacing w:after="0" w:line="240" w:lineRule="auto"/>
        <w:ind w:firstLine="540"/>
        <w:jc w:val="both"/>
        <w:rPr>
          <w:rFonts w:ascii="Arial" w:hAnsi="Arial" w:cs="Arial"/>
          <w:sz w:val="24"/>
          <w:szCs w:val="24"/>
        </w:rPr>
      </w:pPr>
    </w:p>
    <w:p w:rsidR="00A225A0" w:rsidRDefault="00A225A0" w:rsidP="0002084A">
      <w:pPr>
        <w:widowControl w:val="0"/>
        <w:autoSpaceDE w:val="0"/>
        <w:autoSpaceDN w:val="0"/>
        <w:adjustRightInd w:val="0"/>
        <w:spacing w:after="0" w:line="240" w:lineRule="auto"/>
        <w:jc w:val="both"/>
        <w:rPr>
          <w:rFonts w:ascii="Arial" w:hAnsi="Arial" w:cs="Arial"/>
          <w:sz w:val="24"/>
          <w:szCs w:val="24"/>
        </w:rPr>
      </w:pPr>
    </w:p>
    <w:p w:rsidR="0002084A" w:rsidRPr="0002084A" w:rsidRDefault="0002084A" w:rsidP="0002084A">
      <w:pPr>
        <w:widowControl w:val="0"/>
        <w:autoSpaceDE w:val="0"/>
        <w:autoSpaceDN w:val="0"/>
        <w:adjustRightInd w:val="0"/>
        <w:spacing w:after="0" w:line="240" w:lineRule="auto"/>
        <w:jc w:val="both"/>
        <w:rPr>
          <w:rFonts w:ascii="Arial" w:hAnsi="Arial" w:cs="Arial"/>
          <w:sz w:val="24"/>
          <w:szCs w:val="24"/>
        </w:rPr>
      </w:pPr>
    </w:p>
    <w:p w:rsidR="00A225A0" w:rsidRPr="0002084A" w:rsidRDefault="00A225A0" w:rsidP="0002084A">
      <w:pPr>
        <w:widowControl w:val="0"/>
        <w:autoSpaceDE w:val="0"/>
        <w:autoSpaceDN w:val="0"/>
        <w:adjustRightInd w:val="0"/>
        <w:spacing w:after="0" w:line="240" w:lineRule="auto"/>
        <w:jc w:val="both"/>
        <w:rPr>
          <w:rFonts w:ascii="Arial" w:hAnsi="Arial" w:cs="Arial"/>
          <w:sz w:val="24"/>
          <w:szCs w:val="24"/>
        </w:rPr>
      </w:pPr>
      <w:r w:rsidRPr="0002084A">
        <w:rPr>
          <w:rFonts w:ascii="Arial" w:hAnsi="Arial" w:cs="Arial"/>
          <w:sz w:val="24"/>
          <w:szCs w:val="24"/>
        </w:rPr>
        <w:lastRenderedPageBreak/>
        <w:t xml:space="preserve">Глава Золотухинского района                                                     </w:t>
      </w:r>
      <w:r w:rsidRPr="0002084A">
        <w:rPr>
          <w:rFonts w:ascii="Arial" w:hAnsi="Arial" w:cs="Arial"/>
          <w:sz w:val="24"/>
          <w:szCs w:val="24"/>
        </w:rPr>
        <w:tab/>
        <w:t xml:space="preserve"> В.Н. Кожухов</w:t>
      </w:r>
    </w:p>
    <w:p w:rsidR="00432A9C" w:rsidRPr="0002084A" w:rsidRDefault="00432A9C" w:rsidP="0002084A">
      <w:pPr>
        <w:widowControl w:val="0"/>
        <w:autoSpaceDE w:val="0"/>
        <w:autoSpaceDN w:val="0"/>
        <w:adjustRightInd w:val="0"/>
        <w:spacing w:after="0" w:line="240" w:lineRule="auto"/>
        <w:ind w:firstLine="5103"/>
        <w:jc w:val="right"/>
        <w:outlineLvl w:val="0"/>
        <w:rPr>
          <w:rFonts w:ascii="Arial" w:hAnsi="Arial" w:cs="Arial"/>
          <w:sz w:val="24"/>
          <w:szCs w:val="24"/>
        </w:rPr>
      </w:pPr>
      <w:bookmarkStart w:id="0" w:name="_GoBack"/>
      <w:bookmarkEnd w:id="0"/>
      <w:r w:rsidRPr="0002084A">
        <w:rPr>
          <w:rFonts w:ascii="Arial" w:hAnsi="Arial" w:cs="Arial"/>
          <w:sz w:val="24"/>
          <w:szCs w:val="24"/>
        </w:rPr>
        <w:t>Утверждена</w:t>
      </w:r>
    </w:p>
    <w:p w:rsidR="00432A9C" w:rsidRPr="0002084A" w:rsidRDefault="00432A9C" w:rsidP="0002084A">
      <w:pPr>
        <w:widowControl w:val="0"/>
        <w:autoSpaceDE w:val="0"/>
        <w:autoSpaceDN w:val="0"/>
        <w:adjustRightInd w:val="0"/>
        <w:spacing w:after="0" w:line="240" w:lineRule="auto"/>
        <w:ind w:firstLine="5103"/>
        <w:jc w:val="right"/>
        <w:rPr>
          <w:rFonts w:ascii="Arial" w:hAnsi="Arial" w:cs="Arial"/>
          <w:sz w:val="24"/>
          <w:szCs w:val="24"/>
        </w:rPr>
      </w:pPr>
      <w:r w:rsidRPr="0002084A">
        <w:rPr>
          <w:rFonts w:ascii="Arial" w:hAnsi="Arial" w:cs="Arial"/>
          <w:sz w:val="24"/>
          <w:szCs w:val="24"/>
        </w:rPr>
        <w:t>постановлением</w:t>
      </w:r>
    </w:p>
    <w:p w:rsidR="00EF347F" w:rsidRPr="0002084A" w:rsidRDefault="00432A9C" w:rsidP="0002084A">
      <w:pPr>
        <w:widowControl w:val="0"/>
        <w:autoSpaceDE w:val="0"/>
        <w:autoSpaceDN w:val="0"/>
        <w:adjustRightInd w:val="0"/>
        <w:spacing w:after="0" w:line="240" w:lineRule="auto"/>
        <w:ind w:firstLine="5103"/>
        <w:jc w:val="right"/>
        <w:rPr>
          <w:rFonts w:ascii="Arial" w:hAnsi="Arial" w:cs="Arial"/>
          <w:sz w:val="24"/>
          <w:szCs w:val="24"/>
        </w:rPr>
      </w:pPr>
      <w:r w:rsidRPr="0002084A">
        <w:rPr>
          <w:rFonts w:ascii="Arial" w:hAnsi="Arial" w:cs="Arial"/>
          <w:sz w:val="24"/>
          <w:szCs w:val="24"/>
        </w:rPr>
        <w:t xml:space="preserve">Администрации </w:t>
      </w:r>
      <w:r w:rsidR="008B446C" w:rsidRPr="0002084A">
        <w:rPr>
          <w:rFonts w:ascii="Arial" w:hAnsi="Arial" w:cs="Arial"/>
          <w:sz w:val="24"/>
          <w:szCs w:val="24"/>
        </w:rPr>
        <w:t>Золотухинского</w:t>
      </w:r>
      <w:r w:rsidR="00EF347F" w:rsidRPr="0002084A">
        <w:rPr>
          <w:rFonts w:ascii="Arial" w:hAnsi="Arial" w:cs="Arial"/>
          <w:sz w:val="24"/>
          <w:szCs w:val="24"/>
        </w:rPr>
        <w:t xml:space="preserve"> </w:t>
      </w:r>
    </w:p>
    <w:p w:rsidR="00432A9C" w:rsidRPr="0002084A" w:rsidRDefault="008B446C" w:rsidP="0002084A">
      <w:pPr>
        <w:widowControl w:val="0"/>
        <w:autoSpaceDE w:val="0"/>
        <w:autoSpaceDN w:val="0"/>
        <w:adjustRightInd w:val="0"/>
        <w:spacing w:after="0" w:line="240" w:lineRule="auto"/>
        <w:ind w:firstLine="5103"/>
        <w:jc w:val="right"/>
        <w:rPr>
          <w:rFonts w:ascii="Arial" w:hAnsi="Arial" w:cs="Arial"/>
          <w:sz w:val="24"/>
          <w:szCs w:val="24"/>
        </w:rPr>
      </w:pPr>
      <w:r w:rsidRPr="0002084A">
        <w:rPr>
          <w:rFonts w:ascii="Arial" w:hAnsi="Arial" w:cs="Arial"/>
          <w:sz w:val="24"/>
          <w:szCs w:val="24"/>
        </w:rPr>
        <w:t xml:space="preserve">района </w:t>
      </w:r>
      <w:r w:rsidR="00432A9C" w:rsidRPr="0002084A">
        <w:rPr>
          <w:rFonts w:ascii="Arial" w:hAnsi="Arial" w:cs="Arial"/>
          <w:sz w:val="24"/>
          <w:szCs w:val="24"/>
        </w:rPr>
        <w:t>Курской области</w:t>
      </w:r>
    </w:p>
    <w:p w:rsidR="00310BDB" w:rsidRPr="0002084A" w:rsidRDefault="00310BDB" w:rsidP="0002084A">
      <w:pPr>
        <w:spacing w:after="0" w:line="240" w:lineRule="auto"/>
        <w:jc w:val="right"/>
        <w:rPr>
          <w:rFonts w:ascii="Arial" w:hAnsi="Arial" w:cs="Arial"/>
          <w:sz w:val="24"/>
          <w:szCs w:val="24"/>
        </w:rPr>
      </w:pPr>
      <w:r w:rsidRPr="0002084A">
        <w:rPr>
          <w:rFonts w:ascii="Arial" w:hAnsi="Arial" w:cs="Arial"/>
          <w:sz w:val="24"/>
          <w:szCs w:val="24"/>
        </w:rPr>
        <w:t xml:space="preserve">                                                                                       </w:t>
      </w:r>
      <w:r w:rsidR="004C4E47" w:rsidRPr="0002084A">
        <w:rPr>
          <w:rFonts w:ascii="Arial" w:hAnsi="Arial" w:cs="Arial"/>
          <w:sz w:val="24"/>
          <w:szCs w:val="24"/>
        </w:rPr>
        <w:t xml:space="preserve">   </w:t>
      </w:r>
      <w:r w:rsidRPr="0002084A">
        <w:rPr>
          <w:rFonts w:ascii="Arial" w:hAnsi="Arial" w:cs="Arial"/>
          <w:sz w:val="24"/>
          <w:szCs w:val="24"/>
        </w:rPr>
        <w:t xml:space="preserve"> от </w:t>
      </w:r>
      <w:r w:rsidR="005961D9" w:rsidRPr="0002084A">
        <w:rPr>
          <w:rFonts w:ascii="Arial" w:hAnsi="Arial" w:cs="Arial"/>
          <w:sz w:val="24"/>
          <w:szCs w:val="24"/>
        </w:rPr>
        <w:t xml:space="preserve"> </w:t>
      </w:r>
      <w:r w:rsidR="004C4E47" w:rsidRPr="0002084A">
        <w:rPr>
          <w:rFonts w:ascii="Arial" w:hAnsi="Arial" w:cs="Arial"/>
          <w:sz w:val="24"/>
          <w:szCs w:val="24"/>
        </w:rPr>
        <w:t xml:space="preserve"> </w:t>
      </w:r>
      <w:r w:rsidR="00F21748" w:rsidRPr="0002084A">
        <w:rPr>
          <w:rFonts w:ascii="Arial" w:hAnsi="Arial" w:cs="Arial"/>
          <w:sz w:val="24"/>
          <w:szCs w:val="24"/>
        </w:rPr>
        <w:t>31.10.</w:t>
      </w:r>
      <w:r w:rsidRPr="0002084A">
        <w:rPr>
          <w:rFonts w:ascii="Arial" w:hAnsi="Arial" w:cs="Arial"/>
          <w:sz w:val="24"/>
          <w:szCs w:val="24"/>
        </w:rPr>
        <w:t xml:space="preserve"> 201</w:t>
      </w:r>
      <w:r w:rsidR="005961D9" w:rsidRPr="0002084A">
        <w:rPr>
          <w:rFonts w:ascii="Arial" w:hAnsi="Arial" w:cs="Arial"/>
          <w:sz w:val="24"/>
          <w:szCs w:val="24"/>
        </w:rPr>
        <w:t>4</w:t>
      </w:r>
      <w:r w:rsidRPr="0002084A">
        <w:rPr>
          <w:rFonts w:ascii="Arial" w:hAnsi="Arial" w:cs="Arial"/>
          <w:sz w:val="24"/>
          <w:szCs w:val="24"/>
        </w:rPr>
        <w:t>г. №</w:t>
      </w:r>
      <w:r w:rsidR="005961D9" w:rsidRPr="0002084A">
        <w:rPr>
          <w:rFonts w:ascii="Arial" w:hAnsi="Arial" w:cs="Arial"/>
          <w:sz w:val="24"/>
          <w:szCs w:val="24"/>
        </w:rPr>
        <w:t xml:space="preserve"> </w:t>
      </w:r>
      <w:r w:rsidR="00F21748" w:rsidRPr="0002084A">
        <w:rPr>
          <w:rFonts w:ascii="Arial" w:hAnsi="Arial" w:cs="Arial"/>
          <w:sz w:val="24"/>
          <w:szCs w:val="24"/>
        </w:rPr>
        <w:t>818</w:t>
      </w:r>
      <w:r w:rsidRPr="0002084A">
        <w:rPr>
          <w:rFonts w:ascii="Arial" w:hAnsi="Arial" w:cs="Arial"/>
          <w:sz w:val="24"/>
          <w:szCs w:val="24"/>
        </w:rPr>
        <w:t xml:space="preserve"> </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EF347F">
      <w:pPr>
        <w:widowControl w:val="0"/>
        <w:autoSpaceDE w:val="0"/>
        <w:autoSpaceDN w:val="0"/>
        <w:adjustRightInd w:val="0"/>
        <w:spacing w:after="0" w:line="240" w:lineRule="auto"/>
        <w:jc w:val="center"/>
        <w:rPr>
          <w:rFonts w:ascii="Arial" w:hAnsi="Arial" w:cs="Arial"/>
          <w:b/>
          <w:bCs/>
          <w:sz w:val="32"/>
          <w:szCs w:val="32"/>
        </w:rPr>
      </w:pPr>
      <w:bookmarkStart w:id="1" w:name="Par37"/>
      <w:bookmarkEnd w:id="1"/>
      <w:r w:rsidRPr="0002084A">
        <w:rPr>
          <w:rFonts w:ascii="Arial" w:hAnsi="Arial" w:cs="Arial"/>
          <w:b/>
          <w:bCs/>
          <w:sz w:val="32"/>
          <w:szCs w:val="32"/>
        </w:rPr>
        <w:t>МУНИЦИПАЛЬНАЯ</w:t>
      </w:r>
      <w:r w:rsidR="00432A9C" w:rsidRPr="0002084A">
        <w:rPr>
          <w:rFonts w:ascii="Arial" w:hAnsi="Arial" w:cs="Arial"/>
          <w:b/>
          <w:bCs/>
          <w:sz w:val="32"/>
          <w:szCs w:val="32"/>
        </w:rPr>
        <w:t xml:space="preserve"> ПРОГРАММА</w:t>
      </w:r>
    </w:p>
    <w:p w:rsidR="00EF347F" w:rsidRPr="0002084A" w:rsidRDefault="008B446C">
      <w:pPr>
        <w:widowControl w:val="0"/>
        <w:autoSpaceDE w:val="0"/>
        <w:autoSpaceDN w:val="0"/>
        <w:adjustRightInd w:val="0"/>
        <w:spacing w:after="0" w:line="240" w:lineRule="auto"/>
        <w:jc w:val="center"/>
        <w:rPr>
          <w:rFonts w:ascii="Arial" w:hAnsi="Arial" w:cs="Arial"/>
          <w:b/>
          <w:bCs/>
          <w:sz w:val="32"/>
          <w:szCs w:val="32"/>
        </w:rPr>
      </w:pPr>
      <w:r w:rsidRPr="0002084A">
        <w:rPr>
          <w:rFonts w:ascii="Arial" w:hAnsi="Arial" w:cs="Arial"/>
          <w:b/>
          <w:bCs/>
          <w:sz w:val="32"/>
          <w:szCs w:val="32"/>
        </w:rPr>
        <w:t>ЗОЛОТУХИНСКОГО</w:t>
      </w:r>
      <w:r w:rsidR="00EF347F" w:rsidRPr="0002084A">
        <w:rPr>
          <w:rFonts w:ascii="Arial" w:hAnsi="Arial" w:cs="Arial"/>
          <w:b/>
          <w:bCs/>
          <w:sz w:val="32"/>
          <w:szCs w:val="32"/>
        </w:rPr>
        <w:t xml:space="preserve"> РАЙОНА </w:t>
      </w:r>
      <w:r w:rsidR="00432A9C" w:rsidRPr="0002084A">
        <w:rPr>
          <w:rFonts w:ascii="Arial" w:hAnsi="Arial" w:cs="Arial"/>
          <w:b/>
          <w:bCs/>
          <w:sz w:val="32"/>
          <w:szCs w:val="32"/>
        </w:rPr>
        <w:t xml:space="preserve">КУРСКОЙ ОБЛАСТИ </w:t>
      </w:r>
      <w:r w:rsidR="0002084A">
        <w:rPr>
          <w:rFonts w:ascii="Arial" w:hAnsi="Arial" w:cs="Arial"/>
          <w:b/>
          <w:bCs/>
          <w:sz w:val="32"/>
          <w:szCs w:val="32"/>
        </w:rPr>
        <w:t>«</w:t>
      </w:r>
      <w:r w:rsidR="00432A9C" w:rsidRPr="0002084A">
        <w:rPr>
          <w:rFonts w:ascii="Arial" w:hAnsi="Arial" w:cs="Arial"/>
          <w:b/>
          <w:bCs/>
          <w:sz w:val="32"/>
          <w:szCs w:val="32"/>
        </w:rPr>
        <w:t xml:space="preserve">СОЗДАНИЕ УСЛОВИЙ </w:t>
      </w:r>
    </w:p>
    <w:p w:rsidR="00432A9C" w:rsidRPr="0002084A" w:rsidRDefault="00432A9C">
      <w:pPr>
        <w:widowControl w:val="0"/>
        <w:autoSpaceDE w:val="0"/>
        <w:autoSpaceDN w:val="0"/>
        <w:adjustRightInd w:val="0"/>
        <w:spacing w:after="0" w:line="240" w:lineRule="auto"/>
        <w:jc w:val="center"/>
        <w:rPr>
          <w:rFonts w:ascii="Arial" w:hAnsi="Arial" w:cs="Arial"/>
          <w:b/>
          <w:bCs/>
          <w:sz w:val="32"/>
          <w:szCs w:val="32"/>
        </w:rPr>
      </w:pPr>
      <w:r w:rsidRPr="0002084A">
        <w:rPr>
          <w:rFonts w:ascii="Arial" w:hAnsi="Arial" w:cs="Arial"/>
          <w:b/>
          <w:bCs/>
          <w:sz w:val="32"/>
          <w:szCs w:val="32"/>
        </w:rPr>
        <w:t>ДЛЯ ЭФФЕКТИВНОГО</w:t>
      </w:r>
      <w:r w:rsidR="00F576A7" w:rsidRPr="0002084A">
        <w:rPr>
          <w:rFonts w:ascii="Arial" w:hAnsi="Arial" w:cs="Arial"/>
          <w:b/>
          <w:bCs/>
          <w:sz w:val="32"/>
          <w:szCs w:val="32"/>
        </w:rPr>
        <w:t xml:space="preserve"> </w:t>
      </w:r>
      <w:r w:rsidRPr="0002084A">
        <w:rPr>
          <w:rFonts w:ascii="Arial" w:hAnsi="Arial" w:cs="Arial"/>
          <w:b/>
          <w:bCs/>
          <w:sz w:val="32"/>
          <w:szCs w:val="32"/>
        </w:rPr>
        <w:t>И ОТВЕТСТВЕННОГО УПРАВЛЕНИЯ МУНИЦИПАЛЬНЫМИ</w:t>
      </w:r>
    </w:p>
    <w:p w:rsidR="00432A9C" w:rsidRPr="0002084A" w:rsidRDefault="00432A9C">
      <w:pPr>
        <w:widowControl w:val="0"/>
        <w:autoSpaceDE w:val="0"/>
        <w:autoSpaceDN w:val="0"/>
        <w:adjustRightInd w:val="0"/>
        <w:spacing w:after="0" w:line="240" w:lineRule="auto"/>
        <w:jc w:val="center"/>
        <w:rPr>
          <w:rFonts w:ascii="Arial" w:hAnsi="Arial" w:cs="Arial"/>
          <w:b/>
          <w:bCs/>
          <w:sz w:val="32"/>
          <w:szCs w:val="32"/>
        </w:rPr>
      </w:pPr>
      <w:r w:rsidRPr="0002084A">
        <w:rPr>
          <w:rFonts w:ascii="Arial" w:hAnsi="Arial" w:cs="Arial"/>
          <w:b/>
          <w:bCs/>
          <w:sz w:val="32"/>
          <w:szCs w:val="32"/>
        </w:rPr>
        <w:t xml:space="preserve">ФИНАНСАМИ, </w:t>
      </w:r>
      <w:r w:rsidR="00EF347F" w:rsidRPr="0002084A">
        <w:rPr>
          <w:rFonts w:ascii="Arial" w:hAnsi="Arial" w:cs="Arial"/>
          <w:b/>
          <w:bCs/>
          <w:sz w:val="32"/>
          <w:szCs w:val="32"/>
        </w:rPr>
        <w:t>МУНИЦИПАЛЬНЫМ</w:t>
      </w:r>
      <w:r w:rsidRPr="0002084A">
        <w:rPr>
          <w:rFonts w:ascii="Arial" w:hAnsi="Arial" w:cs="Arial"/>
          <w:b/>
          <w:bCs/>
          <w:sz w:val="32"/>
          <w:szCs w:val="32"/>
        </w:rPr>
        <w:t xml:space="preserve"> ДОЛГОМ И ПОВЫШЕНИЯ УСТОЙЧИВОСТИ</w:t>
      </w:r>
    </w:p>
    <w:p w:rsidR="00432A9C" w:rsidRPr="0002084A" w:rsidRDefault="00432A9C">
      <w:pPr>
        <w:widowControl w:val="0"/>
        <w:autoSpaceDE w:val="0"/>
        <w:autoSpaceDN w:val="0"/>
        <w:adjustRightInd w:val="0"/>
        <w:spacing w:after="0" w:line="240" w:lineRule="auto"/>
        <w:jc w:val="center"/>
        <w:rPr>
          <w:rFonts w:ascii="Arial" w:hAnsi="Arial" w:cs="Arial"/>
          <w:b/>
          <w:bCs/>
          <w:sz w:val="32"/>
          <w:szCs w:val="32"/>
        </w:rPr>
      </w:pPr>
      <w:r w:rsidRPr="0002084A">
        <w:rPr>
          <w:rFonts w:ascii="Arial" w:hAnsi="Arial" w:cs="Arial"/>
          <w:b/>
          <w:bCs/>
          <w:sz w:val="32"/>
          <w:szCs w:val="32"/>
        </w:rPr>
        <w:t>БЮДЖЕТ</w:t>
      </w:r>
      <w:r w:rsidR="00692C90" w:rsidRPr="0002084A">
        <w:rPr>
          <w:rFonts w:ascii="Arial" w:hAnsi="Arial" w:cs="Arial"/>
          <w:b/>
          <w:bCs/>
          <w:sz w:val="32"/>
          <w:szCs w:val="32"/>
        </w:rPr>
        <w:t>ОВ</w:t>
      </w:r>
      <w:r w:rsidR="00EF347F" w:rsidRPr="0002084A">
        <w:rPr>
          <w:rFonts w:ascii="Arial" w:hAnsi="Arial" w:cs="Arial"/>
          <w:b/>
          <w:bCs/>
          <w:sz w:val="32"/>
          <w:szCs w:val="32"/>
        </w:rPr>
        <w:t xml:space="preserve"> </w:t>
      </w:r>
      <w:r w:rsidR="008B446C" w:rsidRPr="0002084A">
        <w:rPr>
          <w:rFonts w:ascii="Arial" w:hAnsi="Arial" w:cs="Arial"/>
          <w:b/>
          <w:bCs/>
          <w:sz w:val="32"/>
          <w:szCs w:val="32"/>
        </w:rPr>
        <w:t xml:space="preserve">ЗОЛОТУХИНСКОГО </w:t>
      </w:r>
      <w:r w:rsidR="00EF347F" w:rsidRPr="0002084A">
        <w:rPr>
          <w:rFonts w:ascii="Arial" w:hAnsi="Arial" w:cs="Arial"/>
          <w:b/>
          <w:bCs/>
          <w:sz w:val="32"/>
          <w:szCs w:val="32"/>
        </w:rPr>
        <w:t>РАЙОНА</w:t>
      </w:r>
      <w:r w:rsidRPr="0002084A">
        <w:rPr>
          <w:rFonts w:ascii="Arial" w:hAnsi="Arial" w:cs="Arial"/>
          <w:b/>
          <w:bCs/>
          <w:sz w:val="32"/>
          <w:szCs w:val="32"/>
        </w:rPr>
        <w:t xml:space="preserve"> КУРСКОЙ ОБЛАСТИ</w:t>
      </w:r>
      <w:r w:rsidR="004C4E47" w:rsidRPr="0002084A">
        <w:rPr>
          <w:rFonts w:ascii="Arial" w:hAnsi="Arial" w:cs="Arial"/>
          <w:b/>
          <w:bCs/>
          <w:sz w:val="32"/>
          <w:szCs w:val="32"/>
        </w:rPr>
        <w:t>»</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jc w:val="center"/>
        <w:outlineLvl w:val="1"/>
        <w:rPr>
          <w:rFonts w:ascii="Arial" w:hAnsi="Arial" w:cs="Arial"/>
          <w:sz w:val="24"/>
          <w:szCs w:val="24"/>
        </w:rPr>
      </w:pPr>
      <w:r w:rsidRPr="0002084A">
        <w:rPr>
          <w:rFonts w:ascii="Arial" w:hAnsi="Arial" w:cs="Arial"/>
          <w:sz w:val="24"/>
          <w:szCs w:val="24"/>
        </w:rPr>
        <w:t>ПАСПОРТ</w:t>
      </w:r>
    </w:p>
    <w:p w:rsidR="00692C90" w:rsidRPr="0002084A" w:rsidRDefault="00692C90">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муниципальной</w:t>
      </w:r>
      <w:r w:rsidR="00432A9C" w:rsidRPr="0002084A">
        <w:rPr>
          <w:rFonts w:ascii="Arial" w:hAnsi="Arial" w:cs="Arial"/>
          <w:sz w:val="24"/>
          <w:szCs w:val="24"/>
        </w:rPr>
        <w:t xml:space="preserve"> программы </w:t>
      </w:r>
      <w:r w:rsidR="008B446C" w:rsidRPr="0002084A">
        <w:rPr>
          <w:rFonts w:ascii="Arial" w:hAnsi="Arial" w:cs="Arial"/>
          <w:sz w:val="24"/>
          <w:szCs w:val="24"/>
        </w:rPr>
        <w:t>Золотухинского</w:t>
      </w:r>
      <w:r w:rsidRPr="0002084A">
        <w:rPr>
          <w:rFonts w:ascii="Arial" w:hAnsi="Arial" w:cs="Arial"/>
          <w:sz w:val="24"/>
          <w:szCs w:val="24"/>
        </w:rPr>
        <w:t xml:space="preserve"> района </w:t>
      </w:r>
      <w:r w:rsidR="00432A9C" w:rsidRPr="0002084A">
        <w:rPr>
          <w:rFonts w:ascii="Arial" w:hAnsi="Arial" w:cs="Arial"/>
          <w:sz w:val="24"/>
          <w:szCs w:val="24"/>
        </w:rPr>
        <w:t xml:space="preserve">Курской области </w:t>
      </w:r>
    </w:p>
    <w:p w:rsidR="00692C90" w:rsidRPr="0002084A" w:rsidRDefault="00432A9C" w:rsidP="00692C90">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"Создание условий</w:t>
      </w:r>
      <w:r w:rsidR="008E4BD6" w:rsidRPr="0002084A">
        <w:rPr>
          <w:rFonts w:ascii="Arial" w:hAnsi="Arial" w:cs="Arial"/>
          <w:sz w:val="24"/>
          <w:szCs w:val="24"/>
        </w:rPr>
        <w:t xml:space="preserve"> </w:t>
      </w:r>
      <w:r w:rsidRPr="0002084A">
        <w:rPr>
          <w:rFonts w:ascii="Arial" w:hAnsi="Arial" w:cs="Arial"/>
          <w:sz w:val="24"/>
          <w:szCs w:val="24"/>
        </w:rPr>
        <w:t xml:space="preserve">для эффективного и ответственного управления </w:t>
      </w:r>
    </w:p>
    <w:p w:rsidR="00432A9C" w:rsidRPr="0002084A" w:rsidRDefault="00432A9C">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 xml:space="preserve">муниципальными финансами, </w:t>
      </w:r>
      <w:r w:rsidR="00692C90" w:rsidRPr="0002084A">
        <w:rPr>
          <w:rFonts w:ascii="Arial" w:hAnsi="Arial" w:cs="Arial"/>
          <w:sz w:val="24"/>
          <w:szCs w:val="24"/>
        </w:rPr>
        <w:t xml:space="preserve">муниципальным </w:t>
      </w:r>
      <w:r w:rsidRPr="0002084A">
        <w:rPr>
          <w:rFonts w:ascii="Arial" w:hAnsi="Arial" w:cs="Arial"/>
          <w:sz w:val="24"/>
          <w:szCs w:val="24"/>
        </w:rPr>
        <w:t xml:space="preserve"> долгом</w:t>
      </w:r>
    </w:p>
    <w:p w:rsidR="00692C90" w:rsidRPr="0002084A" w:rsidRDefault="00432A9C">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и повышения устойчивости бюджет</w:t>
      </w:r>
      <w:r w:rsidR="00692C90" w:rsidRPr="0002084A">
        <w:rPr>
          <w:rFonts w:ascii="Arial" w:hAnsi="Arial" w:cs="Arial"/>
          <w:sz w:val="24"/>
          <w:szCs w:val="24"/>
        </w:rPr>
        <w:t xml:space="preserve">ов </w:t>
      </w:r>
      <w:r w:rsidR="008B446C" w:rsidRPr="0002084A">
        <w:rPr>
          <w:rFonts w:ascii="Arial" w:hAnsi="Arial" w:cs="Arial"/>
          <w:sz w:val="24"/>
          <w:szCs w:val="24"/>
        </w:rPr>
        <w:t>Золотухинского</w:t>
      </w:r>
      <w:r w:rsidR="00692C90" w:rsidRPr="0002084A">
        <w:rPr>
          <w:rFonts w:ascii="Arial" w:hAnsi="Arial" w:cs="Arial"/>
          <w:sz w:val="24"/>
          <w:szCs w:val="24"/>
        </w:rPr>
        <w:t xml:space="preserve"> района</w:t>
      </w:r>
    </w:p>
    <w:p w:rsidR="00432A9C" w:rsidRPr="0002084A" w:rsidRDefault="00432A9C">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 xml:space="preserve"> Курской области</w:t>
      </w:r>
      <w:r w:rsidR="004C4E47" w:rsidRPr="0002084A">
        <w:rPr>
          <w:rFonts w:ascii="Arial" w:hAnsi="Arial" w:cs="Arial"/>
          <w:sz w:val="24"/>
          <w:szCs w:val="24"/>
        </w:rPr>
        <w:t>»</w:t>
      </w:r>
      <w:r w:rsidRPr="0002084A">
        <w:rPr>
          <w:rFonts w:ascii="Arial" w:hAnsi="Arial" w:cs="Arial"/>
          <w:sz w:val="24"/>
          <w:szCs w:val="24"/>
        </w:rPr>
        <w:t xml:space="preserve"> (далее - Программа)</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8B446C">
      <w:pPr>
        <w:pStyle w:val="ConsPlusCell"/>
        <w:rPr>
          <w:rFonts w:ascii="Arial" w:hAnsi="Arial" w:cs="Arial"/>
          <w:sz w:val="24"/>
          <w:szCs w:val="24"/>
        </w:rPr>
      </w:pPr>
      <w:r w:rsidRPr="0002084A">
        <w:rPr>
          <w:rFonts w:ascii="Arial" w:hAnsi="Arial" w:cs="Arial"/>
          <w:sz w:val="24"/>
          <w:szCs w:val="24"/>
        </w:rPr>
        <w:t xml:space="preserve"> </w:t>
      </w:r>
      <w:r w:rsidR="00432A9C" w:rsidRPr="0002084A">
        <w:rPr>
          <w:rFonts w:ascii="Arial" w:hAnsi="Arial" w:cs="Arial"/>
          <w:sz w:val="24"/>
          <w:szCs w:val="24"/>
        </w:rPr>
        <w:t xml:space="preserve">Ответственный </w:t>
      </w:r>
      <w:r w:rsidRPr="0002084A">
        <w:rPr>
          <w:rFonts w:ascii="Arial" w:hAnsi="Arial" w:cs="Arial"/>
          <w:sz w:val="24"/>
          <w:szCs w:val="24"/>
        </w:rPr>
        <w:t>исполнитель</w:t>
      </w:r>
      <w:r w:rsidR="00432A9C" w:rsidRPr="0002084A">
        <w:rPr>
          <w:rFonts w:ascii="Arial" w:hAnsi="Arial" w:cs="Arial"/>
          <w:sz w:val="24"/>
          <w:szCs w:val="24"/>
        </w:rPr>
        <w:t xml:space="preserve">         </w:t>
      </w:r>
    </w:p>
    <w:p w:rsidR="00432A9C" w:rsidRPr="0002084A" w:rsidRDefault="00432A9C">
      <w:pPr>
        <w:pStyle w:val="ConsPlusCell"/>
        <w:rPr>
          <w:rFonts w:ascii="Arial" w:hAnsi="Arial" w:cs="Arial"/>
          <w:sz w:val="24"/>
          <w:szCs w:val="24"/>
        </w:rPr>
      </w:pPr>
      <w:r w:rsidRPr="0002084A">
        <w:rPr>
          <w:rFonts w:ascii="Arial" w:hAnsi="Arial" w:cs="Arial"/>
          <w:sz w:val="24"/>
          <w:szCs w:val="24"/>
        </w:rPr>
        <w:t xml:space="preserve"> Программы</w:t>
      </w:r>
      <w:r w:rsidR="00692C90" w:rsidRPr="0002084A">
        <w:rPr>
          <w:rFonts w:ascii="Arial" w:hAnsi="Arial" w:cs="Arial"/>
          <w:sz w:val="24"/>
          <w:szCs w:val="24"/>
        </w:rPr>
        <w:t xml:space="preserve"> </w:t>
      </w:r>
      <w:r w:rsidR="008B446C" w:rsidRPr="0002084A">
        <w:rPr>
          <w:rFonts w:ascii="Arial" w:hAnsi="Arial" w:cs="Arial"/>
          <w:sz w:val="24"/>
          <w:szCs w:val="24"/>
        </w:rPr>
        <w:t xml:space="preserve"> -              </w:t>
      </w:r>
      <w:r w:rsidR="00B52646" w:rsidRPr="0002084A">
        <w:rPr>
          <w:rFonts w:ascii="Arial" w:hAnsi="Arial" w:cs="Arial"/>
          <w:sz w:val="24"/>
          <w:szCs w:val="24"/>
        </w:rPr>
        <w:t xml:space="preserve">     </w:t>
      </w:r>
      <w:r w:rsidR="008B446C" w:rsidRPr="0002084A">
        <w:rPr>
          <w:rFonts w:ascii="Arial" w:hAnsi="Arial" w:cs="Arial"/>
          <w:sz w:val="24"/>
          <w:szCs w:val="24"/>
        </w:rPr>
        <w:t xml:space="preserve">   финансовое управление администрации Золотухинского  района Курской области</w:t>
      </w:r>
    </w:p>
    <w:p w:rsidR="00432A9C" w:rsidRPr="0002084A" w:rsidRDefault="00432A9C">
      <w:pPr>
        <w:pStyle w:val="ConsPlusCell"/>
        <w:rPr>
          <w:rFonts w:ascii="Arial" w:hAnsi="Arial" w:cs="Arial"/>
          <w:sz w:val="24"/>
          <w:szCs w:val="24"/>
        </w:rPr>
      </w:pPr>
    </w:p>
    <w:p w:rsidR="00432A9C" w:rsidRPr="0002084A" w:rsidRDefault="00432A9C">
      <w:pPr>
        <w:pStyle w:val="ConsPlusCell"/>
        <w:rPr>
          <w:rFonts w:ascii="Arial" w:hAnsi="Arial" w:cs="Arial"/>
          <w:sz w:val="24"/>
          <w:szCs w:val="24"/>
        </w:rPr>
      </w:pPr>
      <w:r w:rsidRPr="0002084A">
        <w:rPr>
          <w:rFonts w:ascii="Arial" w:hAnsi="Arial" w:cs="Arial"/>
          <w:sz w:val="24"/>
          <w:szCs w:val="24"/>
        </w:rPr>
        <w:t xml:space="preserve"> Соисполнители          - </w:t>
      </w:r>
      <w:r w:rsidR="00B52646" w:rsidRPr="0002084A">
        <w:rPr>
          <w:rFonts w:ascii="Arial" w:hAnsi="Arial" w:cs="Arial"/>
          <w:sz w:val="24"/>
          <w:szCs w:val="24"/>
        </w:rPr>
        <w:t xml:space="preserve">       </w:t>
      </w:r>
      <w:r w:rsidR="00973AAE" w:rsidRPr="0002084A">
        <w:rPr>
          <w:rFonts w:ascii="Arial" w:hAnsi="Arial" w:cs="Arial"/>
          <w:sz w:val="24"/>
          <w:szCs w:val="24"/>
        </w:rPr>
        <w:t xml:space="preserve">отдел экономики, планирования и учета администрации Золотухинского района </w:t>
      </w:r>
    </w:p>
    <w:p w:rsidR="00432A9C" w:rsidRPr="0002084A" w:rsidRDefault="00F4505A">
      <w:pPr>
        <w:pStyle w:val="ConsPlusCell"/>
        <w:rPr>
          <w:rFonts w:ascii="Arial" w:hAnsi="Arial" w:cs="Arial"/>
          <w:sz w:val="24"/>
          <w:szCs w:val="24"/>
        </w:rPr>
      </w:pPr>
      <w:r w:rsidRPr="0002084A">
        <w:rPr>
          <w:rFonts w:ascii="Arial" w:hAnsi="Arial" w:cs="Arial"/>
          <w:sz w:val="24"/>
          <w:szCs w:val="24"/>
        </w:rPr>
        <w:t xml:space="preserve"> </w:t>
      </w:r>
      <w:r w:rsidR="00432A9C" w:rsidRPr="0002084A">
        <w:rPr>
          <w:rFonts w:ascii="Arial" w:hAnsi="Arial" w:cs="Arial"/>
          <w:sz w:val="24"/>
          <w:szCs w:val="24"/>
        </w:rPr>
        <w:t>Программы</w:t>
      </w:r>
      <w:r w:rsidR="00973AAE" w:rsidRPr="0002084A">
        <w:rPr>
          <w:rFonts w:ascii="Arial" w:hAnsi="Arial" w:cs="Arial"/>
          <w:sz w:val="24"/>
          <w:szCs w:val="24"/>
        </w:rPr>
        <w:t xml:space="preserve">                          Курской области           </w:t>
      </w:r>
    </w:p>
    <w:p w:rsidR="00432A9C" w:rsidRPr="0002084A" w:rsidRDefault="00432A9C">
      <w:pPr>
        <w:pStyle w:val="ConsPlusCell"/>
        <w:rPr>
          <w:rFonts w:ascii="Arial" w:hAnsi="Arial" w:cs="Arial"/>
          <w:sz w:val="24"/>
          <w:szCs w:val="24"/>
        </w:rPr>
      </w:pPr>
    </w:p>
    <w:p w:rsidR="00432A9C" w:rsidRPr="0002084A" w:rsidRDefault="00432A9C">
      <w:pPr>
        <w:pStyle w:val="ConsPlusCell"/>
        <w:rPr>
          <w:rFonts w:ascii="Arial" w:hAnsi="Arial" w:cs="Arial"/>
          <w:sz w:val="24"/>
          <w:szCs w:val="24"/>
        </w:rPr>
      </w:pPr>
      <w:r w:rsidRPr="0002084A">
        <w:rPr>
          <w:rFonts w:ascii="Arial" w:hAnsi="Arial" w:cs="Arial"/>
          <w:sz w:val="24"/>
          <w:szCs w:val="24"/>
        </w:rPr>
        <w:t xml:space="preserve"> Участники Программы    - отсутствуют</w:t>
      </w:r>
    </w:p>
    <w:p w:rsidR="00432A9C" w:rsidRPr="0002084A" w:rsidRDefault="00432A9C">
      <w:pPr>
        <w:pStyle w:val="ConsPlusCell"/>
        <w:rPr>
          <w:rFonts w:ascii="Arial" w:hAnsi="Arial" w:cs="Arial"/>
          <w:sz w:val="24"/>
          <w:szCs w:val="24"/>
        </w:rPr>
      </w:pPr>
    </w:p>
    <w:p w:rsidR="008B446C" w:rsidRPr="0002084A" w:rsidRDefault="00432A9C">
      <w:pPr>
        <w:pStyle w:val="ConsPlusCell"/>
        <w:rPr>
          <w:rFonts w:ascii="Arial" w:hAnsi="Arial" w:cs="Arial"/>
          <w:sz w:val="24"/>
          <w:szCs w:val="24"/>
        </w:rPr>
      </w:pPr>
      <w:r w:rsidRPr="0002084A">
        <w:rPr>
          <w:rFonts w:ascii="Arial" w:hAnsi="Arial" w:cs="Arial"/>
          <w:sz w:val="24"/>
          <w:szCs w:val="24"/>
        </w:rPr>
        <w:t xml:space="preserve"> Подпрограммы Программы </w:t>
      </w:r>
    </w:p>
    <w:p w:rsidR="008A1643" w:rsidRPr="0002084A" w:rsidRDefault="008A1643">
      <w:pPr>
        <w:pStyle w:val="ConsPlusCell"/>
        <w:rPr>
          <w:rFonts w:ascii="Arial" w:hAnsi="Arial" w:cs="Arial"/>
          <w:sz w:val="24"/>
          <w:szCs w:val="24"/>
        </w:rPr>
      </w:pPr>
    </w:p>
    <w:p w:rsidR="00432A9C" w:rsidRPr="0002084A" w:rsidRDefault="004940B8" w:rsidP="00F4505A">
      <w:pPr>
        <w:pStyle w:val="ConsPlusCell"/>
        <w:jc w:val="both"/>
        <w:rPr>
          <w:rFonts w:ascii="Arial" w:hAnsi="Arial" w:cs="Arial"/>
          <w:sz w:val="24"/>
          <w:szCs w:val="24"/>
        </w:rPr>
      </w:pPr>
      <w:hyperlink w:anchor="Par651" w:history="1">
        <w:r w:rsidR="00432A9C" w:rsidRPr="0002084A">
          <w:rPr>
            <w:rFonts w:ascii="Arial" w:hAnsi="Arial" w:cs="Arial"/>
            <w:sz w:val="24"/>
            <w:szCs w:val="24"/>
          </w:rPr>
          <w:t>подпрограмма</w:t>
        </w:r>
        <w:r w:rsidR="008B446C" w:rsidRPr="0002084A">
          <w:rPr>
            <w:rFonts w:ascii="Arial" w:hAnsi="Arial" w:cs="Arial"/>
            <w:sz w:val="24"/>
            <w:szCs w:val="24"/>
          </w:rPr>
          <w:t xml:space="preserve"> </w:t>
        </w:r>
      </w:hyperlink>
      <w:r w:rsidR="008A1643" w:rsidRPr="0002084A">
        <w:rPr>
          <w:rFonts w:ascii="Arial" w:hAnsi="Arial" w:cs="Arial"/>
          <w:sz w:val="24"/>
          <w:szCs w:val="24"/>
        </w:rPr>
        <w:t>1</w:t>
      </w:r>
      <w:r w:rsidR="00432A9C" w:rsidRPr="0002084A">
        <w:rPr>
          <w:rFonts w:ascii="Arial" w:hAnsi="Arial" w:cs="Arial"/>
          <w:sz w:val="24"/>
          <w:szCs w:val="24"/>
        </w:rPr>
        <w:t xml:space="preserve">  "Управление  </w:t>
      </w:r>
      <w:r w:rsidR="009D442E" w:rsidRPr="0002084A">
        <w:rPr>
          <w:rFonts w:ascii="Arial" w:hAnsi="Arial" w:cs="Arial"/>
          <w:sz w:val="24"/>
          <w:szCs w:val="24"/>
        </w:rPr>
        <w:t>муниципальным</w:t>
      </w:r>
      <w:r w:rsidR="008B446C" w:rsidRPr="0002084A">
        <w:rPr>
          <w:rFonts w:ascii="Arial" w:hAnsi="Arial" w:cs="Arial"/>
          <w:sz w:val="24"/>
          <w:szCs w:val="24"/>
        </w:rPr>
        <w:t xml:space="preserve"> </w:t>
      </w:r>
      <w:r w:rsidR="00432A9C" w:rsidRPr="0002084A">
        <w:rPr>
          <w:rFonts w:ascii="Arial" w:hAnsi="Arial" w:cs="Arial"/>
          <w:sz w:val="24"/>
          <w:szCs w:val="24"/>
        </w:rPr>
        <w:t xml:space="preserve">долгом </w:t>
      </w:r>
      <w:r w:rsidR="008B446C" w:rsidRPr="0002084A">
        <w:rPr>
          <w:rFonts w:ascii="Arial" w:hAnsi="Arial" w:cs="Arial"/>
          <w:sz w:val="24"/>
          <w:szCs w:val="24"/>
        </w:rPr>
        <w:t>Золотухинского</w:t>
      </w:r>
      <w:r w:rsidR="009D442E" w:rsidRPr="0002084A">
        <w:rPr>
          <w:rFonts w:ascii="Arial" w:hAnsi="Arial" w:cs="Arial"/>
          <w:sz w:val="24"/>
          <w:szCs w:val="24"/>
        </w:rPr>
        <w:t xml:space="preserve"> района </w:t>
      </w:r>
      <w:r w:rsidR="008B446C" w:rsidRPr="0002084A">
        <w:rPr>
          <w:rFonts w:ascii="Arial" w:hAnsi="Arial" w:cs="Arial"/>
          <w:sz w:val="24"/>
          <w:szCs w:val="24"/>
        </w:rPr>
        <w:t xml:space="preserve">                                                                     </w:t>
      </w:r>
      <w:r w:rsidR="00432A9C" w:rsidRPr="0002084A">
        <w:rPr>
          <w:rFonts w:ascii="Arial" w:hAnsi="Arial" w:cs="Arial"/>
          <w:sz w:val="24"/>
          <w:szCs w:val="24"/>
        </w:rPr>
        <w:t>Курской области";</w:t>
      </w:r>
    </w:p>
    <w:p w:rsidR="008B446C" w:rsidRPr="0002084A" w:rsidRDefault="008B446C" w:rsidP="00F4505A">
      <w:pPr>
        <w:pStyle w:val="ConsPlusCell"/>
        <w:jc w:val="both"/>
        <w:rPr>
          <w:rFonts w:ascii="Arial" w:hAnsi="Arial" w:cs="Arial"/>
          <w:sz w:val="24"/>
          <w:szCs w:val="24"/>
        </w:rPr>
      </w:pPr>
    </w:p>
    <w:p w:rsidR="00432A9C" w:rsidRPr="0002084A" w:rsidRDefault="004940B8" w:rsidP="00F4505A">
      <w:pPr>
        <w:pStyle w:val="ConsPlusCell"/>
        <w:jc w:val="both"/>
        <w:rPr>
          <w:rFonts w:ascii="Arial" w:hAnsi="Arial" w:cs="Arial"/>
          <w:sz w:val="24"/>
          <w:szCs w:val="24"/>
        </w:rPr>
      </w:pPr>
      <w:hyperlink w:anchor="Par800" w:history="1">
        <w:r w:rsidR="00432A9C" w:rsidRPr="0002084A">
          <w:rPr>
            <w:rFonts w:ascii="Arial" w:hAnsi="Arial" w:cs="Arial"/>
            <w:sz w:val="24"/>
            <w:szCs w:val="24"/>
          </w:rPr>
          <w:t xml:space="preserve">подпрограмма   </w:t>
        </w:r>
        <w:r w:rsidR="008B446C" w:rsidRPr="0002084A">
          <w:rPr>
            <w:rFonts w:ascii="Arial" w:hAnsi="Arial" w:cs="Arial"/>
            <w:sz w:val="24"/>
            <w:szCs w:val="24"/>
          </w:rPr>
          <w:t xml:space="preserve"> </w:t>
        </w:r>
      </w:hyperlink>
      <w:r w:rsidR="008A1643" w:rsidRPr="0002084A">
        <w:rPr>
          <w:rFonts w:ascii="Arial" w:hAnsi="Arial" w:cs="Arial"/>
          <w:sz w:val="24"/>
          <w:szCs w:val="24"/>
        </w:rPr>
        <w:t>2</w:t>
      </w:r>
      <w:r w:rsidR="00432A9C" w:rsidRPr="0002084A">
        <w:rPr>
          <w:rFonts w:ascii="Arial" w:hAnsi="Arial" w:cs="Arial"/>
          <w:sz w:val="24"/>
          <w:szCs w:val="24"/>
        </w:rPr>
        <w:t xml:space="preserve">     "Эффективная     система</w:t>
      </w:r>
      <w:r w:rsidR="008B446C" w:rsidRPr="0002084A">
        <w:rPr>
          <w:rFonts w:ascii="Arial" w:hAnsi="Arial" w:cs="Arial"/>
          <w:sz w:val="24"/>
          <w:szCs w:val="24"/>
        </w:rPr>
        <w:t xml:space="preserve"> межбюджетных отношений</w:t>
      </w:r>
      <w:r w:rsidR="00F4505A" w:rsidRPr="0002084A">
        <w:rPr>
          <w:rFonts w:ascii="Arial" w:hAnsi="Arial" w:cs="Arial"/>
          <w:sz w:val="24"/>
          <w:szCs w:val="24"/>
        </w:rPr>
        <w:t xml:space="preserve"> </w:t>
      </w:r>
      <w:r w:rsidR="00432A9C" w:rsidRPr="0002084A">
        <w:rPr>
          <w:rFonts w:ascii="Arial" w:hAnsi="Arial" w:cs="Arial"/>
          <w:sz w:val="24"/>
          <w:szCs w:val="24"/>
        </w:rPr>
        <w:t xml:space="preserve"> в </w:t>
      </w:r>
      <w:r w:rsidR="008B446C" w:rsidRPr="0002084A">
        <w:rPr>
          <w:rFonts w:ascii="Arial" w:hAnsi="Arial" w:cs="Arial"/>
          <w:sz w:val="24"/>
          <w:szCs w:val="24"/>
        </w:rPr>
        <w:t>Золотухинском</w:t>
      </w:r>
      <w:r w:rsidR="009D442E" w:rsidRPr="0002084A">
        <w:rPr>
          <w:rFonts w:ascii="Arial" w:hAnsi="Arial" w:cs="Arial"/>
          <w:sz w:val="24"/>
          <w:szCs w:val="24"/>
        </w:rPr>
        <w:t xml:space="preserve"> районе </w:t>
      </w:r>
      <w:r w:rsidR="00432A9C" w:rsidRPr="0002084A">
        <w:rPr>
          <w:rFonts w:ascii="Arial" w:hAnsi="Arial" w:cs="Arial"/>
          <w:sz w:val="24"/>
          <w:szCs w:val="24"/>
        </w:rPr>
        <w:t>Курской области";</w:t>
      </w:r>
    </w:p>
    <w:p w:rsidR="00F4505A" w:rsidRPr="0002084A" w:rsidRDefault="00F4505A" w:rsidP="00F4505A">
      <w:pPr>
        <w:pStyle w:val="ConsPlusCell"/>
        <w:jc w:val="both"/>
        <w:rPr>
          <w:rFonts w:ascii="Arial" w:hAnsi="Arial" w:cs="Arial"/>
          <w:sz w:val="24"/>
          <w:szCs w:val="24"/>
        </w:rPr>
      </w:pPr>
    </w:p>
    <w:p w:rsidR="00432A9C" w:rsidRPr="0002084A" w:rsidRDefault="004940B8" w:rsidP="008B446C">
      <w:pPr>
        <w:pStyle w:val="ConsPlusCell"/>
        <w:jc w:val="both"/>
        <w:rPr>
          <w:rFonts w:ascii="Arial" w:hAnsi="Arial" w:cs="Arial"/>
          <w:sz w:val="24"/>
          <w:szCs w:val="24"/>
        </w:rPr>
      </w:pPr>
      <w:hyperlink w:anchor="Par1087" w:history="1">
        <w:r w:rsidR="00432A9C" w:rsidRPr="0002084A">
          <w:rPr>
            <w:rFonts w:ascii="Arial" w:hAnsi="Arial" w:cs="Arial"/>
            <w:sz w:val="24"/>
            <w:szCs w:val="24"/>
          </w:rPr>
          <w:t xml:space="preserve">подпрограмма  </w:t>
        </w:r>
        <w:r w:rsidR="008B446C" w:rsidRPr="0002084A">
          <w:rPr>
            <w:rFonts w:ascii="Arial" w:hAnsi="Arial" w:cs="Arial"/>
            <w:sz w:val="24"/>
            <w:szCs w:val="24"/>
          </w:rPr>
          <w:t xml:space="preserve"> </w:t>
        </w:r>
      </w:hyperlink>
      <w:r w:rsidR="008A1643" w:rsidRPr="0002084A">
        <w:rPr>
          <w:rFonts w:ascii="Arial" w:hAnsi="Arial" w:cs="Arial"/>
          <w:sz w:val="24"/>
          <w:szCs w:val="24"/>
        </w:rPr>
        <w:t>3</w:t>
      </w:r>
      <w:r w:rsidR="00432A9C" w:rsidRPr="0002084A">
        <w:rPr>
          <w:rFonts w:ascii="Arial" w:hAnsi="Arial" w:cs="Arial"/>
          <w:sz w:val="24"/>
          <w:szCs w:val="24"/>
        </w:rPr>
        <w:t xml:space="preserve">  "Обеспечение    реализации</w:t>
      </w:r>
      <w:r w:rsidR="008B446C" w:rsidRPr="0002084A">
        <w:rPr>
          <w:rFonts w:ascii="Arial" w:hAnsi="Arial" w:cs="Arial"/>
          <w:sz w:val="24"/>
          <w:szCs w:val="24"/>
        </w:rPr>
        <w:t xml:space="preserve"> </w:t>
      </w:r>
      <w:r w:rsidR="009D442E" w:rsidRPr="0002084A">
        <w:rPr>
          <w:rFonts w:ascii="Arial" w:hAnsi="Arial" w:cs="Arial"/>
          <w:sz w:val="24"/>
          <w:szCs w:val="24"/>
        </w:rPr>
        <w:t>муниципальной</w:t>
      </w:r>
      <w:r w:rsidR="00432A9C" w:rsidRPr="0002084A">
        <w:rPr>
          <w:rFonts w:ascii="Arial" w:hAnsi="Arial" w:cs="Arial"/>
          <w:sz w:val="24"/>
          <w:szCs w:val="24"/>
        </w:rPr>
        <w:t xml:space="preserve">  программы  </w:t>
      </w:r>
      <w:r w:rsidR="00F4505A" w:rsidRPr="0002084A">
        <w:rPr>
          <w:rFonts w:ascii="Arial" w:hAnsi="Arial" w:cs="Arial"/>
          <w:sz w:val="24"/>
          <w:szCs w:val="24"/>
        </w:rPr>
        <w:t>Золотухинского</w:t>
      </w:r>
      <w:r w:rsidR="009D442E" w:rsidRPr="0002084A">
        <w:rPr>
          <w:rFonts w:ascii="Arial" w:hAnsi="Arial" w:cs="Arial"/>
          <w:sz w:val="24"/>
          <w:szCs w:val="24"/>
        </w:rPr>
        <w:t xml:space="preserve"> района </w:t>
      </w:r>
      <w:r w:rsidR="00432A9C" w:rsidRPr="0002084A">
        <w:rPr>
          <w:rFonts w:ascii="Arial" w:hAnsi="Arial" w:cs="Arial"/>
          <w:sz w:val="24"/>
          <w:szCs w:val="24"/>
        </w:rPr>
        <w:t>Курской   области</w:t>
      </w:r>
      <w:r w:rsidR="00F4505A" w:rsidRPr="0002084A">
        <w:rPr>
          <w:rFonts w:ascii="Arial" w:hAnsi="Arial" w:cs="Arial"/>
          <w:sz w:val="24"/>
          <w:szCs w:val="24"/>
        </w:rPr>
        <w:t xml:space="preserve"> </w:t>
      </w:r>
      <w:r w:rsidR="00432A9C" w:rsidRPr="0002084A">
        <w:rPr>
          <w:rFonts w:ascii="Arial" w:hAnsi="Arial" w:cs="Arial"/>
          <w:sz w:val="24"/>
          <w:szCs w:val="24"/>
        </w:rPr>
        <w:t>"Создание   условий   для</w:t>
      </w:r>
      <w:r w:rsidR="00F4505A" w:rsidRPr="0002084A">
        <w:rPr>
          <w:rFonts w:ascii="Arial" w:hAnsi="Arial" w:cs="Arial"/>
          <w:sz w:val="24"/>
          <w:szCs w:val="24"/>
        </w:rPr>
        <w:t xml:space="preserve"> </w:t>
      </w:r>
      <w:r w:rsidR="00432A9C" w:rsidRPr="0002084A">
        <w:rPr>
          <w:rFonts w:ascii="Arial" w:hAnsi="Arial" w:cs="Arial"/>
          <w:sz w:val="24"/>
          <w:szCs w:val="24"/>
        </w:rPr>
        <w:t>эффективного    и</w:t>
      </w:r>
      <w:r w:rsidR="00F4505A" w:rsidRPr="0002084A">
        <w:rPr>
          <w:rFonts w:ascii="Arial" w:hAnsi="Arial" w:cs="Arial"/>
          <w:sz w:val="24"/>
          <w:szCs w:val="24"/>
        </w:rPr>
        <w:t xml:space="preserve"> </w:t>
      </w:r>
      <w:r w:rsidR="00432A9C" w:rsidRPr="0002084A">
        <w:rPr>
          <w:rFonts w:ascii="Arial" w:hAnsi="Arial" w:cs="Arial"/>
          <w:sz w:val="24"/>
          <w:szCs w:val="24"/>
        </w:rPr>
        <w:t>ответственного  управления</w:t>
      </w:r>
      <w:r w:rsidR="00F4505A" w:rsidRPr="0002084A">
        <w:rPr>
          <w:rFonts w:ascii="Arial" w:hAnsi="Arial" w:cs="Arial"/>
          <w:sz w:val="24"/>
          <w:szCs w:val="24"/>
        </w:rPr>
        <w:t xml:space="preserve"> </w:t>
      </w:r>
      <w:r w:rsidR="00432A9C" w:rsidRPr="0002084A">
        <w:rPr>
          <w:rFonts w:ascii="Arial" w:hAnsi="Arial" w:cs="Arial"/>
          <w:sz w:val="24"/>
          <w:szCs w:val="24"/>
        </w:rPr>
        <w:t xml:space="preserve">   муниципальными   финансами,   </w:t>
      </w:r>
      <w:r w:rsidR="009D442E" w:rsidRPr="0002084A">
        <w:rPr>
          <w:rFonts w:ascii="Arial" w:hAnsi="Arial" w:cs="Arial"/>
          <w:sz w:val="24"/>
          <w:szCs w:val="24"/>
        </w:rPr>
        <w:t>муниципальным</w:t>
      </w:r>
      <w:r w:rsidR="00F4505A" w:rsidRPr="0002084A">
        <w:rPr>
          <w:rFonts w:ascii="Arial" w:hAnsi="Arial" w:cs="Arial"/>
          <w:sz w:val="24"/>
          <w:szCs w:val="24"/>
        </w:rPr>
        <w:t xml:space="preserve"> </w:t>
      </w:r>
      <w:r w:rsidR="00432A9C" w:rsidRPr="0002084A">
        <w:rPr>
          <w:rFonts w:ascii="Arial" w:hAnsi="Arial" w:cs="Arial"/>
          <w:sz w:val="24"/>
          <w:szCs w:val="24"/>
        </w:rPr>
        <w:t>долгом  и  повышения   устойчивости   бюджетов</w:t>
      </w:r>
      <w:r w:rsidR="00F4505A" w:rsidRPr="0002084A">
        <w:rPr>
          <w:rFonts w:ascii="Arial" w:hAnsi="Arial" w:cs="Arial"/>
          <w:sz w:val="24"/>
          <w:szCs w:val="24"/>
        </w:rPr>
        <w:t xml:space="preserve"> Золотухинского</w:t>
      </w:r>
      <w:r w:rsidR="009D442E" w:rsidRPr="0002084A">
        <w:rPr>
          <w:rFonts w:ascii="Arial" w:hAnsi="Arial" w:cs="Arial"/>
          <w:sz w:val="24"/>
          <w:szCs w:val="24"/>
        </w:rPr>
        <w:t xml:space="preserve"> района </w:t>
      </w:r>
      <w:r w:rsidR="00432A9C" w:rsidRPr="0002084A">
        <w:rPr>
          <w:rFonts w:ascii="Arial" w:hAnsi="Arial" w:cs="Arial"/>
          <w:sz w:val="24"/>
          <w:szCs w:val="24"/>
        </w:rPr>
        <w:t>Курской области"</w:t>
      </w:r>
      <w:r w:rsidR="00F4505A" w:rsidRPr="0002084A">
        <w:rPr>
          <w:rFonts w:ascii="Arial" w:hAnsi="Arial" w:cs="Arial"/>
          <w:sz w:val="24"/>
          <w:szCs w:val="24"/>
        </w:rPr>
        <w:t>.</w:t>
      </w:r>
    </w:p>
    <w:p w:rsidR="00432A9C" w:rsidRPr="0002084A" w:rsidRDefault="00432A9C" w:rsidP="008B446C">
      <w:pPr>
        <w:pStyle w:val="ConsPlusCell"/>
        <w:jc w:val="both"/>
        <w:rPr>
          <w:rFonts w:ascii="Arial" w:hAnsi="Arial" w:cs="Arial"/>
          <w:sz w:val="24"/>
          <w:szCs w:val="24"/>
        </w:rPr>
      </w:pPr>
    </w:p>
    <w:p w:rsidR="008A1643" w:rsidRPr="0002084A" w:rsidRDefault="004940B8" w:rsidP="008A1643">
      <w:pPr>
        <w:pStyle w:val="ConsPlusCell"/>
        <w:jc w:val="both"/>
        <w:rPr>
          <w:rFonts w:ascii="Arial" w:hAnsi="Arial" w:cs="Arial"/>
          <w:sz w:val="24"/>
          <w:szCs w:val="24"/>
        </w:rPr>
      </w:pPr>
      <w:hyperlink w:anchor="Par397" w:history="1">
        <w:r w:rsidR="008A1643" w:rsidRPr="0002084A">
          <w:rPr>
            <w:rFonts w:ascii="Arial" w:hAnsi="Arial" w:cs="Arial"/>
            <w:sz w:val="24"/>
            <w:szCs w:val="24"/>
          </w:rPr>
          <w:t xml:space="preserve">подпрограмма   </w:t>
        </w:r>
      </w:hyperlink>
      <w:r w:rsidR="008A1643" w:rsidRPr="0002084A">
        <w:rPr>
          <w:rFonts w:ascii="Arial" w:hAnsi="Arial" w:cs="Arial"/>
          <w:sz w:val="24"/>
          <w:szCs w:val="24"/>
        </w:rPr>
        <w:t xml:space="preserve">4   "Осуществление   бюджетного   процесса на территории  </w:t>
      </w:r>
      <w:r w:rsidR="008A1643" w:rsidRPr="0002084A">
        <w:rPr>
          <w:rFonts w:ascii="Arial" w:hAnsi="Arial" w:cs="Arial"/>
          <w:sz w:val="24"/>
          <w:szCs w:val="24"/>
        </w:rPr>
        <w:lastRenderedPageBreak/>
        <w:t>Золотухинского района   Курской области".</w:t>
      </w:r>
    </w:p>
    <w:p w:rsidR="008A1643" w:rsidRPr="0002084A" w:rsidRDefault="008A1643" w:rsidP="008B446C">
      <w:pPr>
        <w:pStyle w:val="ConsPlusCell"/>
        <w:jc w:val="both"/>
        <w:rPr>
          <w:rFonts w:ascii="Arial" w:hAnsi="Arial" w:cs="Arial"/>
          <w:sz w:val="24"/>
          <w:szCs w:val="24"/>
        </w:rPr>
      </w:pPr>
    </w:p>
    <w:p w:rsidR="00432A9C" w:rsidRPr="0002084A" w:rsidRDefault="00432A9C" w:rsidP="008B446C">
      <w:pPr>
        <w:pStyle w:val="ConsPlusCell"/>
        <w:jc w:val="both"/>
        <w:rPr>
          <w:rFonts w:ascii="Arial" w:hAnsi="Arial" w:cs="Arial"/>
          <w:sz w:val="24"/>
          <w:szCs w:val="24"/>
        </w:rPr>
      </w:pPr>
      <w:r w:rsidRPr="0002084A">
        <w:rPr>
          <w:rFonts w:ascii="Arial" w:hAnsi="Arial" w:cs="Arial"/>
          <w:sz w:val="24"/>
          <w:szCs w:val="24"/>
        </w:rPr>
        <w:t xml:space="preserve">Программно-целевые  </w:t>
      </w:r>
      <w:r w:rsidR="00F4505A" w:rsidRPr="0002084A">
        <w:rPr>
          <w:rFonts w:ascii="Arial" w:hAnsi="Arial" w:cs="Arial"/>
          <w:sz w:val="24"/>
          <w:szCs w:val="24"/>
        </w:rPr>
        <w:t xml:space="preserve">           </w:t>
      </w:r>
      <w:r w:rsidRPr="0002084A">
        <w:rPr>
          <w:rFonts w:ascii="Arial" w:hAnsi="Arial" w:cs="Arial"/>
          <w:sz w:val="24"/>
          <w:szCs w:val="24"/>
        </w:rPr>
        <w:t xml:space="preserve">   - отсутствуют</w:t>
      </w:r>
    </w:p>
    <w:p w:rsidR="00432A9C" w:rsidRPr="0002084A" w:rsidRDefault="00432A9C" w:rsidP="008B446C">
      <w:pPr>
        <w:pStyle w:val="ConsPlusCell"/>
        <w:jc w:val="both"/>
        <w:rPr>
          <w:rFonts w:ascii="Arial" w:hAnsi="Arial" w:cs="Arial"/>
          <w:sz w:val="24"/>
          <w:szCs w:val="24"/>
        </w:rPr>
      </w:pPr>
      <w:r w:rsidRPr="0002084A">
        <w:rPr>
          <w:rFonts w:ascii="Arial" w:hAnsi="Arial" w:cs="Arial"/>
          <w:sz w:val="24"/>
          <w:szCs w:val="24"/>
        </w:rPr>
        <w:t>инструменты Программы</w:t>
      </w:r>
    </w:p>
    <w:p w:rsidR="00432A9C" w:rsidRPr="0002084A" w:rsidRDefault="00432A9C" w:rsidP="008B446C">
      <w:pPr>
        <w:pStyle w:val="ConsPlusCell"/>
        <w:jc w:val="both"/>
        <w:rPr>
          <w:rFonts w:ascii="Arial" w:hAnsi="Arial" w:cs="Arial"/>
          <w:sz w:val="24"/>
          <w:szCs w:val="24"/>
        </w:rPr>
      </w:pPr>
    </w:p>
    <w:p w:rsidR="009D442E" w:rsidRPr="0002084A" w:rsidRDefault="00432A9C" w:rsidP="00F4505A">
      <w:pPr>
        <w:pStyle w:val="ConsPlusCell"/>
        <w:rPr>
          <w:rFonts w:ascii="Arial" w:hAnsi="Arial" w:cs="Arial"/>
          <w:sz w:val="24"/>
          <w:szCs w:val="24"/>
        </w:rPr>
      </w:pPr>
      <w:r w:rsidRPr="0002084A">
        <w:rPr>
          <w:rFonts w:ascii="Arial" w:hAnsi="Arial" w:cs="Arial"/>
          <w:sz w:val="24"/>
          <w:szCs w:val="24"/>
        </w:rPr>
        <w:t>Цели Программы         - обеспечение исполнения расходных  обязательств</w:t>
      </w:r>
      <w:r w:rsidR="00F4505A" w:rsidRPr="0002084A">
        <w:rPr>
          <w:rFonts w:ascii="Arial" w:hAnsi="Arial" w:cs="Arial"/>
          <w:sz w:val="24"/>
          <w:szCs w:val="24"/>
        </w:rPr>
        <w:t xml:space="preserve"> Золотухинского</w:t>
      </w:r>
      <w:r w:rsidR="009D442E" w:rsidRPr="0002084A">
        <w:rPr>
          <w:rFonts w:ascii="Arial" w:hAnsi="Arial" w:cs="Arial"/>
          <w:sz w:val="24"/>
          <w:szCs w:val="24"/>
        </w:rPr>
        <w:t xml:space="preserve">  района   </w:t>
      </w:r>
      <w:r w:rsidRPr="0002084A">
        <w:rPr>
          <w:rFonts w:ascii="Arial" w:hAnsi="Arial" w:cs="Arial"/>
          <w:sz w:val="24"/>
          <w:szCs w:val="24"/>
        </w:rPr>
        <w:t>Курской   области на</w:t>
      </w:r>
      <w:r w:rsidR="00F4505A" w:rsidRPr="0002084A">
        <w:rPr>
          <w:rFonts w:ascii="Arial" w:hAnsi="Arial" w:cs="Arial"/>
          <w:sz w:val="24"/>
          <w:szCs w:val="24"/>
        </w:rPr>
        <w:t xml:space="preserve"> о</w:t>
      </w:r>
      <w:r w:rsidRPr="0002084A">
        <w:rPr>
          <w:rFonts w:ascii="Arial" w:hAnsi="Arial" w:cs="Arial"/>
          <w:sz w:val="24"/>
          <w:szCs w:val="24"/>
        </w:rPr>
        <w:t>снове</w:t>
      </w:r>
      <w:r w:rsidR="00F4505A" w:rsidRPr="0002084A">
        <w:rPr>
          <w:rFonts w:ascii="Arial" w:hAnsi="Arial" w:cs="Arial"/>
          <w:sz w:val="24"/>
          <w:szCs w:val="24"/>
        </w:rPr>
        <w:t xml:space="preserve"> </w:t>
      </w:r>
      <w:r w:rsidRPr="0002084A">
        <w:rPr>
          <w:rFonts w:ascii="Arial" w:hAnsi="Arial" w:cs="Arial"/>
          <w:sz w:val="24"/>
          <w:szCs w:val="24"/>
        </w:rPr>
        <w:t>долгосрочной</w:t>
      </w:r>
      <w:r w:rsidR="00F4505A" w:rsidRPr="0002084A">
        <w:rPr>
          <w:rFonts w:ascii="Arial" w:hAnsi="Arial" w:cs="Arial"/>
          <w:sz w:val="24"/>
          <w:szCs w:val="24"/>
        </w:rPr>
        <w:t xml:space="preserve"> </w:t>
      </w:r>
      <w:r w:rsidRPr="0002084A">
        <w:rPr>
          <w:rFonts w:ascii="Arial" w:hAnsi="Arial" w:cs="Arial"/>
          <w:sz w:val="24"/>
          <w:szCs w:val="24"/>
        </w:rPr>
        <w:t>сбалансированности  и</w:t>
      </w:r>
      <w:r w:rsidR="00F4505A" w:rsidRPr="0002084A">
        <w:rPr>
          <w:rFonts w:ascii="Arial" w:hAnsi="Arial" w:cs="Arial"/>
          <w:sz w:val="24"/>
          <w:szCs w:val="24"/>
        </w:rPr>
        <w:t xml:space="preserve"> </w:t>
      </w:r>
      <w:r w:rsidRPr="0002084A">
        <w:rPr>
          <w:rFonts w:ascii="Arial" w:hAnsi="Arial" w:cs="Arial"/>
          <w:sz w:val="24"/>
          <w:szCs w:val="24"/>
        </w:rPr>
        <w:t xml:space="preserve">устойчивости  бюджетной системы </w:t>
      </w:r>
      <w:r w:rsidR="009D442E" w:rsidRPr="0002084A">
        <w:rPr>
          <w:rFonts w:ascii="Arial" w:hAnsi="Arial" w:cs="Arial"/>
          <w:sz w:val="24"/>
          <w:szCs w:val="24"/>
        </w:rPr>
        <w:t xml:space="preserve"> </w:t>
      </w:r>
      <w:r w:rsidR="00F4505A" w:rsidRPr="0002084A">
        <w:rPr>
          <w:rFonts w:ascii="Arial" w:hAnsi="Arial" w:cs="Arial"/>
          <w:sz w:val="24"/>
          <w:szCs w:val="24"/>
        </w:rPr>
        <w:t>Золотухинского</w:t>
      </w:r>
      <w:r w:rsidR="009D442E" w:rsidRPr="0002084A">
        <w:rPr>
          <w:rFonts w:ascii="Arial" w:hAnsi="Arial" w:cs="Arial"/>
          <w:sz w:val="24"/>
          <w:szCs w:val="24"/>
        </w:rPr>
        <w:t xml:space="preserve"> </w:t>
      </w:r>
    </w:p>
    <w:p w:rsidR="00432A9C" w:rsidRPr="0002084A" w:rsidRDefault="009D442E" w:rsidP="00F4505A">
      <w:pPr>
        <w:pStyle w:val="ConsPlusCell"/>
        <w:rPr>
          <w:rFonts w:ascii="Arial" w:hAnsi="Arial" w:cs="Arial"/>
          <w:sz w:val="24"/>
          <w:szCs w:val="24"/>
        </w:rPr>
      </w:pPr>
      <w:r w:rsidRPr="0002084A">
        <w:rPr>
          <w:rFonts w:ascii="Arial" w:hAnsi="Arial" w:cs="Arial"/>
          <w:sz w:val="24"/>
          <w:szCs w:val="24"/>
        </w:rPr>
        <w:t xml:space="preserve">района </w:t>
      </w:r>
      <w:r w:rsidR="00432A9C" w:rsidRPr="0002084A">
        <w:rPr>
          <w:rFonts w:ascii="Arial" w:hAnsi="Arial" w:cs="Arial"/>
          <w:sz w:val="24"/>
          <w:szCs w:val="24"/>
        </w:rPr>
        <w:t xml:space="preserve">Курской </w:t>
      </w:r>
      <w:r w:rsidR="00F4505A" w:rsidRPr="0002084A">
        <w:rPr>
          <w:rFonts w:ascii="Arial" w:hAnsi="Arial" w:cs="Arial"/>
          <w:sz w:val="24"/>
          <w:szCs w:val="24"/>
        </w:rPr>
        <w:t xml:space="preserve"> </w:t>
      </w:r>
      <w:r w:rsidR="00432A9C" w:rsidRPr="0002084A">
        <w:rPr>
          <w:rFonts w:ascii="Arial" w:hAnsi="Arial" w:cs="Arial"/>
          <w:sz w:val="24"/>
          <w:szCs w:val="24"/>
        </w:rPr>
        <w:t xml:space="preserve">области, </w:t>
      </w:r>
      <w:r w:rsidR="00F4505A" w:rsidRPr="0002084A">
        <w:rPr>
          <w:rFonts w:ascii="Arial" w:hAnsi="Arial" w:cs="Arial"/>
          <w:sz w:val="24"/>
          <w:szCs w:val="24"/>
        </w:rPr>
        <w:t xml:space="preserve">  </w:t>
      </w:r>
      <w:r w:rsidR="00432A9C" w:rsidRPr="0002084A">
        <w:rPr>
          <w:rFonts w:ascii="Arial" w:hAnsi="Arial" w:cs="Arial"/>
          <w:sz w:val="24"/>
          <w:szCs w:val="24"/>
        </w:rPr>
        <w:t>оптимальной</w:t>
      </w:r>
      <w:r w:rsidR="00F4505A" w:rsidRPr="0002084A">
        <w:rPr>
          <w:rFonts w:ascii="Arial" w:hAnsi="Arial" w:cs="Arial"/>
          <w:sz w:val="24"/>
          <w:szCs w:val="24"/>
        </w:rPr>
        <w:t xml:space="preserve">  </w:t>
      </w:r>
      <w:r w:rsidR="00432A9C" w:rsidRPr="0002084A">
        <w:rPr>
          <w:rFonts w:ascii="Arial" w:hAnsi="Arial" w:cs="Arial"/>
          <w:sz w:val="24"/>
          <w:szCs w:val="24"/>
        </w:rPr>
        <w:t xml:space="preserve"> налоговой</w:t>
      </w:r>
      <w:r w:rsidR="00F4505A" w:rsidRPr="0002084A">
        <w:rPr>
          <w:rFonts w:ascii="Arial" w:hAnsi="Arial" w:cs="Arial"/>
          <w:sz w:val="24"/>
          <w:szCs w:val="24"/>
        </w:rPr>
        <w:t xml:space="preserve"> </w:t>
      </w:r>
      <w:r w:rsidR="00432A9C" w:rsidRPr="0002084A">
        <w:rPr>
          <w:rFonts w:ascii="Arial" w:hAnsi="Arial" w:cs="Arial"/>
          <w:sz w:val="24"/>
          <w:szCs w:val="24"/>
        </w:rPr>
        <w:t xml:space="preserve"> и</w:t>
      </w:r>
      <w:r w:rsidR="00F4505A" w:rsidRPr="0002084A">
        <w:rPr>
          <w:rFonts w:ascii="Arial" w:hAnsi="Arial" w:cs="Arial"/>
          <w:sz w:val="24"/>
          <w:szCs w:val="24"/>
        </w:rPr>
        <w:t xml:space="preserve"> </w:t>
      </w:r>
      <w:r w:rsidR="00432A9C" w:rsidRPr="0002084A">
        <w:rPr>
          <w:rFonts w:ascii="Arial" w:hAnsi="Arial" w:cs="Arial"/>
          <w:sz w:val="24"/>
          <w:szCs w:val="24"/>
        </w:rPr>
        <w:t xml:space="preserve"> долговой</w:t>
      </w:r>
      <w:r w:rsidR="00F4505A" w:rsidRPr="0002084A">
        <w:rPr>
          <w:rFonts w:ascii="Arial" w:hAnsi="Arial" w:cs="Arial"/>
          <w:sz w:val="24"/>
          <w:szCs w:val="24"/>
        </w:rPr>
        <w:t xml:space="preserve">  </w:t>
      </w:r>
      <w:r w:rsidR="00432A9C" w:rsidRPr="0002084A">
        <w:rPr>
          <w:rFonts w:ascii="Arial" w:hAnsi="Arial" w:cs="Arial"/>
          <w:sz w:val="24"/>
          <w:szCs w:val="24"/>
        </w:rPr>
        <w:t xml:space="preserve"> нагрузки</w:t>
      </w:r>
      <w:r w:rsidR="00F4505A" w:rsidRPr="0002084A">
        <w:rPr>
          <w:rFonts w:ascii="Arial" w:hAnsi="Arial" w:cs="Arial"/>
          <w:sz w:val="24"/>
          <w:szCs w:val="24"/>
        </w:rPr>
        <w:t xml:space="preserve"> </w:t>
      </w:r>
      <w:r w:rsidR="00432A9C" w:rsidRPr="0002084A">
        <w:rPr>
          <w:rFonts w:ascii="Arial" w:hAnsi="Arial" w:cs="Arial"/>
          <w:sz w:val="24"/>
          <w:szCs w:val="24"/>
        </w:rPr>
        <w:t xml:space="preserve"> и </w:t>
      </w:r>
      <w:r w:rsidR="00F4505A" w:rsidRPr="0002084A">
        <w:rPr>
          <w:rFonts w:ascii="Arial" w:hAnsi="Arial" w:cs="Arial"/>
          <w:sz w:val="24"/>
          <w:szCs w:val="24"/>
        </w:rPr>
        <w:t xml:space="preserve">  </w:t>
      </w:r>
      <w:r w:rsidR="00432A9C" w:rsidRPr="0002084A">
        <w:rPr>
          <w:rFonts w:ascii="Arial" w:hAnsi="Arial" w:cs="Arial"/>
          <w:sz w:val="24"/>
          <w:szCs w:val="24"/>
        </w:rPr>
        <w:t xml:space="preserve">повышения  </w:t>
      </w:r>
      <w:r w:rsidR="00F4505A" w:rsidRPr="0002084A">
        <w:rPr>
          <w:rFonts w:ascii="Arial" w:hAnsi="Arial" w:cs="Arial"/>
          <w:sz w:val="24"/>
          <w:szCs w:val="24"/>
        </w:rPr>
        <w:t xml:space="preserve">  </w:t>
      </w:r>
      <w:r w:rsidR="00432A9C" w:rsidRPr="0002084A">
        <w:rPr>
          <w:rFonts w:ascii="Arial" w:hAnsi="Arial" w:cs="Arial"/>
          <w:sz w:val="24"/>
          <w:szCs w:val="24"/>
        </w:rPr>
        <w:t>эффективности</w:t>
      </w:r>
    </w:p>
    <w:p w:rsidR="00432A9C" w:rsidRPr="0002084A" w:rsidRDefault="00432A9C" w:rsidP="00F4505A">
      <w:pPr>
        <w:pStyle w:val="ConsPlusCell"/>
        <w:rPr>
          <w:rFonts w:ascii="Arial" w:hAnsi="Arial" w:cs="Arial"/>
          <w:sz w:val="24"/>
          <w:szCs w:val="24"/>
        </w:rPr>
      </w:pPr>
      <w:r w:rsidRPr="0002084A">
        <w:rPr>
          <w:rFonts w:ascii="Arial" w:hAnsi="Arial" w:cs="Arial"/>
          <w:sz w:val="24"/>
          <w:szCs w:val="24"/>
        </w:rPr>
        <w:t>использования бюджетных средств;</w:t>
      </w:r>
    </w:p>
    <w:p w:rsidR="00432A9C" w:rsidRPr="0002084A" w:rsidRDefault="00432A9C" w:rsidP="00F4505A">
      <w:pPr>
        <w:pStyle w:val="ConsPlusCell"/>
        <w:rPr>
          <w:rFonts w:ascii="Arial" w:hAnsi="Arial" w:cs="Arial"/>
          <w:sz w:val="24"/>
          <w:szCs w:val="24"/>
        </w:rPr>
      </w:pPr>
      <w:r w:rsidRPr="0002084A">
        <w:rPr>
          <w:rFonts w:ascii="Arial" w:hAnsi="Arial" w:cs="Arial"/>
          <w:sz w:val="24"/>
          <w:szCs w:val="24"/>
        </w:rPr>
        <w:t xml:space="preserve"> </w:t>
      </w:r>
      <w:r w:rsidR="00F4505A" w:rsidRPr="0002084A">
        <w:rPr>
          <w:rFonts w:ascii="Arial" w:hAnsi="Arial" w:cs="Arial"/>
          <w:sz w:val="24"/>
          <w:szCs w:val="24"/>
        </w:rPr>
        <w:t>-</w:t>
      </w:r>
      <w:r w:rsidRPr="0002084A">
        <w:rPr>
          <w:rFonts w:ascii="Arial" w:hAnsi="Arial" w:cs="Arial"/>
          <w:sz w:val="24"/>
          <w:szCs w:val="24"/>
        </w:rPr>
        <w:t xml:space="preserve"> содействие муниципальным образованиям </w:t>
      </w:r>
      <w:r w:rsidR="00F4505A" w:rsidRPr="0002084A">
        <w:rPr>
          <w:rFonts w:ascii="Arial" w:hAnsi="Arial" w:cs="Arial"/>
          <w:sz w:val="24"/>
          <w:szCs w:val="24"/>
        </w:rPr>
        <w:t>Золотухинского</w:t>
      </w:r>
      <w:r w:rsidR="009D442E" w:rsidRPr="0002084A">
        <w:rPr>
          <w:rFonts w:ascii="Arial" w:hAnsi="Arial" w:cs="Arial"/>
          <w:sz w:val="24"/>
          <w:szCs w:val="24"/>
        </w:rPr>
        <w:t xml:space="preserve"> района </w:t>
      </w:r>
      <w:r w:rsidRPr="0002084A">
        <w:rPr>
          <w:rFonts w:ascii="Arial" w:hAnsi="Arial" w:cs="Arial"/>
          <w:sz w:val="24"/>
          <w:szCs w:val="24"/>
        </w:rPr>
        <w:t>Курской области в решении</w:t>
      </w:r>
      <w:r w:rsidR="00F4505A" w:rsidRPr="0002084A">
        <w:rPr>
          <w:rFonts w:ascii="Arial" w:hAnsi="Arial" w:cs="Arial"/>
          <w:sz w:val="24"/>
          <w:szCs w:val="24"/>
        </w:rPr>
        <w:t xml:space="preserve"> </w:t>
      </w:r>
      <w:r w:rsidRPr="0002084A">
        <w:rPr>
          <w:rFonts w:ascii="Arial" w:hAnsi="Arial" w:cs="Arial"/>
          <w:sz w:val="24"/>
          <w:szCs w:val="24"/>
        </w:rPr>
        <w:t>вопросов местного значения</w:t>
      </w:r>
      <w:r w:rsidR="00F4505A" w:rsidRPr="0002084A">
        <w:rPr>
          <w:rFonts w:ascii="Arial" w:hAnsi="Arial" w:cs="Arial"/>
          <w:sz w:val="24"/>
          <w:szCs w:val="24"/>
        </w:rPr>
        <w:t>.</w:t>
      </w:r>
    </w:p>
    <w:p w:rsidR="00432A9C" w:rsidRPr="0002084A" w:rsidRDefault="00432A9C" w:rsidP="00F4505A">
      <w:pPr>
        <w:pStyle w:val="ConsPlusCell"/>
        <w:rPr>
          <w:rFonts w:ascii="Arial" w:hAnsi="Arial" w:cs="Arial"/>
          <w:sz w:val="24"/>
          <w:szCs w:val="24"/>
        </w:rPr>
      </w:pPr>
    </w:p>
    <w:p w:rsidR="00432A9C" w:rsidRPr="0002084A" w:rsidRDefault="00432A9C" w:rsidP="008B446C">
      <w:pPr>
        <w:pStyle w:val="ConsPlusCell"/>
        <w:jc w:val="both"/>
        <w:rPr>
          <w:rFonts w:ascii="Arial" w:hAnsi="Arial" w:cs="Arial"/>
          <w:sz w:val="24"/>
          <w:szCs w:val="24"/>
        </w:rPr>
      </w:pPr>
      <w:r w:rsidRPr="0002084A">
        <w:rPr>
          <w:rFonts w:ascii="Arial" w:hAnsi="Arial" w:cs="Arial"/>
          <w:sz w:val="24"/>
          <w:szCs w:val="24"/>
        </w:rPr>
        <w:t xml:space="preserve">Задачи Программы - </w:t>
      </w:r>
      <w:r w:rsidR="00F4505A" w:rsidRPr="0002084A">
        <w:rPr>
          <w:rFonts w:ascii="Arial" w:hAnsi="Arial" w:cs="Arial"/>
          <w:sz w:val="24"/>
          <w:szCs w:val="24"/>
        </w:rPr>
        <w:t xml:space="preserve">   </w:t>
      </w:r>
      <w:r w:rsidRPr="0002084A">
        <w:rPr>
          <w:rFonts w:ascii="Arial" w:hAnsi="Arial" w:cs="Arial"/>
          <w:sz w:val="24"/>
          <w:szCs w:val="24"/>
        </w:rPr>
        <w:t xml:space="preserve">совершенствование </w:t>
      </w:r>
      <w:r w:rsidR="00F4505A" w:rsidRPr="0002084A">
        <w:rPr>
          <w:rFonts w:ascii="Arial" w:hAnsi="Arial" w:cs="Arial"/>
          <w:sz w:val="24"/>
          <w:szCs w:val="24"/>
        </w:rPr>
        <w:t xml:space="preserve"> </w:t>
      </w:r>
      <w:r w:rsidRPr="0002084A">
        <w:rPr>
          <w:rFonts w:ascii="Arial" w:hAnsi="Arial" w:cs="Arial"/>
          <w:sz w:val="24"/>
          <w:szCs w:val="24"/>
        </w:rPr>
        <w:t xml:space="preserve">в </w:t>
      </w:r>
      <w:r w:rsidR="00F4505A" w:rsidRPr="0002084A">
        <w:rPr>
          <w:rFonts w:ascii="Arial" w:hAnsi="Arial" w:cs="Arial"/>
          <w:sz w:val="24"/>
          <w:szCs w:val="24"/>
        </w:rPr>
        <w:t xml:space="preserve">  </w:t>
      </w:r>
      <w:r w:rsidRPr="0002084A">
        <w:rPr>
          <w:rFonts w:ascii="Arial" w:hAnsi="Arial" w:cs="Arial"/>
          <w:sz w:val="24"/>
          <w:szCs w:val="24"/>
        </w:rPr>
        <w:t>соответствии  с  бюджетным</w:t>
      </w:r>
      <w:r w:rsidR="00F4505A" w:rsidRPr="0002084A">
        <w:rPr>
          <w:rFonts w:ascii="Arial" w:hAnsi="Arial" w:cs="Arial"/>
          <w:sz w:val="24"/>
          <w:szCs w:val="24"/>
        </w:rPr>
        <w:t xml:space="preserve"> </w:t>
      </w:r>
      <w:r w:rsidRPr="0002084A">
        <w:rPr>
          <w:rFonts w:ascii="Arial" w:hAnsi="Arial" w:cs="Arial"/>
          <w:sz w:val="24"/>
          <w:szCs w:val="24"/>
        </w:rPr>
        <w:t xml:space="preserve">                         законодательством   бюджетного   процесса   на территории </w:t>
      </w:r>
      <w:r w:rsidR="00F4505A" w:rsidRPr="0002084A">
        <w:rPr>
          <w:rFonts w:ascii="Arial" w:hAnsi="Arial" w:cs="Arial"/>
          <w:sz w:val="24"/>
          <w:szCs w:val="24"/>
        </w:rPr>
        <w:t>Золотухинского</w:t>
      </w:r>
      <w:r w:rsidR="009D442E" w:rsidRPr="0002084A">
        <w:rPr>
          <w:rFonts w:ascii="Arial" w:hAnsi="Arial" w:cs="Arial"/>
          <w:sz w:val="24"/>
          <w:szCs w:val="24"/>
        </w:rPr>
        <w:t xml:space="preserve"> района </w:t>
      </w:r>
      <w:r w:rsidRPr="0002084A">
        <w:rPr>
          <w:rFonts w:ascii="Arial" w:hAnsi="Arial" w:cs="Arial"/>
          <w:sz w:val="24"/>
          <w:szCs w:val="24"/>
        </w:rPr>
        <w:t>Курской области;</w:t>
      </w:r>
    </w:p>
    <w:p w:rsidR="00432A9C" w:rsidRPr="0002084A" w:rsidRDefault="00F4505A" w:rsidP="008B446C">
      <w:pPr>
        <w:pStyle w:val="ConsPlusCell"/>
        <w:jc w:val="both"/>
        <w:rPr>
          <w:rFonts w:ascii="Arial" w:hAnsi="Arial" w:cs="Arial"/>
          <w:sz w:val="24"/>
          <w:szCs w:val="24"/>
        </w:rPr>
      </w:pPr>
      <w:r w:rsidRPr="0002084A">
        <w:rPr>
          <w:rFonts w:ascii="Arial" w:hAnsi="Arial" w:cs="Arial"/>
          <w:sz w:val="24"/>
          <w:szCs w:val="24"/>
        </w:rPr>
        <w:t xml:space="preserve">- </w:t>
      </w:r>
      <w:r w:rsidR="00432A9C" w:rsidRPr="0002084A">
        <w:rPr>
          <w:rFonts w:ascii="Arial" w:hAnsi="Arial" w:cs="Arial"/>
          <w:sz w:val="24"/>
          <w:szCs w:val="24"/>
        </w:rPr>
        <w:t xml:space="preserve">  повышение</w:t>
      </w:r>
      <w:r w:rsidRPr="0002084A">
        <w:rPr>
          <w:rFonts w:ascii="Arial" w:hAnsi="Arial" w:cs="Arial"/>
          <w:sz w:val="24"/>
          <w:szCs w:val="24"/>
        </w:rPr>
        <w:t xml:space="preserve"> </w:t>
      </w:r>
      <w:r w:rsidR="00432A9C" w:rsidRPr="0002084A">
        <w:rPr>
          <w:rFonts w:ascii="Arial" w:hAnsi="Arial" w:cs="Arial"/>
          <w:sz w:val="24"/>
          <w:szCs w:val="24"/>
        </w:rPr>
        <w:t>эффективности управления</w:t>
      </w:r>
      <w:r w:rsidRPr="0002084A">
        <w:rPr>
          <w:rFonts w:ascii="Arial" w:hAnsi="Arial" w:cs="Arial"/>
          <w:sz w:val="24"/>
          <w:szCs w:val="24"/>
        </w:rPr>
        <w:t xml:space="preserve"> </w:t>
      </w:r>
      <w:r w:rsidR="009D442E" w:rsidRPr="0002084A">
        <w:rPr>
          <w:rFonts w:ascii="Arial" w:hAnsi="Arial" w:cs="Arial"/>
          <w:sz w:val="24"/>
          <w:szCs w:val="24"/>
        </w:rPr>
        <w:t xml:space="preserve">муниципальным </w:t>
      </w:r>
      <w:r w:rsidR="00432A9C" w:rsidRPr="0002084A">
        <w:rPr>
          <w:rFonts w:ascii="Arial" w:hAnsi="Arial" w:cs="Arial"/>
          <w:sz w:val="24"/>
          <w:szCs w:val="24"/>
        </w:rPr>
        <w:t xml:space="preserve"> долгом </w:t>
      </w:r>
      <w:r w:rsidRPr="0002084A">
        <w:rPr>
          <w:rFonts w:ascii="Arial" w:hAnsi="Arial" w:cs="Arial"/>
          <w:sz w:val="24"/>
          <w:szCs w:val="24"/>
        </w:rPr>
        <w:t>Золотухинского</w:t>
      </w:r>
      <w:r w:rsidR="009D442E" w:rsidRPr="0002084A">
        <w:rPr>
          <w:rFonts w:ascii="Arial" w:hAnsi="Arial" w:cs="Arial"/>
          <w:sz w:val="24"/>
          <w:szCs w:val="24"/>
        </w:rPr>
        <w:t xml:space="preserve">  района </w:t>
      </w:r>
      <w:r w:rsidR="00432A9C" w:rsidRPr="0002084A">
        <w:rPr>
          <w:rFonts w:ascii="Arial" w:hAnsi="Arial" w:cs="Arial"/>
          <w:sz w:val="24"/>
          <w:szCs w:val="24"/>
        </w:rPr>
        <w:t>Курской области;</w:t>
      </w:r>
    </w:p>
    <w:p w:rsidR="00F4505A" w:rsidRPr="0002084A" w:rsidRDefault="00F4505A" w:rsidP="008B446C">
      <w:pPr>
        <w:pStyle w:val="ConsPlusCell"/>
        <w:jc w:val="both"/>
        <w:rPr>
          <w:rFonts w:ascii="Arial" w:hAnsi="Arial" w:cs="Arial"/>
          <w:sz w:val="24"/>
          <w:szCs w:val="24"/>
        </w:rPr>
      </w:pPr>
    </w:p>
    <w:p w:rsidR="00F4505A" w:rsidRPr="0002084A" w:rsidRDefault="00F4505A" w:rsidP="008B446C">
      <w:pPr>
        <w:pStyle w:val="ConsPlusCell"/>
        <w:jc w:val="both"/>
        <w:rPr>
          <w:rFonts w:ascii="Arial" w:hAnsi="Arial" w:cs="Arial"/>
          <w:sz w:val="24"/>
          <w:szCs w:val="24"/>
        </w:rPr>
      </w:pPr>
    </w:p>
    <w:p w:rsidR="00432A9C" w:rsidRPr="0002084A" w:rsidRDefault="00F4505A" w:rsidP="008B446C">
      <w:pPr>
        <w:pStyle w:val="ConsPlusCell"/>
        <w:jc w:val="both"/>
        <w:rPr>
          <w:rFonts w:ascii="Arial" w:hAnsi="Arial" w:cs="Arial"/>
          <w:sz w:val="24"/>
          <w:szCs w:val="24"/>
        </w:rPr>
      </w:pPr>
      <w:r w:rsidRPr="0002084A">
        <w:rPr>
          <w:rFonts w:ascii="Arial" w:hAnsi="Arial" w:cs="Arial"/>
          <w:sz w:val="24"/>
          <w:szCs w:val="24"/>
        </w:rPr>
        <w:t xml:space="preserve">- </w:t>
      </w:r>
      <w:r w:rsidR="00432A9C" w:rsidRPr="0002084A">
        <w:rPr>
          <w:rFonts w:ascii="Arial" w:hAnsi="Arial" w:cs="Arial"/>
          <w:sz w:val="24"/>
          <w:szCs w:val="24"/>
        </w:rPr>
        <w:t xml:space="preserve"> совершенствование     системы     межбюджетных</w:t>
      </w:r>
      <w:r w:rsidRPr="0002084A">
        <w:rPr>
          <w:rFonts w:ascii="Arial" w:hAnsi="Arial" w:cs="Arial"/>
          <w:sz w:val="24"/>
          <w:szCs w:val="24"/>
        </w:rPr>
        <w:t xml:space="preserve"> </w:t>
      </w:r>
      <w:r w:rsidR="00432A9C" w:rsidRPr="0002084A">
        <w:rPr>
          <w:rFonts w:ascii="Arial" w:hAnsi="Arial" w:cs="Arial"/>
          <w:sz w:val="24"/>
          <w:szCs w:val="24"/>
        </w:rPr>
        <w:t xml:space="preserve">отношений в </w:t>
      </w:r>
      <w:r w:rsidRPr="0002084A">
        <w:rPr>
          <w:rFonts w:ascii="Arial" w:hAnsi="Arial" w:cs="Arial"/>
          <w:sz w:val="24"/>
          <w:szCs w:val="24"/>
        </w:rPr>
        <w:t>Золотухинском</w:t>
      </w:r>
      <w:r w:rsidR="009D442E" w:rsidRPr="0002084A">
        <w:rPr>
          <w:rFonts w:ascii="Arial" w:hAnsi="Arial" w:cs="Arial"/>
          <w:sz w:val="24"/>
          <w:szCs w:val="24"/>
        </w:rPr>
        <w:t xml:space="preserve"> районе </w:t>
      </w:r>
      <w:r w:rsidR="00432A9C" w:rsidRPr="0002084A">
        <w:rPr>
          <w:rFonts w:ascii="Arial" w:hAnsi="Arial" w:cs="Arial"/>
          <w:sz w:val="24"/>
          <w:szCs w:val="24"/>
        </w:rPr>
        <w:t>Курской области</w:t>
      </w:r>
      <w:r w:rsidRPr="0002084A">
        <w:rPr>
          <w:rFonts w:ascii="Arial" w:hAnsi="Arial" w:cs="Arial"/>
          <w:sz w:val="24"/>
          <w:szCs w:val="24"/>
        </w:rPr>
        <w:t>.</w:t>
      </w:r>
    </w:p>
    <w:p w:rsidR="00432A9C" w:rsidRPr="0002084A" w:rsidRDefault="00432A9C" w:rsidP="008B446C">
      <w:pPr>
        <w:pStyle w:val="ConsPlusCell"/>
        <w:jc w:val="both"/>
        <w:rPr>
          <w:rFonts w:ascii="Arial" w:hAnsi="Arial" w:cs="Arial"/>
          <w:sz w:val="24"/>
          <w:szCs w:val="24"/>
        </w:rPr>
      </w:pPr>
    </w:p>
    <w:p w:rsidR="009D442E" w:rsidRPr="0002084A" w:rsidRDefault="00432A9C" w:rsidP="008B446C">
      <w:pPr>
        <w:pStyle w:val="ConsPlusCell"/>
        <w:ind w:right="-143"/>
        <w:jc w:val="both"/>
        <w:rPr>
          <w:rFonts w:ascii="Arial" w:hAnsi="Arial" w:cs="Arial"/>
          <w:sz w:val="24"/>
          <w:szCs w:val="24"/>
        </w:rPr>
      </w:pPr>
      <w:r w:rsidRPr="0002084A">
        <w:rPr>
          <w:rFonts w:ascii="Arial" w:hAnsi="Arial" w:cs="Arial"/>
          <w:sz w:val="24"/>
          <w:szCs w:val="24"/>
        </w:rPr>
        <w:t xml:space="preserve">Целевые индикаторы и  </w:t>
      </w:r>
      <w:r w:rsidR="00F4505A" w:rsidRPr="0002084A">
        <w:rPr>
          <w:rFonts w:ascii="Arial" w:hAnsi="Arial" w:cs="Arial"/>
          <w:sz w:val="24"/>
          <w:szCs w:val="24"/>
        </w:rPr>
        <w:t xml:space="preserve">     -      </w:t>
      </w:r>
      <w:r w:rsidRPr="0002084A">
        <w:rPr>
          <w:rFonts w:ascii="Arial" w:hAnsi="Arial" w:cs="Arial"/>
          <w:sz w:val="24"/>
          <w:szCs w:val="24"/>
        </w:rPr>
        <w:t xml:space="preserve"> охват</w:t>
      </w:r>
      <w:r w:rsidR="00F4505A" w:rsidRPr="0002084A">
        <w:rPr>
          <w:rFonts w:ascii="Arial" w:hAnsi="Arial" w:cs="Arial"/>
          <w:sz w:val="24"/>
          <w:szCs w:val="24"/>
        </w:rPr>
        <w:t xml:space="preserve"> </w:t>
      </w:r>
      <w:r w:rsidRPr="0002084A">
        <w:rPr>
          <w:rFonts w:ascii="Arial" w:hAnsi="Arial" w:cs="Arial"/>
          <w:sz w:val="24"/>
          <w:szCs w:val="24"/>
        </w:rPr>
        <w:t>бюджетных</w:t>
      </w:r>
      <w:r w:rsidR="00F4505A" w:rsidRPr="0002084A">
        <w:rPr>
          <w:rFonts w:ascii="Arial" w:hAnsi="Arial" w:cs="Arial"/>
          <w:sz w:val="24"/>
          <w:szCs w:val="24"/>
        </w:rPr>
        <w:t xml:space="preserve"> </w:t>
      </w:r>
      <w:r w:rsidRPr="0002084A">
        <w:rPr>
          <w:rFonts w:ascii="Arial" w:hAnsi="Arial" w:cs="Arial"/>
          <w:sz w:val="24"/>
          <w:szCs w:val="24"/>
        </w:rPr>
        <w:t xml:space="preserve">ассигнований </w:t>
      </w:r>
      <w:r w:rsidR="009D442E" w:rsidRPr="0002084A">
        <w:rPr>
          <w:rFonts w:ascii="Arial" w:hAnsi="Arial" w:cs="Arial"/>
          <w:sz w:val="24"/>
          <w:szCs w:val="24"/>
        </w:rPr>
        <w:t xml:space="preserve">бюджета </w:t>
      </w:r>
      <w:r w:rsidR="00F4505A" w:rsidRPr="0002084A">
        <w:rPr>
          <w:rFonts w:ascii="Arial" w:hAnsi="Arial" w:cs="Arial"/>
          <w:sz w:val="24"/>
          <w:szCs w:val="24"/>
        </w:rPr>
        <w:t>Золотухинского района Курской</w:t>
      </w:r>
    </w:p>
    <w:p w:rsidR="009D442E" w:rsidRPr="0002084A" w:rsidRDefault="00432A9C" w:rsidP="001C1062">
      <w:pPr>
        <w:pStyle w:val="ConsPlusCell"/>
        <w:jc w:val="both"/>
        <w:rPr>
          <w:rFonts w:ascii="Arial" w:hAnsi="Arial" w:cs="Arial"/>
          <w:sz w:val="24"/>
          <w:szCs w:val="24"/>
        </w:rPr>
      </w:pPr>
      <w:r w:rsidRPr="0002084A">
        <w:rPr>
          <w:rFonts w:ascii="Arial" w:hAnsi="Arial" w:cs="Arial"/>
          <w:sz w:val="24"/>
          <w:szCs w:val="24"/>
        </w:rPr>
        <w:t xml:space="preserve">показатели Программы     </w:t>
      </w:r>
      <w:r w:rsidR="001C1062" w:rsidRPr="0002084A">
        <w:rPr>
          <w:rFonts w:ascii="Arial" w:hAnsi="Arial" w:cs="Arial"/>
          <w:sz w:val="24"/>
          <w:szCs w:val="24"/>
        </w:rPr>
        <w:t xml:space="preserve">          </w:t>
      </w:r>
      <w:r w:rsidR="009D442E" w:rsidRPr="0002084A">
        <w:rPr>
          <w:rFonts w:ascii="Arial" w:hAnsi="Arial" w:cs="Arial"/>
          <w:sz w:val="24"/>
          <w:szCs w:val="24"/>
        </w:rPr>
        <w:t xml:space="preserve"> области   </w:t>
      </w:r>
      <w:r w:rsidRPr="0002084A">
        <w:rPr>
          <w:rFonts w:ascii="Arial" w:hAnsi="Arial" w:cs="Arial"/>
          <w:sz w:val="24"/>
          <w:szCs w:val="24"/>
        </w:rPr>
        <w:t>показателями, характеризующими</w:t>
      </w:r>
      <w:r w:rsidR="001C1062" w:rsidRPr="0002084A">
        <w:rPr>
          <w:rFonts w:ascii="Arial" w:hAnsi="Arial" w:cs="Arial"/>
          <w:sz w:val="24"/>
          <w:szCs w:val="24"/>
        </w:rPr>
        <w:t xml:space="preserve"> </w:t>
      </w:r>
      <w:r w:rsidRPr="0002084A">
        <w:rPr>
          <w:rFonts w:ascii="Arial" w:hAnsi="Arial" w:cs="Arial"/>
          <w:sz w:val="24"/>
          <w:szCs w:val="24"/>
        </w:rPr>
        <w:t>цели и результаты их</w:t>
      </w:r>
    </w:p>
    <w:p w:rsidR="00432A9C" w:rsidRPr="0002084A" w:rsidRDefault="001C1062" w:rsidP="008B446C">
      <w:pPr>
        <w:pStyle w:val="ConsPlusCell"/>
        <w:ind w:right="-426"/>
        <w:jc w:val="both"/>
        <w:rPr>
          <w:rFonts w:ascii="Arial" w:hAnsi="Arial" w:cs="Arial"/>
          <w:sz w:val="24"/>
          <w:szCs w:val="24"/>
        </w:rPr>
      </w:pPr>
      <w:r w:rsidRPr="0002084A">
        <w:rPr>
          <w:rFonts w:ascii="Arial" w:hAnsi="Arial" w:cs="Arial"/>
          <w:sz w:val="24"/>
          <w:szCs w:val="24"/>
        </w:rPr>
        <w:t xml:space="preserve">                                                        </w:t>
      </w:r>
      <w:r w:rsidR="00432A9C" w:rsidRPr="0002084A">
        <w:rPr>
          <w:rFonts w:ascii="Arial" w:hAnsi="Arial" w:cs="Arial"/>
          <w:sz w:val="24"/>
          <w:szCs w:val="24"/>
        </w:rPr>
        <w:t>использования, %</w:t>
      </w:r>
    </w:p>
    <w:p w:rsidR="00432A9C" w:rsidRPr="0002084A" w:rsidRDefault="00432A9C" w:rsidP="008B446C">
      <w:pPr>
        <w:pStyle w:val="ConsPlusCell"/>
        <w:jc w:val="both"/>
        <w:rPr>
          <w:rFonts w:ascii="Arial" w:hAnsi="Arial" w:cs="Arial"/>
          <w:sz w:val="24"/>
          <w:szCs w:val="24"/>
        </w:rPr>
      </w:pPr>
    </w:p>
    <w:p w:rsidR="00432A9C" w:rsidRPr="0002084A" w:rsidRDefault="00432A9C" w:rsidP="008B446C">
      <w:pPr>
        <w:pStyle w:val="ConsPlusCell"/>
        <w:jc w:val="both"/>
        <w:rPr>
          <w:rFonts w:ascii="Arial" w:hAnsi="Arial" w:cs="Arial"/>
          <w:sz w:val="24"/>
          <w:szCs w:val="24"/>
        </w:rPr>
      </w:pPr>
      <w:r w:rsidRPr="0002084A">
        <w:rPr>
          <w:rFonts w:ascii="Arial" w:hAnsi="Arial" w:cs="Arial"/>
          <w:sz w:val="24"/>
          <w:szCs w:val="24"/>
        </w:rPr>
        <w:t xml:space="preserve"> Этапы и сроки       </w:t>
      </w:r>
      <w:r w:rsidR="001C1062" w:rsidRPr="0002084A">
        <w:rPr>
          <w:rFonts w:ascii="Arial" w:hAnsi="Arial" w:cs="Arial"/>
          <w:sz w:val="24"/>
          <w:szCs w:val="24"/>
        </w:rPr>
        <w:t xml:space="preserve">         </w:t>
      </w:r>
      <w:r w:rsidRPr="0002084A">
        <w:rPr>
          <w:rFonts w:ascii="Arial" w:hAnsi="Arial" w:cs="Arial"/>
          <w:sz w:val="24"/>
          <w:szCs w:val="24"/>
        </w:rPr>
        <w:t xml:space="preserve">   - </w:t>
      </w:r>
      <w:r w:rsidR="001C1062" w:rsidRPr="0002084A">
        <w:rPr>
          <w:rFonts w:ascii="Arial" w:hAnsi="Arial" w:cs="Arial"/>
          <w:sz w:val="24"/>
          <w:szCs w:val="24"/>
        </w:rPr>
        <w:t xml:space="preserve">      </w:t>
      </w:r>
      <w:r w:rsidRPr="0002084A">
        <w:rPr>
          <w:rFonts w:ascii="Arial" w:hAnsi="Arial" w:cs="Arial"/>
          <w:sz w:val="24"/>
          <w:szCs w:val="24"/>
        </w:rPr>
        <w:t>один этап, 201</w:t>
      </w:r>
      <w:r w:rsidR="00B35D99" w:rsidRPr="0002084A">
        <w:rPr>
          <w:rFonts w:ascii="Arial" w:hAnsi="Arial" w:cs="Arial"/>
          <w:sz w:val="24"/>
          <w:szCs w:val="24"/>
        </w:rPr>
        <w:t>5</w:t>
      </w:r>
      <w:r w:rsidRPr="0002084A">
        <w:rPr>
          <w:rFonts w:ascii="Arial" w:hAnsi="Arial" w:cs="Arial"/>
          <w:sz w:val="24"/>
          <w:szCs w:val="24"/>
        </w:rPr>
        <w:t xml:space="preserve"> - 20</w:t>
      </w:r>
      <w:r w:rsidR="00B35D99" w:rsidRPr="0002084A">
        <w:rPr>
          <w:rFonts w:ascii="Arial" w:hAnsi="Arial" w:cs="Arial"/>
          <w:sz w:val="24"/>
          <w:szCs w:val="24"/>
        </w:rPr>
        <w:t>20</w:t>
      </w:r>
      <w:r w:rsidRPr="0002084A">
        <w:rPr>
          <w:rFonts w:ascii="Arial" w:hAnsi="Arial" w:cs="Arial"/>
          <w:sz w:val="24"/>
          <w:szCs w:val="24"/>
        </w:rPr>
        <w:t xml:space="preserve"> годы</w:t>
      </w:r>
    </w:p>
    <w:p w:rsidR="00432A9C" w:rsidRPr="0002084A" w:rsidRDefault="00432A9C" w:rsidP="008B446C">
      <w:pPr>
        <w:pStyle w:val="ConsPlusCell"/>
        <w:jc w:val="both"/>
        <w:rPr>
          <w:rFonts w:ascii="Arial" w:hAnsi="Arial" w:cs="Arial"/>
          <w:sz w:val="24"/>
          <w:szCs w:val="24"/>
        </w:rPr>
      </w:pPr>
      <w:r w:rsidRPr="0002084A">
        <w:rPr>
          <w:rFonts w:ascii="Arial" w:hAnsi="Arial" w:cs="Arial"/>
          <w:sz w:val="24"/>
          <w:szCs w:val="24"/>
        </w:rPr>
        <w:t xml:space="preserve"> реализации Программы</w:t>
      </w:r>
    </w:p>
    <w:p w:rsidR="00432A9C" w:rsidRPr="0002084A" w:rsidRDefault="00432A9C" w:rsidP="008B446C">
      <w:pPr>
        <w:pStyle w:val="ConsPlusCell"/>
        <w:jc w:val="both"/>
        <w:rPr>
          <w:rFonts w:ascii="Arial" w:hAnsi="Arial" w:cs="Arial"/>
          <w:sz w:val="24"/>
          <w:szCs w:val="24"/>
        </w:rPr>
      </w:pPr>
    </w:p>
    <w:p w:rsidR="00432A9C" w:rsidRPr="0002084A" w:rsidRDefault="00432A9C" w:rsidP="008B446C">
      <w:pPr>
        <w:pStyle w:val="ConsPlusCell"/>
        <w:jc w:val="both"/>
        <w:rPr>
          <w:rFonts w:ascii="Arial" w:hAnsi="Arial" w:cs="Arial"/>
          <w:sz w:val="24"/>
          <w:szCs w:val="24"/>
        </w:rPr>
      </w:pPr>
      <w:r w:rsidRPr="0002084A">
        <w:rPr>
          <w:rFonts w:ascii="Arial" w:hAnsi="Arial" w:cs="Arial"/>
          <w:sz w:val="24"/>
          <w:szCs w:val="24"/>
        </w:rPr>
        <w:t xml:space="preserve">Объемы бюджетных   </w:t>
      </w:r>
      <w:r w:rsidR="001C1062" w:rsidRPr="0002084A">
        <w:rPr>
          <w:rFonts w:ascii="Arial" w:hAnsi="Arial" w:cs="Arial"/>
          <w:sz w:val="24"/>
          <w:szCs w:val="24"/>
        </w:rPr>
        <w:t xml:space="preserve">    </w:t>
      </w:r>
      <w:r w:rsidRPr="0002084A">
        <w:rPr>
          <w:rFonts w:ascii="Arial" w:hAnsi="Arial" w:cs="Arial"/>
          <w:sz w:val="24"/>
          <w:szCs w:val="24"/>
        </w:rPr>
        <w:t>-</w:t>
      </w:r>
      <w:r w:rsidR="001C1062" w:rsidRPr="0002084A">
        <w:rPr>
          <w:rFonts w:ascii="Arial" w:hAnsi="Arial" w:cs="Arial"/>
          <w:sz w:val="24"/>
          <w:szCs w:val="24"/>
        </w:rPr>
        <w:t xml:space="preserve">      </w:t>
      </w:r>
      <w:r w:rsidRPr="0002084A">
        <w:rPr>
          <w:rFonts w:ascii="Arial" w:hAnsi="Arial" w:cs="Arial"/>
          <w:sz w:val="24"/>
          <w:szCs w:val="24"/>
        </w:rPr>
        <w:t xml:space="preserve"> </w:t>
      </w:r>
      <w:r w:rsidR="004F5971" w:rsidRPr="0002084A">
        <w:rPr>
          <w:rFonts w:ascii="Arial" w:hAnsi="Arial" w:cs="Arial"/>
          <w:sz w:val="24"/>
          <w:szCs w:val="24"/>
        </w:rPr>
        <w:t xml:space="preserve">    </w:t>
      </w:r>
      <w:r w:rsidRPr="0002084A">
        <w:rPr>
          <w:rFonts w:ascii="Arial" w:hAnsi="Arial" w:cs="Arial"/>
          <w:sz w:val="24"/>
          <w:szCs w:val="24"/>
        </w:rPr>
        <w:t>общий   объем   бюджетных   ассигнований    на</w:t>
      </w:r>
      <w:r w:rsidR="001C1062" w:rsidRPr="0002084A">
        <w:rPr>
          <w:rFonts w:ascii="Arial" w:hAnsi="Arial" w:cs="Arial"/>
          <w:sz w:val="24"/>
          <w:szCs w:val="24"/>
        </w:rPr>
        <w:t xml:space="preserve"> реализацию муниципальной</w:t>
      </w:r>
    </w:p>
    <w:p w:rsidR="009D442E" w:rsidRPr="0002084A" w:rsidRDefault="00432A9C" w:rsidP="008B446C">
      <w:pPr>
        <w:pStyle w:val="ConsPlusCell"/>
        <w:jc w:val="both"/>
        <w:rPr>
          <w:rFonts w:ascii="Arial" w:hAnsi="Arial" w:cs="Arial"/>
          <w:sz w:val="24"/>
          <w:szCs w:val="24"/>
        </w:rPr>
      </w:pPr>
      <w:r w:rsidRPr="0002084A">
        <w:rPr>
          <w:rFonts w:ascii="Arial" w:hAnsi="Arial" w:cs="Arial"/>
          <w:sz w:val="24"/>
          <w:szCs w:val="24"/>
        </w:rPr>
        <w:t xml:space="preserve">ассигнований Программы   </w:t>
      </w:r>
      <w:r w:rsidR="001C1062" w:rsidRPr="0002084A">
        <w:rPr>
          <w:rFonts w:ascii="Arial" w:hAnsi="Arial" w:cs="Arial"/>
          <w:sz w:val="24"/>
          <w:szCs w:val="24"/>
        </w:rPr>
        <w:t xml:space="preserve">   </w:t>
      </w:r>
      <w:proofErr w:type="spellStart"/>
      <w:r w:rsidRPr="0002084A">
        <w:rPr>
          <w:rFonts w:ascii="Arial" w:hAnsi="Arial" w:cs="Arial"/>
          <w:sz w:val="24"/>
          <w:szCs w:val="24"/>
        </w:rPr>
        <w:t>программы</w:t>
      </w:r>
      <w:proofErr w:type="spellEnd"/>
      <w:r w:rsidRPr="0002084A">
        <w:rPr>
          <w:rFonts w:ascii="Arial" w:hAnsi="Arial" w:cs="Arial"/>
          <w:sz w:val="24"/>
          <w:szCs w:val="24"/>
        </w:rPr>
        <w:t xml:space="preserve">  за  счет средств</w:t>
      </w:r>
      <w:r w:rsidR="001C1062" w:rsidRPr="0002084A">
        <w:rPr>
          <w:rFonts w:ascii="Arial" w:hAnsi="Arial" w:cs="Arial"/>
          <w:sz w:val="24"/>
          <w:szCs w:val="24"/>
        </w:rPr>
        <w:t xml:space="preserve"> </w:t>
      </w:r>
      <w:r w:rsidRPr="0002084A">
        <w:rPr>
          <w:rFonts w:ascii="Arial" w:hAnsi="Arial" w:cs="Arial"/>
          <w:sz w:val="24"/>
          <w:szCs w:val="24"/>
        </w:rPr>
        <w:t>бюджета</w:t>
      </w:r>
      <w:r w:rsidR="009D442E" w:rsidRPr="0002084A">
        <w:rPr>
          <w:rFonts w:ascii="Arial" w:hAnsi="Arial" w:cs="Arial"/>
          <w:sz w:val="24"/>
          <w:szCs w:val="24"/>
        </w:rPr>
        <w:t xml:space="preserve">  </w:t>
      </w:r>
      <w:r w:rsidR="001C1062" w:rsidRPr="0002084A">
        <w:rPr>
          <w:rFonts w:ascii="Arial" w:hAnsi="Arial" w:cs="Arial"/>
          <w:sz w:val="24"/>
          <w:szCs w:val="24"/>
        </w:rPr>
        <w:t>Золотухинского</w:t>
      </w:r>
      <w:r w:rsidR="009D442E" w:rsidRPr="0002084A">
        <w:rPr>
          <w:rFonts w:ascii="Arial" w:hAnsi="Arial" w:cs="Arial"/>
          <w:sz w:val="24"/>
          <w:szCs w:val="24"/>
        </w:rPr>
        <w:t xml:space="preserve">   района Курской</w:t>
      </w:r>
    </w:p>
    <w:p w:rsidR="009D442E" w:rsidRPr="0002084A" w:rsidRDefault="009D442E" w:rsidP="008B446C">
      <w:pPr>
        <w:pStyle w:val="ConsPlusCell"/>
        <w:jc w:val="both"/>
        <w:rPr>
          <w:rFonts w:ascii="Arial" w:hAnsi="Arial" w:cs="Arial"/>
          <w:sz w:val="24"/>
          <w:szCs w:val="24"/>
        </w:rPr>
      </w:pPr>
      <w:r w:rsidRPr="0002084A">
        <w:rPr>
          <w:rFonts w:ascii="Arial" w:hAnsi="Arial" w:cs="Arial"/>
          <w:sz w:val="24"/>
          <w:szCs w:val="24"/>
        </w:rPr>
        <w:t xml:space="preserve">                             </w:t>
      </w:r>
      <w:r w:rsidR="001C1062" w:rsidRPr="0002084A">
        <w:rPr>
          <w:rFonts w:ascii="Arial" w:hAnsi="Arial" w:cs="Arial"/>
          <w:sz w:val="24"/>
          <w:szCs w:val="24"/>
        </w:rPr>
        <w:t xml:space="preserve">                     </w:t>
      </w:r>
      <w:r w:rsidRPr="0002084A">
        <w:rPr>
          <w:rFonts w:ascii="Arial" w:hAnsi="Arial" w:cs="Arial"/>
          <w:sz w:val="24"/>
          <w:szCs w:val="24"/>
        </w:rPr>
        <w:t>области</w:t>
      </w:r>
      <w:r w:rsidR="001C1062" w:rsidRPr="0002084A">
        <w:rPr>
          <w:rFonts w:ascii="Arial" w:hAnsi="Arial" w:cs="Arial"/>
          <w:sz w:val="24"/>
          <w:szCs w:val="24"/>
        </w:rPr>
        <w:t xml:space="preserve"> </w:t>
      </w:r>
      <w:r w:rsidR="00432A9C" w:rsidRPr="0002084A">
        <w:rPr>
          <w:rFonts w:ascii="Arial" w:hAnsi="Arial" w:cs="Arial"/>
          <w:sz w:val="24"/>
          <w:szCs w:val="24"/>
        </w:rPr>
        <w:t>составляет</w:t>
      </w:r>
      <w:r w:rsidR="001C1062" w:rsidRPr="0002084A">
        <w:rPr>
          <w:rFonts w:ascii="Arial" w:hAnsi="Arial" w:cs="Arial"/>
          <w:sz w:val="24"/>
          <w:szCs w:val="24"/>
        </w:rPr>
        <w:t xml:space="preserve"> </w:t>
      </w:r>
      <w:r w:rsidR="00F21748" w:rsidRPr="0002084A">
        <w:rPr>
          <w:rFonts w:ascii="Arial" w:hAnsi="Arial" w:cs="Arial"/>
          <w:sz w:val="24"/>
          <w:szCs w:val="24"/>
        </w:rPr>
        <w:t>46</w:t>
      </w:r>
      <w:r w:rsidR="00A52AB6" w:rsidRPr="0002084A">
        <w:rPr>
          <w:rFonts w:ascii="Arial" w:hAnsi="Arial" w:cs="Arial"/>
          <w:sz w:val="24"/>
          <w:szCs w:val="24"/>
        </w:rPr>
        <w:t> </w:t>
      </w:r>
      <w:r w:rsidR="00F21748" w:rsidRPr="0002084A">
        <w:rPr>
          <w:rFonts w:ascii="Arial" w:hAnsi="Arial" w:cs="Arial"/>
          <w:sz w:val="24"/>
          <w:szCs w:val="24"/>
        </w:rPr>
        <w:t>267</w:t>
      </w:r>
      <w:r w:rsidR="00A52AB6" w:rsidRPr="0002084A">
        <w:rPr>
          <w:rFonts w:ascii="Arial" w:hAnsi="Arial" w:cs="Arial"/>
          <w:sz w:val="24"/>
          <w:szCs w:val="24"/>
        </w:rPr>
        <w:t xml:space="preserve"> </w:t>
      </w:r>
      <w:r w:rsidR="00F21748" w:rsidRPr="0002084A">
        <w:rPr>
          <w:rFonts w:ascii="Arial" w:hAnsi="Arial" w:cs="Arial"/>
          <w:sz w:val="24"/>
          <w:szCs w:val="24"/>
        </w:rPr>
        <w:t>291</w:t>
      </w:r>
      <w:r w:rsidR="00432A9C" w:rsidRPr="0002084A">
        <w:rPr>
          <w:rFonts w:ascii="Arial" w:hAnsi="Arial" w:cs="Arial"/>
          <w:sz w:val="24"/>
          <w:szCs w:val="24"/>
        </w:rPr>
        <w:t xml:space="preserve"> рублей, </w:t>
      </w:r>
    </w:p>
    <w:p w:rsidR="00432A9C" w:rsidRPr="0002084A" w:rsidRDefault="00432A9C" w:rsidP="008B446C">
      <w:pPr>
        <w:pStyle w:val="ConsPlusCell"/>
        <w:jc w:val="both"/>
        <w:rPr>
          <w:rFonts w:ascii="Arial" w:hAnsi="Arial" w:cs="Arial"/>
          <w:sz w:val="24"/>
          <w:szCs w:val="24"/>
        </w:rPr>
      </w:pPr>
      <w:r w:rsidRPr="0002084A">
        <w:rPr>
          <w:rFonts w:ascii="Arial" w:hAnsi="Arial" w:cs="Arial"/>
          <w:sz w:val="24"/>
          <w:szCs w:val="24"/>
        </w:rPr>
        <w:t>в том числе по годам:</w:t>
      </w:r>
    </w:p>
    <w:p w:rsidR="00432A9C" w:rsidRPr="0002084A" w:rsidRDefault="00432A9C" w:rsidP="008B446C">
      <w:pPr>
        <w:pStyle w:val="ConsPlusCell"/>
        <w:jc w:val="both"/>
        <w:rPr>
          <w:rFonts w:ascii="Arial" w:hAnsi="Arial" w:cs="Arial"/>
          <w:sz w:val="24"/>
          <w:szCs w:val="24"/>
        </w:rPr>
      </w:pPr>
      <w:r w:rsidRPr="0002084A">
        <w:rPr>
          <w:rFonts w:ascii="Arial" w:hAnsi="Arial" w:cs="Arial"/>
          <w:sz w:val="24"/>
          <w:szCs w:val="24"/>
        </w:rPr>
        <w:t xml:space="preserve">                             201</w:t>
      </w:r>
      <w:r w:rsidR="00B35D99" w:rsidRPr="0002084A">
        <w:rPr>
          <w:rFonts w:ascii="Arial" w:hAnsi="Arial" w:cs="Arial"/>
          <w:sz w:val="24"/>
          <w:szCs w:val="24"/>
        </w:rPr>
        <w:t>5</w:t>
      </w:r>
      <w:r w:rsidRPr="0002084A">
        <w:rPr>
          <w:rFonts w:ascii="Arial" w:hAnsi="Arial" w:cs="Arial"/>
          <w:sz w:val="24"/>
          <w:szCs w:val="24"/>
        </w:rPr>
        <w:t xml:space="preserve"> год </w:t>
      </w:r>
      <w:r w:rsidR="00FA2FF1" w:rsidRPr="0002084A">
        <w:rPr>
          <w:rFonts w:ascii="Arial" w:hAnsi="Arial" w:cs="Arial"/>
          <w:sz w:val="24"/>
          <w:szCs w:val="24"/>
        </w:rPr>
        <w:t>–</w:t>
      </w:r>
      <w:r w:rsidR="004F5971" w:rsidRPr="0002084A">
        <w:rPr>
          <w:rFonts w:ascii="Arial" w:hAnsi="Arial" w:cs="Arial"/>
          <w:sz w:val="24"/>
          <w:szCs w:val="24"/>
        </w:rPr>
        <w:t xml:space="preserve"> </w:t>
      </w:r>
      <w:r w:rsidR="00F21748" w:rsidRPr="0002084A">
        <w:rPr>
          <w:rFonts w:ascii="Arial" w:hAnsi="Arial" w:cs="Arial"/>
          <w:sz w:val="24"/>
          <w:szCs w:val="24"/>
        </w:rPr>
        <w:t>10</w:t>
      </w:r>
      <w:r w:rsidR="00A52AB6" w:rsidRPr="0002084A">
        <w:rPr>
          <w:rFonts w:ascii="Arial" w:hAnsi="Arial" w:cs="Arial"/>
          <w:sz w:val="24"/>
          <w:szCs w:val="24"/>
        </w:rPr>
        <w:t> </w:t>
      </w:r>
      <w:r w:rsidR="00F21748" w:rsidRPr="0002084A">
        <w:rPr>
          <w:rFonts w:ascii="Arial" w:hAnsi="Arial" w:cs="Arial"/>
          <w:sz w:val="24"/>
          <w:szCs w:val="24"/>
        </w:rPr>
        <w:t>854</w:t>
      </w:r>
      <w:r w:rsidR="00A52AB6" w:rsidRPr="0002084A">
        <w:rPr>
          <w:rFonts w:ascii="Arial" w:hAnsi="Arial" w:cs="Arial"/>
          <w:sz w:val="24"/>
          <w:szCs w:val="24"/>
        </w:rPr>
        <w:t xml:space="preserve"> </w:t>
      </w:r>
      <w:r w:rsidR="00F21748" w:rsidRPr="0002084A">
        <w:rPr>
          <w:rFonts w:ascii="Arial" w:hAnsi="Arial" w:cs="Arial"/>
          <w:sz w:val="24"/>
          <w:szCs w:val="24"/>
        </w:rPr>
        <w:t>193</w:t>
      </w:r>
      <w:r w:rsidRPr="0002084A">
        <w:rPr>
          <w:rFonts w:ascii="Arial" w:hAnsi="Arial" w:cs="Arial"/>
          <w:sz w:val="24"/>
          <w:szCs w:val="24"/>
        </w:rPr>
        <w:t xml:space="preserve"> рублей;</w:t>
      </w:r>
    </w:p>
    <w:p w:rsidR="00432A9C" w:rsidRPr="0002084A" w:rsidRDefault="00432A9C" w:rsidP="008B446C">
      <w:pPr>
        <w:pStyle w:val="ConsPlusCell"/>
        <w:jc w:val="both"/>
        <w:rPr>
          <w:rFonts w:ascii="Arial" w:hAnsi="Arial" w:cs="Arial"/>
          <w:sz w:val="24"/>
          <w:szCs w:val="24"/>
        </w:rPr>
      </w:pPr>
      <w:r w:rsidRPr="0002084A">
        <w:rPr>
          <w:rFonts w:ascii="Arial" w:hAnsi="Arial" w:cs="Arial"/>
          <w:sz w:val="24"/>
          <w:szCs w:val="24"/>
        </w:rPr>
        <w:t xml:space="preserve">                             201</w:t>
      </w:r>
      <w:r w:rsidR="00B35D99" w:rsidRPr="0002084A">
        <w:rPr>
          <w:rFonts w:ascii="Arial" w:hAnsi="Arial" w:cs="Arial"/>
          <w:sz w:val="24"/>
          <w:szCs w:val="24"/>
        </w:rPr>
        <w:t>6</w:t>
      </w:r>
      <w:r w:rsidRPr="0002084A">
        <w:rPr>
          <w:rFonts w:ascii="Arial" w:hAnsi="Arial" w:cs="Arial"/>
          <w:sz w:val="24"/>
          <w:szCs w:val="24"/>
        </w:rPr>
        <w:t xml:space="preserve"> год </w:t>
      </w:r>
      <w:r w:rsidR="00FA2FF1" w:rsidRPr="0002084A">
        <w:rPr>
          <w:rFonts w:ascii="Arial" w:hAnsi="Arial" w:cs="Arial"/>
          <w:sz w:val="24"/>
          <w:szCs w:val="24"/>
        </w:rPr>
        <w:t>–</w:t>
      </w:r>
      <w:r w:rsidRPr="0002084A">
        <w:rPr>
          <w:rFonts w:ascii="Arial" w:hAnsi="Arial" w:cs="Arial"/>
          <w:sz w:val="24"/>
          <w:szCs w:val="24"/>
        </w:rPr>
        <w:t xml:space="preserve"> </w:t>
      </w:r>
      <w:r w:rsidR="00F21748" w:rsidRPr="0002084A">
        <w:rPr>
          <w:rFonts w:ascii="Arial" w:hAnsi="Arial" w:cs="Arial"/>
          <w:sz w:val="24"/>
          <w:szCs w:val="24"/>
        </w:rPr>
        <w:t>9</w:t>
      </w:r>
      <w:r w:rsidR="00A52AB6" w:rsidRPr="0002084A">
        <w:rPr>
          <w:rFonts w:ascii="Arial" w:hAnsi="Arial" w:cs="Arial"/>
          <w:sz w:val="24"/>
          <w:szCs w:val="24"/>
        </w:rPr>
        <w:t> </w:t>
      </w:r>
      <w:r w:rsidR="00F21748" w:rsidRPr="0002084A">
        <w:rPr>
          <w:rFonts w:ascii="Arial" w:hAnsi="Arial" w:cs="Arial"/>
          <w:sz w:val="24"/>
          <w:szCs w:val="24"/>
        </w:rPr>
        <w:t>457</w:t>
      </w:r>
      <w:r w:rsidR="00A52AB6" w:rsidRPr="0002084A">
        <w:rPr>
          <w:rFonts w:ascii="Arial" w:hAnsi="Arial" w:cs="Arial"/>
          <w:sz w:val="24"/>
          <w:szCs w:val="24"/>
        </w:rPr>
        <w:t xml:space="preserve"> </w:t>
      </w:r>
      <w:r w:rsidR="00F21748" w:rsidRPr="0002084A">
        <w:rPr>
          <w:rFonts w:ascii="Arial" w:hAnsi="Arial" w:cs="Arial"/>
          <w:sz w:val="24"/>
          <w:szCs w:val="24"/>
        </w:rPr>
        <w:t>314</w:t>
      </w:r>
      <w:r w:rsidRPr="0002084A">
        <w:rPr>
          <w:rFonts w:ascii="Arial" w:hAnsi="Arial" w:cs="Arial"/>
          <w:sz w:val="24"/>
          <w:szCs w:val="24"/>
        </w:rPr>
        <w:t xml:space="preserve"> рублей;</w:t>
      </w:r>
    </w:p>
    <w:p w:rsidR="00432A9C" w:rsidRPr="0002084A" w:rsidRDefault="00432A9C" w:rsidP="008B446C">
      <w:pPr>
        <w:pStyle w:val="ConsPlusCell"/>
        <w:jc w:val="both"/>
        <w:rPr>
          <w:rFonts w:ascii="Arial" w:hAnsi="Arial" w:cs="Arial"/>
          <w:sz w:val="24"/>
          <w:szCs w:val="24"/>
        </w:rPr>
      </w:pPr>
      <w:r w:rsidRPr="0002084A">
        <w:rPr>
          <w:rFonts w:ascii="Arial" w:hAnsi="Arial" w:cs="Arial"/>
          <w:sz w:val="24"/>
          <w:szCs w:val="24"/>
        </w:rPr>
        <w:t xml:space="preserve">                             201</w:t>
      </w:r>
      <w:r w:rsidR="00B35D99" w:rsidRPr="0002084A">
        <w:rPr>
          <w:rFonts w:ascii="Arial" w:hAnsi="Arial" w:cs="Arial"/>
          <w:sz w:val="24"/>
          <w:szCs w:val="24"/>
        </w:rPr>
        <w:t>7</w:t>
      </w:r>
      <w:r w:rsidRPr="0002084A">
        <w:rPr>
          <w:rFonts w:ascii="Arial" w:hAnsi="Arial" w:cs="Arial"/>
          <w:sz w:val="24"/>
          <w:szCs w:val="24"/>
        </w:rPr>
        <w:t xml:space="preserve"> год </w:t>
      </w:r>
      <w:r w:rsidR="00FA2FF1" w:rsidRPr="0002084A">
        <w:rPr>
          <w:rFonts w:ascii="Arial" w:hAnsi="Arial" w:cs="Arial"/>
          <w:sz w:val="24"/>
          <w:szCs w:val="24"/>
        </w:rPr>
        <w:t>–</w:t>
      </w:r>
      <w:r w:rsidRPr="0002084A">
        <w:rPr>
          <w:rFonts w:ascii="Arial" w:hAnsi="Arial" w:cs="Arial"/>
          <w:sz w:val="24"/>
          <w:szCs w:val="24"/>
        </w:rPr>
        <w:t xml:space="preserve"> </w:t>
      </w:r>
      <w:r w:rsidR="00F21748" w:rsidRPr="0002084A">
        <w:rPr>
          <w:rFonts w:ascii="Arial" w:hAnsi="Arial" w:cs="Arial"/>
          <w:sz w:val="24"/>
          <w:szCs w:val="24"/>
        </w:rPr>
        <w:t>6</w:t>
      </w:r>
      <w:r w:rsidR="00A52AB6" w:rsidRPr="0002084A">
        <w:rPr>
          <w:rFonts w:ascii="Arial" w:hAnsi="Arial" w:cs="Arial"/>
          <w:sz w:val="24"/>
          <w:szCs w:val="24"/>
        </w:rPr>
        <w:t> </w:t>
      </w:r>
      <w:r w:rsidR="00F21748" w:rsidRPr="0002084A">
        <w:rPr>
          <w:rFonts w:ascii="Arial" w:hAnsi="Arial" w:cs="Arial"/>
          <w:sz w:val="24"/>
          <w:szCs w:val="24"/>
        </w:rPr>
        <w:t>488</w:t>
      </w:r>
      <w:r w:rsidR="00A52AB6" w:rsidRPr="0002084A">
        <w:rPr>
          <w:rFonts w:ascii="Arial" w:hAnsi="Arial" w:cs="Arial"/>
          <w:sz w:val="24"/>
          <w:szCs w:val="24"/>
        </w:rPr>
        <w:t xml:space="preserve"> </w:t>
      </w:r>
      <w:r w:rsidR="00F21748" w:rsidRPr="0002084A">
        <w:rPr>
          <w:rFonts w:ascii="Arial" w:hAnsi="Arial" w:cs="Arial"/>
          <w:sz w:val="24"/>
          <w:szCs w:val="24"/>
        </w:rPr>
        <w:t>946</w:t>
      </w:r>
      <w:r w:rsidRPr="0002084A">
        <w:rPr>
          <w:rFonts w:ascii="Arial" w:hAnsi="Arial" w:cs="Arial"/>
          <w:sz w:val="24"/>
          <w:szCs w:val="24"/>
        </w:rPr>
        <w:t xml:space="preserve"> рублей;</w:t>
      </w:r>
    </w:p>
    <w:p w:rsidR="00B35D99" w:rsidRPr="0002084A" w:rsidRDefault="00B35D99" w:rsidP="008B446C">
      <w:pPr>
        <w:pStyle w:val="ConsPlusCell"/>
        <w:jc w:val="both"/>
        <w:rPr>
          <w:rFonts w:ascii="Arial" w:hAnsi="Arial" w:cs="Arial"/>
          <w:sz w:val="24"/>
          <w:szCs w:val="24"/>
        </w:rPr>
      </w:pPr>
      <w:r w:rsidRPr="0002084A">
        <w:rPr>
          <w:rFonts w:ascii="Arial" w:hAnsi="Arial" w:cs="Arial"/>
          <w:sz w:val="24"/>
          <w:szCs w:val="24"/>
        </w:rPr>
        <w:t xml:space="preserve">                             2018 год – </w:t>
      </w:r>
      <w:r w:rsidR="00F21748" w:rsidRPr="0002084A">
        <w:rPr>
          <w:rFonts w:ascii="Arial" w:hAnsi="Arial" w:cs="Arial"/>
          <w:sz w:val="24"/>
          <w:szCs w:val="24"/>
        </w:rPr>
        <w:t>6 488 946 рублей;</w:t>
      </w:r>
    </w:p>
    <w:p w:rsidR="00B35D99" w:rsidRPr="0002084A" w:rsidRDefault="00B35D99" w:rsidP="008B446C">
      <w:pPr>
        <w:pStyle w:val="ConsPlusCell"/>
        <w:jc w:val="both"/>
        <w:rPr>
          <w:rFonts w:ascii="Arial" w:hAnsi="Arial" w:cs="Arial"/>
          <w:sz w:val="24"/>
          <w:szCs w:val="24"/>
        </w:rPr>
      </w:pPr>
      <w:r w:rsidRPr="0002084A">
        <w:rPr>
          <w:rFonts w:ascii="Arial" w:hAnsi="Arial" w:cs="Arial"/>
          <w:sz w:val="24"/>
          <w:szCs w:val="24"/>
        </w:rPr>
        <w:t xml:space="preserve">                             2019 год – </w:t>
      </w:r>
      <w:r w:rsidR="00F21748" w:rsidRPr="0002084A">
        <w:rPr>
          <w:rFonts w:ascii="Arial" w:hAnsi="Arial" w:cs="Arial"/>
          <w:sz w:val="24"/>
          <w:szCs w:val="24"/>
        </w:rPr>
        <w:t>6 488 946 рублей;</w:t>
      </w:r>
    </w:p>
    <w:p w:rsidR="00B35D99" w:rsidRPr="0002084A" w:rsidRDefault="00B35D99" w:rsidP="008B446C">
      <w:pPr>
        <w:pStyle w:val="ConsPlusCell"/>
        <w:jc w:val="both"/>
        <w:rPr>
          <w:rFonts w:ascii="Arial" w:hAnsi="Arial" w:cs="Arial"/>
          <w:sz w:val="24"/>
          <w:szCs w:val="24"/>
        </w:rPr>
      </w:pPr>
      <w:r w:rsidRPr="0002084A">
        <w:rPr>
          <w:rFonts w:ascii="Arial" w:hAnsi="Arial" w:cs="Arial"/>
          <w:sz w:val="24"/>
          <w:szCs w:val="24"/>
        </w:rPr>
        <w:t xml:space="preserve">                             2020 год – </w:t>
      </w:r>
      <w:r w:rsidR="00F21748" w:rsidRPr="0002084A">
        <w:rPr>
          <w:rFonts w:ascii="Arial" w:hAnsi="Arial" w:cs="Arial"/>
          <w:sz w:val="24"/>
          <w:szCs w:val="24"/>
        </w:rPr>
        <w:t>6 488 946 рублей;</w:t>
      </w:r>
    </w:p>
    <w:p w:rsidR="000B6797" w:rsidRPr="0002084A" w:rsidRDefault="00432A9C" w:rsidP="008B446C">
      <w:pPr>
        <w:pStyle w:val="ConsPlusCell"/>
        <w:jc w:val="both"/>
        <w:rPr>
          <w:rFonts w:ascii="Arial" w:hAnsi="Arial" w:cs="Arial"/>
          <w:sz w:val="24"/>
          <w:szCs w:val="24"/>
        </w:rPr>
      </w:pPr>
      <w:r w:rsidRPr="0002084A">
        <w:rPr>
          <w:rFonts w:ascii="Arial" w:hAnsi="Arial" w:cs="Arial"/>
          <w:sz w:val="24"/>
          <w:szCs w:val="24"/>
        </w:rPr>
        <w:t xml:space="preserve">                             объем бюджетных ассигнований бюджета</w:t>
      </w:r>
    </w:p>
    <w:p w:rsidR="000B6797" w:rsidRPr="0002084A" w:rsidRDefault="000B6797" w:rsidP="008B446C">
      <w:pPr>
        <w:pStyle w:val="ConsPlusCell"/>
        <w:jc w:val="both"/>
        <w:rPr>
          <w:rFonts w:ascii="Arial" w:hAnsi="Arial" w:cs="Arial"/>
          <w:sz w:val="24"/>
          <w:szCs w:val="24"/>
        </w:rPr>
      </w:pPr>
      <w:r w:rsidRPr="0002084A">
        <w:rPr>
          <w:rFonts w:ascii="Arial" w:hAnsi="Arial" w:cs="Arial"/>
          <w:sz w:val="24"/>
          <w:szCs w:val="24"/>
        </w:rPr>
        <w:t xml:space="preserve">                             </w:t>
      </w:r>
      <w:r w:rsidR="001C1062" w:rsidRPr="0002084A">
        <w:rPr>
          <w:rFonts w:ascii="Arial" w:hAnsi="Arial" w:cs="Arial"/>
          <w:sz w:val="24"/>
          <w:szCs w:val="24"/>
        </w:rPr>
        <w:t>Золотухинского</w:t>
      </w:r>
      <w:r w:rsidRPr="0002084A">
        <w:rPr>
          <w:rFonts w:ascii="Arial" w:hAnsi="Arial" w:cs="Arial"/>
          <w:sz w:val="24"/>
          <w:szCs w:val="24"/>
        </w:rPr>
        <w:t xml:space="preserve">   района   Курской   области   </w:t>
      </w:r>
      <w:r w:rsidR="00432A9C" w:rsidRPr="0002084A">
        <w:rPr>
          <w:rFonts w:ascii="Arial" w:hAnsi="Arial" w:cs="Arial"/>
          <w:sz w:val="24"/>
          <w:szCs w:val="24"/>
        </w:rPr>
        <w:t>на</w:t>
      </w:r>
    </w:p>
    <w:p w:rsidR="00432A9C" w:rsidRPr="0002084A" w:rsidRDefault="00F576A7" w:rsidP="008B446C">
      <w:pPr>
        <w:pStyle w:val="ConsPlusCell"/>
        <w:jc w:val="both"/>
        <w:rPr>
          <w:rFonts w:ascii="Arial" w:hAnsi="Arial" w:cs="Arial"/>
          <w:sz w:val="24"/>
          <w:szCs w:val="24"/>
        </w:rPr>
      </w:pPr>
      <w:r w:rsidRPr="0002084A">
        <w:rPr>
          <w:rFonts w:ascii="Arial" w:hAnsi="Arial" w:cs="Arial"/>
          <w:sz w:val="24"/>
          <w:szCs w:val="24"/>
        </w:rPr>
        <w:t xml:space="preserve">                            </w:t>
      </w:r>
      <w:r w:rsidR="00432A9C" w:rsidRPr="0002084A">
        <w:rPr>
          <w:rFonts w:ascii="Arial" w:hAnsi="Arial" w:cs="Arial"/>
          <w:sz w:val="24"/>
          <w:szCs w:val="24"/>
        </w:rPr>
        <w:t xml:space="preserve"> реализацию подпрограмм составит:</w:t>
      </w:r>
    </w:p>
    <w:p w:rsidR="00115033" w:rsidRPr="0002084A" w:rsidRDefault="00432A9C" w:rsidP="008B446C">
      <w:pPr>
        <w:pStyle w:val="ConsPlusCell"/>
        <w:jc w:val="both"/>
        <w:rPr>
          <w:rFonts w:ascii="Arial" w:hAnsi="Arial" w:cs="Arial"/>
          <w:sz w:val="24"/>
          <w:szCs w:val="24"/>
        </w:rPr>
      </w:pPr>
      <w:r w:rsidRPr="0002084A">
        <w:rPr>
          <w:rFonts w:ascii="Arial" w:hAnsi="Arial" w:cs="Arial"/>
          <w:sz w:val="24"/>
          <w:szCs w:val="24"/>
        </w:rPr>
        <w:t xml:space="preserve">                             </w:t>
      </w:r>
    </w:p>
    <w:p w:rsidR="00432A9C" w:rsidRPr="0002084A" w:rsidRDefault="00115033" w:rsidP="008B446C">
      <w:pPr>
        <w:pStyle w:val="ConsPlusCell"/>
        <w:jc w:val="both"/>
        <w:rPr>
          <w:rFonts w:ascii="Arial" w:hAnsi="Arial" w:cs="Arial"/>
          <w:sz w:val="24"/>
          <w:szCs w:val="24"/>
        </w:rPr>
      </w:pPr>
      <w:r w:rsidRPr="0002084A">
        <w:rPr>
          <w:rFonts w:ascii="Arial" w:hAnsi="Arial" w:cs="Arial"/>
          <w:sz w:val="24"/>
          <w:szCs w:val="24"/>
        </w:rPr>
        <w:t xml:space="preserve">                             </w:t>
      </w:r>
      <w:r w:rsidR="00432A9C" w:rsidRPr="0002084A">
        <w:rPr>
          <w:rFonts w:ascii="Arial" w:hAnsi="Arial" w:cs="Arial"/>
          <w:sz w:val="24"/>
          <w:szCs w:val="24"/>
        </w:rPr>
        <w:t xml:space="preserve">по </w:t>
      </w:r>
      <w:r w:rsidRPr="0002084A">
        <w:rPr>
          <w:rFonts w:ascii="Arial" w:hAnsi="Arial" w:cs="Arial"/>
          <w:sz w:val="24"/>
          <w:szCs w:val="24"/>
        </w:rPr>
        <w:t xml:space="preserve">подпрограмме </w:t>
      </w:r>
      <w:hyperlink w:anchor="Par651" w:history="1">
        <w:r w:rsidR="008A1643" w:rsidRPr="0002084A">
          <w:rPr>
            <w:rFonts w:ascii="Arial" w:hAnsi="Arial" w:cs="Arial"/>
            <w:sz w:val="24"/>
            <w:szCs w:val="24"/>
          </w:rPr>
          <w:t>1</w:t>
        </w:r>
      </w:hyperlink>
      <w:r w:rsidR="00432A9C" w:rsidRPr="0002084A">
        <w:rPr>
          <w:rFonts w:ascii="Arial" w:hAnsi="Arial" w:cs="Arial"/>
          <w:sz w:val="24"/>
          <w:szCs w:val="24"/>
        </w:rPr>
        <w:t xml:space="preserve"> "Управление </w:t>
      </w:r>
      <w:r w:rsidR="000B6797" w:rsidRPr="0002084A">
        <w:rPr>
          <w:rFonts w:ascii="Arial" w:hAnsi="Arial" w:cs="Arial"/>
          <w:sz w:val="24"/>
          <w:szCs w:val="24"/>
        </w:rPr>
        <w:t>муниципальным</w:t>
      </w:r>
    </w:p>
    <w:p w:rsidR="00432A9C" w:rsidRPr="0002084A" w:rsidRDefault="00432A9C" w:rsidP="00F576A7">
      <w:pPr>
        <w:pStyle w:val="ConsPlusCell"/>
        <w:jc w:val="both"/>
        <w:rPr>
          <w:rFonts w:ascii="Arial" w:hAnsi="Arial" w:cs="Arial"/>
          <w:sz w:val="24"/>
          <w:szCs w:val="24"/>
        </w:rPr>
      </w:pPr>
      <w:r w:rsidRPr="0002084A">
        <w:rPr>
          <w:rFonts w:ascii="Arial" w:hAnsi="Arial" w:cs="Arial"/>
          <w:sz w:val="24"/>
          <w:szCs w:val="24"/>
        </w:rPr>
        <w:t xml:space="preserve">                             долгом  </w:t>
      </w:r>
      <w:r w:rsidR="001C1062" w:rsidRPr="0002084A">
        <w:rPr>
          <w:rFonts w:ascii="Arial" w:hAnsi="Arial" w:cs="Arial"/>
          <w:sz w:val="24"/>
          <w:szCs w:val="24"/>
        </w:rPr>
        <w:t xml:space="preserve">Золотухинского </w:t>
      </w:r>
      <w:r w:rsidR="000B6797" w:rsidRPr="0002084A">
        <w:rPr>
          <w:rFonts w:ascii="Arial" w:hAnsi="Arial" w:cs="Arial"/>
          <w:sz w:val="24"/>
          <w:szCs w:val="24"/>
        </w:rPr>
        <w:t xml:space="preserve">района </w:t>
      </w:r>
      <w:r w:rsidRPr="0002084A">
        <w:rPr>
          <w:rFonts w:ascii="Arial" w:hAnsi="Arial" w:cs="Arial"/>
          <w:sz w:val="24"/>
          <w:szCs w:val="24"/>
        </w:rPr>
        <w:t xml:space="preserve">Курской  области"  -  </w:t>
      </w:r>
      <w:r w:rsidR="00B52646" w:rsidRPr="0002084A">
        <w:rPr>
          <w:rFonts w:ascii="Arial" w:hAnsi="Arial" w:cs="Arial"/>
          <w:sz w:val="24"/>
          <w:szCs w:val="24"/>
        </w:rPr>
        <w:t>0</w:t>
      </w:r>
      <w:r w:rsidR="00526187" w:rsidRPr="0002084A">
        <w:rPr>
          <w:rFonts w:ascii="Arial" w:hAnsi="Arial" w:cs="Arial"/>
          <w:sz w:val="24"/>
          <w:szCs w:val="24"/>
        </w:rPr>
        <w:t xml:space="preserve"> </w:t>
      </w:r>
      <w:r w:rsidRPr="0002084A">
        <w:rPr>
          <w:rFonts w:ascii="Arial" w:hAnsi="Arial" w:cs="Arial"/>
          <w:sz w:val="24"/>
          <w:szCs w:val="24"/>
        </w:rPr>
        <w:t>рублей</w:t>
      </w:r>
      <w:r w:rsidR="00F576A7" w:rsidRPr="0002084A">
        <w:rPr>
          <w:rFonts w:ascii="Arial" w:hAnsi="Arial" w:cs="Arial"/>
          <w:sz w:val="24"/>
          <w:szCs w:val="24"/>
        </w:rPr>
        <w:t>.</w:t>
      </w:r>
    </w:p>
    <w:p w:rsidR="00115033" w:rsidRPr="0002084A" w:rsidRDefault="00432A9C" w:rsidP="008B446C">
      <w:pPr>
        <w:pStyle w:val="ConsPlusCell"/>
        <w:jc w:val="both"/>
        <w:rPr>
          <w:rFonts w:ascii="Arial" w:hAnsi="Arial" w:cs="Arial"/>
          <w:sz w:val="24"/>
          <w:szCs w:val="24"/>
        </w:rPr>
      </w:pPr>
      <w:r w:rsidRPr="0002084A">
        <w:rPr>
          <w:rFonts w:ascii="Arial" w:hAnsi="Arial" w:cs="Arial"/>
          <w:sz w:val="24"/>
          <w:szCs w:val="24"/>
        </w:rPr>
        <w:t xml:space="preserve">                            </w:t>
      </w:r>
    </w:p>
    <w:p w:rsidR="00432A9C" w:rsidRPr="0002084A" w:rsidRDefault="00115033" w:rsidP="008B446C">
      <w:pPr>
        <w:pStyle w:val="ConsPlusCell"/>
        <w:jc w:val="both"/>
        <w:rPr>
          <w:rFonts w:ascii="Arial" w:hAnsi="Arial" w:cs="Arial"/>
          <w:sz w:val="24"/>
          <w:szCs w:val="24"/>
        </w:rPr>
      </w:pPr>
      <w:r w:rsidRPr="0002084A">
        <w:rPr>
          <w:rFonts w:ascii="Arial" w:hAnsi="Arial" w:cs="Arial"/>
          <w:sz w:val="24"/>
          <w:szCs w:val="24"/>
        </w:rPr>
        <w:lastRenderedPageBreak/>
        <w:t xml:space="preserve">                            </w:t>
      </w:r>
      <w:r w:rsidR="00432A9C" w:rsidRPr="0002084A">
        <w:rPr>
          <w:rFonts w:ascii="Arial" w:hAnsi="Arial" w:cs="Arial"/>
          <w:sz w:val="24"/>
          <w:szCs w:val="24"/>
        </w:rPr>
        <w:t xml:space="preserve">по   </w:t>
      </w:r>
      <w:hyperlink w:anchor="Par800" w:history="1">
        <w:r w:rsidR="00432A9C" w:rsidRPr="0002084A">
          <w:rPr>
            <w:rFonts w:ascii="Arial" w:hAnsi="Arial" w:cs="Arial"/>
            <w:sz w:val="24"/>
            <w:szCs w:val="24"/>
          </w:rPr>
          <w:t xml:space="preserve">подпрограмме   </w:t>
        </w:r>
      </w:hyperlink>
      <w:r w:rsidR="008A1643" w:rsidRPr="0002084A">
        <w:rPr>
          <w:rFonts w:ascii="Arial" w:hAnsi="Arial" w:cs="Arial"/>
          <w:sz w:val="24"/>
          <w:szCs w:val="24"/>
        </w:rPr>
        <w:t>2</w:t>
      </w:r>
      <w:r w:rsidR="00432A9C" w:rsidRPr="0002084A">
        <w:rPr>
          <w:rFonts w:ascii="Arial" w:hAnsi="Arial" w:cs="Arial"/>
          <w:sz w:val="24"/>
          <w:szCs w:val="24"/>
        </w:rPr>
        <w:t xml:space="preserve">   "Эффективная   система</w:t>
      </w:r>
    </w:p>
    <w:p w:rsidR="000B6797" w:rsidRPr="0002084A" w:rsidRDefault="00432A9C" w:rsidP="008B446C">
      <w:pPr>
        <w:pStyle w:val="ConsPlusCell"/>
        <w:jc w:val="both"/>
        <w:rPr>
          <w:rFonts w:ascii="Arial" w:hAnsi="Arial" w:cs="Arial"/>
          <w:sz w:val="24"/>
          <w:szCs w:val="24"/>
        </w:rPr>
      </w:pPr>
      <w:r w:rsidRPr="0002084A">
        <w:rPr>
          <w:rFonts w:ascii="Arial" w:hAnsi="Arial" w:cs="Arial"/>
          <w:sz w:val="24"/>
          <w:szCs w:val="24"/>
        </w:rPr>
        <w:t xml:space="preserve">                            межбюджетных отношений в  </w:t>
      </w:r>
      <w:r w:rsidR="001C1062" w:rsidRPr="0002084A">
        <w:rPr>
          <w:rFonts w:ascii="Arial" w:hAnsi="Arial" w:cs="Arial"/>
          <w:sz w:val="24"/>
          <w:szCs w:val="24"/>
        </w:rPr>
        <w:t xml:space="preserve">Золотухинском </w:t>
      </w:r>
      <w:r w:rsidR="000B6797" w:rsidRPr="0002084A">
        <w:rPr>
          <w:rFonts w:ascii="Arial" w:hAnsi="Arial" w:cs="Arial"/>
          <w:sz w:val="24"/>
          <w:szCs w:val="24"/>
        </w:rPr>
        <w:t xml:space="preserve">районе </w:t>
      </w:r>
    </w:p>
    <w:p w:rsidR="00432A9C" w:rsidRPr="0002084A" w:rsidRDefault="00F576A7" w:rsidP="008B446C">
      <w:pPr>
        <w:pStyle w:val="ConsPlusCell"/>
        <w:jc w:val="both"/>
        <w:rPr>
          <w:rFonts w:ascii="Arial" w:hAnsi="Arial" w:cs="Arial"/>
          <w:sz w:val="24"/>
          <w:szCs w:val="24"/>
        </w:rPr>
      </w:pPr>
      <w:r w:rsidRPr="0002084A">
        <w:rPr>
          <w:rFonts w:ascii="Arial" w:hAnsi="Arial" w:cs="Arial"/>
          <w:sz w:val="24"/>
          <w:szCs w:val="24"/>
        </w:rPr>
        <w:t xml:space="preserve">                            </w:t>
      </w:r>
      <w:r w:rsidR="00432A9C" w:rsidRPr="0002084A">
        <w:rPr>
          <w:rFonts w:ascii="Arial" w:hAnsi="Arial" w:cs="Arial"/>
          <w:sz w:val="24"/>
          <w:szCs w:val="24"/>
        </w:rPr>
        <w:t xml:space="preserve">Курской области" </w:t>
      </w:r>
      <w:r w:rsidR="00A52AB6" w:rsidRPr="0002084A">
        <w:rPr>
          <w:rFonts w:ascii="Arial" w:hAnsi="Arial" w:cs="Arial"/>
          <w:sz w:val="24"/>
          <w:szCs w:val="24"/>
        </w:rPr>
        <w:t>–</w:t>
      </w:r>
      <w:r w:rsidR="00432A9C" w:rsidRPr="0002084A">
        <w:rPr>
          <w:rFonts w:ascii="Arial" w:hAnsi="Arial" w:cs="Arial"/>
          <w:sz w:val="24"/>
          <w:szCs w:val="24"/>
        </w:rPr>
        <w:t xml:space="preserve"> </w:t>
      </w:r>
      <w:r w:rsidR="00A52AB6" w:rsidRPr="0002084A">
        <w:rPr>
          <w:rFonts w:ascii="Arial" w:hAnsi="Arial" w:cs="Arial"/>
          <w:sz w:val="24"/>
          <w:szCs w:val="24"/>
        </w:rPr>
        <w:t>3</w:t>
      </w:r>
      <w:r w:rsidR="00F0135A" w:rsidRPr="0002084A">
        <w:rPr>
          <w:rFonts w:ascii="Arial" w:hAnsi="Arial" w:cs="Arial"/>
          <w:sz w:val="24"/>
          <w:szCs w:val="24"/>
        </w:rPr>
        <w:t>3</w:t>
      </w:r>
      <w:r w:rsidR="00A52AB6" w:rsidRPr="0002084A">
        <w:rPr>
          <w:rFonts w:ascii="Arial" w:hAnsi="Arial" w:cs="Arial"/>
          <w:sz w:val="24"/>
          <w:szCs w:val="24"/>
        </w:rPr>
        <w:t> </w:t>
      </w:r>
      <w:r w:rsidR="00F0135A" w:rsidRPr="0002084A">
        <w:rPr>
          <w:rFonts w:ascii="Arial" w:hAnsi="Arial" w:cs="Arial"/>
          <w:sz w:val="24"/>
          <w:szCs w:val="24"/>
        </w:rPr>
        <w:t>525</w:t>
      </w:r>
      <w:r w:rsidR="00A52AB6" w:rsidRPr="0002084A">
        <w:rPr>
          <w:rFonts w:ascii="Arial" w:hAnsi="Arial" w:cs="Arial"/>
          <w:sz w:val="24"/>
          <w:szCs w:val="24"/>
        </w:rPr>
        <w:t> </w:t>
      </w:r>
      <w:r w:rsidR="00F0135A" w:rsidRPr="0002084A">
        <w:rPr>
          <w:rFonts w:ascii="Arial" w:hAnsi="Arial" w:cs="Arial"/>
          <w:sz w:val="24"/>
          <w:szCs w:val="24"/>
        </w:rPr>
        <w:t>091</w:t>
      </w:r>
      <w:r w:rsidR="00A52AB6" w:rsidRPr="0002084A">
        <w:rPr>
          <w:rFonts w:ascii="Arial" w:hAnsi="Arial" w:cs="Arial"/>
          <w:sz w:val="24"/>
          <w:szCs w:val="24"/>
        </w:rPr>
        <w:t xml:space="preserve"> </w:t>
      </w:r>
      <w:r w:rsidR="00432A9C" w:rsidRPr="0002084A">
        <w:rPr>
          <w:rFonts w:ascii="Arial" w:hAnsi="Arial" w:cs="Arial"/>
          <w:sz w:val="24"/>
          <w:szCs w:val="24"/>
        </w:rPr>
        <w:t>рубл</w:t>
      </w:r>
      <w:r w:rsidR="00F0135A" w:rsidRPr="0002084A">
        <w:rPr>
          <w:rFonts w:ascii="Arial" w:hAnsi="Arial" w:cs="Arial"/>
          <w:sz w:val="24"/>
          <w:szCs w:val="24"/>
        </w:rPr>
        <w:t>ь</w:t>
      </w:r>
      <w:r w:rsidR="00432A9C" w:rsidRPr="0002084A">
        <w:rPr>
          <w:rFonts w:ascii="Arial" w:hAnsi="Arial" w:cs="Arial"/>
          <w:sz w:val="24"/>
          <w:szCs w:val="24"/>
        </w:rPr>
        <w:t>,</w:t>
      </w:r>
      <w:r w:rsidR="0059719D" w:rsidRPr="0002084A">
        <w:rPr>
          <w:rFonts w:ascii="Arial" w:hAnsi="Arial" w:cs="Arial"/>
          <w:sz w:val="24"/>
          <w:szCs w:val="24"/>
        </w:rPr>
        <w:t xml:space="preserve"> </w:t>
      </w:r>
      <w:r w:rsidR="00432A9C" w:rsidRPr="0002084A">
        <w:rPr>
          <w:rFonts w:ascii="Arial" w:hAnsi="Arial" w:cs="Arial"/>
          <w:sz w:val="24"/>
          <w:szCs w:val="24"/>
        </w:rPr>
        <w:t>в том числе по годам:</w:t>
      </w:r>
    </w:p>
    <w:p w:rsidR="00432A9C" w:rsidRPr="0002084A" w:rsidRDefault="00432A9C" w:rsidP="008B446C">
      <w:pPr>
        <w:pStyle w:val="ConsPlusCell"/>
        <w:jc w:val="both"/>
        <w:rPr>
          <w:rFonts w:ascii="Arial" w:hAnsi="Arial" w:cs="Arial"/>
          <w:sz w:val="24"/>
          <w:szCs w:val="24"/>
        </w:rPr>
      </w:pPr>
      <w:r w:rsidRPr="0002084A">
        <w:rPr>
          <w:rFonts w:ascii="Arial" w:hAnsi="Arial" w:cs="Arial"/>
          <w:sz w:val="24"/>
          <w:szCs w:val="24"/>
        </w:rPr>
        <w:t xml:space="preserve">                             201</w:t>
      </w:r>
      <w:r w:rsidR="00B35D99" w:rsidRPr="0002084A">
        <w:rPr>
          <w:rFonts w:ascii="Arial" w:hAnsi="Arial" w:cs="Arial"/>
          <w:sz w:val="24"/>
          <w:szCs w:val="24"/>
        </w:rPr>
        <w:t>5</w:t>
      </w:r>
      <w:r w:rsidRPr="0002084A">
        <w:rPr>
          <w:rFonts w:ascii="Arial" w:hAnsi="Arial" w:cs="Arial"/>
          <w:sz w:val="24"/>
          <w:szCs w:val="24"/>
        </w:rPr>
        <w:t xml:space="preserve"> год </w:t>
      </w:r>
      <w:r w:rsidR="00A52AB6" w:rsidRPr="0002084A">
        <w:rPr>
          <w:rFonts w:ascii="Arial" w:hAnsi="Arial" w:cs="Arial"/>
          <w:sz w:val="24"/>
          <w:szCs w:val="24"/>
        </w:rPr>
        <w:t>–</w:t>
      </w:r>
      <w:r w:rsidRPr="0002084A">
        <w:rPr>
          <w:rFonts w:ascii="Arial" w:hAnsi="Arial" w:cs="Arial"/>
          <w:sz w:val="24"/>
          <w:szCs w:val="24"/>
        </w:rPr>
        <w:t xml:space="preserve"> </w:t>
      </w:r>
      <w:r w:rsidR="00F0135A" w:rsidRPr="0002084A">
        <w:rPr>
          <w:rFonts w:ascii="Arial" w:hAnsi="Arial" w:cs="Arial"/>
          <w:sz w:val="24"/>
          <w:szCs w:val="24"/>
        </w:rPr>
        <w:t>8</w:t>
      </w:r>
      <w:r w:rsidR="00A52AB6" w:rsidRPr="0002084A">
        <w:rPr>
          <w:rFonts w:ascii="Arial" w:hAnsi="Arial" w:cs="Arial"/>
          <w:sz w:val="24"/>
          <w:szCs w:val="24"/>
        </w:rPr>
        <w:t> </w:t>
      </w:r>
      <w:r w:rsidR="00F0135A" w:rsidRPr="0002084A">
        <w:rPr>
          <w:rFonts w:ascii="Arial" w:hAnsi="Arial" w:cs="Arial"/>
          <w:sz w:val="24"/>
          <w:szCs w:val="24"/>
        </w:rPr>
        <w:t>730</w:t>
      </w:r>
      <w:r w:rsidR="00A52AB6" w:rsidRPr="0002084A">
        <w:rPr>
          <w:rFonts w:ascii="Arial" w:hAnsi="Arial" w:cs="Arial"/>
          <w:sz w:val="24"/>
          <w:szCs w:val="24"/>
        </w:rPr>
        <w:t xml:space="preserve"> </w:t>
      </w:r>
      <w:r w:rsidR="00F0135A" w:rsidRPr="0002084A">
        <w:rPr>
          <w:rFonts w:ascii="Arial" w:hAnsi="Arial" w:cs="Arial"/>
          <w:sz w:val="24"/>
          <w:szCs w:val="24"/>
        </w:rPr>
        <w:t>493</w:t>
      </w:r>
      <w:r w:rsidRPr="0002084A">
        <w:rPr>
          <w:rFonts w:ascii="Arial" w:hAnsi="Arial" w:cs="Arial"/>
          <w:sz w:val="24"/>
          <w:szCs w:val="24"/>
        </w:rPr>
        <w:t xml:space="preserve"> рубл</w:t>
      </w:r>
      <w:r w:rsidR="00F0135A" w:rsidRPr="0002084A">
        <w:rPr>
          <w:rFonts w:ascii="Arial" w:hAnsi="Arial" w:cs="Arial"/>
          <w:sz w:val="24"/>
          <w:szCs w:val="24"/>
        </w:rPr>
        <w:t>я</w:t>
      </w:r>
      <w:r w:rsidRPr="0002084A">
        <w:rPr>
          <w:rFonts w:ascii="Arial" w:hAnsi="Arial" w:cs="Arial"/>
          <w:sz w:val="24"/>
          <w:szCs w:val="24"/>
        </w:rPr>
        <w:t>;</w:t>
      </w:r>
    </w:p>
    <w:p w:rsidR="00432A9C" w:rsidRPr="0002084A" w:rsidRDefault="00432A9C" w:rsidP="008B446C">
      <w:pPr>
        <w:pStyle w:val="ConsPlusCell"/>
        <w:jc w:val="both"/>
        <w:rPr>
          <w:rFonts w:ascii="Arial" w:hAnsi="Arial" w:cs="Arial"/>
          <w:sz w:val="24"/>
          <w:szCs w:val="24"/>
        </w:rPr>
      </w:pPr>
      <w:r w:rsidRPr="0002084A">
        <w:rPr>
          <w:rFonts w:ascii="Arial" w:hAnsi="Arial" w:cs="Arial"/>
          <w:sz w:val="24"/>
          <w:szCs w:val="24"/>
        </w:rPr>
        <w:t xml:space="preserve">                             201</w:t>
      </w:r>
      <w:r w:rsidR="00B35D99" w:rsidRPr="0002084A">
        <w:rPr>
          <w:rFonts w:ascii="Arial" w:hAnsi="Arial" w:cs="Arial"/>
          <w:sz w:val="24"/>
          <w:szCs w:val="24"/>
        </w:rPr>
        <w:t>6</w:t>
      </w:r>
      <w:r w:rsidRPr="0002084A">
        <w:rPr>
          <w:rFonts w:ascii="Arial" w:hAnsi="Arial" w:cs="Arial"/>
          <w:sz w:val="24"/>
          <w:szCs w:val="24"/>
        </w:rPr>
        <w:t xml:space="preserve"> год </w:t>
      </w:r>
      <w:r w:rsidR="00A52AB6" w:rsidRPr="0002084A">
        <w:rPr>
          <w:rFonts w:ascii="Arial" w:hAnsi="Arial" w:cs="Arial"/>
          <w:sz w:val="24"/>
          <w:szCs w:val="24"/>
        </w:rPr>
        <w:t>–</w:t>
      </w:r>
      <w:r w:rsidRPr="0002084A">
        <w:rPr>
          <w:rFonts w:ascii="Arial" w:hAnsi="Arial" w:cs="Arial"/>
          <w:sz w:val="24"/>
          <w:szCs w:val="24"/>
        </w:rPr>
        <w:t xml:space="preserve"> </w:t>
      </w:r>
      <w:r w:rsidR="00F0135A" w:rsidRPr="0002084A">
        <w:rPr>
          <w:rFonts w:ascii="Arial" w:hAnsi="Arial" w:cs="Arial"/>
          <w:sz w:val="24"/>
          <w:szCs w:val="24"/>
        </w:rPr>
        <w:t>7</w:t>
      </w:r>
      <w:r w:rsidR="00A52AB6" w:rsidRPr="0002084A">
        <w:rPr>
          <w:rFonts w:ascii="Arial" w:hAnsi="Arial" w:cs="Arial"/>
          <w:sz w:val="24"/>
          <w:szCs w:val="24"/>
        </w:rPr>
        <w:t> </w:t>
      </w:r>
      <w:r w:rsidR="00F0135A" w:rsidRPr="0002084A">
        <w:rPr>
          <w:rFonts w:ascii="Arial" w:hAnsi="Arial" w:cs="Arial"/>
          <w:sz w:val="24"/>
          <w:szCs w:val="24"/>
        </w:rPr>
        <w:t>333</w:t>
      </w:r>
      <w:r w:rsidR="00A52AB6" w:rsidRPr="0002084A">
        <w:rPr>
          <w:rFonts w:ascii="Arial" w:hAnsi="Arial" w:cs="Arial"/>
          <w:sz w:val="24"/>
          <w:szCs w:val="24"/>
        </w:rPr>
        <w:t> </w:t>
      </w:r>
      <w:r w:rsidR="00F0135A" w:rsidRPr="0002084A">
        <w:rPr>
          <w:rFonts w:ascii="Arial" w:hAnsi="Arial" w:cs="Arial"/>
          <w:sz w:val="24"/>
          <w:szCs w:val="24"/>
        </w:rPr>
        <w:t>614</w:t>
      </w:r>
      <w:r w:rsidR="00A52AB6" w:rsidRPr="0002084A">
        <w:rPr>
          <w:rFonts w:ascii="Arial" w:hAnsi="Arial" w:cs="Arial"/>
          <w:sz w:val="24"/>
          <w:szCs w:val="24"/>
        </w:rPr>
        <w:t xml:space="preserve">  </w:t>
      </w:r>
      <w:r w:rsidRPr="0002084A">
        <w:rPr>
          <w:rFonts w:ascii="Arial" w:hAnsi="Arial" w:cs="Arial"/>
          <w:sz w:val="24"/>
          <w:szCs w:val="24"/>
        </w:rPr>
        <w:t xml:space="preserve"> рублей;</w:t>
      </w:r>
    </w:p>
    <w:p w:rsidR="00432A9C" w:rsidRPr="0002084A" w:rsidRDefault="00432A9C" w:rsidP="008B446C">
      <w:pPr>
        <w:pStyle w:val="ConsPlusCell"/>
        <w:jc w:val="both"/>
        <w:rPr>
          <w:rFonts w:ascii="Arial" w:hAnsi="Arial" w:cs="Arial"/>
          <w:sz w:val="24"/>
          <w:szCs w:val="24"/>
        </w:rPr>
      </w:pPr>
      <w:r w:rsidRPr="0002084A">
        <w:rPr>
          <w:rFonts w:ascii="Arial" w:hAnsi="Arial" w:cs="Arial"/>
          <w:sz w:val="24"/>
          <w:szCs w:val="24"/>
        </w:rPr>
        <w:t xml:space="preserve">                             201</w:t>
      </w:r>
      <w:r w:rsidR="00B35D99" w:rsidRPr="0002084A">
        <w:rPr>
          <w:rFonts w:ascii="Arial" w:hAnsi="Arial" w:cs="Arial"/>
          <w:sz w:val="24"/>
          <w:szCs w:val="24"/>
        </w:rPr>
        <w:t>7</w:t>
      </w:r>
      <w:r w:rsidRPr="0002084A">
        <w:rPr>
          <w:rFonts w:ascii="Arial" w:hAnsi="Arial" w:cs="Arial"/>
          <w:sz w:val="24"/>
          <w:szCs w:val="24"/>
        </w:rPr>
        <w:t xml:space="preserve"> год </w:t>
      </w:r>
      <w:r w:rsidR="00A52AB6" w:rsidRPr="0002084A">
        <w:rPr>
          <w:rFonts w:ascii="Arial" w:hAnsi="Arial" w:cs="Arial"/>
          <w:sz w:val="24"/>
          <w:szCs w:val="24"/>
        </w:rPr>
        <w:t>–</w:t>
      </w:r>
      <w:r w:rsidRPr="0002084A">
        <w:rPr>
          <w:rFonts w:ascii="Arial" w:hAnsi="Arial" w:cs="Arial"/>
          <w:sz w:val="24"/>
          <w:szCs w:val="24"/>
        </w:rPr>
        <w:t xml:space="preserve"> </w:t>
      </w:r>
      <w:r w:rsidR="00F0135A" w:rsidRPr="0002084A">
        <w:rPr>
          <w:rFonts w:ascii="Arial" w:hAnsi="Arial" w:cs="Arial"/>
          <w:sz w:val="24"/>
          <w:szCs w:val="24"/>
        </w:rPr>
        <w:t>4</w:t>
      </w:r>
      <w:r w:rsidR="00A52AB6" w:rsidRPr="0002084A">
        <w:rPr>
          <w:rFonts w:ascii="Arial" w:hAnsi="Arial" w:cs="Arial"/>
          <w:sz w:val="24"/>
          <w:szCs w:val="24"/>
        </w:rPr>
        <w:t> </w:t>
      </w:r>
      <w:r w:rsidR="00F0135A" w:rsidRPr="0002084A">
        <w:rPr>
          <w:rFonts w:ascii="Arial" w:hAnsi="Arial" w:cs="Arial"/>
          <w:sz w:val="24"/>
          <w:szCs w:val="24"/>
        </w:rPr>
        <w:t>365</w:t>
      </w:r>
      <w:r w:rsidR="00A52AB6" w:rsidRPr="0002084A">
        <w:rPr>
          <w:rFonts w:ascii="Arial" w:hAnsi="Arial" w:cs="Arial"/>
          <w:sz w:val="24"/>
          <w:szCs w:val="24"/>
        </w:rPr>
        <w:t xml:space="preserve"> </w:t>
      </w:r>
      <w:r w:rsidR="00F0135A" w:rsidRPr="0002084A">
        <w:rPr>
          <w:rFonts w:ascii="Arial" w:hAnsi="Arial" w:cs="Arial"/>
          <w:sz w:val="24"/>
          <w:szCs w:val="24"/>
        </w:rPr>
        <w:t>246</w:t>
      </w:r>
      <w:r w:rsidRPr="0002084A">
        <w:rPr>
          <w:rFonts w:ascii="Arial" w:hAnsi="Arial" w:cs="Arial"/>
          <w:sz w:val="24"/>
          <w:szCs w:val="24"/>
        </w:rPr>
        <w:t xml:space="preserve"> </w:t>
      </w:r>
      <w:r w:rsidR="00A52AB6" w:rsidRPr="0002084A">
        <w:rPr>
          <w:rFonts w:ascii="Arial" w:hAnsi="Arial" w:cs="Arial"/>
          <w:sz w:val="24"/>
          <w:szCs w:val="24"/>
        </w:rPr>
        <w:t xml:space="preserve">  рублей</w:t>
      </w:r>
      <w:r w:rsidR="00B35D99" w:rsidRPr="0002084A">
        <w:rPr>
          <w:rFonts w:ascii="Arial" w:hAnsi="Arial" w:cs="Arial"/>
          <w:sz w:val="24"/>
          <w:szCs w:val="24"/>
        </w:rPr>
        <w:t>;</w:t>
      </w:r>
    </w:p>
    <w:p w:rsidR="00B35D99" w:rsidRPr="0002084A" w:rsidRDefault="00B35D99" w:rsidP="008B446C">
      <w:pPr>
        <w:pStyle w:val="ConsPlusCell"/>
        <w:jc w:val="both"/>
        <w:rPr>
          <w:rFonts w:ascii="Arial" w:hAnsi="Arial" w:cs="Arial"/>
          <w:sz w:val="24"/>
          <w:szCs w:val="24"/>
        </w:rPr>
      </w:pPr>
      <w:r w:rsidRPr="0002084A">
        <w:rPr>
          <w:rFonts w:ascii="Arial" w:hAnsi="Arial" w:cs="Arial"/>
          <w:sz w:val="24"/>
          <w:szCs w:val="24"/>
        </w:rPr>
        <w:t xml:space="preserve">                             2018 год – </w:t>
      </w:r>
      <w:r w:rsidR="00F0135A" w:rsidRPr="0002084A">
        <w:rPr>
          <w:rFonts w:ascii="Arial" w:hAnsi="Arial" w:cs="Arial"/>
          <w:sz w:val="24"/>
          <w:szCs w:val="24"/>
        </w:rPr>
        <w:t>4 365 246  рублей;</w:t>
      </w:r>
    </w:p>
    <w:p w:rsidR="00B35D99" w:rsidRPr="0002084A" w:rsidRDefault="00B35D99" w:rsidP="008B446C">
      <w:pPr>
        <w:pStyle w:val="ConsPlusCell"/>
        <w:jc w:val="both"/>
        <w:rPr>
          <w:rFonts w:ascii="Arial" w:hAnsi="Arial" w:cs="Arial"/>
          <w:sz w:val="24"/>
          <w:szCs w:val="24"/>
        </w:rPr>
      </w:pPr>
      <w:r w:rsidRPr="0002084A">
        <w:rPr>
          <w:rFonts w:ascii="Arial" w:hAnsi="Arial" w:cs="Arial"/>
          <w:sz w:val="24"/>
          <w:szCs w:val="24"/>
        </w:rPr>
        <w:t xml:space="preserve">                             2019 год – </w:t>
      </w:r>
      <w:r w:rsidR="00F0135A" w:rsidRPr="0002084A">
        <w:rPr>
          <w:rFonts w:ascii="Arial" w:hAnsi="Arial" w:cs="Arial"/>
          <w:sz w:val="24"/>
          <w:szCs w:val="24"/>
        </w:rPr>
        <w:t>4 365 246 рублей;</w:t>
      </w:r>
    </w:p>
    <w:p w:rsidR="00B35D99" w:rsidRPr="0002084A" w:rsidRDefault="00B35D99" w:rsidP="008B446C">
      <w:pPr>
        <w:pStyle w:val="ConsPlusCell"/>
        <w:jc w:val="both"/>
        <w:rPr>
          <w:rFonts w:ascii="Arial" w:hAnsi="Arial" w:cs="Arial"/>
          <w:sz w:val="24"/>
          <w:szCs w:val="24"/>
        </w:rPr>
      </w:pPr>
      <w:r w:rsidRPr="0002084A">
        <w:rPr>
          <w:rFonts w:ascii="Arial" w:hAnsi="Arial" w:cs="Arial"/>
          <w:sz w:val="24"/>
          <w:szCs w:val="24"/>
        </w:rPr>
        <w:t xml:space="preserve">                             2020 год – </w:t>
      </w:r>
      <w:r w:rsidR="00F0135A" w:rsidRPr="0002084A">
        <w:rPr>
          <w:rFonts w:ascii="Arial" w:hAnsi="Arial" w:cs="Arial"/>
          <w:sz w:val="24"/>
          <w:szCs w:val="24"/>
        </w:rPr>
        <w:t>4 365 246 рублей;</w:t>
      </w:r>
    </w:p>
    <w:p w:rsidR="00432A9C" w:rsidRPr="0002084A" w:rsidRDefault="00432A9C" w:rsidP="008B446C">
      <w:pPr>
        <w:pStyle w:val="ConsPlusCell"/>
        <w:jc w:val="both"/>
        <w:rPr>
          <w:rFonts w:ascii="Arial" w:hAnsi="Arial" w:cs="Arial"/>
          <w:sz w:val="24"/>
          <w:szCs w:val="24"/>
        </w:rPr>
      </w:pPr>
      <w:r w:rsidRPr="0002084A">
        <w:rPr>
          <w:rFonts w:ascii="Arial" w:hAnsi="Arial" w:cs="Arial"/>
          <w:sz w:val="24"/>
          <w:szCs w:val="24"/>
        </w:rPr>
        <w:t xml:space="preserve">                           </w:t>
      </w:r>
      <w:r w:rsidR="00F576A7" w:rsidRPr="0002084A">
        <w:rPr>
          <w:rFonts w:ascii="Arial" w:hAnsi="Arial" w:cs="Arial"/>
          <w:sz w:val="24"/>
          <w:szCs w:val="24"/>
        </w:rPr>
        <w:t xml:space="preserve">    </w:t>
      </w:r>
      <w:r w:rsidRPr="0002084A">
        <w:rPr>
          <w:rFonts w:ascii="Arial" w:hAnsi="Arial" w:cs="Arial"/>
          <w:sz w:val="24"/>
          <w:szCs w:val="24"/>
        </w:rPr>
        <w:t xml:space="preserve"> по  </w:t>
      </w:r>
      <w:hyperlink w:anchor="Par1087" w:history="1">
        <w:r w:rsidRPr="0002084A">
          <w:rPr>
            <w:rFonts w:ascii="Arial" w:hAnsi="Arial" w:cs="Arial"/>
            <w:sz w:val="24"/>
            <w:szCs w:val="24"/>
          </w:rPr>
          <w:t xml:space="preserve">подпрограмме  </w:t>
        </w:r>
      </w:hyperlink>
      <w:r w:rsidR="008A1643" w:rsidRPr="0002084A">
        <w:rPr>
          <w:rFonts w:ascii="Arial" w:hAnsi="Arial" w:cs="Arial"/>
          <w:sz w:val="24"/>
          <w:szCs w:val="24"/>
        </w:rPr>
        <w:t>3</w:t>
      </w:r>
      <w:r w:rsidRPr="0002084A">
        <w:rPr>
          <w:rFonts w:ascii="Arial" w:hAnsi="Arial" w:cs="Arial"/>
          <w:sz w:val="24"/>
          <w:szCs w:val="24"/>
        </w:rPr>
        <w:t xml:space="preserve">  "Обеспечение   реализации</w:t>
      </w:r>
      <w:r w:rsidR="001C1062" w:rsidRPr="0002084A">
        <w:rPr>
          <w:rFonts w:ascii="Arial" w:hAnsi="Arial" w:cs="Arial"/>
          <w:sz w:val="24"/>
          <w:szCs w:val="24"/>
        </w:rPr>
        <w:t xml:space="preserve"> </w:t>
      </w:r>
      <w:r w:rsidR="000B6797" w:rsidRPr="0002084A">
        <w:rPr>
          <w:rFonts w:ascii="Arial" w:hAnsi="Arial" w:cs="Arial"/>
          <w:sz w:val="24"/>
          <w:szCs w:val="24"/>
        </w:rPr>
        <w:t>муниципальной</w:t>
      </w:r>
      <w:r w:rsidRPr="0002084A">
        <w:rPr>
          <w:rFonts w:ascii="Arial" w:hAnsi="Arial" w:cs="Arial"/>
          <w:sz w:val="24"/>
          <w:szCs w:val="24"/>
        </w:rPr>
        <w:t xml:space="preserve">  программы   </w:t>
      </w:r>
      <w:r w:rsidR="001C1062" w:rsidRPr="0002084A">
        <w:rPr>
          <w:rFonts w:ascii="Arial" w:hAnsi="Arial" w:cs="Arial"/>
          <w:sz w:val="24"/>
          <w:szCs w:val="24"/>
        </w:rPr>
        <w:t>Золотухинского</w:t>
      </w:r>
      <w:r w:rsidR="000B6797" w:rsidRPr="0002084A">
        <w:rPr>
          <w:rFonts w:ascii="Arial" w:hAnsi="Arial" w:cs="Arial"/>
          <w:sz w:val="24"/>
          <w:szCs w:val="24"/>
        </w:rPr>
        <w:t xml:space="preserve"> района </w:t>
      </w:r>
      <w:r w:rsidRPr="0002084A">
        <w:rPr>
          <w:rFonts w:ascii="Arial" w:hAnsi="Arial" w:cs="Arial"/>
          <w:sz w:val="24"/>
          <w:szCs w:val="24"/>
        </w:rPr>
        <w:t>Курской области</w:t>
      </w:r>
      <w:r w:rsidR="001C1062" w:rsidRPr="0002084A">
        <w:rPr>
          <w:rFonts w:ascii="Arial" w:hAnsi="Arial" w:cs="Arial"/>
          <w:sz w:val="24"/>
          <w:szCs w:val="24"/>
        </w:rPr>
        <w:t xml:space="preserve"> </w:t>
      </w:r>
      <w:r w:rsidRPr="0002084A">
        <w:rPr>
          <w:rFonts w:ascii="Arial" w:hAnsi="Arial" w:cs="Arial"/>
          <w:sz w:val="24"/>
          <w:szCs w:val="24"/>
        </w:rPr>
        <w:t>"Создание   условий  для</w:t>
      </w:r>
      <w:r w:rsidR="001C1062" w:rsidRPr="0002084A">
        <w:rPr>
          <w:rFonts w:ascii="Arial" w:hAnsi="Arial" w:cs="Arial"/>
          <w:sz w:val="24"/>
          <w:szCs w:val="24"/>
        </w:rPr>
        <w:t xml:space="preserve"> </w:t>
      </w:r>
      <w:r w:rsidRPr="0002084A">
        <w:rPr>
          <w:rFonts w:ascii="Arial" w:hAnsi="Arial" w:cs="Arial"/>
          <w:sz w:val="24"/>
          <w:szCs w:val="24"/>
        </w:rPr>
        <w:t xml:space="preserve">эффективного    и ответственного  управления  муниципальными   финансами,  </w:t>
      </w:r>
      <w:r w:rsidR="000B6797" w:rsidRPr="0002084A">
        <w:rPr>
          <w:rFonts w:ascii="Arial" w:hAnsi="Arial" w:cs="Arial"/>
          <w:sz w:val="24"/>
          <w:szCs w:val="24"/>
        </w:rPr>
        <w:t>муниципальным</w:t>
      </w:r>
      <w:r w:rsidR="001C1062" w:rsidRPr="0002084A">
        <w:rPr>
          <w:rFonts w:ascii="Arial" w:hAnsi="Arial" w:cs="Arial"/>
          <w:sz w:val="24"/>
          <w:szCs w:val="24"/>
        </w:rPr>
        <w:t xml:space="preserve"> </w:t>
      </w:r>
      <w:r w:rsidRPr="0002084A">
        <w:rPr>
          <w:rFonts w:ascii="Arial" w:hAnsi="Arial" w:cs="Arial"/>
          <w:sz w:val="24"/>
          <w:szCs w:val="24"/>
        </w:rPr>
        <w:t>долгом  и  повышения   устойчивости   бюджетов</w:t>
      </w:r>
      <w:r w:rsidR="001C1062" w:rsidRPr="0002084A">
        <w:rPr>
          <w:rFonts w:ascii="Arial" w:hAnsi="Arial" w:cs="Arial"/>
          <w:sz w:val="24"/>
          <w:szCs w:val="24"/>
        </w:rPr>
        <w:t xml:space="preserve"> Золотухинского</w:t>
      </w:r>
      <w:r w:rsidR="000B6797" w:rsidRPr="0002084A">
        <w:rPr>
          <w:rFonts w:ascii="Arial" w:hAnsi="Arial" w:cs="Arial"/>
          <w:sz w:val="24"/>
          <w:szCs w:val="24"/>
        </w:rPr>
        <w:t xml:space="preserve"> района </w:t>
      </w:r>
      <w:r w:rsidRPr="0002084A">
        <w:rPr>
          <w:rFonts w:ascii="Arial" w:hAnsi="Arial" w:cs="Arial"/>
          <w:sz w:val="24"/>
          <w:szCs w:val="24"/>
        </w:rPr>
        <w:t>Курской области"-</w:t>
      </w:r>
      <w:r w:rsidR="001C1062" w:rsidRPr="0002084A">
        <w:rPr>
          <w:rFonts w:ascii="Arial" w:hAnsi="Arial" w:cs="Arial"/>
          <w:sz w:val="24"/>
          <w:szCs w:val="24"/>
        </w:rPr>
        <w:t xml:space="preserve"> </w:t>
      </w:r>
      <w:r w:rsidR="00F21748" w:rsidRPr="0002084A">
        <w:rPr>
          <w:rFonts w:ascii="Arial" w:hAnsi="Arial" w:cs="Arial"/>
          <w:sz w:val="24"/>
          <w:szCs w:val="24"/>
        </w:rPr>
        <w:t>12</w:t>
      </w:r>
      <w:r w:rsidR="00A52AB6" w:rsidRPr="0002084A">
        <w:rPr>
          <w:rFonts w:ascii="Arial" w:hAnsi="Arial" w:cs="Arial"/>
          <w:sz w:val="24"/>
          <w:szCs w:val="24"/>
        </w:rPr>
        <w:t> </w:t>
      </w:r>
      <w:r w:rsidR="00F21748" w:rsidRPr="0002084A">
        <w:rPr>
          <w:rFonts w:ascii="Arial" w:hAnsi="Arial" w:cs="Arial"/>
          <w:sz w:val="24"/>
          <w:szCs w:val="24"/>
        </w:rPr>
        <w:t>742</w:t>
      </w:r>
      <w:r w:rsidR="00A52AB6" w:rsidRPr="0002084A">
        <w:rPr>
          <w:rFonts w:ascii="Arial" w:hAnsi="Arial" w:cs="Arial"/>
          <w:sz w:val="24"/>
          <w:szCs w:val="24"/>
        </w:rPr>
        <w:t xml:space="preserve"> </w:t>
      </w:r>
      <w:r w:rsidR="00F21748" w:rsidRPr="0002084A">
        <w:rPr>
          <w:rFonts w:ascii="Arial" w:hAnsi="Arial" w:cs="Arial"/>
          <w:sz w:val="24"/>
          <w:szCs w:val="24"/>
        </w:rPr>
        <w:t>200</w:t>
      </w:r>
      <w:r w:rsidRPr="0002084A">
        <w:rPr>
          <w:rFonts w:ascii="Arial" w:hAnsi="Arial" w:cs="Arial"/>
          <w:sz w:val="24"/>
          <w:szCs w:val="24"/>
        </w:rPr>
        <w:t xml:space="preserve">  рублей,  в том числе по годам:</w:t>
      </w:r>
    </w:p>
    <w:p w:rsidR="00F576A7" w:rsidRPr="0002084A" w:rsidRDefault="001C1062" w:rsidP="008B446C">
      <w:pPr>
        <w:pStyle w:val="ConsPlusCell"/>
        <w:jc w:val="both"/>
        <w:rPr>
          <w:rFonts w:ascii="Arial" w:hAnsi="Arial" w:cs="Arial"/>
          <w:sz w:val="24"/>
          <w:szCs w:val="24"/>
        </w:rPr>
      </w:pPr>
      <w:r w:rsidRPr="0002084A">
        <w:rPr>
          <w:rFonts w:ascii="Arial" w:hAnsi="Arial" w:cs="Arial"/>
          <w:sz w:val="24"/>
          <w:szCs w:val="24"/>
        </w:rPr>
        <w:t xml:space="preserve">                         </w:t>
      </w:r>
    </w:p>
    <w:p w:rsidR="00432A9C" w:rsidRPr="0002084A" w:rsidRDefault="00F576A7" w:rsidP="008B446C">
      <w:pPr>
        <w:pStyle w:val="ConsPlusCell"/>
        <w:jc w:val="both"/>
        <w:rPr>
          <w:rFonts w:ascii="Arial" w:hAnsi="Arial" w:cs="Arial"/>
          <w:sz w:val="24"/>
          <w:szCs w:val="24"/>
        </w:rPr>
      </w:pPr>
      <w:r w:rsidRPr="0002084A">
        <w:rPr>
          <w:rFonts w:ascii="Arial" w:hAnsi="Arial" w:cs="Arial"/>
          <w:sz w:val="24"/>
          <w:szCs w:val="24"/>
        </w:rPr>
        <w:t xml:space="preserve">                         </w:t>
      </w:r>
      <w:r w:rsidR="001C1062" w:rsidRPr="0002084A">
        <w:rPr>
          <w:rFonts w:ascii="Arial" w:hAnsi="Arial" w:cs="Arial"/>
          <w:sz w:val="24"/>
          <w:szCs w:val="24"/>
        </w:rPr>
        <w:t xml:space="preserve">    </w:t>
      </w:r>
      <w:r w:rsidR="00432A9C" w:rsidRPr="0002084A">
        <w:rPr>
          <w:rFonts w:ascii="Arial" w:hAnsi="Arial" w:cs="Arial"/>
          <w:sz w:val="24"/>
          <w:szCs w:val="24"/>
        </w:rPr>
        <w:t>201</w:t>
      </w:r>
      <w:r w:rsidR="00B35D99" w:rsidRPr="0002084A">
        <w:rPr>
          <w:rFonts w:ascii="Arial" w:hAnsi="Arial" w:cs="Arial"/>
          <w:sz w:val="24"/>
          <w:szCs w:val="24"/>
        </w:rPr>
        <w:t>5</w:t>
      </w:r>
      <w:r w:rsidR="00432A9C" w:rsidRPr="0002084A">
        <w:rPr>
          <w:rFonts w:ascii="Arial" w:hAnsi="Arial" w:cs="Arial"/>
          <w:sz w:val="24"/>
          <w:szCs w:val="24"/>
        </w:rPr>
        <w:t xml:space="preserve"> год </w:t>
      </w:r>
      <w:r w:rsidR="0009269E" w:rsidRPr="0002084A">
        <w:rPr>
          <w:rFonts w:ascii="Arial" w:hAnsi="Arial" w:cs="Arial"/>
          <w:sz w:val="24"/>
          <w:szCs w:val="24"/>
        </w:rPr>
        <w:t>–</w:t>
      </w:r>
      <w:r w:rsidR="00526187" w:rsidRPr="0002084A">
        <w:rPr>
          <w:rFonts w:ascii="Arial" w:hAnsi="Arial" w:cs="Arial"/>
          <w:sz w:val="24"/>
          <w:szCs w:val="24"/>
        </w:rPr>
        <w:t>2</w:t>
      </w:r>
      <w:r w:rsidR="00A52AB6" w:rsidRPr="0002084A">
        <w:rPr>
          <w:rFonts w:ascii="Arial" w:hAnsi="Arial" w:cs="Arial"/>
          <w:sz w:val="24"/>
          <w:szCs w:val="24"/>
        </w:rPr>
        <w:t> </w:t>
      </w:r>
      <w:r w:rsidR="00F21748" w:rsidRPr="0002084A">
        <w:rPr>
          <w:rFonts w:ascii="Arial" w:hAnsi="Arial" w:cs="Arial"/>
          <w:sz w:val="24"/>
          <w:szCs w:val="24"/>
        </w:rPr>
        <w:t>123</w:t>
      </w:r>
      <w:r w:rsidR="00A52AB6" w:rsidRPr="0002084A">
        <w:rPr>
          <w:rFonts w:ascii="Arial" w:hAnsi="Arial" w:cs="Arial"/>
          <w:sz w:val="24"/>
          <w:szCs w:val="24"/>
        </w:rPr>
        <w:t xml:space="preserve"> </w:t>
      </w:r>
      <w:r w:rsidR="00F21748" w:rsidRPr="0002084A">
        <w:rPr>
          <w:rFonts w:ascii="Arial" w:hAnsi="Arial" w:cs="Arial"/>
          <w:sz w:val="24"/>
          <w:szCs w:val="24"/>
        </w:rPr>
        <w:t>7</w:t>
      </w:r>
      <w:r w:rsidR="00526187" w:rsidRPr="0002084A">
        <w:rPr>
          <w:rFonts w:ascii="Arial" w:hAnsi="Arial" w:cs="Arial"/>
          <w:sz w:val="24"/>
          <w:szCs w:val="24"/>
        </w:rPr>
        <w:t>00</w:t>
      </w:r>
      <w:r w:rsidR="00432A9C" w:rsidRPr="0002084A">
        <w:rPr>
          <w:rFonts w:ascii="Arial" w:hAnsi="Arial" w:cs="Arial"/>
          <w:sz w:val="24"/>
          <w:szCs w:val="24"/>
        </w:rPr>
        <w:t xml:space="preserve"> рублей;</w:t>
      </w:r>
    </w:p>
    <w:p w:rsidR="00432A9C" w:rsidRPr="0002084A" w:rsidRDefault="00432A9C" w:rsidP="008B446C">
      <w:pPr>
        <w:pStyle w:val="ConsPlusCell"/>
        <w:jc w:val="both"/>
        <w:rPr>
          <w:rFonts w:ascii="Arial" w:hAnsi="Arial" w:cs="Arial"/>
          <w:sz w:val="24"/>
          <w:szCs w:val="24"/>
        </w:rPr>
      </w:pPr>
      <w:r w:rsidRPr="0002084A">
        <w:rPr>
          <w:rFonts w:ascii="Arial" w:hAnsi="Arial" w:cs="Arial"/>
          <w:sz w:val="24"/>
          <w:szCs w:val="24"/>
        </w:rPr>
        <w:t xml:space="preserve">                             201</w:t>
      </w:r>
      <w:r w:rsidR="00B35D99" w:rsidRPr="0002084A">
        <w:rPr>
          <w:rFonts w:ascii="Arial" w:hAnsi="Arial" w:cs="Arial"/>
          <w:sz w:val="24"/>
          <w:szCs w:val="24"/>
        </w:rPr>
        <w:t>6</w:t>
      </w:r>
      <w:r w:rsidRPr="0002084A">
        <w:rPr>
          <w:rFonts w:ascii="Arial" w:hAnsi="Arial" w:cs="Arial"/>
          <w:sz w:val="24"/>
          <w:szCs w:val="24"/>
        </w:rPr>
        <w:t xml:space="preserve"> год </w:t>
      </w:r>
      <w:r w:rsidR="0009269E" w:rsidRPr="0002084A">
        <w:rPr>
          <w:rFonts w:ascii="Arial" w:hAnsi="Arial" w:cs="Arial"/>
          <w:sz w:val="24"/>
          <w:szCs w:val="24"/>
        </w:rPr>
        <w:t>–</w:t>
      </w:r>
      <w:r w:rsidR="00526187" w:rsidRPr="0002084A">
        <w:rPr>
          <w:rFonts w:ascii="Arial" w:hAnsi="Arial" w:cs="Arial"/>
          <w:sz w:val="24"/>
          <w:szCs w:val="24"/>
        </w:rPr>
        <w:t>2</w:t>
      </w:r>
      <w:r w:rsidR="00A52AB6" w:rsidRPr="0002084A">
        <w:rPr>
          <w:rFonts w:ascii="Arial" w:hAnsi="Arial" w:cs="Arial"/>
          <w:sz w:val="24"/>
          <w:szCs w:val="24"/>
        </w:rPr>
        <w:t> </w:t>
      </w:r>
      <w:r w:rsidR="00F21748" w:rsidRPr="0002084A">
        <w:rPr>
          <w:rFonts w:ascii="Arial" w:hAnsi="Arial" w:cs="Arial"/>
          <w:sz w:val="24"/>
          <w:szCs w:val="24"/>
        </w:rPr>
        <w:t>123</w:t>
      </w:r>
      <w:r w:rsidR="00A52AB6" w:rsidRPr="0002084A">
        <w:rPr>
          <w:rFonts w:ascii="Arial" w:hAnsi="Arial" w:cs="Arial"/>
          <w:sz w:val="24"/>
          <w:szCs w:val="24"/>
        </w:rPr>
        <w:t xml:space="preserve"> </w:t>
      </w:r>
      <w:r w:rsidR="00F21748" w:rsidRPr="0002084A">
        <w:rPr>
          <w:rFonts w:ascii="Arial" w:hAnsi="Arial" w:cs="Arial"/>
          <w:sz w:val="24"/>
          <w:szCs w:val="24"/>
        </w:rPr>
        <w:t>7</w:t>
      </w:r>
      <w:r w:rsidR="00526187" w:rsidRPr="0002084A">
        <w:rPr>
          <w:rFonts w:ascii="Arial" w:hAnsi="Arial" w:cs="Arial"/>
          <w:sz w:val="24"/>
          <w:szCs w:val="24"/>
        </w:rPr>
        <w:t>00</w:t>
      </w:r>
      <w:r w:rsidRPr="0002084A">
        <w:rPr>
          <w:rFonts w:ascii="Arial" w:hAnsi="Arial" w:cs="Arial"/>
          <w:sz w:val="24"/>
          <w:szCs w:val="24"/>
        </w:rPr>
        <w:t xml:space="preserve"> рублей;</w:t>
      </w:r>
    </w:p>
    <w:p w:rsidR="00432A9C" w:rsidRPr="0002084A" w:rsidRDefault="00432A9C" w:rsidP="008B446C">
      <w:pPr>
        <w:pStyle w:val="ConsPlusCell"/>
        <w:jc w:val="both"/>
        <w:rPr>
          <w:rFonts w:ascii="Arial" w:hAnsi="Arial" w:cs="Arial"/>
          <w:sz w:val="24"/>
          <w:szCs w:val="24"/>
        </w:rPr>
      </w:pPr>
      <w:r w:rsidRPr="0002084A">
        <w:rPr>
          <w:rFonts w:ascii="Arial" w:hAnsi="Arial" w:cs="Arial"/>
          <w:sz w:val="24"/>
          <w:szCs w:val="24"/>
        </w:rPr>
        <w:t xml:space="preserve">                             201</w:t>
      </w:r>
      <w:r w:rsidR="00B35D99" w:rsidRPr="0002084A">
        <w:rPr>
          <w:rFonts w:ascii="Arial" w:hAnsi="Arial" w:cs="Arial"/>
          <w:sz w:val="24"/>
          <w:szCs w:val="24"/>
        </w:rPr>
        <w:t>7</w:t>
      </w:r>
      <w:r w:rsidRPr="0002084A">
        <w:rPr>
          <w:rFonts w:ascii="Arial" w:hAnsi="Arial" w:cs="Arial"/>
          <w:sz w:val="24"/>
          <w:szCs w:val="24"/>
        </w:rPr>
        <w:t xml:space="preserve"> год </w:t>
      </w:r>
      <w:r w:rsidR="0009269E" w:rsidRPr="0002084A">
        <w:rPr>
          <w:rFonts w:ascii="Arial" w:hAnsi="Arial" w:cs="Arial"/>
          <w:sz w:val="24"/>
          <w:szCs w:val="24"/>
        </w:rPr>
        <w:t>–</w:t>
      </w:r>
      <w:r w:rsidR="00526187" w:rsidRPr="0002084A">
        <w:rPr>
          <w:rFonts w:ascii="Arial" w:hAnsi="Arial" w:cs="Arial"/>
          <w:sz w:val="24"/>
          <w:szCs w:val="24"/>
        </w:rPr>
        <w:t>2</w:t>
      </w:r>
      <w:r w:rsidR="00A52AB6" w:rsidRPr="0002084A">
        <w:rPr>
          <w:rFonts w:ascii="Arial" w:hAnsi="Arial" w:cs="Arial"/>
          <w:sz w:val="24"/>
          <w:szCs w:val="24"/>
        </w:rPr>
        <w:t> </w:t>
      </w:r>
      <w:r w:rsidR="00F21748" w:rsidRPr="0002084A">
        <w:rPr>
          <w:rFonts w:ascii="Arial" w:hAnsi="Arial" w:cs="Arial"/>
          <w:sz w:val="24"/>
          <w:szCs w:val="24"/>
        </w:rPr>
        <w:t>123</w:t>
      </w:r>
      <w:r w:rsidR="00A52AB6" w:rsidRPr="0002084A">
        <w:rPr>
          <w:rFonts w:ascii="Arial" w:hAnsi="Arial" w:cs="Arial"/>
          <w:sz w:val="24"/>
          <w:szCs w:val="24"/>
        </w:rPr>
        <w:t xml:space="preserve"> </w:t>
      </w:r>
      <w:r w:rsidR="00F21748" w:rsidRPr="0002084A">
        <w:rPr>
          <w:rFonts w:ascii="Arial" w:hAnsi="Arial" w:cs="Arial"/>
          <w:sz w:val="24"/>
          <w:szCs w:val="24"/>
        </w:rPr>
        <w:t>7</w:t>
      </w:r>
      <w:r w:rsidR="00526187" w:rsidRPr="0002084A">
        <w:rPr>
          <w:rFonts w:ascii="Arial" w:hAnsi="Arial" w:cs="Arial"/>
          <w:sz w:val="24"/>
          <w:szCs w:val="24"/>
        </w:rPr>
        <w:t>00</w:t>
      </w:r>
      <w:r w:rsidRPr="0002084A">
        <w:rPr>
          <w:rFonts w:ascii="Arial" w:hAnsi="Arial" w:cs="Arial"/>
          <w:sz w:val="24"/>
          <w:szCs w:val="24"/>
        </w:rPr>
        <w:t xml:space="preserve"> рублей</w:t>
      </w:r>
      <w:r w:rsidR="00B35D99" w:rsidRPr="0002084A">
        <w:rPr>
          <w:rFonts w:ascii="Arial" w:hAnsi="Arial" w:cs="Arial"/>
          <w:sz w:val="24"/>
          <w:szCs w:val="24"/>
        </w:rPr>
        <w:t>;</w:t>
      </w:r>
    </w:p>
    <w:p w:rsidR="00B35D99" w:rsidRPr="0002084A" w:rsidRDefault="00B35D99" w:rsidP="008B446C">
      <w:pPr>
        <w:pStyle w:val="ConsPlusCell"/>
        <w:jc w:val="both"/>
        <w:rPr>
          <w:rFonts w:ascii="Arial" w:hAnsi="Arial" w:cs="Arial"/>
          <w:sz w:val="24"/>
          <w:szCs w:val="24"/>
        </w:rPr>
      </w:pPr>
      <w:r w:rsidRPr="0002084A">
        <w:rPr>
          <w:rFonts w:ascii="Arial" w:hAnsi="Arial" w:cs="Arial"/>
          <w:sz w:val="24"/>
          <w:szCs w:val="24"/>
        </w:rPr>
        <w:t xml:space="preserve">                             2018 год – </w:t>
      </w:r>
      <w:r w:rsidR="00F21748" w:rsidRPr="0002084A">
        <w:rPr>
          <w:rFonts w:ascii="Arial" w:hAnsi="Arial" w:cs="Arial"/>
          <w:sz w:val="24"/>
          <w:szCs w:val="24"/>
        </w:rPr>
        <w:t>2 123 700 рублей;</w:t>
      </w:r>
    </w:p>
    <w:p w:rsidR="00B35D99" w:rsidRPr="0002084A" w:rsidRDefault="00B35D99" w:rsidP="008B446C">
      <w:pPr>
        <w:pStyle w:val="ConsPlusCell"/>
        <w:jc w:val="both"/>
        <w:rPr>
          <w:rFonts w:ascii="Arial" w:hAnsi="Arial" w:cs="Arial"/>
          <w:sz w:val="24"/>
          <w:szCs w:val="24"/>
        </w:rPr>
      </w:pPr>
      <w:r w:rsidRPr="0002084A">
        <w:rPr>
          <w:rFonts w:ascii="Arial" w:hAnsi="Arial" w:cs="Arial"/>
          <w:sz w:val="24"/>
          <w:szCs w:val="24"/>
        </w:rPr>
        <w:t xml:space="preserve">                             2019 год – </w:t>
      </w:r>
      <w:r w:rsidR="00F21748" w:rsidRPr="0002084A">
        <w:rPr>
          <w:rFonts w:ascii="Arial" w:hAnsi="Arial" w:cs="Arial"/>
          <w:sz w:val="24"/>
          <w:szCs w:val="24"/>
        </w:rPr>
        <w:t>2 123 700 рублей;</w:t>
      </w:r>
    </w:p>
    <w:p w:rsidR="00B35D99" w:rsidRPr="0002084A" w:rsidRDefault="00B35D99" w:rsidP="008B446C">
      <w:pPr>
        <w:pStyle w:val="ConsPlusCell"/>
        <w:jc w:val="both"/>
        <w:rPr>
          <w:rFonts w:ascii="Arial" w:hAnsi="Arial" w:cs="Arial"/>
          <w:sz w:val="24"/>
          <w:szCs w:val="24"/>
        </w:rPr>
      </w:pPr>
      <w:r w:rsidRPr="0002084A">
        <w:rPr>
          <w:rFonts w:ascii="Arial" w:hAnsi="Arial" w:cs="Arial"/>
          <w:sz w:val="24"/>
          <w:szCs w:val="24"/>
        </w:rPr>
        <w:t xml:space="preserve">                             2020 год – </w:t>
      </w:r>
      <w:r w:rsidR="00F21748" w:rsidRPr="0002084A">
        <w:rPr>
          <w:rFonts w:ascii="Arial" w:hAnsi="Arial" w:cs="Arial"/>
          <w:sz w:val="24"/>
          <w:szCs w:val="24"/>
        </w:rPr>
        <w:t>2 123 700 рублей.</w:t>
      </w:r>
    </w:p>
    <w:p w:rsidR="008A1643" w:rsidRPr="0002084A" w:rsidRDefault="008A1643" w:rsidP="008A1643">
      <w:pPr>
        <w:pStyle w:val="ConsPlusCell"/>
        <w:jc w:val="both"/>
        <w:rPr>
          <w:rFonts w:ascii="Arial" w:hAnsi="Arial" w:cs="Arial"/>
          <w:sz w:val="24"/>
          <w:szCs w:val="24"/>
        </w:rPr>
      </w:pPr>
      <w:r w:rsidRPr="0002084A">
        <w:rPr>
          <w:rFonts w:ascii="Arial" w:hAnsi="Arial" w:cs="Arial"/>
          <w:sz w:val="24"/>
          <w:szCs w:val="24"/>
        </w:rPr>
        <w:t xml:space="preserve">                              по </w:t>
      </w:r>
      <w:hyperlink w:anchor="Par397" w:history="1">
        <w:r w:rsidRPr="0002084A">
          <w:rPr>
            <w:rFonts w:ascii="Arial" w:hAnsi="Arial" w:cs="Arial"/>
            <w:sz w:val="24"/>
            <w:szCs w:val="24"/>
          </w:rPr>
          <w:t xml:space="preserve">подпрограмме  </w:t>
        </w:r>
      </w:hyperlink>
      <w:r w:rsidRPr="0002084A">
        <w:rPr>
          <w:rFonts w:ascii="Arial" w:hAnsi="Arial" w:cs="Arial"/>
          <w:sz w:val="24"/>
          <w:szCs w:val="24"/>
        </w:rPr>
        <w:t>4  "Осуществление  бюджетного</w:t>
      </w:r>
      <w:r w:rsidR="00115033" w:rsidRPr="0002084A">
        <w:rPr>
          <w:rFonts w:ascii="Arial" w:hAnsi="Arial" w:cs="Arial"/>
          <w:sz w:val="24"/>
          <w:szCs w:val="24"/>
        </w:rPr>
        <w:t xml:space="preserve"> </w:t>
      </w:r>
      <w:r w:rsidRPr="0002084A">
        <w:rPr>
          <w:rFonts w:ascii="Arial" w:hAnsi="Arial" w:cs="Arial"/>
          <w:sz w:val="24"/>
          <w:szCs w:val="24"/>
        </w:rPr>
        <w:t xml:space="preserve">процесса на территории Золотухинского   района </w:t>
      </w:r>
    </w:p>
    <w:p w:rsidR="008A1643" w:rsidRPr="0002084A" w:rsidRDefault="008A1643" w:rsidP="008A1643">
      <w:pPr>
        <w:pStyle w:val="ConsPlusCell"/>
        <w:jc w:val="both"/>
        <w:rPr>
          <w:rFonts w:ascii="Arial" w:hAnsi="Arial" w:cs="Arial"/>
          <w:sz w:val="24"/>
          <w:szCs w:val="24"/>
        </w:rPr>
      </w:pPr>
      <w:r w:rsidRPr="0002084A">
        <w:rPr>
          <w:rFonts w:ascii="Arial" w:hAnsi="Arial" w:cs="Arial"/>
          <w:sz w:val="24"/>
          <w:szCs w:val="24"/>
        </w:rPr>
        <w:t xml:space="preserve">                             Курской области" - 0 рублей</w:t>
      </w:r>
      <w:r w:rsidR="00115033" w:rsidRPr="0002084A">
        <w:rPr>
          <w:rFonts w:ascii="Arial" w:hAnsi="Arial" w:cs="Arial"/>
          <w:sz w:val="24"/>
          <w:szCs w:val="24"/>
        </w:rPr>
        <w:t>.</w:t>
      </w:r>
    </w:p>
    <w:p w:rsidR="00B35D99" w:rsidRPr="0002084A" w:rsidRDefault="00B35D99" w:rsidP="00115033">
      <w:pPr>
        <w:pStyle w:val="ConsPlusCell"/>
        <w:jc w:val="both"/>
        <w:rPr>
          <w:rFonts w:ascii="Arial" w:hAnsi="Arial" w:cs="Arial"/>
          <w:sz w:val="24"/>
          <w:szCs w:val="24"/>
        </w:rPr>
      </w:pPr>
    </w:p>
    <w:p w:rsidR="00F576A7" w:rsidRPr="0002084A" w:rsidRDefault="00B35D99" w:rsidP="00115033">
      <w:pPr>
        <w:pStyle w:val="ConsPlusCell"/>
        <w:jc w:val="both"/>
        <w:rPr>
          <w:rFonts w:ascii="Arial" w:hAnsi="Arial" w:cs="Arial"/>
          <w:sz w:val="24"/>
          <w:szCs w:val="24"/>
        </w:rPr>
      </w:pPr>
      <w:r w:rsidRPr="0002084A">
        <w:rPr>
          <w:rFonts w:ascii="Arial" w:hAnsi="Arial" w:cs="Arial"/>
          <w:sz w:val="24"/>
          <w:szCs w:val="24"/>
        </w:rPr>
        <w:t xml:space="preserve">                             </w:t>
      </w:r>
      <w:r w:rsidR="00432A9C" w:rsidRPr="0002084A">
        <w:rPr>
          <w:rFonts w:ascii="Arial" w:hAnsi="Arial" w:cs="Arial"/>
          <w:sz w:val="24"/>
          <w:szCs w:val="24"/>
        </w:rPr>
        <w:t>Ожидаемые результаты   - создание финансовых  условий  для  устойчивого</w:t>
      </w:r>
      <w:r w:rsidR="001C5F16" w:rsidRPr="0002084A">
        <w:rPr>
          <w:rFonts w:ascii="Arial" w:hAnsi="Arial" w:cs="Arial"/>
          <w:sz w:val="24"/>
          <w:szCs w:val="24"/>
        </w:rPr>
        <w:t xml:space="preserve"> </w:t>
      </w:r>
      <w:r w:rsidR="00F576A7" w:rsidRPr="0002084A">
        <w:rPr>
          <w:rFonts w:ascii="Arial" w:hAnsi="Arial" w:cs="Arial"/>
          <w:sz w:val="24"/>
          <w:szCs w:val="24"/>
        </w:rPr>
        <w:t>экономического</w:t>
      </w:r>
    </w:p>
    <w:p w:rsidR="000B6797" w:rsidRPr="0002084A" w:rsidRDefault="00F576A7" w:rsidP="00115033">
      <w:pPr>
        <w:pStyle w:val="ConsPlusCell"/>
        <w:jc w:val="both"/>
        <w:rPr>
          <w:rFonts w:ascii="Arial" w:hAnsi="Arial" w:cs="Arial"/>
          <w:sz w:val="24"/>
          <w:szCs w:val="24"/>
        </w:rPr>
      </w:pPr>
      <w:r w:rsidRPr="0002084A">
        <w:rPr>
          <w:rFonts w:ascii="Arial" w:hAnsi="Arial" w:cs="Arial"/>
          <w:sz w:val="24"/>
          <w:szCs w:val="24"/>
        </w:rPr>
        <w:t xml:space="preserve">реализации Программы     </w:t>
      </w:r>
      <w:r w:rsidR="00432A9C" w:rsidRPr="0002084A">
        <w:rPr>
          <w:rFonts w:ascii="Arial" w:hAnsi="Arial" w:cs="Arial"/>
          <w:sz w:val="24"/>
          <w:szCs w:val="24"/>
        </w:rPr>
        <w:t>роста и поступления  доходов  в</w:t>
      </w:r>
      <w:r w:rsidR="001C5F16" w:rsidRPr="0002084A">
        <w:rPr>
          <w:rFonts w:ascii="Arial" w:hAnsi="Arial" w:cs="Arial"/>
          <w:sz w:val="24"/>
          <w:szCs w:val="24"/>
        </w:rPr>
        <w:t xml:space="preserve"> </w:t>
      </w:r>
      <w:r w:rsidR="00432A9C" w:rsidRPr="0002084A">
        <w:rPr>
          <w:rFonts w:ascii="Arial" w:hAnsi="Arial" w:cs="Arial"/>
          <w:sz w:val="24"/>
          <w:szCs w:val="24"/>
        </w:rPr>
        <w:t xml:space="preserve"> консолидированный  бюджет  </w:t>
      </w:r>
      <w:r w:rsidR="001C5F16" w:rsidRPr="0002084A">
        <w:rPr>
          <w:rFonts w:ascii="Arial" w:hAnsi="Arial" w:cs="Arial"/>
          <w:sz w:val="24"/>
          <w:szCs w:val="24"/>
        </w:rPr>
        <w:t>Золотухинского</w:t>
      </w:r>
      <w:r w:rsidR="000B6797" w:rsidRPr="0002084A">
        <w:rPr>
          <w:rFonts w:ascii="Arial" w:hAnsi="Arial" w:cs="Arial"/>
          <w:sz w:val="24"/>
          <w:szCs w:val="24"/>
        </w:rPr>
        <w:t xml:space="preserve"> района </w:t>
      </w:r>
      <w:r w:rsidR="00432A9C" w:rsidRPr="0002084A">
        <w:rPr>
          <w:rFonts w:ascii="Arial" w:hAnsi="Arial" w:cs="Arial"/>
          <w:sz w:val="24"/>
          <w:szCs w:val="24"/>
        </w:rPr>
        <w:t xml:space="preserve">Курской </w:t>
      </w:r>
      <w:r w:rsidR="000B6797" w:rsidRPr="0002084A">
        <w:rPr>
          <w:rFonts w:ascii="Arial" w:hAnsi="Arial" w:cs="Arial"/>
          <w:sz w:val="24"/>
          <w:szCs w:val="24"/>
        </w:rPr>
        <w:t>о</w:t>
      </w:r>
      <w:r w:rsidR="00432A9C" w:rsidRPr="0002084A">
        <w:rPr>
          <w:rFonts w:ascii="Arial" w:hAnsi="Arial" w:cs="Arial"/>
          <w:sz w:val="24"/>
          <w:szCs w:val="24"/>
        </w:rPr>
        <w:t>бласти,</w:t>
      </w:r>
      <w:r w:rsidR="001C5F16" w:rsidRPr="0002084A">
        <w:rPr>
          <w:rFonts w:ascii="Arial" w:hAnsi="Arial" w:cs="Arial"/>
          <w:sz w:val="24"/>
          <w:szCs w:val="24"/>
        </w:rPr>
        <w:t xml:space="preserve"> </w:t>
      </w:r>
      <w:r w:rsidR="00432A9C" w:rsidRPr="0002084A">
        <w:rPr>
          <w:rFonts w:ascii="Arial" w:hAnsi="Arial" w:cs="Arial"/>
          <w:sz w:val="24"/>
          <w:szCs w:val="24"/>
        </w:rPr>
        <w:t>повышения уровня и  качества</w:t>
      </w:r>
      <w:r w:rsidR="001C5F16" w:rsidRPr="0002084A">
        <w:rPr>
          <w:rFonts w:ascii="Arial" w:hAnsi="Arial" w:cs="Arial"/>
          <w:sz w:val="24"/>
          <w:szCs w:val="24"/>
        </w:rPr>
        <w:t xml:space="preserve"> </w:t>
      </w:r>
      <w:r w:rsidR="00432A9C" w:rsidRPr="0002084A">
        <w:rPr>
          <w:rFonts w:ascii="Arial" w:hAnsi="Arial" w:cs="Arial"/>
          <w:sz w:val="24"/>
          <w:szCs w:val="24"/>
        </w:rPr>
        <w:t xml:space="preserve"> жизни  населения</w:t>
      </w:r>
      <w:r w:rsidR="000B6797" w:rsidRPr="0002084A">
        <w:rPr>
          <w:rFonts w:ascii="Arial" w:hAnsi="Arial" w:cs="Arial"/>
          <w:sz w:val="24"/>
          <w:szCs w:val="24"/>
        </w:rPr>
        <w:t xml:space="preserve">  </w:t>
      </w:r>
      <w:r w:rsidR="001C5F16" w:rsidRPr="0002084A">
        <w:rPr>
          <w:rFonts w:ascii="Arial" w:hAnsi="Arial" w:cs="Arial"/>
          <w:sz w:val="24"/>
          <w:szCs w:val="24"/>
        </w:rPr>
        <w:t>Золотухинского</w:t>
      </w:r>
      <w:r w:rsidR="000B6797" w:rsidRPr="0002084A">
        <w:rPr>
          <w:rFonts w:ascii="Arial" w:hAnsi="Arial" w:cs="Arial"/>
          <w:sz w:val="24"/>
          <w:szCs w:val="24"/>
        </w:rPr>
        <w:t xml:space="preserve">  района </w:t>
      </w:r>
      <w:r w:rsidR="00432A9C" w:rsidRPr="0002084A">
        <w:rPr>
          <w:rFonts w:ascii="Arial" w:hAnsi="Arial" w:cs="Arial"/>
          <w:sz w:val="24"/>
          <w:szCs w:val="24"/>
        </w:rPr>
        <w:t xml:space="preserve">Курской </w:t>
      </w:r>
    </w:p>
    <w:p w:rsidR="00432A9C" w:rsidRPr="0002084A" w:rsidRDefault="00432A9C" w:rsidP="00115033">
      <w:pPr>
        <w:pStyle w:val="ConsPlusCell"/>
        <w:jc w:val="both"/>
        <w:rPr>
          <w:rFonts w:ascii="Arial" w:hAnsi="Arial" w:cs="Arial"/>
          <w:sz w:val="24"/>
          <w:szCs w:val="24"/>
        </w:rPr>
      </w:pPr>
      <w:r w:rsidRPr="0002084A">
        <w:rPr>
          <w:rFonts w:ascii="Arial" w:hAnsi="Arial" w:cs="Arial"/>
          <w:sz w:val="24"/>
          <w:szCs w:val="24"/>
        </w:rPr>
        <w:t>области;</w:t>
      </w:r>
    </w:p>
    <w:p w:rsidR="00432A9C" w:rsidRPr="0002084A" w:rsidRDefault="001C5F16" w:rsidP="00115033">
      <w:pPr>
        <w:pStyle w:val="ConsPlusCell"/>
        <w:jc w:val="both"/>
        <w:rPr>
          <w:rFonts w:ascii="Arial" w:hAnsi="Arial" w:cs="Arial"/>
          <w:sz w:val="24"/>
          <w:szCs w:val="24"/>
        </w:rPr>
      </w:pPr>
      <w:r w:rsidRPr="0002084A">
        <w:rPr>
          <w:rFonts w:ascii="Arial" w:hAnsi="Arial" w:cs="Arial"/>
          <w:sz w:val="24"/>
          <w:szCs w:val="24"/>
        </w:rPr>
        <w:t xml:space="preserve">- </w:t>
      </w:r>
      <w:r w:rsidR="00432A9C" w:rsidRPr="0002084A">
        <w:rPr>
          <w:rFonts w:ascii="Arial" w:hAnsi="Arial" w:cs="Arial"/>
          <w:sz w:val="24"/>
          <w:szCs w:val="24"/>
        </w:rPr>
        <w:t xml:space="preserve"> повышение      эффективности       финансового</w:t>
      </w:r>
      <w:r w:rsidRPr="0002084A">
        <w:rPr>
          <w:rFonts w:ascii="Arial" w:hAnsi="Arial" w:cs="Arial"/>
          <w:sz w:val="24"/>
          <w:szCs w:val="24"/>
        </w:rPr>
        <w:t xml:space="preserve"> </w:t>
      </w:r>
      <w:r w:rsidR="00432A9C" w:rsidRPr="0002084A">
        <w:rPr>
          <w:rFonts w:ascii="Arial" w:hAnsi="Arial" w:cs="Arial"/>
          <w:sz w:val="24"/>
          <w:szCs w:val="24"/>
        </w:rPr>
        <w:t xml:space="preserve"> управления;</w:t>
      </w:r>
    </w:p>
    <w:p w:rsidR="00432A9C" w:rsidRPr="0002084A" w:rsidRDefault="001C5F16" w:rsidP="00115033">
      <w:pPr>
        <w:pStyle w:val="ConsPlusCell"/>
        <w:jc w:val="both"/>
        <w:rPr>
          <w:rFonts w:ascii="Arial" w:hAnsi="Arial" w:cs="Arial"/>
          <w:sz w:val="24"/>
          <w:szCs w:val="24"/>
        </w:rPr>
      </w:pPr>
      <w:r w:rsidRPr="0002084A">
        <w:rPr>
          <w:rFonts w:ascii="Arial" w:hAnsi="Arial" w:cs="Arial"/>
          <w:sz w:val="24"/>
          <w:szCs w:val="24"/>
        </w:rPr>
        <w:t xml:space="preserve">- </w:t>
      </w:r>
      <w:r w:rsidR="00432A9C" w:rsidRPr="0002084A">
        <w:rPr>
          <w:rFonts w:ascii="Arial" w:hAnsi="Arial" w:cs="Arial"/>
          <w:sz w:val="24"/>
          <w:szCs w:val="24"/>
        </w:rPr>
        <w:t xml:space="preserve"> перевод большей части средств</w:t>
      </w:r>
      <w:r w:rsidRPr="0002084A">
        <w:rPr>
          <w:rFonts w:ascii="Arial" w:hAnsi="Arial" w:cs="Arial"/>
          <w:sz w:val="24"/>
          <w:szCs w:val="24"/>
        </w:rPr>
        <w:t xml:space="preserve"> </w:t>
      </w:r>
      <w:r w:rsidR="00432A9C" w:rsidRPr="0002084A">
        <w:rPr>
          <w:rFonts w:ascii="Arial" w:hAnsi="Arial" w:cs="Arial"/>
          <w:sz w:val="24"/>
          <w:szCs w:val="24"/>
        </w:rPr>
        <w:t>бюджета</w:t>
      </w:r>
      <w:r w:rsidRPr="0002084A">
        <w:rPr>
          <w:rFonts w:ascii="Arial" w:hAnsi="Arial" w:cs="Arial"/>
          <w:sz w:val="24"/>
          <w:szCs w:val="24"/>
        </w:rPr>
        <w:t xml:space="preserve"> Золотухинского</w:t>
      </w:r>
      <w:r w:rsidR="000B6797" w:rsidRPr="0002084A">
        <w:rPr>
          <w:rFonts w:ascii="Arial" w:hAnsi="Arial" w:cs="Arial"/>
          <w:sz w:val="24"/>
          <w:szCs w:val="24"/>
        </w:rPr>
        <w:t xml:space="preserve">   района    Курской   области</w:t>
      </w:r>
      <w:r w:rsidRPr="0002084A">
        <w:rPr>
          <w:rFonts w:ascii="Arial" w:hAnsi="Arial" w:cs="Arial"/>
          <w:sz w:val="24"/>
          <w:szCs w:val="24"/>
        </w:rPr>
        <w:t xml:space="preserve"> </w:t>
      </w:r>
      <w:r w:rsidR="00432A9C" w:rsidRPr="0002084A">
        <w:rPr>
          <w:rFonts w:ascii="Arial" w:hAnsi="Arial" w:cs="Arial"/>
          <w:sz w:val="24"/>
          <w:szCs w:val="24"/>
        </w:rPr>
        <w:t>на</w:t>
      </w:r>
      <w:r w:rsidRPr="0002084A">
        <w:rPr>
          <w:rFonts w:ascii="Arial" w:hAnsi="Arial" w:cs="Arial"/>
          <w:sz w:val="24"/>
          <w:szCs w:val="24"/>
        </w:rPr>
        <w:t xml:space="preserve"> </w:t>
      </w:r>
      <w:r w:rsidR="00432A9C" w:rsidRPr="0002084A">
        <w:rPr>
          <w:rFonts w:ascii="Arial" w:hAnsi="Arial" w:cs="Arial"/>
          <w:sz w:val="24"/>
          <w:szCs w:val="24"/>
        </w:rPr>
        <w:t>принципы программно-целевого планирования, контроля  и  последующей  оценки</w:t>
      </w:r>
      <w:r w:rsidRPr="0002084A">
        <w:rPr>
          <w:rFonts w:ascii="Arial" w:hAnsi="Arial" w:cs="Arial"/>
          <w:sz w:val="24"/>
          <w:szCs w:val="24"/>
        </w:rPr>
        <w:t xml:space="preserve"> </w:t>
      </w:r>
      <w:r w:rsidR="00432A9C" w:rsidRPr="0002084A">
        <w:rPr>
          <w:rFonts w:ascii="Arial" w:hAnsi="Arial" w:cs="Arial"/>
          <w:sz w:val="24"/>
          <w:szCs w:val="24"/>
        </w:rPr>
        <w:t>эффективности их использования;</w:t>
      </w:r>
    </w:p>
    <w:p w:rsidR="00432A9C" w:rsidRPr="0002084A" w:rsidRDefault="001C5F16" w:rsidP="00115033">
      <w:pPr>
        <w:pStyle w:val="ConsPlusCell"/>
        <w:jc w:val="both"/>
        <w:rPr>
          <w:rFonts w:ascii="Arial" w:hAnsi="Arial" w:cs="Arial"/>
          <w:sz w:val="24"/>
          <w:szCs w:val="24"/>
        </w:rPr>
      </w:pPr>
      <w:r w:rsidRPr="0002084A">
        <w:rPr>
          <w:rFonts w:ascii="Arial" w:hAnsi="Arial" w:cs="Arial"/>
          <w:sz w:val="24"/>
          <w:szCs w:val="24"/>
        </w:rPr>
        <w:t xml:space="preserve">- </w:t>
      </w:r>
      <w:r w:rsidR="00432A9C" w:rsidRPr="0002084A">
        <w:rPr>
          <w:rFonts w:ascii="Arial" w:hAnsi="Arial" w:cs="Arial"/>
          <w:sz w:val="24"/>
          <w:szCs w:val="24"/>
        </w:rPr>
        <w:t xml:space="preserve"> создание        долгосрочного        источника</w:t>
      </w:r>
      <w:r w:rsidRPr="0002084A">
        <w:rPr>
          <w:rFonts w:ascii="Arial" w:hAnsi="Arial" w:cs="Arial"/>
          <w:sz w:val="24"/>
          <w:szCs w:val="24"/>
        </w:rPr>
        <w:t xml:space="preserve"> </w:t>
      </w:r>
      <w:r w:rsidR="00432A9C" w:rsidRPr="0002084A">
        <w:rPr>
          <w:rFonts w:ascii="Arial" w:hAnsi="Arial" w:cs="Arial"/>
          <w:sz w:val="24"/>
          <w:szCs w:val="24"/>
        </w:rPr>
        <w:t>финансирования дефицита бюджета</w:t>
      </w:r>
      <w:r w:rsidR="00032773" w:rsidRPr="0002084A">
        <w:rPr>
          <w:rFonts w:ascii="Arial" w:hAnsi="Arial" w:cs="Arial"/>
          <w:sz w:val="24"/>
          <w:szCs w:val="24"/>
        </w:rPr>
        <w:t xml:space="preserve">  </w:t>
      </w:r>
      <w:r w:rsidRPr="0002084A">
        <w:rPr>
          <w:rFonts w:ascii="Arial" w:hAnsi="Arial" w:cs="Arial"/>
          <w:sz w:val="24"/>
          <w:szCs w:val="24"/>
        </w:rPr>
        <w:t xml:space="preserve">Золотухинского </w:t>
      </w:r>
      <w:r w:rsidR="00032773" w:rsidRPr="0002084A">
        <w:rPr>
          <w:rFonts w:ascii="Arial" w:hAnsi="Arial" w:cs="Arial"/>
          <w:sz w:val="24"/>
          <w:szCs w:val="24"/>
        </w:rPr>
        <w:t xml:space="preserve">                             района Курской области</w:t>
      </w:r>
      <w:r w:rsidR="00432A9C" w:rsidRPr="0002084A">
        <w:rPr>
          <w:rFonts w:ascii="Arial" w:hAnsi="Arial" w:cs="Arial"/>
          <w:sz w:val="24"/>
          <w:szCs w:val="24"/>
        </w:rPr>
        <w:t>;</w:t>
      </w:r>
    </w:p>
    <w:p w:rsidR="00032773" w:rsidRPr="0002084A" w:rsidRDefault="001C5F16" w:rsidP="00115033">
      <w:pPr>
        <w:pStyle w:val="ConsPlusCell"/>
        <w:jc w:val="both"/>
        <w:rPr>
          <w:rFonts w:ascii="Arial" w:hAnsi="Arial" w:cs="Arial"/>
          <w:sz w:val="24"/>
          <w:szCs w:val="24"/>
        </w:rPr>
      </w:pPr>
      <w:r w:rsidRPr="0002084A">
        <w:rPr>
          <w:rFonts w:ascii="Arial" w:hAnsi="Arial" w:cs="Arial"/>
          <w:sz w:val="24"/>
          <w:szCs w:val="24"/>
        </w:rPr>
        <w:t xml:space="preserve">-  </w:t>
      </w:r>
      <w:r w:rsidR="00432A9C" w:rsidRPr="0002084A">
        <w:rPr>
          <w:rFonts w:ascii="Arial" w:hAnsi="Arial" w:cs="Arial"/>
          <w:sz w:val="24"/>
          <w:szCs w:val="24"/>
        </w:rPr>
        <w:t>укрепление  финансовых  возможностей   органов</w:t>
      </w:r>
      <w:r w:rsidRPr="0002084A">
        <w:rPr>
          <w:rFonts w:ascii="Arial" w:hAnsi="Arial" w:cs="Arial"/>
          <w:sz w:val="24"/>
          <w:szCs w:val="24"/>
        </w:rPr>
        <w:t xml:space="preserve">  </w:t>
      </w:r>
      <w:r w:rsidR="00432A9C" w:rsidRPr="0002084A">
        <w:rPr>
          <w:rFonts w:ascii="Arial" w:hAnsi="Arial" w:cs="Arial"/>
          <w:sz w:val="24"/>
          <w:szCs w:val="24"/>
        </w:rPr>
        <w:t xml:space="preserve"> местного самоуправления </w:t>
      </w:r>
      <w:r w:rsidR="00032773" w:rsidRPr="0002084A">
        <w:rPr>
          <w:rFonts w:ascii="Arial" w:hAnsi="Arial" w:cs="Arial"/>
          <w:sz w:val="24"/>
          <w:szCs w:val="24"/>
        </w:rPr>
        <w:t>поселений</w:t>
      </w:r>
      <w:r w:rsidRPr="0002084A">
        <w:rPr>
          <w:rFonts w:ascii="Arial" w:hAnsi="Arial" w:cs="Arial"/>
          <w:sz w:val="24"/>
          <w:szCs w:val="24"/>
        </w:rPr>
        <w:t xml:space="preserve">   </w:t>
      </w:r>
      <w:r w:rsidR="00032773" w:rsidRPr="0002084A">
        <w:rPr>
          <w:rFonts w:ascii="Arial" w:hAnsi="Arial" w:cs="Arial"/>
          <w:sz w:val="24"/>
          <w:szCs w:val="24"/>
        </w:rPr>
        <w:t xml:space="preserve"> </w:t>
      </w:r>
      <w:r w:rsidRPr="0002084A">
        <w:rPr>
          <w:rFonts w:ascii="Arial" w:hAnsi="Arial" w:cs="Arial"/>
          <w:sz w:val="24"/>
          <w:szCs w:val="24"/>
        </w:rPr>
        <w:t>Золотухинского</w:t>
      </w:r>
      <w:r w:rsidR="00032773" w:rsidRPr="0002084A">
        <w:rPr>
          <w:rFonts w:ascii="Arial" w:hAnsi="Arial" w:cs="Arial"/>
          <w:sz w:val="24"/>
          <w:szCs w:val="24"/>
        </w:rPr>
        <w:t xml:space="preserve"> </w:t>
      </w:r>
    </w:p>
    <w:p w:rsidR="00032773" w:rsidRPr="0002084A" w:rsidRDefault="00032773" w:rsidP="00115033">
      <w:pPr>
        <w:pStyle w:val="ConsPlusCell"/>
        <w:jc w:val="both"/>
        <w:rPr>
          <w:rFonts w:ascii="Arial" w:hAnsi="Arial" w:cs="Arial"/>
          <w:sz w:val="24"/>
          <w:szCs w:val="24"/>
        </w:rPr>
      </w:pPr>
      <w:r w:rsidRPr="0002084A">
        <w:rPr>
          <w:rFonts w:ascii="Arial" w:hAnsi="Arial" w:cs="Arial"/>
          <w:sz w:val="24"/>
          <w:szCs w:val="24"/>
        </w:rPr>
        <w:t xml:space="preserve">района Курской  области  </w:t>
      </w:r>
      <w:r w:rsidR="00432A9C" w:rsidRPr="0002084A">
        <w:rPr>
          <w:rFonts w:ascii="Arial" w:hAnsi="Arial" w:cs="Arial"/>
          <w:sz w:val="24"/>
          <w:szCs w:val="24"/>
        </w:rPr>
        <w:t>по  решению  вопросов</w:t>
      </w:r>
      <w:r w:rsidR="001C5F16" w:rsidRPr="0002084A">
        <w:rPr>
          <w:rFonts w:ascii="Arial" w:hAnsi="Arial" w:cs="Arial"/>
          <w:sz w:val="24"/>
          <w:szCs w:val="24"/>
        </w:rPr>
        <w:t xml:space="preserve"> </w:t>
      </w:r>
      <w:r w:rsidR="00432A9C" w:rsidRPr="0002084A">
        <w:rPr>
          <w:rFonts w:ascii="Arial" w:hAnsi="Arial" w:cs="Arial"/>
          <w:sz w:val="24"/>
          <w:szCs w:val="24"/>
        </w:rPr>
        <w:t xml:space="preserve"> местного  значения  и  повышение  прозрачности                             процедур  предоставления   финансовой   помощи</w:t>
      </w:r>
      <w:r w:rsidR="001C5F16" w:rsidRPr="0002084A">
        <w:rPr>
          <w:rFonts w:ascii="Arial" w:hAnsi="Arial" w:cs="Arial"/>
          <w:sz w:val="24"/>
          <w:szCs w:val="24"/>
        </w:rPr>
        <w:t xml:space="preserve"> </w:t>
      </w:r>
      <w:r w:rsidR="00432A9C" w:rsidRPr="0002084A">
        <w:rPr>
          <w:rFonts w:ascii="Arial" w:hAnsi="Arial" w:cs="Arial"/>
          <w:sz w:val="24"/>
          <w:szCs w:val="24"/>
        </w:rPr>
        <w:t xml:space="preserve"> бюджетам</w:t>
      </w:r>
      <w:r w:rsidRPr="0002084A">
        <w:rPr>
          <w:rFonts w:ascii="Arial" w:hAnsi="Arial" w:cs="Arial"/>
          <w:sz w:val="24"/>
          <w:szCs w:val="24"/>
        </w:rPr>
        <w:t xml:space="preserve"> </w:t>
      </w:r>
      <w:r w:rsidR="001C5F16" w:rsidRPr="0002084A">
        <w:rPr>
          <w:rFonts w:ascii="Arial" w:hAnsi="Arial" w:cs="Arial"/>
          <w:sz w:val="24"/>
          <w:szCs w:val="24"/>
        </w:rPr>
        <w:t xml:space="preserve"> </w:t>
      </w:r>
      <w:r w:rsidRPr="0002084A">
        <w:rPr>
          <w:rFonts w:ascii="Arial" w:hAnsi="Arial" w:cs="Arial"/>
          <w:sz w:val="24"/>
          <w:szCs w:val="24"/>
        </w:rPr>
        <w:t>поселений</w:t>
      </w:r>
      <w:r w:rsidR="001C5F16" w:rsidRPr="0002084A">
        <w:rPr>
          <w:rFonts w:ascii="Arial" w:hAnsi="Arial" w:cs="Arial"/>
          <w:sz w:val="24"/>
          <w:szCs w:val="24"/>
        </w:rPr>
        <w:t xml:space="preserve">  Золотухинского </w:t>
      </w:r>
      <w:r w:rsidRPr="0002084A">
        <w:rPr>
          <w:rFonts w:ascii="Arial" w:hAnsi="Arial" w:cs="Arial"/>
          <w:sz w:val="24"/>
          <w:szCs w:val="24"/>
        </w:rPr>
        <w:t xml:space="preserve"> района</w:t>
      </w:r>
      <w:r w:rsidR="001C5F16" w:rsidRPr="0002084A">
        <w:rPr>
          <w:rFonts w:ascii="Arial" w:hAnsi="Arial" w:cs="Arial"/>
          <w:sz w:val="24"/>
          <w:szCs w:val="24"/>
        </w:rPr>
        <w:t xml:space="preserve">  </w:t>
      </w:r>
      <w:r w:rsidRPr="0002084A">
        <w:rPr>
          <w:rFonts w:ascii="Arial" w:hAnsi="Arial" w:cs="Arial"/>
          <w:sz w:val="24"/>
          <w:szCs w:val="24"/>
        </w:rPr>
        <w:t xml:space="preserve"> Курской</w:t>
      </w:r>
    </w:p>
    <w:p w:rsidR="00432A9C" w:rsidRPr="0002084A" w:rsidRDefault="00032773" w:rsidP="00115033">
      <w:pPr>
        <w:pStyle w:val="ConsPlusCell"/>
        <w:jc w:val="both"/>
        <w:rPr>
          <w:rFonts w:ascii="Arial" w:hAnsi="Arial" w:cs="Arial"/>
          <w:sz w:val="24"/>
          <w:szCs w:val="24"/>
        </w:rPr>
      </w:pPr>
      <w:r w:rsidRPr="0002084A">
        <w:rPr>
          <w:rFonts w:ascii="Arial" w:hAnsi="Arial" w:cs="Arial"/>
          <w:sz w:val="24"/>
          <w:szCs w:val="24"/>
        </w:rPr>
        <w:t>области</w:t>
      </w:r>
      <w:r w:rsidR="001C5F16" w:rsidRPr="0002084A">
        <w:rPr>
          <w:rFonts w:ascii="Arial" w:hAnsi="Arial" w:cs="Arial"/>
          <w:sz w:val="24"/>
          <w:szCs w:val="24"/>
        </w:rPr>
        <w:t>.</w:t>
      </w:r>
    </w:p>
    <w:p w:rsidR="00432A9C" w:rsidRPr="0002084A" w:rsidRDefault="00432A9C" w:rsidP="008B446C">
      <w:pPr>
        <w:widowControl w:val="0"/>
        <w:autoSpaceDE w:val="0"/>
        <w:autoSpaceDN w:val="0"/>
        <w:adjustRightInd w:val="0"/>
        <w:spacing w:after="0" w:line="240" w:lineRule="auto"/>
        <w:jc w:val="both"/>
        <w:rPr>
          <w:rFonts w:ascii="Arial" w:hAnsi="Arial" w:cs="Arial"/>
          <w:sz w:val="24"/>
          <w:szCs w:val="24"/>
        </w:rPr>
      </w:pPr>
    </w:p>
    <w:p w:rsidR="001C5F16" w:rsidRPr="0002084A" w:rsidRDefault="001C5F16">
      <w:pPr>
        <w:widowControl w:val="0"/>
        <w:autoSpaceDE w:val="0"/>
        <w:autoSpaceDN w:val="0"/>
        <w:adjustRightInd w:val="0"/>
        <w:spacing w:after="0" w:line="240" w:lineRule="auto"/>
        <w:jc w:val="center"/>
        <w:outlineLvl w:val="1"/>
        <w:rPr>
          <w:rFonts w:ascii="Arial" w:hAnsi="Arial" w:cs="Arial"/>
          <w:sz w:val="24"/>
          <w:szCs w:val="24"/>
        </w:rPr>
      </w:pPr>
    </w:p>
    <w:p w:rsidR="00B35D99" w:rsidRPr="0002084A" w:rsidRDefault="00B35D99">
      <w:pPr>
        <w:widowControl w:val="0"/>
        <w:autoSpaceDE w:val="0"/>
        <w:autoSpaceDN w:val="0"/>
        <w:adjustRightInd w:val="0"/>
        <w:spacing w:after="0" w:line="240" w:lineRule="auto"/>
        <w:jc w:val="center"/>
        <w:outlineLvl w:val="1"/>
        <w:rPr>
          <w:rFonts w:ascii="Arial" w:hAnsi="Arial" w:cs="Arial"/>
          <w:sz w:val="24"/>
          <w:szCs w:val="24"/>
        </w:rPr>
      </w:pPr>
    </w:p>
    <w:p w:rsidR="00B35D99" w:rsidRPr="0002084A" w:rsidRDefault="00B35D99" w:rsidP="00B35D99">
      <w:pPr>
        <w:pStyle w:val="a3"/>
        <w:spacing w:before="0"/>
        <w:jc w:val="center"/>
        <w:rPr>
          <w:rFonts w:ascii="Arial" w:eastAsia="Calibri" w:hAnsi="Arial" w:cs="Arial"/>
          <w:b/>
        </w:rPr>
      </w:pPr>
      <w:r w:rsidRPr="0002084A">
        <w:rPr>
          <w:rFonts w:ascii="Arial" w:eastAsia="Calibri" w:hAnsi="Arial" w:cs="Arial"/>
          <w:b/>
        </w:rPr>
        <w:t>I. Общая характеристика сферы реализации муниципальной</w:t>
      </w:r>
    </w:p>
    <w:p w:rsidR="00B35D99" w:rsidRPr="0002084A" w:rsidRDefault="00B35D99" w:rsidP="00B35D99">
      <w:pPr>
        <w:pStyle w:val="a3"/>
        <w:spacing w:before="0"/>
        <w:jc w:val="center"/>
        <w:rPr>
          <w:rFonts w:ascii="Arial" w:eastAsia="Calibri" w:hAnsi="Arial" w:cs="Arial"/>
          <w:b/>
        </w:rPr>
      </w:pPr>
      <w:r w:rsidRPr="0002084A">
        <w:rPr>
          <w:rFonts w:ascii="Arial" w:eastAsia="Calibri" w:hAnsi="Arial" w:cs="Arial"/>
          <w:b/>
        </w:rPr>
        <w:t xml:space="preserve">программы, в том числе формулировки основных проблем в указанной сфере </w:t>
      </w:r>
    </w:p>
    <w:p w:rsidR="00B35D99" w:rsidRPr="0002084A" w:rsidRDefault="00B35D99" w:rsidP="00B35D99">
      <w:pPr>
        <w:pStyle w:val="a3"/>
        <w:spacing w:before="0"/>
        <w:jc w:val="center"/>
        <w:rPr>
          <w:rFonts w:ascii="Arial" w:eastAsia="Calibri" w:hAnsi="Arial" w:cs="Arial"/>
          <w:b/>
        </w:rPr>
      </w:pPr>
      <w:r w:rsidRPr="0002084A">
        <w:rPr>
          <w:rFonts w:ascii="Arial" w:eastAsia="Calibri" w:hAnsi="Arial" w:cs="Arial"/>
          <w:b/>
        </w:rPr>
        <w:t>и прогноз ее развития</w:t>
      </w:r>
    </w:p>
    <w:p w:rsidR="00B35D99" w:rsidRPr="0002084A" w:rsidRDefault="00B35D99" w:rsidP="00B35D99">
      <w:pPr>
        <w:pStyle w:val="a3"/>
        <w:spacing w:before="0"/>
        <w:rPr>
          <w:rFonts w:ascii="Arial" w:eastAsia="Calibri" w:hAnsi="Arial" w:cs="Arial"/>
        </w:rPr>
      </w:pPr>
    </w:p>
    <w:p w:rsidR="00B35D99" w:rsidRPr="0002084A" w:rsidRDefault="00B35D99" w:rsidP="00B35D99">
      <w:pPr>
        <w:pStyle w:val="a3"/>
        <w:spacing w:before="0"/>
        <w:ind w:firstLine="709"/>
        <w:rPr>
          <w:rFonts w:ascii="Arial" w:eastAsia="Calibri" w:hAnsi="Arial" w:cs="Arial"/>
          <w:sz w:val="24"/>
          <w:szCs w:val="24"/>
        </w:rPr>
      </w:pPr>
      <w:r w:rsidRPr="0002084A">
        <w:rPr>
          <w:rFonts w:ascii="Arial" w:eastAsia="Calibri" w:hAnsi="Arial" w:cs="Arial"/>
          <w:sz w:val="24"/>
          <w:szCs w:val="24"/>
        </w:rPr>
        <w:t>С каждым годом роль бюджета как важнейшего инструмента социально-экономической политики в Золотухинском районе Курской области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B35D99" w:rsidRPr="0002084A" w:rsidRDefault="00B35D99" w:rsidP="00B35D99">
      <w:pPr>
        <w:pStyle w:val="a3"/>
        <w:spacing w:before="0"/>
        <w:ind w:firstLine="709"/>
        <w:rPr>
          <w:rFonts w:ascii="Arial" w:eastAsia="Calibri" w:hAnsi="Arial" w:cs="Arial"/>
          <w:sz w:val="24"/>
          <w:szCs w:val="24"/>
        </w:rPr>
      </w:pPr>
      <w:r w:rsidRPr="0002084A">
        <w:rPr>
          <w:rFonts w:ascii="Arial" w:eastAsia="Calibri" w:hAnsi="Arial" w:cs="Arial"/>
          <w:sz w:val="24"/>
          <w:szCs w:val="24"/>
        </w:rPr>
        <w:t>Основанное на современных принципах, 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модернизации экономики и социальной сферы и достижения других приоритетов социально-экономического развития Золотухинского района Курской области.</w:t>
      </w:r>
    </w:p>
    <w:p w:rsidR="00B35D99" w:rsidRPr="0002084A" w:rsidRDefault="00B35D99" w:rsidP="00B35D99">
      <w:pPr>
        <w:pStyle w:val="a3"/>
        <w:spacing w:before="0"/>
        <w:ind w:firstLine="709"/>
        <w:rPr>
          <w:rFonts w:ascii="Arial" w:eastAsia="Calibri" w:hAnsi="Arial" w:cs="Arial"/>
          <w:sz w:val="24"/>
          <w:szCs w:val="24"/>
        </w:rPr>
      </w:pPr>
      <w:r w:rsidRPr="0002084A">
        <w:rPr>
          <w:rFonts w:ascii="Arial" w:eastAsia="Calibri" w:hAnsi="Arial" w:cs="Arial"/>
          <w:sz w:val="24"/>
          <w:szCs w:val="24"/>
        </w:rPr>
        <w:t>В предшествующие годы осуществлялось активное развитие бюджетной системы Золотухинского района Курской области, итогом которого стали:</w:t>
      </w:r>
    </w:p>
    <w:p w:rsidR="00B35D99" w:rsidRPr="0002084A" w:rsidRDefault="00B35D99" w:rsidP="00B35D99">
      <w:pPr>
        <w:pStyle w:val="a3"/>
        <w:spacing w:before="0"/>
        <w:ind w:firstLine="709"/>
        <w:rPr>
          <w:rFonts w:ascii="Arial" w:eastAsia="Calibri" w:hAnsi="Arial" w:cs="Arial"/>
          <w:sz w:val="24"/>
          <w:szCs w:val="24"/>
        </w:rPr>
      </w:pPr>
      <w:r w:rsidRPr="0002084A">
        <w:rPr>
          <w:rFonts w:ascii="Arial" w:eastAsia="Calibri" w:hAnsi="Arial" w:cs="Arial"/>
          <w:sz w:val="24"/>
          <w:szCs w:val="24"/>
        </w:rPr>
        <w:t>создание четкой законодательной регламентации процесса формирования и исполнения  бюджета Золотухинского района Курской области;</w:t>
      </w:r>
    </w:p>
    <w:p w:rsidR="00B35D99" w:rsidRPr="0002084A" w:rsidRDefault="00B35D99" w:rsidP="00B35D99">
      <w:pPr>
        <w:pStyle w:val="a3"/>
        <w:spacing w:before="0"/>
        <w:ind w:firstLine="709"/>
        <w:rPr>
          <w:rFonts w:ascii="Arial" w:eastAsia="Calibri" w:hAnsi="Arial" w:cs="Arial"/>
          <w:sz w:val="24"/>
          <w:szCs w:val="24"/>
        </w:rPr>
      </w:pPr>
      <w:r w:rsidRPr="0002084A">
        <w:rPr>
          <w:rFonts w:ascii="Arial" w:eastAsia="Calibri" w:hAnsi="Arial" w:cs="Arial"/>
          <w:sz w:val="24"/>
          <w:szCs w:val="24"/>
        </w:rPr>
        <w:t>осуществление перехода от годового к среднесрочному формированию  бюджета</w:t>
      </w:r>
      <w:r w:rsidR="00CD55FB" w:rsidRPr="0002084A">
        <w:rPr>
          <w:rFonts w:ascii="Arial" w:eastAsia="Calibri" w:hAnsi="Arial" w:cs="Arial"/>
          <w:sz w:val="24"/>
          <w:szCs w:val="24"/>
        </w:rPr>
        <w:t xml:space="preserve"> Золотухинского района Курской области</w:t>
      </w:r>
      <w:r w:rsidRPr="0002084A">
        <w:rPr>
          <w:rFonts w:ascii="Arial" w:eastAsia="Calibri" w:hAnsi="Arial" w:cs="Arial"/>
          <w:sz w:val="24"/>
          <w:szCs w:val="24"/>
        </w:rPr>
        <w:t xml:space="preserve"> на трехлетний период;</w:t>
      </w:r>
    </w:p>
    <w:p w:rsidR="00B35D99" w:rsidRPr="0002084A" w:rsidRDefault="00B35D99" w:rsidP="00B35D99">
      <w:pPr>
        <w:pStyle w:val="a3"/>
        <w:spacing w:before="0"/>
        <w:ind w:firstLine="709"/>
        <w:rPr>
          <w:rFonts w:ascii="Arial" w:eastAsia="Calibri" w:hAnsi="Arial" w:cs="Arial"/>
          <w:sz w:val="24"/>
          <w:szCs w:val="24"/>
        </w:rPr>
      </w:pPr>
      <w:r w:rsidRPr="0002084A">
        <w:rPr>
          <w:rFonts w:ascii="Arial" w:eastAsia="Calibri" w:hAnsi="Arial" w:cs="Arial"/>
          <w:sz w:val="24"/>
          <w:szCs w:val="24"/>
        </w:rPr>
        <w:t>внедрение системы казначейского исполнения бюджета;</w:t>
      </w:r>
    </w:p>
    <w:p w:rsidR="00B35D99" w:rsidRPr="0002084A" w:rsidRDefault="00B35D99" w:rsidP="00B35D99">
      <w:pPr>
        <w:pStyle w:val="a3"/>
        <w:spacing w:before="0"/>
        <w:ind w:firstLine="709"/>
        <w:rPr>
          <w:rFonts w:ascii="Arial" w:eastAsia="Calibri" w:hAnsi="Arial" w:cs="Arial"/>
          <w:sz w:val="24"/>
          <w:szCs w:val="24"/>
        </w:rPr>
      </w:pPr>
      <w:r w:rsidRPr="0002084A">
        <w:rPr>
          <w:rFonts w:ascii="Arial" w:eastAsia="Calibri" w:hAnsi="Arial" w:cs="Arial"/>
          <w:sz w:val="24"/>
          <w:szCs w:val="24"/>
        </w:rPr>
        <w:t>модернизация системы бюджетного учета и отчетности;</w:t>
      </w:r>
    </w:p>
    <w:p w:rsidR="00B35D99" w:rsidRPr="0002084A" w:rsidRDefault="00B35D99" w:rsidP="00B35D99">
      <w:pPr>
        <w:pStyle w:val="a3"/>
        <w:spacing w:before="0"/>
        <w:ind w:firstLine="709"/>
        <w:rPr>
          <w:rFonts w:ascii="Arial" w:eastAsia="Calibri" w:hAnsi="Arial" w:cs="Arial"/>
          <w:sz w:val="24"/>
          <w:szCs w:val="24"/>
        </w:rPr>
      </w:pPr>
      <w:r w:rsidRPr="0002084A">
        <w:rPr>
          <w:rFonts w:ascii="Arial" w:eastAsia="Calibri" w:hAnsi="Arial" w:cs="Arial"/>
          <w:sz w:val="24"/>
          <w:szCs w:val="24"/>
        </w:rPr>
        <w:t xml:space="preserve">создание системы учета расходных обязательств  </w:t>
      </w:r>
      <w:r w:rsidR="00CD55FB" w:rsidRPr="0002084A">
        <w:rPr>
          <w:rFonts w:ascii="Arial" w:eastAsia="Calibri" w:hAnsi="Arial" w:cs="Arial"/>
          <w:sz w:val="24"/>
          <w:szCs w:val="24"/>
        </w:rPr>
        <w:t xml:space="preserve">Золотухинского района </w:t>
      </w:r>
      <w:r w:rsidRPr="0002084A">
        <w:rPr>
          <w:rFonts w:ascii="Arial" w:eastAsia="Calibri" w:hAnsi="Arial" w:cs="Arial"/>
          <w:sz w:val="24"/>
          <w:szCs w:val="24"/>
        </w:rPr>
        <w:t>Курской области;</w:t>
      </w:r>
    </w:p>
    <w:p w:rsidR="00B35D99" w:rsidRPr="0002084A" w:rsidRDefault="00B35D99" w:rsidP="00B35D99">
      <w:pPr>
        <w:pStyle w:val="a3"/>
        <w:spacing w:before="0"/>
        <w:ind w:firstLine="709"/>
        <w:rPr>
          <w:rFonts w:ascii="Arial" w:eastAsia="Calibri" w:hAnsi="Arial" w:cs="Arial"/>
          <w:sz w:val="24"/>
          <w:szCs w:val="24"/>
        </w:rPr>
      </w:pPr>
      <w:r w:rsidRPr="0002084A">
        <w:rPr>
          <w:rFonts w:ascii="Arial" w:eastAsia="Calibri" w:hAnsi="Arial" w:cs="Arial"/>
          <w:sz w:val="24"/>
          <w:szCs w:val="24"/>
        </w:rPr>
        <w:t xml:space="preserve">обеспечение прозрачности бюджетной системы и публичности бюджетного процесса в  </w:t>
      </w:r>
      <w:r w:rsidR="00CD55FB" w:rsidRPr="0002084A">
        <w:rPr>
          <w:rFonts w:ascii="Arial" w:eastAsia="Calibri" w:hAnsi="Arial" w:cs="Arial"/>
          <w:sz w:val="24"/>
          <w:szCs w:val="24"/>
        </w:rPr>
        <w:t xml:space="preserve">Золотухинском районе </w:t>
      </w:r>
      <w:r w:rsidRPr="0002084A">
        <w:rPr>
          <w:rFonts w:ascii="Arial" w:eastAsia="Calibri" w:hAnsi="Arial" w:cs="Arial"/>
          <w:sz w:val="24"/>
          <w:szCs w:val="24"/>
        </w:rPr>
        <w:t>Курской области;</w:t>
      </w:r>
    </w:p>
    <w:p w:rsidR="00B35D99" w:rsidRPr="0002084A" w:rsidRDefault="00B35D99" w:rsidP="00B35D99">
      <w:pPr>
        <w:pStyle w:val="a3"/>
        <w:spacing w:before="0"/>
        <w:ind w:firstLine="709"/>
        <w:rPr>
          <w:rFonts w:ascii="Arial" w:eastAsia="Calibri" w:hAnsi="Arial" w:cs="Arial"/>
          <w:sz w:val="24"/>
          <w:szCs w:val="24"/>
        </w:rPr>
      </w:pPr>
      <w:r w:rsidRPr="0002084A">
        <w:rPr>
          <w:rFonts w:ascii="Arial" w:eastAsia="Calibri" w:hAnsi="Arial" w:cs="Arial"/>
          <w:sz w:val="24"/>
          <w:szCs w:val="24"/>
        </w:rPr>
        <w:t xml:space="preserve">осуществление автоматизации бюджетного процесса </w:t>
      </w:r>
      <w:r w:rsidR="00CD55FB" w:rsidRPr="0002084A">
        <w:rPr>
          <w:rFonts w:ascii="Arial" w:eastAsia="Calibri" w:hAnsi="Arial" w:cs="Arial"/>
          <w:sz w:val="24"/>
          <w:szCs w:val="24"/>
        </w:rPr>
        <w:t>Золотухинского района Курской области</w:t>
      </w:r>
      <w:r w:rsidRPr="0002084A">
        <w:rPr>
          <w:rFonts w:ascii="Arial" w:eastAsia="Calibri" w:hAnsi="Arial" w:cs="Arial"/>
          <w:sz w:val="24"/>
          <w:szCs w:val="24"/>
        </w:rPr>
        <w:t>;</w:t>
      </w:r>
    </w:p>
    <w:p w:rsidR="00B35D99" w:rsidRPr="0002084A" w:rsidRDefault="00B35D99" w:rsidP="00B35D99">
      <w:pPr>
        <w:pStyle w:val="a3"/>
        <w:spacing w:before="0"/>
        <w:ind w:firstLine="709"/>
        <w:rPr>
          <w:rFonts w:ascii="Arial" w:eastAsia="Calibri" w:hAnsi="Arial" w:cs="Arial"/>
          <w:sz w:val="24"/>
          <w:szCs w:val="24"/>
        </w:rPr>
      </w:pPr>
      <w:r w:rsidRPr="0002084A">
        <w:rPr>
          <w:rFonts w:ascii="Arial" w:eastAsia="Calibri" w:hAnsi="Arial" w:cs="Arial"/>
          <w:sz w:val="24"/>
          <w:szCs w:val="24"/>
        </w:rPr>
        <w:t>введение формализованных методик распределения межбюджетных трансфертов;</w:t>
      </w:r>
    </w:p>
    <w:p w:rsidR="00B35D99" w:rsidRPr="0002084A" w:rsidRDefault="00B35D99" w:rsidP="00B35D99">
      <w:pPr>
        <w:pStyle w:val="a3"/>
        <w:spacing w:before="0"/>
        <w:ind w:firstLine="709"/>
        <w:rPr>
          <w:rFonts w:ascii="Arial" w:eastAsia="Calibri" w:hAnsi="Arial" w:cs="Arial"/>
          <w:sz w:val="24"/>
          <w:szCs w:val="24"/>
        </w:rPr>
      </w:pPr>
      <w:r w:rsidRPr="0002084A">
        <w:rPr>
          <w:rFonts w:ascii="Arial" w:eastAsia="Calibri" w:hAnsi="Arial" w:cs="Arial"/>
          <w:sz w:val="24"/>
          <w:szCs w:val="24"/>
        </w:rPr>
        <w:t xml:space="preserve">создание системы мониторинга качества финансового менеджмента, осуществляемого главными распорядителями средств </w:t>
      </w:r>
      <w:r w:rsidR="00CD55FB" w:rsidRPr="0002084A">
        <w:rPr>
          <w:rFonts w:ascii="Arial" w:eastAsia="Calibri" w:hAnsi="Arial" w:cs="Arial"/>
          <w:sz w:val="24"/>
          <w:szCs w:val="24"/>
        </w:rPr>
        <w:t xml:space="preserve">бюджета Золотухинского района Курской области </w:t>
      </w:r>
      <w:r w:rsidRPr="0002084A">
        <w:rPr>
          <w:rFonts w:ascii="Arial" w:eastAsia="Calibri" w:hAnsi="Arial" w:cs="Arial"/>
          <w:sz w:val="24"/>
          <w:szCs w:val="24"/>
        </w:rPr>
        <w:t xml:space="preserve"> и муниципальными образованиями.</w:t>
      </w:r>
    </w:p>
    <w:p w:rsidR="00B35D99" w:rsidRPr="0002084A" w:rsidRDefault="00B35D99" w:rsidP="00B35D99">
      <w:pPr>
        <w:pStyle w:val="a3"/>
        <w:spacing w:before="0"/>
        <w:ind w:firstLine="709"/>
        <w:rPr>
          <w:rFonts w:ascii="Arial" w:eastAsia="Calibri" w:hAnsi="Arial" w:cs="Arial"/>
          <w:sz w:val="24"/>
          <w:szCs w:val="24"/>
        </w:rPr>
      </w:pPr>
      <w:r w:rsidRPr="0002084A">
        <w:rPr>
          <w:rFonts w:ascii="Arial" w:eastAsia="Calibri" w:hAnsi="Arial" w:cs="Arial"/>
          <w:sz w:val="24"/>
          <w:szCs w:val="24"/>
        </w:rPr>
        <w:t xml:space="preserve">Обеспечение экономической и финансовой стабильности </w:t>
      </w:r>
      <w:r w:rsidR="00CD55FB" w:rsidRPr="0002084A">
        <w:rPr>
          <w:rFonts w:ascii="Arial" w:eastAsia="Calibri" w:hAnsi="Arial" w:cs="Arial"/>
          <w:sz w:val="24"/>
          <w:szCs w:val="24"/>
        </w:rPr>
        <w:t xml:space="preserve">Золотухинского района </w:t>
      </w:r>
      <w:r w:rsidRPr="0002084A">
        <w:rPr>
          <w:rFonts w:ascii="Arial" w:eastAsia="Calibri" w:hAnsi="Arial" w:cs="Arial"/>
          <w:sz w:val="24"/>
          <w:szCs w:val="24"/>
        </w:rPr>
        <w:t xml:space="preserve">Курской области в сфере управления </w:t>
      </w:r>
      <w:r w:rsidR="00CD55FB" w:rsidRPr="0002084A">
        <w:rPr>
          <w:rFonts w:ascii="Arial" w:eastAsia="Calibri" w:hAnsi="Arial" w:cs="Arial"/>
          <w:sz w:val="24"/>
          <w:szCs w:val="24"/>
        </w:rPr>
        <w:t>муниципальным</w:t>
      </w:r>
      <w:r w:rsidRPr="0002084A">
        <w:rPr>
          <w:rFonts w:ascii="Arial" w:eastAsia="Calibri" w:hAnsi="Arial" w:cs="Arial"/>
          <w:sz w:val="24"/>
          <w:szCs w:val="24"/>
        </w:rPr>
        <w:t xml:space="preserve"> долгом</w:t>
      </w:r>
      <w:r w:rsidR="00CD55FB" w:rsidRPr="0002084A">
        <w:rPr>
          <w:rFonts w:ascii="Arial" w:eastAsia="Calibri" w:hAnsi="Arial" w:cs="Arial"/>
          <w:sz w:val="24"/>
          <w:szCs w:val="24"/>
        </w:rPr>
        <w:t xml:space="preserve"> Золотухинского района</w:t>
      </w:r>
      <w:r w:rsidRPr="0002084A">
        <w:rPr>
          <w:rFonts w:ascii="Arial" w:eastAsia="Calibri" w:hAnsi="Arial" w:cs="Arial"/>
          <w:sz w:val="24"/>
          <w:szCs w:val="24"/>
        </w:rPr>
        <w:t xml:space="preserve"> Курской области осуществляется путем продуманной и взвешенной долговой политики, которая ориентирована на минимизацию долговых обязательств  бюджета</w:t>
      </w:r>
      <w:r w:rsidR="00CD55FB" w:rsidRPr="0002084A">
        <w:rPr>
          <w:rFonts w:ascii="Arial" w:eastAsia="Calibri" w:hAnsi="Arial" w:cs="Arial"/>
          <w:sz w:val="24"/>
          <w:szCs w:val="24"/>
        </w:rPr>
        <w:t xml:space="preserve"> Золотухинского района Курской области</w:t>
      </w:r>
      <w:r w:rsidRPr="0002084A">
        <w:rPr>
          <w:rFonts w:ascii="Arial" w:eastAsia="Calibri" w:hAnsi="Arial" w:cs="Arial"/>
          <w:sz w:val="24"/>
          <w:szCs w:val="24"/>
        </w:rPr>
        <w:t xml:space="preserve"> и расходов на обслуживание </w:t>
      </w:r>
      <w:r w:rsidR="00CD55FB" w:rsidRPr="0002084A">
        <w:rPr>
          <w:rFonts w:ascii="Arial" w:eastAsia="Calibri" w:hAnsi="Arial" w:cs="Arial"/>
          <w:sz w:val="24"/>
          <w:szCs w:val="24"/>
        </w:rPr>
        <w:t>муниципального</w:t>
      </w:r>
      <w:r w:rsidRPr="0002084A">
        <w:rPr>
          <w:rFonts w:ascii="Arial" w:eastAsia="Calibri" w:hAnsi="Arial" w:cs="Arial"/>
          <w:sz w:val="24"/>
          <w:szCs w:val="24"/>
        </w:rPr>
        <w:t xml:space="preserve"> долга. Основные цели долговой политики - недопущение рисков возникновения кризисных ситуаций при исполнении  бюджета</w:t>
      </w:r>
      <w:r w:rsidR="00CD55FB" w:rsidRPr="0002084A">
        <w:rPr>
          <w:rFonts w:ascii="Arial" w:eastAsia="Calibri" w:hAnsi="Arial" w:cs="Arial"/>
          <w:sz w:val="24"/>
          <w:szCs w:val="24"/>
        </w:rPr>
        <w:t xml:space="preserve"> Золотухинского района Курской области</w:t>
      </w:r>
      <w:r w:rsidRPr="0002084A">
        <w:rPr>
          <w:rFonts w:ascii="Arial" w:eastAsia="Calibri" w:hAnsi="Arial" w:cs="Arial"/>
          <w:sz w:val="24"/>
          <w:szCs w:val="24"/>
        </w:rPr>
        <w:t xml:space="preserve">, поддержание размеров и структуры </w:t>
      </w:r>
      <w:r w:rsidR="00CD55FB" w:rsidRPr="0002084A">
        <w:rPr>
          <w:rFonts w:ascii="Arial" w:eastAsia="Calibri" w:hAnsi="Arial" w:cs="Arial"/>
          <w:sz w:val="24"/>
          <w:szCs w:val="24"/>
        </w:rPr>
        <w:t xml:space="preserve">муниципального </w:t>
      </w:r>
      <w:r w:rsidRPr="0002084A">
        <w:rPr>
          <w:rFonts w:ascii="Arial" w:eastAsia="Calibri" w:hAnsi="Arial" w:cs="Arial"/>
          <w:sz w:val="24"/>
          <w:szCs w:val="24"/>
        </w:rPr>
        <w:t>долга</w:t>
      </w:r>
      <w:r w:rsidR="00CD55FB" w:rsidRPr="0002084A">
        <w:rPr>
          <w:rFonts w:ascii="Arial" w:eastAsia="Calibri" w:hAnsi="Arial" w:cs="Arial"/>
          <w:sz w:val="24"/>
          <w:szCs w:val="24"/>
        </w:rPr>
        <w:t xml:space="preserve"> Золотухинского района</w:t>
      </w:r>
      <w:r w:rsidRPr="0002084A">
        <w:rPr>
          <w:rFonts w:ascii="Arial" w:eastAsia="Calibri" w:hAnsi="Arial" w:cs="Arial"/>
          <w:sz w:val="24"/>
          <w:szCs w:val="24"/>
        </w:rPr>
        <w:t xml:space="preserve"> Курской области в объеме, обеспечивающем возможность гарантированного выполнения обязательств по его погашению и обслуживанию.</w:t>
      </w:r>
    </w:p>
    <w:p w:rsidR="00CD55FB" w:rsidRPr="0002084A" w:rsidRDefault="00B35D99" w:rsidP="00B35D99">
      <w:pPr>
        <w:pStyle w:val="a3"/>
        <w:spacing w:before="0"/>
        <w:ind w:firstLine="709"/>
        <w:rPr>
          <w:rFonts w:ascii="Arial" w:eastAsia="Calibri" w:hAnsi="Arial" w:cs="Arial"/>
          <w:sz w:val="24"/>
          <w:szCs w:val="24"/>
        </w:rPr>
      </w:pPr>
      <w:r w:rsidRPr="0002084A">
        <w:rPr>
          <w:rFonts w:ascii="Arial" w:eastAsia="Calibri" w:hAnsi="Arial" w:cs="Arial"/>
          <w:sz w:val="24"/>
          <w:szCs w:val="24"/>
        </w:rPr>
        <w:t xml:space="preserve">В целях решения данной задачи ежегодно утверждается предельный объем </w:t>
      </w:r>
      <w:r w:rsidR="00CD55FB" w:rsidRPr="0002084A">
        <w:rPr>
          <w:rFonts w:ascii="Arial" w:eastAsia="Calibri" w:hAnsi="Arial" w:cs="Arial"/>
          <w:sz w:val="24"/>
          <w:szCs w:val="24"/>
        </w:rPr>
        <w:t>муниципального</w:t>
      </w:r>
      <w:r w:rsidRPr="0002084A">
        <w:rPr>
          <w:rFonts w:ascii="Arial" w:eastAsia="Calibri" w:hAnsi="Arial" w:cs="Arial"/>
          <w:sz w:val="24"/>
          <w:szCs w:val="24"/>
        </w:rPr>
        <w:t xml:space="preserve"> долга </w:t>
      </w:r>
      <w:r w:rsidR="00CD55FB" w:rsidRPr="0002084A">
        <w:rPr>
          <w:rFonts w:ascii="Arial" w:eastAsia="Calibri" w:hAnsi="Arial" w:cs="Arial"/>
          <w:sz w:val="24"/>
          <w:szCs w:val="24"/>
        </w:rPr>
        <w:t xml:space="preserve"> Золотухинского района </w:t>
      </w:r>
      <w:r w:rsidRPr="0002084A">
        <w:rPr>
          <w:rFonts w:ascii="Arial" w:eastAsia="Calibri" w:hAnsi="Arial" w:cs="Arial"/>
          <w:sz w:val="24"/>
          <w:szCs w:val="24"/>
        </w:rPr>
        <w:t xml:space="preserve">Курской области, формируется и исполняется программа </w:t>
      </w:r>
      <w:r w:rsidR="00CD55FB" w:rsidRPr="0002084A">
        <w:rPr>
          <w:rFonts w:ascii="Arial" w:eastAsia="Calibri" w:hAnsi="Arial" w:cs="Arial"/>
          <w:sz w:val="24"/>
          <w:szCs w:val="24"/>
        </w:rPr>
        <w:t>муниципальных</w:t>
      </w:r>
      <w:r w:rsidRPr="0002084A">
        <w:rPr>
          <w:rFonts w:ascii="Arial" w:eastAsia="Calibri" w:hAnsi="Arial" w:cs="Arial"/>
          <w:sz w:val="24"/>
          <w:szCs w:val="24"/>
        </w:rPr>
        <w:t xml:space="preserve"> внутренних заимствований </w:t>
      </w:r>
      <w:r w:rsidR="00CD55FB" w:rsidRPr="0002084A">
        <w:rPr>
          <w:rFonts w:ascii="Arial" w:eastAsia="Calibri" w:hAnsi="Arial" w:cs="Arial"/>
          <w:sz w:val="24"/>
          <w:szCs w:val="24"/>
        </w:rPr>
        <w:t>района.</w:t>
      </w:r>
    </w:p>
    <w:p w:rsidR="00B35D99" w:rsidRPr="0002084A" w:rsidRDefault="00B35D99" w:rsidP="00B35D99">
      <w:pPr>
        <w:pStyle w:val="a3"/>
        <w:spacing w:before="0"/>
        <w:ind w:firstLine="709"/>
        <w:rPr>
          <w:rFonts w:ascii="Arial" w:eastAsia="Calibri" w:hAnsi="Arial" w:cs="Arial"/>
          <w:sz w:val="24"/>
          <w:szCs w:val="24"/>
        </w:rPr>
      </w:pPr>
      <w:r w:rsidRPr="0002084A">
        <w:rPr>
          <w:rFonts w:ascii="Arial" w:eastAsia="Calibri" w:hAnsi="Arial" w:cs="Arial"/>
          <w:sz w:val="24"/>
          <w:szCs w:val="24"/>
        </w:rPr>
        <w:t xml:space="preserve">В результате </w:t>
      </w:r>
      <w:r w:rsidR="00CD55FB" w:rsidRPr="0002084A">
        <w:rPr>
          <w:rFonts w:ascii="Arial" w:eastAsia="Calibri" w:hAnsi="Arial" w:cs="Arial"/>
          <w:sz w:val="24"/>
          <w:szCs w:val="24"/>
        </w:rPr>
        <w:t>муниципальный</w:t>
      </w:r>
      <w:r w:rsidRPr="0002084A">
        <w:rPr>
          <w:rFonts w:ascii="Arial" w:eastAsia="Calibri" w:hAnsi="Arial" w:cs="Arial"/>
          <w:sz w:val="24"/>
          <w:szCs w:val="24"/>
        </w:rPr>
        <w:t xml:space="preserve"> долг </w:t>
      </w:r>
      <w:r w:rsidR="00CD55FB" w:rsidRPr="0002084A">
        <w:rPr>
          <w:rFonts w:ascii="Arial" w:eastAsia="Calibri" w:hAnsi="Arial" w:cs="Arial"/>
          <w:sz w:val="24"/>
          <w:szCs w:val="24"/>
        </w:rPr>
        <w:t>Золотухинского района</w:t>
      </w:r>
      <w:r w:rsidRPr="0002084A">
        <w:rPr>
          <w:rFonts w:ascii="Arial" w:eastAsia="Calibri" w:hAnsi="Arial" w:cs="Arial"/>
          <w:sz w:val="24"/>
          <w:szCs w:val="24"/>
        </w:rPr>
        <w:t xml:space="preserve"> Курской области </w:t>
      </w:r>
      <w:r w:rsidR="00877E87" w:rsidRPr="0002084A">
        <w:rPr>
          <w:rFonts w:ascii="Arial" w:eastAsia="Calibri" w:hAnsi="Arial" w:cs="Arial"/>
          <w:sz w:val="24"/>
          <w:szCs w:val="24"/>
        </w:rPr>
        <w:t xml:space="preserve">за последние три года отсутствует, муниципальный долг поселений района </w:t>
      </w:r>
      <w:r w:rsidRPr="0002084A">
        <w:rPr>
          <w:rFonts w:ascii="Arial" w:eastAsia="Calibri" w:hAnsi="Arial" w:cs="Arial"/>
          <w:sz w:val="24"/>
          <w:szCs w:val="24"/>
        </w:rPr>
        <w:t xml:space="preserve">поддерживается в объеме, необходимом для обеспечения финансирования дефицита </w:t>
      </w:r>
      <w:r w:rsidR="00877E87" w:rsidRPr="0002084A">
        <w:rPr>
          <w:rFonts w:ascii="Arial" w:eastAsia="Calibri" w:hAnsi="Arial" w:cs="Arial"/>
          <w:sz w:val="24"/>
          <w:szCs w:val="24"/>
        </w:rPr>
        <w:t>местных</w:t>
      </w:r>
      <w:r w:rsidRPr="0002084A">
        <w:rPr>
          <w:rFonts w:ascii="Arial" w:eastAsia="Calibri" w:hAnsi="Arial" w:cs="Arial"/>
          <w:sz w:val="24"/>
          <w:szCs w:val="24"/>
        </w:rPr>
        <w:t xml:space="preserve"> бюджет</w:t>
      </w:r>
      <w:r w:rsidR="00877E87" w:rsidRPr="0002084A">
        <w:rPr>
          <w:rFonts w:ascii="Arial" w:eastAsia="Calibri" w:hAnsi="Arial" w:cs="Arial"/>
          <w:sz w:val="24"/>
          <w:szCs w:val="24"/>
        </w:rPr>
        <w:t>ов</w:t>
      </w:r>
      <w:r w:rsidRPr="0002084A">
        <w:rPr>
          <w:rFonts w:ascii="Arial" w:eastAsia="Calibri" w:hAnsi="Arial" w:cs="Arial"/>
          <w:sz w:val="24"/>
          <w:szCs w:val="24"/>
        </w:rPr>
        <w:t xml:space="preserve"> и не превышает ограничения, установленные Бюджетным кодексом Российской Федерации. </w:t>
      </w:r>
    </w:p>
    <w:p w:rsidR="00B35D99" w:rsidRPr="0002084A" w:rsidRDefault="00B35D99" w:rsidP="00B35D99">
      <w:pPr>
        <w:pStyle w:val="a3"/>
        <w:spacing w:before="0"/>
        <w:ind w:firstLine="709"/>
        <w:rPr>
          <w:rFonts w:ascii="Arial" w:eastAsia="Calibri" w:hAnsi="Arial" w:cs="Arial"/>
          <w:sz w:val="24"/>
          <w:szCs w:val="24"/>
        </w:rPr>
      </w:pPr>
      <w:r w:rsidRPr="0002084A">
        <w:rPr>
          <w:rFonts w:ascii="Arial" w:eastAsia="Calibri" w:hAnsi="Arial" w:cs="Arial"/>
          <w:sz w:val="24"/>
          <w:szCs w:val="24"/>
        </w:rPr>
        <w:lastRenderedPageBreak/>
        <w:t>Сбалансированность местных бюджетов является важным условием осуществления полномочий органов местного самоуправления по решению вопросов местного значения.</w:t>
      </w:r>
    </w:p>
    <w:p w:rsidR="00B35D99" w:rsidRPr="0002084A" w:rsidRDefault="00B35D99" w:rsidP="00B35D99">
      <w:pPr>
        <w:pStyle w:val="a3"/>
        <w:spacing w:before="0"/>
        <w:ind w:firstLine="709"/>
        <w:rPr>
          <w:rFonts w:ascii="Arial" w:eastAsia="Calibri" w:hAnsi="Arial" w:cs="Arial"/>
          <w:sz w:val="24"/>
          <w:szCs w:val="24"/>
        </w:rPr>
      </w:pPr>
      <w:r w:rsidRPr="0002084A">
        <w:rPr>
          <w:rFonts w:ascii="Arial" w:eastAsia="Calibri" w:hAnsi="Arial" w:cs="Arial"/>
          <w:sz w:val="24"/>
          <w:szCs w:val="24"/>
        </w:rPr>
        <w:t xml:space="preserve">Неравномерность распределения налоговой базы по муниципальным образованиям и существенные различия в затратах на предоставление бюджетных услуг обуславливают существенные диспропорции в бюджетной обеспеченности муниципальных образований </w:t>
      </w:r>
      <w:r w:rsidR="00CD55FB" w:rsidRPr="0002084A">
        <w:rPr>
          <w:rFonts w:ascii="Arial" w:eastAsia="Calibri" w:hAnsi="Arial" w:cs="Arial"/>
          <w:sz w:val="24"/>
          <w:szCs w:val="24"/>
        </w:rPr>
        <w:t xml:space="preserve">Золотухинского района </w:t>
      </w:r>
      <w:r w:rsidRPr="0002084A">
        <w:rPr>
          <w:rFonts w:ascii="Arial" w:eastAsia="Calibri" w:hAnsi="Arial" w:cs="Arial"/>
          <w:sz w:val="24"/>
          <w:szCs w:val="24"/>
        </w:rPr>
        <w:t>Курской области.</w:t>
      </w:r>
    </w:p>
    <w:p w:rsidR="00B35D99" w:rsidRPr="0002084A" w:rsidRDefault="00B35D99" w:rsidP="00B35D99">
      <w:pPr>
        <w:pStyle w:val="a3"/>
        <w:spacing w:before="0"/>
        <w:ind w:firstLine="709"/>
        <w:rPr>
          <w:rFonts w:ascii="Arial" w:eastAsia="Calibri" w:hAnsi="Arial" w:cs="Arial"/>
          <w:sz w:val="24"/>
          <w:szCs w:val="24"/>
        </w:rPr>
      </w:pPr>
      <w:r w:rsidRPr="0002084A">
        <w:rPr>
          <w:rFonts w:ascii="Arial" w:eastAsia="Calibri" w:hAnsi="Arial" w:cs="Arial"/>
          <w:sz w:val="24"/>
          <w:szCs w:val="24"/>
        </w:rPr>
        <w:t>В целях решения данной проблемы в соответствии с законом Курской области об областном бюджете на соответствующий финансовый год и плановый период из областного бюджета бюджетам муниципальных образований предоставляются дотации на выравнивание бюджетной обеспеченности муниципальн</w:t>
      </w:r>
      <w:r w:rsidR="00877E87" w:rsidRPr="0002084A">
        <w:rPr>
          <w:rFonts w:ascii="Arial" w:eastAsia="Calibri" w:hAnsi="Arial" w:cs="Arial"/>
          <w:sz w:val="24"/>
          <w:szCs w:val="24"/>
        </w:rPr>
        <w:t>ого</w:t>
      </w:r>
      <w:r w:rsidRPr="0002084A">
        <w:rPr>
          <w:rFonts w:ascii="Arial" w:eastAsia="Calibri" w:hAnsi="Arial" w:cs="Arial"/>
          <w:sz w:val="24"/>
          <w:szCs w:val="24"/>
        </w:rPr>
        <w:t xml:space="preserve"> район</w:t>
      </w:r>
      <w:r w:rsidR="00877E87" w:rsidRPr="0002084A">
        <w:rPr>
          <w:rFonts w:ascii="Arial" w:eastAsia="Calibri" w:hAnsi="Arial" w:cs="Arial"/>
          <w:sz w:val="24"/>
          <w:szCs w:val="24"/>
        </w:rPr>
        <w:t>а</w:t>
      </w:r>
      <w:r w:rsidRPr="0002084A">
        <w:rPr>
          <w:rFonts w:ascii="Arial" w:eastAsia="Calibri" w:hAnsi="Arial" w:cs="Arial"/>
          <w:sz w:val="24"/>
          <w:szCs w:val="24"/>
        </w:rPr>
        <w:t xml:space="preserve"> и дотации на поддержку мер по обеспечению сбалансированности местных бюджетов.</w:t>
      </w:r>
    </w:p>
    <w:p w:rsidR="00B35D99" w:rsidRPr="0002084A" w:rsidRDefault="00B35D99" w:rsidP="00B35D99">
      <w:pPr>
        <w:pStyle w:val="a3"/>
        <w:spacing w:before="0"/>
        <w:ind w:firstLine="709"/>
        <w:rPr>
          <w:rFonts w:ascii="Arial" w:eastAsia="Calibri" w:hAnsi="Arial" w:cs="Arial"/>
          <w:sz w:val="24"/>
          <w:szCs w:val="24"/>
        </w:rPr>
      </w:pPr>
      <w:r w:rsidRPr="0002084A">
        <w:rPr>
          <w:rFonts w:ascii="Arial" w:eastAsia="Calibri" w:hAnsi="Arial" w:cs="Arial"/>
          <w:sz w:val="24"/>
          <w:szCs w:val="24"/>
        </w:rPr>
        <w:t>Однако, несмотря на достигнутые положительные результаты, в сфере управления общественными финансами все еще сохраняется ряд недостатков, ограничений и нерешенных проблем, в том числе:</w:t>
      </w:r>
    </w:p>
    <w:p w:rsidR="00B35D99" w:rsidRPr="0002084A" w:rsidRDefault="00B35D99" w:rsidP="00B35D99">
      <w:pPr>
        <w:pStyle w:val="a3"/>
        <w:spacing w:before="0"/>
        <w:ind w:firstLine="709"/>
        <w:rPr>
          <w:rFonts w:ascii="Arial" w:eastAsia="Calibri" w:hAnsi="Arial" w:cs="Arial"/>
          <w:sz w:val="24"/>
          <w:szCs w:val="24"/>
        </w:rPr>
      </w:pPr>
      <w:r w:rsidRPr="0002084A">
        <w:rPr>
          <w:rFonts w:ascii="Arial" w:eastAsia="Calibri" w:hAnsi="Arial" w:cs="Arial"/>
          <w:sz w:val="24"/>
          <w:szCs w:val="24"/>
        </w:rPr>
        <w:t>- слабая увязка между стратегическим и бюджетным планированием;</w:t>
      </w:r>
    </w:p>
    <w:p w:rsidR="00B35D99" w:rsidRPr="0002084A" w:rsidRDefault="00B35D99" w:rsidP="00B35D99">
      <w:pPr>
        <w:pStyle w:val="a3"/>
        <w:spacing w:before="0"/>
        <w:ind w:firstLine="709"/>
        <w:rPr>
          <w:rFonts w:ascii="Arial" w:eastAsia="Calibri" w:hAnsi="Arial" w:cs="Arial"/>
          <w:sz w:val="24"/>
          <w:szCs w:val="24"/>
        </w:rPr>
      </w:pPr>
      <w:r w:rsidRPr="0002084A">
        <w:rPr>
          <w:rFonts w:ascii="Arial" w:eastAsia="Calibri" w:hAnsi="Arial" w:cs="Arial"/>
          <w:sz w:val="24"/>
          <w:szCs w:val="24"/>
        </w:rPr>
        <w:t>- недостаточность трехлетнего горизонта социально-экономического прогнозирования и бюджетного планирования;</w:t>
      </w:r>
    </w:p>
    <w:p w:rsidR="00B35D99" w:rsidRPr="0002084A" w:rsidRDefault="00B35D99" w:rsidP="00B35D99">
      <w:pPr>
        <w:pStyle w:val="a3"/>
        <w:spacing w:before="0"/>
        <w:ind w:firstLine="709"/>
        <w:rPr>
          <w:rFonts w:ascii="Arial" w:eastAsia="Calibri" w:hAnsi="Arial" w:cs="Arial"/>
          <w:sz w:val="24"/>
          <w:szCs w:val="24"/>
        </w:rPr>
      </w:pPr>
      <w:r w:rsidRPr="0002084A">
        <w:rPr>
          <w:rFonts w:ascii="Arial" w:eastAsia="Calibri" w:hAnsi="Arial" w:cs="Arial"/>
          <w:sz w:val="24"/>
          <w:szCs w:val="24"/>
        </w:rPr>
        <w:t>- сохранение условий и стимулов для неоправданного увеличения бюджетных расходов при низкой мотивации органов местного самоуправления к оптимизации и повышению эффективности бюджетных расходов и своей деятельности;</w:t>
      </w:r>
    </w:p>
    <w:p w:rsidR="00B35D99" w:rsidRPr="0002084A" w:rsidRDefault="00B35D99" w:rsidP="00B35D99">
      <w:pPr>
        <w:pStyle w:val="a3"/>
        <w:spacing w:before="0"/>
        <w:ind w:firstLine="709"/>
        <w:rPr>
          <w:rFonts w:ascii="Arial" w:eastAsia="Calibri" w:hAnsi="Arial" w:cs="Arial"/>
          <w:sz w:val="24"/>
          <w:szCs w:val="24"/>
        </w:rPr>
      </w:pPr>
      <w:r w:rsidRPr="0002084A">
        <w:rPr>
          <w:rFonts w:ascii="Arial" w:eastAsia="Calibri" w:hAnsi="Arial" w:cs="Arial"/>
          <w:sz w:val="24"/>
          <w:szCs w:val="24"/>
        </w:rPr>
        <w:t>- отсутствие оценки экономических последствий принимаемых решений и низкая ответственность за них;</w:t>
      </w:r>
    </w:p>
    <w:p w:rsidR="00B35D99" w:rsidRPr="0002084A" w:rsidRDefault="00B35D99" w:rsidP="00B35D99">
      <w:pPr>
        <w:pStyle w:val="a3"/>
        <w:spacing w:before="0"/>
        <w:ind w:firstLine="709"/>
        <w:rPr>
          <w:rFonts w:ascii="Arial" w:eastAsia="Calibri" w:hAnsi="Arial" w:cs="Arial"/>
          <w:sz w:val="24"/>
          <w:szCs w:val="24"/>
        </w:rPr>
      </w:pPr>
      <w:r w:rsidRPr="0002084A">
        <w:rPr>
          <w:rFonts w:ascii="Arial" w:eastAsia="Calibri" w:hAnsi="Arial" w:cs="Arial"/>
          <w:sz w:val="24"/>
          <w:szCs w:val="24"/>
        </w:rPr>
        <w:t>- недостаточная действенность системы муниципального финансового контроля и его ориентации на оценку эффективности бюджетных расходов;</w:t>
      </w:r>
    </w:p>
    <w:p w:rsidR="00B35D99" w:rsidRPr="0002084A" w:rsidRDefault="00B35D99" w:rsidP="00B35D99">
      <w:pPr>
        <w:pStyle w:val="a3"/>
        <w:spacing w:before="0"/>
        <w:ind w:firstLine="709"/>
        <w:rPr>
          <w:rFonts w:ascii="Arial" w:eastAsia="Calibri" w:hAnsi="Arial" w:cs="Arial"/>
          <w:sz w:val="24"/>
          <w:szCs w:val="24"/>
        </w:rPr>
      </w:pPr>
      <w:r w:rsidRPr="0002084A">
        <w:rPr>
          <w:rFonts w:ascii="Arial" w:eastAsia="Calibri" w:hAnsi="Arial" w:cs="Arial"/>
          <w:sz w:val="24"/>
          <w:szCs w:val="24"/>
        </w:rPr>
        <w:t xml:space="preserve">- ограниченность применения оценки эффективности использования бюджетных средств и качества финансового менеджмента в секторе </w:t>
      </w:r>
      <w:r w:rsidR="00877E87" w:rsidRPr="0002084A">
        <w:rPr>
          <w:rFonts w:ascii="Arial" w:eastAsia="Calibri" w:hAnsi="Arial" w:cs="Arial"/>
          <w:sz w:val="24"/>
          <w:szCs w:val="24"/>
        </w:rPr>
        <w:t xml:space="preserve">муниципального </w:t>
      </w:r>
      <w:r w:rsidRPr="0002084A">
        <w:rPr>
          <w:rFonts w:ascii="Arial" w:eastAsia="Calibri" w:hAnsi="Arial" w:cs="Arial"/>
          <w:sz w:val="24"/>
          <w:szCs w:val="24"/>
        </w:rPr>
        <w:t>управления;</w:t>
      </w:r>
    </w:p>
    <w:p w:rsidR="00B35D99" w:rsidRPr="0002084A" w:rsidRDefault="00B35D99" w:rsidP="00B35D99">
      <w:pPr>
        <w:pStyle w:val="a3"/>
        <w:spacing w:before="0"/>
        <w:ind w:firstLine="709"/>
        <w:rPr>
          <w:rFonts w:ascii="Arial" w:eastAsia="Calibri" w:hAnsi="Arial" w:cs="Arial"/>
          <w:sz w:val="24"/>
          <w:szCs w:val="24"/>
        </w:rPr>
      </w:pPr>
      <w:r w:rsidRPr="0002084A">
        <w:rPr>
          <w:rFonts w:ascii="Arial" w:eastAsia="Calibri" w:hAnsi="Arial" w:cs="Arial"/>
          <w:sz w:val="24"/>
          <w:szCs w:val="24"/>
        </w:rPr>
        <w:t xml:space="preserve">- неразвитость институтов планирования </w:t>
      </w:r>
      <w:r w:rsidR="00877E87" w:rsidRPr="0002084A">
        <w:rPr>
          <w:rFonts w:ascii="Arial" w:eastAsia="Calibri" w:hAnsi="Arial" w:cs="Arial"/>
          <w:sz w:val="24"/>
          <w:szCs w:val="24"/>
        </w:rPr>
        <w:t>муниципальных</w:t>
      </w:r>
      <w:r w:rsidRPr="0002084A">
        <w:rPr>
          <w:rFonts w:ascii="Arial" w:eastAsia="Calibri" w:hAnsi="Arial" w:cs="Arial"/>
          <w:sz w:val="24"/>
          <w:szCs w:val="24"/>
        </w:rPr>
        <w:t xml:space="preserve"> заказов и исполнения </w:t>
      </w:r>
      <w:r w:rsidR="00877E87" w:rsidRPr="0002084A">
        <w:rPr>
          <w:rFonts w:ascii="Arial" w:eastAsia="Calibri" w:hAnsi="Arial" w:cs="Arial"/>
          <w:sz w:val="24"/>
          <w:szCs w:val="24"/>
        </w:rPr>
        <w:t>муниципальных</w:t>
      </w:r>
      <w:r w:rsidRPr="0002084A">
        <w:rPr>
          <w:rFonts w:ascii="Arial" w:eastAsia="Calibri" w:hAnsi="Arial" w:cs="Arial"/>
          <w:sz w:val="24"/>
          <w:szCs w:val="24"/>
        </w:rPr>
        <w:t xml:space="preserve"> контрактов;</w:t>
      </w:r>
    </w:p>
    <w:p w:rsidR="00B35D99" w:rsidRPr="0002084A" w:rsidRDefault="00B35D99" w:rsidP="00B35D99">
      <w:pPr>
        <w:pStyle w:val="a3"/>
        <w:spacing w:before="0"/>
        <w:ind w:firstLine="709"/>
        <w:rPr>
          <w:rFonts w:ascii="Arial" w:eastAsia="Calibri" w:hAnsi="Arial" w:cs="Arial"/>
          <w:sz w:val="24"/>
          <w:szCs w:val="24"/>
        </w:rPr>
      </w:pPr>
      <w:r w:rsidRPr="0002084A">
        <w:rPr>
          <w:rFonts w:ascii="Arial" w:eastAsia="Calibri" w:hAnsi="Arial" w:cs="Arial"/>
          <w:sz w:val="24"/>
          <w:szCs w:val="24"/>
        </w:rPr>
        <w:t xml:space="preserve">- подмена ответственности </w:t>
      </w:r>
      <w:r w:rsidR="00877E87" w:rsidRPr="0002084A">
        <w:rPr>
          <w:rFonts w:ascii="Arial" w:eastAsia="Calibri" w:hAnsi="Arial" w:cs="Arial"/>
          <w:sz w:val="24"/>
          <w:szCs w:val="24"/>
        </w:rPr>
        <w:t>муниципального</w:t>
      </w:r>
      <w:r w:rsidRPr="0002084A">
        <w:rPr>
          <w:rFonts w:ascii="Arial" w:eastAsia="Calibri" w:hAnsi="Arial" w:cs="Arial"/>
          <w:sz w:val="24"/>
          <w:szCs w:val="24"/>
        </w:rPr>
        <w:t xml:space="preserve"> заказчика за конечные результаты закупки ответственностью исключительно за соблюдение формализованных правил отбора поставщика;</w:t>
      </w:r>
    </w:p>
    <w:p w:rsidR="00B35D99" w:rsidRPr="0002084A" w:rsidRDefault="00B35D99" w:rsidP="00B35D99">
      <w:pPr>
        <w:pStyle w:val="a3"/>
        <w:spacing w:before="0"/>
        <w:ind w:firstLine="709"/>
        <w:rPr>
          <w:rFonts w:ascii="Arial" w:eastAsia="Calibri" w:hAnsi="Arial" w:cs="Arial"/>
          <w:sz w:val="24"/>
          <w:szCs w:val="24"/>
        </w:rPr>
      </w:pPr>
      <w:r w:rsidRPr="0002084A">
        <w:rPr>
          <w:rFonts w:ascii="Arial" w:eastAsia="Calibri" w:hAnsi="Arial" w:cs="Arial"/>
          <w:sz w:val="24"/>
          <w:szCs w:val="24"/>
        </w:rPr>
        <w:t>- значительная степень зависимости муниципальных образований от финансовой помощи из областного бюджета;</w:t>
      </w:r>
    </w:p>
    <w:p w:rsidR="00B35D99" w:rsidRPr="0002084A" w:rsidRDefault="00B35D99" w:rsidP="00B35D99">
      <w:pPr>
        <w:pStyle w:val="a3"/>
        <w:spacing w:before="0"/>
        <w:ind w:firstLine="709"/>
        <w:rPr>
          <w:rFonts w:ascii="Arial" w:eastAsia="Calibri" w:hAnsi="Arial" w:cs="Arial"/>
          <w:sz w:val="24"/>
          <w:szCs w:val="24"/>
        </w:rPr>
      </w:pPr>
      <w:r w:rsidRPr="0002084A">
        <w:rPr>
          <w:rFonts w:ascii="Arial" w:eastAsia="Calibri" w:hAnsi="Arial" w:cs="Arial"/>
          <w:sz w:val="24"/>
          <w:szCs w:val="24"/>
        </w:rPr>
        <w:t>- низкое качество управления муниципальными финансами;</w:t>
      </w:r>
    </w:p>
    <w:p w:rsidR="00B35D99" w:rsidRPr="0002084A" w:rsidRDefault="00B35D99" w:rsidP="00B35D99">
      <w:pPr>
        <w:pStyle w:val="a3"/>
        <w:spacing w:before="0"/>
        <w:ind w:firstLine="709"/>
        <w:rPr>
          <w:rFonts w:ascii="Arial" w:eastAsia="Calibri" w:hAnsi="Arial" w:cs="Arial"/>
          <w:sz w:val="24"/>
          <w:szCs w:val="24"/>
        </w:rPr>
      </w:pPr>
      <w:r w:rsidRPr="0002084A">
        <w:rPr>
          <w:rFonts w:ascii="Arial" w:eastAsia="Calibri" w:hAnsi="Arial" w:cs="Arial"/>
          <w:sz w:val="24"/>
          <w:szCs w:val="24"/>
        </w:rPr>
        <w:t xml:space="preserve">- недостаточная открытость бюджетов, прозрачность и подотчетность деятельности участников сектора </w:t>
      </w:r>
      <w:r w:rsidR="004F46B6" w:rsidRPr="0002084A">
        <w:rPr>
          <w:rFonts w:ascii="Arial" w:eastAsia="Calibri" w:hAnsi="Arial" w:cs="Arial"/>
          <w:sz w:val="24"/>
          <w:szCs w:val="24"/>
        </w:rPr>
        <w:t>муниципального</w:t>
      </w:r>
      <w:r w:rsidRPr="0002084A">
        <w:rPr>
          <w:rFonts w:ascii="Arial" w:eastAsia="Calibri" w:hAnsi="Arial" w:cs="Arial"/>
          <w:sz w:val="24"/>
          <w:szCs w:val="24"/>
        </w:rPr>
        <w:t xml:space="preserve"> управления, низкая степень вовлеченности гражданского общества в обсуждение целей и результатов использования бюджетных средств.</w:t>
      </w:r>
    </w:p>
    <w:p w:rsidR="00B35D99" w:rsidRPr="0002084A" w:rsidRDefault="00B35D99" w:rsidP="00B35D99">
      <w:pPr>
        <w:pStyle w:val="a3"/>
        <w:spacing w:before="0"/>
        <w:ind w:firstLine="709"/>
        <w:rPr>
          <w:rFonts w:ascii="Arial" w:eastAsia="Calibri" w:hAnsi="Arial" w:cs="Arial"/>
          <w:sz w:val="24"/>
          <w:szCs w:val="24"/>
        </w:rPr>
      </w:pPr>
      <w:r w:rsidRPr="0002084A">
        <w:rPr>
          <w:rFonts w:ascii="Arial" w:eastAsia="Calibri" w:hAnsi="Arial" w:cs="Arial"/>
          <w:sz w:val="24"/>
          <w:szCs w:val="24"/>
        </w:rPr>
        <w:t xml:space="preserve">На решение вышеуказанных проблем направлен комплекс подпрограмм и мероприятий </w:t>
      </w:r>
      <w:r w:rsidR="004F46B6" w:rsidRPr="0002084A">
        <w:rPr>
          <w:rFonts w:ascii="Arial" w:eastAsia="Calibri" w:hAnsi="Arial" w:cs="Arial"/>
          <w:sz w:val="24"/>
          <w:szCs w:val="24"/>
        </w:rPr>
        <w:t>муниципальной</w:t>
      </w:r>
      <w:r w:rsidRPr="0002084A">
        <w:rPr>
          <w:rFonts w:ascii="Arial" w:eastAsia="Calibri" w:hAnsi="Arial" w:cs="Arial"/>
          <w:sz w:val="24"/>
          <w:szCs w:val="24"/>
        </w:rPr>
        <w:t xml:space="preserve"> программы</w:t>
      </w:r>
      <w:r w:rsidR="004F46B6" w:rsidRPr="0002084A">
        <w:rPr>
          <w:rFonts w:ascii="Arial" w:eastAsia="Calibri" w:hAnsi="Arial" w:cs="Arial"/>
          <w:sz w:val="24"/>
          <w:szCs w:val="24"/>
        </w:rPr>
        <w:t xml:space="preserve"> Золотухинского района</w:t>
      </w:r>
      <w:r w:rsidRPr="0002084A">
        <w:rPr>
          <w:rFonts w:ascii="Arial" w:eastAsia="Calibri" w:hAnsi="Arial" w:cs="Arial"/>
          <w:sz w:val="24"/>
          <w:szCs w:val="24"/>
        </w:rPr>
        <w:t xml:space="preserve"> Курской области «Создание условий для эффективного и ответственного управления муниципальными финансами, </w:t>
      </w:r>
      <w:r w:rsidR="004F46B6" w:rsidRPr="0002084A">
        <w:rPr>
          <w:rFonts w:ascii="Arial" w:eastAsia="Calibri" w:hAnsi="Arial" w:cs="Arial"/>
          <w:sz w:val="24"/>
          <w:szCs w:val="24"/>
        </w:rPr>
        <w:t xml:space="preserve">муниципальным </w:t>
      </w:r>
      <w:r w:rsidRPr="0002084A">
        <w:rPr>
          <w:rFonts w:ascii="Arial" w:eastAsia="Calibri" w:hAnsi="Arial" w:cs="Arial"/>
          <w:sz w:val="24"/>
          <w:szCs w:val="24"/>
        </w:rPr>
        <w:t xml:space="preserve">долгом и повышения устойчивости бюджетов </w:t>
      </w:r>
      <w:r w:rsidR="004F46B6" w:rsidRPr="0002084A">
        <w:rPr>
          <w:rFonts w:ascii="Arial" w:eastAsia="Calibri" w:hAnsi="Arial" w:cs="Arial"/>
          <w:sz w:val="24"/>
          <w:szCs w:val="24"/>
        </w:rPr>
        <w:t xml:space="preserve">Золотухинского района </w:t>
      </w:r>
      <w:r w:rsidRPr="0002084A">
        <w:rPr>
          <w:rFonts w:ascii="Arial" w:eastAsia="Calibri" w:hAnsi="Arial" w:cs="Arial"/>
          <w:sz w:val="24"/>
          <w:szCs w:val="24"/>
        </w:rPr>
        <w:t>Курской области».</w:t>
      </w:r>
    </w:p>
    <w:p w:rsidR="00B35D99" w:rsidRPr="0002084A" w:rsidRDefault="00B35D99" w:rsidP="00B35D99">
      <w:pPr>
        <w:pStyle w:val="a3"/>
        <w:spacing w:before="0"/>
        <w:ind w:firstLine="709"/>
        <w:rPr>
          <w:rFonts w:ascii="Arial" w:eastAsia="Calibri" w:hAnsi="Arial" w:cs="Arial"/>
          <w:sz w:val="24"/>
          <w:szCs w:val="24"/>
        </w:rPr>
      </w:pPr>
    </w:p>
    <w:p w:rsidR="00432A9C" w:rsidRPr="0002084A" w:rsidRDefault="00432A9C">
      <w:pPr>
        <w:widowControl w:val="0"/>
        <w:autoSpaceDE w:val="0"/>
        <w:autoSpaceDN w:val="0"/>
        <w:adjustRightInd w:val="0"/>
        <w:spacing w:after="0" w:line="240" w:lineRule="auto"/>
        <w:jc w:val="center"/>
        <w:outlineLvl w:val="1"/>
        <w:rPr>
          <w:rFonts w:ascii="Arial" w:hAnsi="Arial" w:cs="Arial"/>
          <w:sz w:val="24"/>
          <w:szCs w:val="24"/>
        </w:rPr>
      </w:pPr>
      <w:r w:rsidRPr="0002084A">
        <w:rPr>
          <w:rFonts w:ascii="Arial" w:hAnsi="Arial" w:cs="Arial"/>
          <w:sz w:val="24"/>
          <w:szCs w:val="24"/>
        </w:rPr>
        <w:t xml:space="preserve">II. Приоритеты </w:t>
      </w:r>
      <w:r w:rsidR="00B878AD" w:rsidRPr="0002084A">
        <w:rPr>
          <w:rFonts w:ascii="Arial" w:hAnsi="Arial" w:cs="Arial"/>
          <w:sz w:val="24"/>
          <w:szCs w:val="24"/>
        </w:rPr>
        <w:t>муниципальной</w:t>
      </w:r>
      <w:r w:rsidRPr="0002084A">
        <w:rPr>
          <w:rFonts w:ascii="Arial" w:hAnsi="Arial" w:cs="Arial"/>
          <w:sz w:val="24"/>
          <w:szCs w:val="24"/>
        </w:rPr>
        <w:t xml:space="preserve"> политики в сфере реализации</w:t>
      </w:r>
    </w:p>
    <w:p w:rsidR="004F46B6" w:rsidRPr="0002084A" w:rsidRDefault="004F46B6">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 xml:space="preserve">муниципальной </w:t>
      </w:r>
      <w:r w:rsidR="00432A9C" w:rsidRPr="0002084A">
        <w:rPr>
          <w:rFonts w:ascii="Arial" w:hAnsi="Arial" w:cs="Arial"/>
          <w:sz w:val="24"/>
          <w:szCs w:val="24"/>
        </w:rPr>
        <w:t>Программы, цели, задачи и показатели (индикаторы) достижения</w:t>
      </w:r>
      <w:r w:rsidRPr="0002084A">
        <w:rPr>
          <w:rFonts w:ascii="Arial" w:hAnsi="Arial" w:cs="Arial"/>
          <w:sz w:val="24"/>
          <w:szCs w:val="24"/>
        </w:rPr>
        <w:t xml:space="preserve"> </w:t>
      </w:r>
      <w:r w:rsidR="00432A9C" w:rsidRPr="0002084A">
        <w:rPr>
          <w:rFonts w:ascii="Arial" w:hAnsi="Arial" w:cs="Arial"/>
          <w:sz w:val="24"/>
          <w:szCs w:val="24"/>
        </w:rPr>
        <w:t xml:space="preserve">целей и </w:t>
      </w:r>
    </w:p>
    <w:p w:rsidR="00432A9C" w:rsidRPr="0002084A" w:rsidRDefault="00432A9C">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lastRenderedPageBreak/>
        <w:t>решения задач, описание основных ожидаемых конечных</w:t>
      </w:r>
      <w:r w:rsidR="004F46B6" w:rsidRPr="0002084A">
        <w:rPr>
          <w:rFonts w:ascii="Arial" w:hAnsi="Arial" w:cs="Arial"/>
          <w:sz w:val="24"/>
          <w:szCs w:val="24"/>
        </w:rPr>
        <w:t xml:space="preserve"> </w:t>
      </w:r>
      <w:r w:rsidRPr="0002084A">
        <w:rPr>
          <w:rFonts w:ascii="Arial" w:hAnsi="Arial" w:cs="Arial"/>
          <w:sz w:val="24"/>
          <w:szCs w:val="24"/>
        </w:rPr>
        <w:t xml:space="preserve">результатов </w:t>
      </w:r>
      <w:r w:rsidR="004F46B6" w:rsidRPr="0002084A">
        <w:rPr>
          <w:rFonts w:ascii="Arial" w:hAnsi="Arial" w:cs="Arial"/>
          <w:sz w:val="24"/>
          <w:szCs w:val="24"/>
        </w:rPr>
        <w:t xml:space="preserve">муниципальной </w:t>
      </w:r>
      <w:r w:rsidRPr="0002084A">
        <w:rPr>
          <w:rFonts w:ascii="Arial" w:hAnsi="Arial" w:cs="Arial"/>
          <w:sz w:val="24"/>
          <w:szCs w:val="24"/>
        </w:rPr>
        <w:t xml:space="preserve">Программы, сроков и этапов реализации </w:t>
      </w:r>
      <w:r w:rsidR="004F46B6" w:rsidRPr="0002084A">
        <w:rPr>
          <w:rFonts w:ascii="Arial" w:hAnsi="Arial" w:cs="Arial"/>
          <w:sz w:val="24"/>
          <w:szCs w:val="24"/>
        </w:rPr>
        <w:t xml:space="preserve">муниципальной </w:t>
      </w:r>
      <w:r w:rsidRPr="0002084A">
        <w:rPr>
          <w:rFonts w:ascii="Arial" w:hAnsi="Arial" w:cs="Arial"/>
          <w:sz w:val="24"/>
          <w:szCs w:val="24"/>
        </w:rPr>
        <w:t>Программы</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Приоритетом </w:t>
      </w:r>
      <w:r w:rsidR="00A55E8D" w:rsidRPr="0002084A">
        <w:rPr>
          <w:rFonts w:ascii="Arial" w:hAnsi="Arial" w:cs="Arial"/>
          <w:sz w:val="24"/>
          <w:szCs w:val="24"/>
        </w:rPr>
        <w:t>муниципальной</w:t>
      </w:r>
      <w:r w:rsidRPr="0002084A">
        <w:rPr>
          <w:rFonts w:ascii="Arial" w:hAnsi="Arial" w:cs="Arial"/>
          <w:sz w:val="24"/>
          <w:szCs w:val="24"/>
        </w:rPr>
        <w:t xml:space="preserve"> политики в сфере реализации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программы </w:t>
      </w:r>
      <w:r w:rsidR="00D53AB1" w:rsidRPr="0002084A">
        <w:rPr>
          <w:rFonts w:ascii="Arial" w:hAnsi="Arial" w:cs="Arial"/>
          <w:sz w:val="24"/>
          <w:szCs w:val="24"/>
        </w:rPr>
        <w:t>Золотухинского</w:t>
      </w:r>
      <w:r w:rsidR="00A55E8D" w:rsidRPr="0002084A">
        <w:rPr>
          <w:rFonts w:ascii="Arial" w:hAnsi="Arial" w:cs="Arial"/>
          <w:sz w:val="24"/>
          <w:szCs w:val="24"/>
        </w:rPr>
        <w:t xml:space="preserve"> района </w:t>
      </w:r>
      <w:r w:rsidRPr="0002084A">
        <w:rPr>
          <w:rFonts w:ascii="Arial" w:hAnsi="Arial" w:cs="Arial"/>
          <w:sz w:val="24"/>
          <w:szCs w:val="24"/>
        </w:rPr>
        <w:t xml:space="preserve">Курской области "Создание условий для эффективного и ответственного управления муниципальными финансами, </w:t>
      </w:r>
      <w:r w:rsidR="00A55E8D" w:rsidRPr="0002084A">
        <w:rPr>
          <w:rFonts w:ascii="Arial" w:hAnsi="Arial" w:cs="Arial"/>
          <w:sz w:val="24"/>
          <w:szCs w:val="24"/>
        </w:rPr>
        <w:t>муниципальным</w:t>
      </w:r>
      <w:r w:rsidRPr="0002084A">
        <w:rPr>
          <w:rFonts w:ascii="Arial" w:hAnsi="Arial" w:cs="Arial"/>
          <w:sz w:val="24"/>
          <w:szCs w:val="24"/>
        </w:rPr>
        <w:t xml:space="preserve"> долгом и повышения устойчивости бюджетов </w:t>
      </w:r>
      <w:r w:rsidR="00D53AB1" w:rsidRPr="0002084A">
        <w:rPr>
          <w:rFonts w:ascii="Arial" w:hAnsi="Arial" w:cs="Arial"/>
          <w:sz w:val="24"/>
          <w:szCs w:val="24"/>
        </w:rPr>
        <w:t>Золотухинского</w:t>
      </w:r>
      <w:r w:rsidR="00A55E8D" w:rsidRPr="0002084A">
        <w:rPr>
          <w:rFonts w:ascii="Arial" w:hAnsi="Arial" w:cs="Arial"/>
          <w:sz w:val="24"/>
          <w:szCs w:val="24"/>
        </w:rPr>
        <w:t xml:space="preserve"> района </w:t>
      </w:r>
      <w:r w:rsidRPr="0002084A">
        <w:rPr>
          <w:rFonts w:ascii="Arial" w:hAnsi="Arial" w:cs="Arial"/>
          <w:sz w:val="24"/>
          <w:szCs w:val="24"/>
        </w:rPr>
        <w:t>Курской области</w:t>
      </w:r>
      <w:r w:rsidR="00905A43" w:rsidRPr="0002084A">
        <w:rPr>
          <w:rFonts w:ascii="Arial" w:hAnsi="Arial" w:cs="Arial"/>
          <w:sz w:val="24"/>
          <w:szCs w:val="24"/>
        </w:rPr>
        <w:t>»</w:t>
      </w:r>
      <w:r w:rsidRPr="0002084A">
        <w:rPr>
          <w:rFonts w:ascii="Arial" w:hAnsi="Arial" w:cs="Arial"/>
          <w:sz w:val="24"/>
          <w:szCs w:val="24"/>
        </w:rPr>
        <w:t xml:space="preserve"> (далее - </w:t>
      </w:r>
      <w:r w:rsidR="00A55E8D" w:rsidRPr="0002084A">
        <w:rPr>
          <w:rFonts w:ascii="Arial" w:hAnsi="Arial" w:cs="Arial"/>
          <w:sz w:val="24"/>
          <w:szCs w:val="24"/>
        </w:rPr>
        <w:t>муниципальная</w:t>
      </w:r>
      <w:r w:rsidRPr="0002084A">
        <w:rPr>
          <w:rFonts w:ascii="Arial" w:hAnsi="Arial" w:cs="Arial"/>
          <w:sz w:val="24"/>
          <w:szCs w:val="24"/>
        </w:rPr>
        <w:t xml:space="preserve"> программа) является создание условий для поддержания устойчивости бюджетной системы, повышения эффективности деятельности публично-правовых образований </w:t>
      </w:r>
      <w:r w:rsidR="00D53AB1" w:rsidRPr="0002084A">
        <w:rPr>
          <w:rFonts w:ascii="Arial" w:hAnsi="Arial" w:cs="Arial"/>
          <w:sz w:val="24"/>
          <w:szCs w:val="24"/>
        </w:rPr>
        <w:t>Золотухинского</w:t>
      </w:r>
      <w:r w:rsidR="00A55E8D" w:rsidRPr="0002084A">
        <w:rPr>
          <w:rFonts w:ascii="Arial" w:hAnsi="Arial" w:cs="Arial"/>
          <w:sz w:val="24"/>
          <w:szCs w:val="24"/>
        </w:rPr>
        <w:t xml:space="preserve"> района </w:t>
      </w:r>
      <w:r w:rsidRPr="0002084A">
        <w:rPr>
          <w:rFonts w:ascii="Arial" w:hAnsi="Arial" w:cs="Arial"/>
          <w:sz w:val="24"/>
          <w:szCs w:val="24"/>
        </w:rPr>
        <w:t xml:space="preserve">Курской области по выполнению </w:t>
      </w:r>
      <w:r w:rsidR="00A55E8D" w:rsidRPr="0002084A">
        <w:rPr>
          <w:rFonts w:ascii="Arial" w:hAnsi="Arial" w:cs="Arial"/>
          <w:sz w:val="24"/>
          <w:szCs w:val="24"/>
        </w:rPr>
        <w:t>муниципальных</w:t>
      </w:r>
      <w:r w:rsidRPr="0002084A">
        <w:rPr>
          <w:rFonts w:ascii="Arial" w:hAnsi="Arial" w:cs="Arial"/>
          <w:sz w:val="24"/>
          <w:szCs w:val="24"/>
        </w:rPr>
        <w:t xml:space="preserve"> функций и обеспечению потребностей населения </w:t>
      </w:r>
      <w:r w:rsidR="00D53AB1" w:rsidRPr="0002084A">
        <w:rPr>
          <w:rFonts w:ascii="Arial" w:hAnsi="Arial" w:cs="Arial"/>
          <w:sz w:val="24"/>
          <w:szCs w:val="24"/>
        </w:rPr>
        <w:t>Золотухинского</w:t>
      </w:r>
      <w:r w:rsidR="00A55E8D" w:rsidRPr="0002084A">
        <w:rPr>
          <w:rFonts w:ascii="Arial" w:hAnsi="Arial" w:cs="Arial"/>
          <w:sz w:val="24"/>
          <w:szCs w:val="24"/>
        </w:rPr>
        <w:t xml:space="preserve"> района </w:t>
      </w:r>
      <w:r w:rsidRPr="0002084A">
        <w:rPr>
          <w:rFonts w:ascii="Arial" w:hAnsi="Arial" w:cs="Arial"/>
          <w:sz w:val="24"/>
          <w:szCs w:val="24"/>
        </w:rPr>
        <w:t xml:space="preserve">Курской области в муниципальных услугах, увеличению их доступности и качества, реализации долгосрочных приоритетов и целей социально-экономического развития </w:t>
      </w:r>
      <w:r w:rsidR="00D53AB1" w:rsidRPr="0002084A">
        <w:rPr>
          <w:rFonts w:ascii="Arial" w:hAnsi="Arial" w:cs="Arial"/>
          <w:sz w:val="24"/>
          <w:szCs w:val="24"/>
        </w:rPr>
        <w:t>Золотухинского</w:t>
      </w:r>
      <w:r w:rsidR="00A55E8D" w:rsidRPr="0002084A">
        <w:rPr>
          <w:rFonts w:ascii="Arial" w:hAnsi="Arial" w:cs="Arial"/>
          <w:sz w:val="24"/>
          <w:szCs w:val="24"/>
        </w:rPr>
        <w:t xml:space="preserve"> района </w:t>
      </w:r>
      <w:r w:rsidRPr="0002084A">
        <w:rPr>
          <w:rFonts w:ascii="Arial" w:hAnsi="Arial" w:cs="Arial"/>
          <w:sz w:val="24"/>
          <w:szCs w:val="24"/>
        </w:rPr>
        <w:t>Курской области.</w:t>
      </w:r>
    </w:p>
    <w:p w:rsidR="00D53AB1" w:rsidRPr="0002084A" w:rsidRDefault="00D53AB1">
      <w:pPr>
        <w:widowControl w:val="0"/>
        <w:autoSpaceDE w:val="0"/>
        <w:autoSpaceDN w:val="0"/>
        <w:adjustRightInd w:val="0"/>
        <w:spacing w:after="0" w:line="240" w:lineRule="auto"/>
        <w:ind w:firstLine="540"/>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В период реализации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программы необходимо создание механизмов, направленных на:</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обеспечение более тесной увязки стратегического и бюджетного планирования и </w:t>
      </w:r>
      <w:proofErr w:type="spellStart"/>
      <w:r w:rsidRPr="0002084A">
        <w:rPr>
          <w:rFonts w:ascii="Arial" w:hAnsi="Arial" w:cs="Arial"/>
          <w:sz w:val="24"/>
          <w:szCs w:val="24"/>
        </w:rPr>
        <w:t>целеполагания</w:t>
      </w:r>
      <w:proofErr w:type="spellEnd"/>
      <w:r w:rsidRPr="0002084A">
        <w:rPr>
          <w:rFonts w:ascii="Arial" w:hAnsi="Arial" w:cs="Arial"/>
          <w:sz w:val="24"/>
          <w:szCs w:val="24"/>
        </w:rPr>
        <w:t xml:space="preserve"> бюджетных расходов с мониторингом достижения заявленных целей социально-экономического развития;</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создание условий для повышения эффективности деятельности публично-правовых образований по обеспечению оказания муниципальных услуг;</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создание механизмов стимулирования участников бюджетного процесса к повышению эффективности бюджетных расходов и проведению структурных реформ;</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повышение качества управления финансами в общественном секторе;</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повышение прозрачности деятельности органов </w:t>
      </w:r>
      <w:r w:rsidR="00A55E8D" w:rsidRPr="0002084A">
        <w:rPr>
          <w:rFonts w:ascii="Arial" w:hAnsi="Arial" w:cs="Arial"/>
          <w:sz w:val="24"/>
          <w:szCs w:val="24"/>
        </w:rPr>
        <w:t>местного самоуправления</w:t>
      </w:r>
      <w:r w:rsidRPr="0002084A">
        <w:rPr>
          <w:rFonts w:ascii="Arial" w:hAnsi="Arial" w:cs="Arial"/>
          <w:sz w:val="24"/>
          <w:szCs w:val="24"/>
        </w:rPr>
        <w:t>, в том числе за счет внедрения требований к публичности показателей их деятельности.</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Целями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программы являются:</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обеспечение исполнения расходных обязательств </w:t>
      </w:r>
      <w:r w:rsidR="00D53AB1" w:rsidRPr="0002084A">
        <w:rPr>
          <w:rFonts w:ascii="Arial" w:hAnsi="Arial" w:cs="Arial"/>
          <w:sz w:val="24"/>
          <w:szCs w:val="24"/>
        </w:rPr>
        <w:t>Золотухинского</w:t>
      </w:r>
      <w:r w:rsidR="00A55E8D" w:rsidRPr="0002084A">
        <w:rPr>
          <w:rFonts w:ascii="Arial" w:hAnsi="Arial" w:cs="Arial"/>
          <w:sz w:val="24"/>
          <w:szCs w:val="24"/>
        </w:rPr>
        <w:t xml:space="preserve"> района </w:t>
      </w:r>
      <w:r w:rsidRPr="0002084A">
        <w:rPr>
          <w:rFonts w:ascii="Arial" w:hAnsi="Arial" w:cs="Arial"/>
          <w:sz w:val="24"/>
          <w:szCs w:val="24"/>
        </w:rPr>
        <w:t xml:space="preserve">Курской области на основе долгосрочной сбалансированности и устойчивости бюджетной системы </w:t>
      </w:r>
      <w:r w:rsidR="00D53AB1" w:rsidRPr="0002084A">
        <w:rPr>
          <w:rFonts w:ascii="Arial" w:hAnsi="Arial" w:cs="Arial"/>
          <w:sz w:val="24"/>
          <w:szCs w:val="24"/>
        </w:rPr>
        <w:t>Золотухинского</w:t>
      </w:r>
      <w:r w:rsidR="00A55E8D" w:rsidRPr="0002084A">
        <w:rPr>
          <w:rFonts w:ascii="Arial" w:hAnsi="Arial" w:cs="Arial"/>
          <w:sz w:val="24"/>
          <w:szCs w:val="24"/>
        </w:rPr>
        <w:t xml:space="preserve"> района </w:t>
      </w:r>
      <w:r w:rsidRPr="0002084A">
        <w:rPr>
          <w:rFonts w:ascii="Arial" w:hAnsi="Arial" w:cs="Arial"/>
          <w:sz w:val="24"/>
          <w:szCs w:val="24"/>
        </w:rPr>
        <w:t>Курской области, оптимальной налоговой и долговой нагрузки и повышения эффективности использования бюджетных средств;</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содействие муниципальным </w:t>
      </w:r>
      <w:r w:rsidR="00A55E8D" w:rsidRPr="0002084A">
        <w:rPr>
          <w:rFonts w:ascii="Arial" w:hAnsi="Arial" w:cs="Arial"/>
          <w:sz w:val="24"/>
          <w:szCs w:val="24"/>
        </w:rPr>
        <w:t xml:space="preserve">поселениям </w:t>
      </w:r>
      <w:r w:rsidR="00D53AB1" w:rsidRPr="0002084A">
        <w:rPr>
          <w:rFonts w:ascii="Arial" w:hAnsi="Arial" w:cs="Arial"/>
          <w:sz w:val="24"/>
          <w:szCs w:val="24"/>
        </w:rPr>
        <w:t>Золотухинского</w:t>
      </w:r>
      <w:r w:rsidR="00A55E8D" w:rsidRPr="0002084A">
        <w:rPr>
          <w:rFonts w:ascii="Arial" w:hAnsi="Arial" w:cs="Arial"/>
          <w:sz w:val="24"/>
          <w:szCs w:val="24"/>
        </w:rPr>
        <w:t xml:space="preserve"> района</w:t>
      </w:r>
      <w:r w:rsidRPr="0002084A">
        <w:rPr>
          <w:rFonts w:ascii="Arial" w:hAnsi="Arial" w:cs="Arial"/>
          <w:sz w:val="24"/>
          <w:szCs w:val="24"/>
        </w:rPr>
        <w:t xml:space="preserve"> Курской области в решении вопросов местного значения.</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Для достижения поставленных целей в рамках реализации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программы планируется решение следующих основных задач:</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совершенствование в соответствии с бюджетным законодательством бюджетного процесса на территории </w:t>
      </w:r>
      <w:r w:rsidR="00D53AB1" w:rsidRPr="0002084A">
        <w:rPr>
          <w:rFonts w:ascii="Arial" w:hAnsi="Arial" w:cs="Arial"/>
          <w:sz w:val="24"/>
          <w:szCs w:val="24"/>
        </w:rPr>
        <w:t>Золотухинского района</w:t>
      </w:r>
      <w:r w:rsidR="00A55E8D" w:rsidRPr="0002084A">
        <w:rPr>
          <w:rFonts w:ascii="Arial" w:hAnsi="Arial" w:cs="Arial"/>
          <w:sz w:val="24"/>
          <w:szCs w:val="24"/>
        </w:rPr>
        <w:t xml:space="preserve"> </w:t>
      </w:r>
      <w:r w:rsidRPr="0002084A">
        <w:rPr>
          <w:rFonts w:ascii="Arial" w:hAnsi="Arial" w:cs="Arial"/>
          <w:sz w:val="24"/>
          <w:szCs w:val="24"/>
        </w:rPr>
        <w:t>Курской области;</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повышение эффективности управления </w:t>
      </w:r>
      <w:r w:rsidR="00A55E8D" w:rsidRPr="0002084A">
        <w:rPr>
          <w:rFonts w:ascii="Arial" w:hAnsi="Arial" w:cs="Arial"/>
          <w:sz w:val="24"/>
          <w:szCs w:val="24"/>
        </w:rPr>
        <w:t>муниципальным</w:t>
      </w:r>
      <w:r w:rsidRPr="0002084A">
        <w:rPr>
          <w:rFonts w:ascii="Arial" w:hAnsi="Arial" w:cs="Arial"/>
          <w:sz w:val="24"/>
          <w:szCs w:val="24"/>
        </w:rPr>
        <w:t xml:space="preserve"> долгом </w:t>
      </w:r>
      <w:r w:rsidR="00D53AB1" w:rsidRPr="0002084A">
        <w:rPr>
          <w:rFonts w:ascii="Arial" w:hAnsi="Arial" w:cs="Arial"/>
          <w:sz w:val="24"/>
          <w:szCs w:val="24"/>
        </w:rPr>
        <w:t>Золотухинского</w:t>
      </w:r>
      <w:r w:rsidR="00A55E8D" w:rsidRPr="0002084A">
        <w:rPr>
          <w:rFonts w:ascii="Arial" w:hAnsi="Arial" w:cs="Arial"/>
          <w:sz w:val="24"/>
          <w:szCs w:val="24"/>
        </w:rPr>
        <w:t xml:space="preserve"> района </w:t>
      </w:r>
      <w:r w:rsidRPr="0002084A">
        <w:rPr>
          <w:rFonts w:ascii="Arial" w:hAnsi="Arial" w:cs="Arial"/>
          <w:sz w:val="24"/>
          <w:szCs w:val="24"/>
        </w:rPr>
        <w:t>Курской области;</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совершенствование системы межбюджетных отношений в </w:t>
      </w:r>
      <w:r w:rsidR="00D53AB1" w:rsidRPr="0002084A">
        <w:rPr>
          <w:rFonts w:ascii="Arial" w:hAnsi="Arial" w:cs="Arial"/>
          <w:sz w:val="24"/>
          <w:szCs w:val="24"/>
        </w:rPr>
        <w:t>Золотухинском</w:t>
      </w:r>
      <w:r w:rsidR="00A55E8D" w:rsidRPr="0002084A">
        <w:rPr>
          <w:rFonts w:ascii="Arial" w:hAnsi="Arial" w:cs="Arial"/>
          <w:sz w:val="24"/>
          <w:szCs w:val="24"/>
        </w:rPr>
        <w:t xml:space="preserve"> районе </w:t>
      </w:r>
      <w:r w:rsidRPr="0002084A">
        <w:rPr>
          <w:rFonts w:ascii="Arial" w:hAnsi="Arial" w:cs="Arial"/>
          <w:sz w:val="24"/>
          <w:szCs w:val="24"/>
        </w:rPr>
        <w:t>Курской области.</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Показатели (индикаторы) реализации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программы оцениваются в целом для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программы и по каждой из подпрограмм.</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Общим показателем (индикатором) реализации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программы является охват бюджетных ассигнований бюджета</w:t>
      </w:r>
      <w:r w:rsidR="00D53AB1" w:rsidRPr="0002084A">
        <w:rPr>
          <w:rFonts w:ascii="Arial" w:hAnsi="Arial" w:cs="Arial"/>
          <w:sz w:val="24"/>
          <w:szCs w:val="24"/>
        </w:rPr>
        <w:t xml:space="preserve"> Золотухинского</w:t>
      </w:r>
      <w:r w:rsidR="00A55E8D" w:rsidRPr="0002084A">
        <w:rPr>
          <w:rFonts w:ascii="Arial" w:hAnsi="Arial" w:cs="Arial"/>
          <w:sz w:val="24"/>
          <w:szCs w:val="24"/>
        </w:rPr>
        <w:t xml:space="preserve"> района </w:t>
      </w:r>
      <w:r w:rsidR="00A55E8D" w:rsidRPr="0002084A">
        <w:rPr>
          <w:rFonts w:ascii="Arial" w:hAnsi="Arial" w:cs="Arial"/>
          <w:sz w:val="24"/>
          <w:szCs w:val="24"/>
        </w:rPr>
        <w:lastRenderedPageBreak/>
        <w:t>Курской области</w:t>
      </w:r>
      <w:r w:rsidRPr="0002084A">
        <w:rPr>
          <w:rFonts w:ascii="Arial" w:hAnsi="Arial" w:cs="Arial"/>
          <w:sz w:val="24"/>
          <w:szCs w:val="24"/>
        </w:rPr>
        <w:t xml:space="preserve"> показателями, характеризующими цели и результаты их использования.</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Данный показатель увязан с целями и задачами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программы, поскольку охват бюджетных ассигнований показателями, характеризующими цели и результаты их использования, определяет качество исполнения расходных обязательств </w:t>
      </w:r>
      <w:r w:rsidR="00D53AB1" w:rsidRPr="0002084A">
        <w:rPr>
          <w:rFonts w:ascii="Arial" w:hAnsi="Arial" w:cs="Arial"/>
          <w:sz w:val="24"/>
          <w:szCs w:val="24"/>
        </w:rPr>
        <w:t>Золотухинского</w:t>
      </w:r>
      <w:r w:rsidR="00A55E8D" w:rsidRPr="0002084A">
        <w:rPr>
          <w:rFonts w:ascii="Arial" w:hAnsi="Arial" w:cs="Arial"/>
          <w:sz w:val="24"/>
          <w:szCs w:val="24"/>
        </w:rPr>
        <w:t xml:space="preserve"> района </w:t>
      </w:r>
      <w:r w:rsidRPr="0002084A">
        <w:rPr>
          <w:rFonts w:ascii="Arial" w:hAnsi="Arial" w:cs="Arial"/>
          <w:sz w:val="24"/>
          <w:szCs w:val="24"/>
        </w:rPr>
        <w:t>Курской области.</w:t>
      </w:r>
    </w:p>
    <w:p w:rsidR="00432A9C" w:rsidRPr="0002084A" w:rsidRDefault="004940B8">
      <w:pPr>
        <w:widowControl w:val="0"/>
        <w:autoSpaceDE w:val="0"/>
        <w:autoSpaceDN w:val="0"/>
        <w:adjustRightInd w:val="0"/>
        <w:spacing w:after="0" w:line="240" w:lineRule="auto"/>
        <w:ind w:firstLine="540"/>
        <w:jc w:val="both"/>
        <w:rPr>
          <w:rFonts w:ascii="Arial" w:hAnsi="Arial" w:cs="Arial"/>
          <w:sz w:val="24"/>
          <w:szCs w:val="24"/>
        </w:rPr>
      </w:pPr>
      <w:hyperlink w:anchor="Par1237" w:history="1">
        <w:r w:rsidR="00432A9C" w:rsidRPr="0002084A">
          <w:rPr>
            <w:rFonts w:ascii="Arial" w:hAnsi="Arial" w:cs="Arial"/>
            <w:sz w:val="24"/>
            <w:szCs w:val="24"/>
          </w:rPr>
          <w:t>Сведения</w:t>
        </w:r>
      </w:hyperlink>
      <w:r w:rsidR="00432A9C" w:rsidRPr="0002084A">
        <w:rPr>
          <w:rFonts w:ascii="Arial" w:hAnsi="Arial" w:cs="Arial"/>
          <w:sz w:val="24"/>
          <w:szCs w:val="24"/>
        </w:rPr>
        <w:t xml:space="preserve"> о показателях (индикаторах) </w:t>
      </w:r>
      <w:r w:rsidR="00A55E8D" w:rsidRPr="0002084A">
        <w:rPr>
          <w:rFonts w:ascii="Arial" w:hAnsi="Arial" w:cs="Arial"/>
          <w:sz w:val="24"/>
          <w:szCs w:val="24"/>
        </w:rPr>
        <w:t>муниципальной</w:t>
      </w:r>
      <w:r w:rsidR="00432A9C" w:rsidRPr="0002084A">
        <w:rPr>
          <w:rFonts w:ascii="Arial" w:hAnsi="Arial" w:cs="Arial"/>
          <w:sz w:val="24"/>
          <w:szCs w:val="24"/>
        </w:rPr>
        <w:t xml:space="preserve"> программы, подпрограмм </w:t>
      </w:r>
      <w:r w:rsidR="00A55E8D" w:rsidRPr="0002084A">
        <w:rPr>
          <w:rFonts w:ascii="Arial" w:hAnsi="Arial" w:cs="Arial"/>
          <w:sz w:val="24"/>
          <w:szCs w:val="24"/>
        </w:rPr>
        <w:t>муниципальной</w:t>
      </w:r>
      <w:r w:rsidR="00432A9C" w:rsidRPr="0002084A">
        <w:rPr>
          <w:rFonts w:ascii="Arial" w:hAnsi="Arial" w:cs="Arial"/>
          <w:sz w:val="24"/>
          <w:szCs w:val="24"/>
        </w:rPr>
        <w:t xml:space="preserve"> программы и их значениях приведены в приложении </w:t>
      </w:r>
      <w:r w:rsidR="00A55E8D" w:rsidRPr="0002084A">
        <w:rPr>
          <w:rFonts w:ascii="Arial" w:hAnsi="Arial" w:cs="Arial"/>
          <w:sz w:val="24"/>
          <w:szCs w:val="24"/>
        </w:rPr>
        <w:t>№</w:t>
      </w:r>
      <w:r w:rsidR="00432A9C" w:rsidRPr="0002084A">
        <w:rPr>
          <w:rFonts w:ascii="Arial" w:hAnsi="Arial" w:cs="Arial"/>
          <w:sz w:val="24"/>
          <w:szCs w:val="24"/>
        </w:rPr>
        <w:t xml:space="preserve"> 1 к </w:t>
      </w:r>
      <w:r w:rsidR="00A55E8D" w:rsidRPr="0002084A">
        <w:rPr>
          <w:rFonts w:ascii="Arial" w:hAnsi="Arial" w:cs="Arial"/>
          <w:sz w:val="24"/>
          <w:szCs w:val="24"/>
        </w:rPr>
        <w:t>муниципальной</w:t>
      </w:r>
      <w:r w:rsidR="00432A9C" w:rsidRPr="0002084A">
        <w:rPr>
          <w:rFonts w:ascii="Arial" w:hAnsi="Arial" w:cs="Arial"/>
          <w:sz w:val="24"/>
          <w:szCs w:val="24"/>
        </w:rPr>
        <w:t xml:space="preserve"> программе.</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Ожидаемыми конечными результатами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программы являются:</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долгосрочная сбалансированность </w:t>
      </w:r>
      <w:r w:rsidR="00A55E8D" w:rsidRPr="0002084A">
        <w:rPr>
          <w:rFonts w:ascii="Arial" w:hAnsi="Arial" w:cs="Arial"/>
          <w:sz w:val="24"/>
          <w:szCs w:val="24"/>
        </w:rPr>
        <w:t xml:space="preserve">бюджета </w:t>
      </w:r>
      <w:r w:rsidR="00D53AB1" w:rsidRPr="0002084A">
        <w:rPr>
          <w:rFonts w:ascii="Arial" w:hAnsi="Arial" w:cs="Arial"/>
          <w:sz w:val="24"/>
          <w:szCs w:val="24"/>
        </w:rPr>
        <w:t>Золотухинского</w:t>
      </w:r>
      <w:r w:rsidR="00A55E8D" w:rsidRPr="0002084A">
        <w:rPr>
          <w:rFonts w:ascii="Arial" w:hAnsi="Arial" w:cs="Arial"/>
          <w:sz w:val="24"/>
          <w:szCs w:val="24"/>
        </w:rPr>
        <w:t xml:space="preserve"> района Курской области</w:t>
      </w:r>
      <w:r w:rsidRPr="0002084A">
        <w:rPr>
          <w:rFonts w:ascii="Arial" w:hAnsi="Arial" w:cs="Arial"/>
          <w:sz w:val="24"/>
          <w:szCs w:val="24"/>
        </w:rPr>
        <w:t>, усиление взаимосвязи стратегического и бюджетного планирования, повышение качества и объективности планирования бюджетных ассигнований;</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улучшение качества прогнозирования основных параметров </w:t>
      </w:r>
      <w:r w:rsidR="00A55E8D" w:rsidRPr="0002084A">
        <w:rPr>
          <w:rFonts w:ascii="Arial" w:hAnsi="Arial" w:cs="Arial"/>
          <w:sz w:val="24"/>
          <w:szCs w:val="24"/>
        </w:rPr>
        <w:t xml:space="preserve">бюджета </w:t>
      </w:r>
      <w:r w:rsidR="00891E20" w:rsidRPr="0002084A">
        <w:rPr>
          <w:rFonts w:ascii="Arial" w:hAnsi="Arial" w:cs="Arial"/>
          <w:sz w:val="24"/>
          <w:szCs w:val="24"/>
        </w:rPr>
        <w:t>Золотухинского</w:t>
      </w:r>
      <w:r w:rsidR="00A55E8D" w:rsidRPr="0002084A">
        <w:rPr>
          <w:rFonts w:ascii="Arial" w:hAnsi="Arial" w:cs="Arial"/>
          <w:sz w:val="24"/>
          <w:szCs w:val="24"/>
        </w:rPr>
        <w:t xml:space="preserve"> района Курской области</w:t>
      </w:r>
      <w:r w:rsidRPr="0002084A">
        <w:rPr>
          <w:rFonts w:ascii="Arial" w:hAnsi="Arial" w:cs="Arial"/>
          <w:sz w:val="24"/>
          <w:szCs w:val="24"/>
        </w:rPr>
        <w:t>, соблюдение требований бюджетного законодательства;</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приемлемый и экономически обоснованный объем и структура </w:t>
      </w:r>
      <w:r w:rsidR="00A55E8D" w:rsidRPr="0002084A">
        <w:rPr>
          <w:rFonts w:ascii="Arial" w:hAnsi="Arial" w:cs="Arial"/>
          <w:sz w:val="24"/>
          <w:szCs w:val="24"/>
        </w:rPr>
        <w:t>муниципального</w:t>
      </w:r>
      <w:r w:rsidRPr="0002084A">
        <w:rPr>
          <w:rFonts w:ascii="Arial" w:hAnsi="Arial" w:cs="Arial"/>
          <w:sz w:val="24"/>
          <w:szCs w:val="24"/>
        </w:rPr>
        <w:t xml:space="preserve"> долга </w:t>
      </w:r>
      <w:r w:rsidR="00891E20" w:rsidRPr="0002084A">
        <w:rPr>
          <w:rFonts w:ascii="Arial" w:hAnsi="Arial" w:cs="Arial"/>
          <w:sz w:val="24"/>
          <w:szCs w:val="24"/>
        </w:rPr>
        <w:t xml:space="preserve">Золотухинского района </w:t>
      </w:r>
      <w:r w:rsidRPr="0002084A">
        <w:rPr>
          <w:rFonts w:ascii="Arial" w:hAnsi="Arial" w:cs="Arial"/>
          <w:sz w:val="24"/>
          <w:szCs w:val="24"/>
        </w:rPr>
        <w:t>Курской области;</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создание стимулов для развития доходного потенциала </w:t>
      </w:r>
      <w:r w:rsidR="00A55E8D" w:rsidRPr="0002084A">
        <w:rPr>
          <w:rFonts w:ascii="Arial" w:hAnsi="Arial" w:cs="Arial"/>
          <w:sz w:val="24"/>
          <w:szCs w:val="24"/>
        </w:rPr>
        <w:t>поселений</w:t>
      </w:r>
      <w:r w:rsidR="00891E20" w:rsidRPr="0002084A">
        <w:rPr>
          <w:rFonts w:ascii="Arial" w:hAnsi="Arial" w:cs="Arial"/>
          <w:sz w:val="24"/>
          <w:szCs w:val="24"/>
        </w:rPr>
        <w:t xml:space="preserve"> Золотухинского</w:t>
      </w:r>
      <w:r w:rsidR="00A55E8D" w:rsidRPr="0002084A">
        <w:rPr>
          <w:rFonts w:ascii="Arial" w:hAnsi="Arial" w:cs="Arial"/>
          <w:sz w:val="24"/>
          <w:szCs w:val="24"/>
        </w:rPr>
        <w:t xml:space="preserve"> района </w:t>
      </w:r>
      <w:r w:rsidRPr="0002084A">
        <w:rPr>
          <w:rFonts w:ascii="Arial" w:hAnsi="Arial" w:cs="Arial"/>
          <w:sz w:val="24"/>
          <w:szCs w:val="24"/>
        </w:rPr>
        <w:t>Курской области;</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сокращение разрыва в бюджетной обеспеченности  </w:t>
      </w:r>
      <w:r w:rsidR="00A55E8D" w:rsidRPr="0002084A">
        <w:rPr>
          <w:rFonts w:ascii="Arial" w:hAnsi="Arial" w:cs="Arial"/>
          <w:sz w:val="24"/>
          <w:szCs w:val="24"/>
        </w:rPr>
        <w:t xml:space="preserve">поселений </w:t>
      </w:r>
      <w:r w:rsidR="00891E20" w:rsidRPr="0002084A">
        <w:rPr>
          <w:rFonts w:ascii="Arial" w:hAnsi="Arial" w:cs="Arial"/>
          <w:sz w:val="24"/>
          <w:szCs w:val="24"/>
        </w:rPr>
        <w:t>Золотухинского</w:t>
      </w:r>
      <w:r w:rsidR="00A55E8D" w:rsidRPr="0002084A">
        <w:rPr>
          <w:rFonts w:ascii="Arial" w:hAnsi="Arial" w:cs="Arial"/>
          <w:sz w:val="24"/>
          <w:szCs w:val="24"/>
        </w:rPr>
        <w:t xml:space="preserve"> района </w:t>
      </w:r>
      <w:r w:rsidRPr="0002084A">
        <w:rPr>
          <w:rFonts w:ascii="Arial" w:hAnsi="Arial" w:cs="Arial"/>
          <w:sz w:val="24"/>
          <w:szCs w:val="24"/>
        </w:rPr>
        <w:t xml:space="preserve"> Курской области;</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повышение эффективности использования бюджетных средств;</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обеспечение качественного управления муниципальными финансами;</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обеспечение эффективной организации </w:t>
      </w:r>
      <w:r w:rsidR="00A55E8D" w:rsidRPr="0002084A">
        <w:rPr>
          <w:rFonts w:ascii="Arial" w:hAnsi="Arial" w:cs="Arial"/>
          <w:sz w:val="24"/>
          <w:szCs w:val="24"/>
        </w:rPr>
        <w:t>муниципального</w:t>
      </w:r>
      <w:r w:rsidRPr="0002084A">
        <w:rPr>
          <w:rFonts w:ascii="Arial" w:hAnsi="Arial" w:cs="Arial"/>
          <w:sz w:val="24"/>
          <w:szCs w:val="24"/>
        </w:rPr>
        <w:t xml:space="preserve"> контроля за правомерным, целевым и эффективным использованием бюджетных средств.</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Развернутая характеристика ожидаемых конечных результатов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программы приводится в подпрограммах, включенных в </w:t>
      </w:r>
      <w:r w:rsidR="00A55E8D" w:rsidRPr="0002084A">
        <w:rPr>
          <w:rFonts w:ascii="Arial" w:hAnsi="Arial" w:cs="Arial"/>
          <w:sz w:val="24"/>
          <w:szCs w:val="24"/>
        </w:rPr>
        <w:t>муниципальную</w:t>
      </w:r>
      <w:r w:rsidRPr="0002084A">
        <w:rPr>
          <w:rFonts w:ascii="Arial" w:hAnsi="Arial" w:cs="Arial"/>
          <w:sz w:val="24"/>
          <w:szCs w:val="24"/>
        </w:rPr>
        <w:t xml:space="preserve"> программу.</w:t>
      </w:r>
    </w:p>
    <w:p w:rsidR="00432A9C" w:rsidRPr="0002084A" w:rsidRDefault="00A55E8D">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М</w:t>
      </w:r>
      <w:r w:rsidR="00891E20" w:rsidRPr="0002084A">
        <w:rPr>
          <w:rFonts w:ascii="Arial" w:hAnsi="Arial" w:cs="Arial"/>
          <w:sz w:val="24"/>
          <w:szCs w:val="24"/>
        </w:rPr>
        <w:t>униципальную</w:t>
      </w:r>
      <w:r w:rsidR="00432A9C" w:rsidRPr="0002084A">
        <w:rPr>
          <w:rFonts w:ascii="Arial" w:hAnsi="Arial" w:cs="Arial"/>
          <w:sz w:val="24"/>
          <w:szCs w:val="24"/>
        </w:rPr>
        <w:t xml:space="preserve"> программу предполагается реализовывать в один этап - в 201</w:t>
      </w:r>
      <w:r w:rsidR="004F46B6" w:rsidRPr="0002084A">
        <w:rPr>
          <w:rFonts w:ascii="Arial" w:hAnsi="Arial" w:cs="Arial"/>
          <w:sz w:val="24"/>
          <w:szCs w:val="24"/>
        </w:rPr>
        <w:t>5</w:t>
      </w:r>
      <w:r w:rsidR="00432A9C" w:rsidRPr="0002084A">
        <w:rPr>
          <w:rFonts w:ascii="Arial" w:hAnsi="Arial" w:cs="Arial"/>
          <w:sz w:val="24"/>
          <w:szCs w:val="24"/>
        </w:rPr>
        <w:t xml:space="preserve"> - 20</w:t>
      </w:r>
      <w:r w:rsidR="004F46B6" w:rsidRPr="0002084A">
        <w:rPr>
          <w:rFonts w:ascii="Arial" w:hAnsi="Arial" w:cs="Arial"/>
          <w:sz w:val="24"/>
          <w:szCs w:val="24"/>
        </w:rPr>
        <w:t>20</w:t>
      </w:r>
      <w:r w:rsidR="00432A9C" w:rsidRPr="0002084A">
        <w:rPr>
          <w:rFonts w:ascii="Arial" w:hAnsi="Arial" w:cs="Arial"/>
          <w:sz w:val="24"/>
          <w:szCs w:val="24"/>
        </w:rPr>
        <w:t xml:space="preserve"> годах.</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D66FEA" w:rsidRPr="0002084A" w:rsidRDefault="00D66FEA" w:rsidP="00D66FEA">
      <w:pPr>
        <w:pStyle w:val="a3"/>
        <w:spacing w:before="0"/>
        <w:ind w:firstLine="709"/>
        <w:jc w:val="center"/>
        <w:rPr>
          <w:rFonts w:ascii="Arial" w:eastAsia="Calibri" w:hAnsi="Arial" w:cs="Arial"/>
          <w:b/>
        </w:rPr>
      </w:pPr>
      <w:r w:rsidRPr="0002084A">
        <w:rPr>
          <w:rFonts w:ascii="Arial" w:eastAsia="Calibri" w:hAnsi="Arial" w:cs="Arial"/>
          <w:b/>
        </w:rPr>
        <w:t xml:space="preserve">III. Сведения о показателях и индикаторах </w:t>
      </w:r>
    </w:p>
    <w:p w:rsidR="00D66FEA" w:rsidRPr="0002084A" w:rsidRDefault="00D66FEA" w:rsidP="00D66FEA">
      <w:pPr>
        <w:pStyle w:val="a3"/>
        <w:spacing w:before="0"/>
        <w:ind w:firstLine="709"/>
        <w:jc w:val="center"/>
        <w:rPr>
          <w:rFonts w:ascii="Arial" w:eastAsia="Calibri" w:hAnsi="Arial" w:cs="Arial"/>
        </w:rPr>
      </w:pPr>
      <w:r w:rsidRPr="0002084A">
        <w:rPr>
          <w:rFonts w:ascii="Arial" w:eastAsia="Calibri" w:hAnsi="Arial" w:cs="Arial"/>
          <w:b/>
        </w:rPr>
        <w:t>муниципальной программы</w:t>
      </w:r>
    </w:p>
    <w:p w:rsidR="00D66FEA" w:rsidRPr="0002084A" w:rsidRDefault="00D66FEA" w:rsidP="00D66FEA">
      <w:pPr>
        <w:pStyle w:val="a3"/>
        <w:spacing w:before="0"/>
        <w:ind w:firstLine="709"/>
        <w:rPr>
          <w:rFonts w:ascii="Arial" w:eastAsia="Calibri" w:hAnsi="Arial" w:cs="Arial"/>
        </w:rPr>
      </w:pPr>
    </w:p>
    <w:p w:rsidR="00D66FEA" w:rsidRPr="0002084A" w:rsidRDefault="00D66FEA" w:rsidP="00D66FEA">
      <w:pPr>
        <w:pStyle w:val="a3"/>
        <w:spacing w:before="0"/>
        <w:ind w:firstLine="709"/>
        <w:rPr>
          <w:rFonts w:ascii="Arial" w:eastAsia="Calibri" w:hAnsi="Arial" w:cs="Arial"/>
          <w:sz w:val="24"/>
          <w:szCs w:val="24"/>
        </w:rPr>
      </w:pPr>
      <w:r w:rsidRPr="0002084A">
        <w:rPr>
          <w:rFonts w:ascii="Arial" w:eastAsia="Calibri" w:hAnsi="Arial" w:cs="Arial"/>
          <w:sz w:val="24"/>
          <w:szCs w:val="24"/>
        </w:rPr>
        <w:t>Общим показателем (индикатором) реализации муниципальной программы является охват бюджетных ассигнований местных бюджетов показателями, характеризующими цели и результаты их использования, в процентах.</w:t>
      </w:r>
    </w:p>
    <w:p w:rsidR="00D66FEA" w:rsidRPr="0002084A" w:rsidRDefault="00D66FEA" w:rsidP="00D66FEA">
      <w:pPr>
        <w:pStyle w:val="a3"/>
        <w:spacing w:before="0"/>
        <w:ind w:firstLine="709"/>
        <w:rPr>
          <w:rFonts w:ascii="Arial" w:eastAsia="Calibri" w:hAnsi="Arial" w:cs="Arial"/>
          <w:sz w:val="24"/>
          <w:szCs w:val="24"/>
        </w:rPr>
      </w:pPr>
      <w:r w:rsidRPr="0002084A">
        <w:rPr>
          <w:rFonts w:ascii="Arial" w:eastAsia="Calibri" w:hAnsi="Arial" w:cs="Arial"/>
          <w:sz w:val="24"/>
          <w:szCs w:val="24"/>
        </w:rPr>
        <w:t xml:space="preserve">Данный показатель увязан с целями и задачами </w:t>
      </w:r>
      <w:r w:rsidR="006E2E0F" w:rsidRPr="0002084A">
        <w:rPr>
          <w:rFonts w:ascii="Arial" w:eastAsia="Calibri" w:hAnsi="Arial" w:cs="Arial"/>
          <w:sz w:val="24"/>
          <w:szCs w:val="24"/>
        </w:rPr>
        <w:t>муниципальной</w:t>
      </w:r>
      <w:r w:rsidRPr="0002084A">
        <w:rPr>
          <w:rFonts w:ascii="Arial" w:eastAsia="Calibri" w:hAnsi="Arial" w:cs="Arial"/>
          <w:sz w:val="24"/>
          <w:szCs w:val="24"/>
        </w:rPr>
        <w:t xml:space="preserve"> программы, поскольку охват бюджетных ассигнований показателями, характеризующими цели и результаты их использования, определяет качество исполнения расходных обязательств </w:t>
      </w:r>
      <w:r w:rsidR="006E2E0F" w:rsidRPr="0002084A">
        <w:rPr>
          <w:rFonts w:ascii="Arial" w:eastAsia="Calibri" w:hAnsi="Arial" w:cs="Arial"/>
          <w:sz w:val="24"/>
          <w:szCs w:val="24"/>
        </w:rPr>
        <w:t xml:space="preserve">Золотухинского района </w:t>
      </w:r>
      <w:r w:rsidRPr="0002084A">
        <w:rPr>
          <w:rFonts w:ascii="Arial" w:eastAsia="Calibri" w:hAnsi="Arial" w:cs="Arial"/>
          <w:sz w:val="24"/>
          <w:szCs w:val="24"/>
        </w:rPr>
        <w:t>Курской области.</w:t>
      </w:r>
    </w:p>
    <w:p w:rsidR="00D66FEA" w:rsidRPr="0002084A" w:rsidRDefault="004940B8" w:rsidP="00D66FEA">
      <w:pPr>
        <w:pStyle w:val="a3"/>
        <w:spacing w:before="0"/>
        <w:ind w:firstLine="709"/>
        <w:rPr>
          <w:rFonts w:ascii="Arial" w:eastAsia="Calibri" w:hAnsi="Arial" w:cs="Arial"/>
          <w:sz w:val="24"/>
          <w:szCs w:val="24"/>
        </w:rPr>
      </w:pPr>
      <w:hyperlink w:anchor="Par1275" w:history="1">
        <w:r w:rsidR="00D66FEA" w:rsidRPr="0002084A">
          <w:rPr>
            <w:rFonts w:ascii="Arial" w:eastAsia="Calibri" w:hAnsi="Arial" w:cs="Arial"/>
            <w:sz w:val="24"/>
            <w:szCs w:val="24"/>
          </w:rPr>
          <w:t>Сведения</w:t>
        </w:r>
      </w:hyperlink>
      <w:r w:rsidR="00D66FEA" w:rsidRPr="0002084A">
        <w:rPr>
          <w:rFonts w:ascii="Arial" w:eastAsia="Calibri" w:hAnsi="Arial" w:cs="Arial"/>
          <w:sz w:val="24"/>
          <w:szCs w:val="24"/>
        </w:rPr>
        <w:t xml:space="preserve"> о показателях (индикаторах) </w:t>
      </w:r>
      <w:r w:rsidR="006E2E0F" w:rsidRPr="0002084A">
        <w:rPr>
          <w:rFonts w:ascii="Arial" w:eastAsia="Calibri" w:hAnsi="Arial" w:cs="Arial"/>
          <w:sz w:val="24"/>
          <w:szCs w:val="24"/>
        </w:rPr>
        <w:t>муниципальной</w:t>
      </w:r>
      <w:r w:rsidR="00D66FEA" w:rsidRPr="0002084A">
        <w:rPr>
          <w:rFonts w:ascii="Arial" w:eastAsia="Calibri" w:hAnsi="Arial" w:cs="Arial"/>
          <w:sz w:val="24"/>
          <w:szCs w:val="24"/>
        </w:rPr>
        <w:t xml:space="preserve"> программы, подпрограмм </w:t>
      </w:r>
      <w:r w:rsidR="006E2E0F" w:rsidRPr="0002084A">
        <w:rPr>
          <w:rFonts w:ascii="Arial" w:eastAsia="Calibri" w:hAnsi="Arial" w:cs="Arial"/>
          <w:sz w:val="24"/>
          <w:szCs w:val="24"/>
        </w:rPr>
        <w:t>муниципальной</w:t>
      </w:r>
      <w:r w:rsidR="00D66FEA" w:rsidRPr="0002084A">
        <w:rPr>
          <w:rFonts w:ascii="Arial" w:eastAsia="Calibri" w:hAnsi="Arial" w:cs="Arial"/>
          <w:sz w:val="24"/>
          <w:szCs w:val="24"/>
        </w:rPr>
        <w:t xml:space="preserve"> программы и их значениях приведены в приложении № 1 к </w:t>
      </w:r>
      <w:r w:rsidR="006E2E0F" w:rsidRPr="0002084A">
        <w:rPr>
          <w:rFonts w:ascii="Arial" w:eastAsia="Calibri" w:hAnsi="Arial" w:cs="Arial"/>
          <w:sz w:val="24"/>
          <w:szCs w:val="24"/>
        </w:rPr>
        <w:t>муниципальной</w:t>
      </w:r>
      <w:r w:rsidR="00D66FEA" w:rsidRPr="0002084A">
        <w:rPr>
          <w:rFonts w:ascii="Arial" w:eastAsia="Calibri" w:hAnsi="Arial" w:cs="Arial"/>
          <w:sz w:val="24"/>
          <w:szCs w:val="24"/>
        </w:rPr>
        <w:t xml:space="preserve"> программе.</w:t>
      </w:r>
    </w:p>
    <w:p w:rsidR="00D66FEA" w:rsidRPr="0002084A" w:rsidRDefault="00D66FEA">
      <w:pPr>
        <w:widowControl w:val="0"/>
        <w:autoSpaceDE w:val="0"/>
        <w:autoSpaceDN w:val="0"/>
        <w:adjustRightInd w:val="0"/>
        <w:spacing w:after="0" w:line="240" w:lineRule="auto"/>
        <w:jc w:val="both"/>
        <w:rPr>
          <w:rFonts w:ascii="Arial" w:hAnsi="Arial" w:cs="Arial"/>
          <w:sz w:val="24"/>
          <w:szCs w:val="24"/>
        </w:rPr>
      </w:pPr>
    </w:p>
    <w:p w:rsidR="00D66FEA" w:rsidRPr="0002084A" w:rsidRDefault="00D66FEA">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jc w:val="center"/>
        <w:outlineLvl w:val="1"/>
        <w:rPr>
          <w:rFonts w:ascii="Arial" w:hAnsi="Arial" w:cs="Arial"/>
          <w:b/>
          <w:sz w:val="28"/>
          <w:szCs w:val="28"/>
        </w:rPr>
      </w:pPr>
      <w:r w:rsidRPr="0002084A">
        <w:rPr>
          <w:rFonts w:ascii="Arial" w:hAnsi="Arial" w:cs="Arial"/>
          <w:b/>
          <w:sz w:val="28"/>
          <w:szCs w:val="28"/>
        </w:rPr>
        <w:t>I</w:t>
      </w:r>
      <w:r w:rsidR="006E2E0F" w:rsidRPr="0002084A">
        <w:rPr>
          <w:rFonts w:ascii="Arial" w:hAnsi="Arial" w:cs="Arial"/>
          <w:b/>
          <w:sz w:val="28"/>
          <w:szCs w:val="28"/>
          <w:lang w:val="en-US"/>
        </w:rPr>
        <w:t>V</w:t>
      </w:r>
      <w:r w:rsidRPr="0002084A">
        <w:rPr>
          <w:rFonts w:ascii="Arial" w:hAnsi="Arial" w:cs="Arial"/>
          <w:b/>
          <w:sz w:val="28"/>
          <w:szCs w:val="28"/>
        </w:rPr>
        <w:t>. Обобщенная характеристика основных мероприятий</w:t>
      </w:r>
    </w:p>
    <w:p w:rsidR="00432A9C" w:rsidRPr="0002084A" w:rsidRDefault="00A55E8D">
      <w:pPr>
        <w:widowControl w:val="0"/>
        <w:autoSpaceDE w:val="0"/>
        <w:autoSpaceDN w:val="0"/>
        <w:adjustRightInd w:val="0"/>
        <w:spacing w:after="0" w:line="240" w:lineRule="auto"/>
        <w:jc w:val="center"/>
        <w:rPr>
          <w:rFonts w:ascii="Arial" w:hAnsi="Arial" w:cs="Arial"/>
          <w:b/>
          <w:sz w:val="28"/>
          <w:szCs w:val="28"/>
        </w:rPr>
      </w:pPr>
      <w:r w:rsidRPr="0002084A">
        <w:rPr>
          <w:rFonts w:ascii="Arial" w:hAnsi="Arial" w:cs="Arial"/>
          <w:b/>
          <w:sz w:val="28"/>
          <w:szCs w:val="28"/>
        </w:rPr>
        <w:lastRenderedPageBreak/>
        <w:t>муниципальной</w:t>
      </w:r>
      <w:r w:rsidR="00432A9C" w:rsidRPr="0002084A">
        <w:rPr>
          <w:rFonts w:ascii="Arial" w:hAnsi="Arial" w:cs="Arial"/>
          <w:b/>
          <w:sz w:val="28"/>
          <w:szCs w:val="28"/>
        </w:rPr>
        <w:t xml:space="preserve"> программы</w:t>
      </w:r>
      <w:r w:rsidR="009645B8" w:rsidRPr="0002084A">
        <w:rPr>
          <w:rFonts w:ascii="Arial" w:eastAsia="Calibri" w:hAnsi="Arial" w:cs="Arial"/>
          <w:b/>
          <w:sz w:val="28"/>
          <w:szCs w:val="28"/>
        </w:rPr>
        <w:t xml:space="preserve"> и ведомственных целевых программ</w:t>
      </w:r>
      <w:r w:rsidR="00432A9C" w:rsidRPr="0002084A">
        <w:rPr>
          <w:rFonts w:ascii="Arial" w:hAnsi="Arial" w:cs="Arial"/>
          <w:b/>
          <w:sz w:val="28"/>
          <w:szCs w:val="28"/>
        </w:rPr>
        <w:t xml:space="preserve"> подпрограмм </w:t>
      </w:r>
      <w:r w:rsidRPr="0002084A">
        <w:rPr>
          <w:rFonts w:ascii="Arial" w:hAnsi="Arial" w:cs="Arial"/>
          <w:b/>
          <w:sz w:val="28"/>
          <w:szCs w:val="28"/>
        </w:rPr>
        <w:t>муниципальной</w:t>
      </w:r>
    </w:p>
    <w:p w:rsidR="00432A9C" w:rsidRPr="0002084A" w:rsidRDefault="00432A9C">
      <w:pPr>
        <w:widowControl w:val="0"/>
        <w:autoSpaceDE w:val="0"/>
        <w:autoSpaceDN w:val="0"/>
        <w:adjustRightInd w:val="0"/>
        <w:spacing w:after="0" w:line="240" w:lineRule="auto"/>
        <w:jc w:val="center"/>
        <w:rPr>
          <w:rFonts w:ascii="Arial" w:hAnsi="Arial" w:cs="Arial"/>
          <w:b/>
          <w:sz w:val="28"/>
          <w:szCs w:val="28"/>
        </w:rPr>
      </w:pPr>
      <w:r w:rsidRPr="0002084A">
        <w:rPr>
          <w:rFonts w:ascii="Arial" w:hAnsi="Arial" w:cs="Arial"/>
          <w:b/>
          <w:sz w:val="28"/>
          <w:szCs w:val="28"/>
        </w:rPr>
        <w:t>программы</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9645B8" w:rsidRPr="0002084A" w:rsidRDefault="009645B8" w:rsidP="009645B8">
      <w:pPr>
        <w:pStyle w:val="a3"/>
        <w:spacing w:before="0"/>
        <w:ind w:firstLine="709"/>
        <w:rPr>
          <w:rFonts w:ascii="Arial" w:eastAsia="Calibri" w:hAnsi="Arial" w:cs="Arial"/>
          <w:sz w:val="24"/>
          <w:szCs w:val="24"/>
        </w:rPr>
      </w:pPr>
      <w:r w:rsidRPr="0002084A">
        <w:rPr>
          <w:rFonts w:ascii="Arial" w:eastAsia="Calibri" w:hAnsi="Arial" w:cs="Arial"/>
          <w:sz w:val="24"/>
          <w:szCs w:val="24"/>
        </w:rPr>
        <w:t xml:space="preserve">Достижение цели и решение задач муниципальной программы обеспечивается реализацией мероприятий, направленных на формирование стабильной финансовой основы для исполнения расходных обязательств публично-правовых образований Золотухинского района Курской области. Необходимым является не только обеспечение устойчивого и сбалансированного исполнения бюджетов, но и комплексное совершенствование всей системы бюджетных отношений, создание условий для эффективного управления  муниципальными финансами. </w:t>
      </w:r>
    </w:p>
    <w:p w:rsidR="009645B8" w:rsidRPr="0002084A" w:rsidRDefault="009645B8" w:rsidP="009645B8">
      <w:pPr>
        <w:pStyle w:val="a3"/>
        <w:spacing w:before="0"/>
        <w:ind w:firstLine="709"/>
        <w:rPr>
          <w:rFonts w:ascii="Arial" w:eastAsia="Calibri" w:hAnsi="Arial" w:cs="Arial"/>
          <w:sz w:val="24"/>
          <w:szCs w:val="24"/>
        </w:rPr>
      </w:pPr>
      <w:r w:rsidRPr="0002084A">
        <w:rPr>
          <w:rFonts w:ascii="Arial" w:eastAsia="Calibri" w:hAnsi="Arial" w:cs="Arial"/>
          <w:sz w:val="24"/>
          <w:szCs w:val="24"/>
        </w:rPr>
        <w:t>Реализация основных мероприятий вне подпрограмм муниципальной программы не предусмотрена.</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Основные мероприятия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программы предусматривают комплекс взаимосвязанных мер, направленных на достижение целей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программы, а также наиболее важных задач, обеспечивающих исполнение расходных обязательств </w:t>
      </w:r>
      <w:r w:rsidR="00001977" w:rsidRPr="0002084A">
        <w:rPr>
          <w:rFonts w:ascii="Arial" w:hAnsi="Arial" w:cs="Arial"/>
          <w:sz w:val="24"/>
          <w:szCs w:val="24"/>
        </w:rPr>
        <w:t>Золотухинского</w:t>
      </w:r>
      <w:r w:rsidR="008F151C" w:rsidRPr="0002084A">
        <w:rPr>
          <w:rFonts w:ascii="Arial" w:hAnsi="Arial" w:cs="Arial"/>
          <w:sz w:val="24"/>
          <w:szCs w:val="24"/>
        </w:rPr>
        <w:t xml:space="preserve"> района Курской области </w:t>
      </w:r>
      <w:r w:rsidRPr="0002084A">
        <w:rPr>
          <w:rFonts w:ascii="Arial" w:hAnsi="Arial" w:cs="Arial"/>
          <w:sz w:val="24"/>
          <w:szCs w:val="24"/>
        </w:rPr>
        <w:t xml:space="preserve">при сохранении долгосрочной сбалансированности и устойчивости бюджетной системы </w:t>
      </w:r>
      <w:r w:rsidR="00001977" w:rsidRPr="0002084A">
        <w:rPr>
          <w:rFonts w:ascii="Arial" w:hAnsi="Arial" w:cs="Arial"/>
          <w:sz w:val="24"/>
          <w:szCs w:val="24"/>
        </w:rPr>
        <w:t>Золотухинского</w:t>
      </w:r>
      <w:r w:rsidR="008F151C" w:rsidRPr="0002084A">
        <w:rPr>
          <w:rFonts w:ascii="Arial" w:hAnsi="Arial" w:cs="Arial"/>
          <w:sz w:val="24"/>
          <w:szCs w:val="24"/>
        </w:rPr>
        <w:t xml:space="preserve"> района Курской области</w:t>
      </w:r>
      <w:r w:rsidRPr="0002084A">
        <w:rPr>
          <w:rFonts w:ascii="Arial" w:hAnsi="Arial" w:cs="Arial"/>
          <w:sz w:val="24"/>
          <w:szCs w:val="24"/>
        </w:rPr>
        <w:t>, оптимальной налоговой и долговой нагрузки с учетом повышения эффективности использования бюджетных средств.</w:t>
      </w:r>
    </w:p>
    <w:p w:rsidR="00432A9C" w:rsidRPr="0002084A" w:rsidRDefault="004940B8">
      <w:pPr>
        <w:widowControl w:val="0"/>
        <w:autoSpaceDE w:val="0"/>
        <w:autoSpaceDN w:val="0"/>
        <w:adjustRightInd w:val="0"/>
        <w:spacing w:after="0" w:line="240" w:lineRule="auto"/>
        <w:ind w:firstLine="540"/>
        <w:jc w:val="both"/>
        <w:rPr>
          <w:rFonts w:ascii="Arial" w:hAnsi="Arial" w:cs="Arial"/>
          <w:sz w:val="24"/>
          <w:szCs w:val="24"/>
        </w:rPr>
      </w:pPr>
      <w:hyperlink w:anchor="Par651" w:history="1">
        <w:r w:rsidR="00432A9C" w:rsidRPr="0002084A">
          <w:rPr>
            <w:rFonts w:ascii="Arial" w:hAnsi="Arial" w:cs="Arial"/>
            <w:sz w:val="24"/>
            <w:szCs w:val="24"/>
          </w:rPr>
          <w:t xml:space="preserve">Подпрограмма </w:t>
        </w:r>
      </w:hyperlink>
      <w:r w:rsidR="008A1643" w:rsidRPr="0002084A">
        <w:rPr>
          <w:rFonts w:ascii="Arial" w:hAnsi="Arial" w:cs="Arial"/>
          <w:sz w:val="24"/>
          <w:szCs w:val="24"/>
        </w:rPr>
        <w:t>1</w:t>
      </w:r>
      <w:r w:rsidR="00432A9C" w:rsidRPr="0002084A">
        <w:rPr>
          <w:rFonts w:ascii="Arial" w:hAnsi="Arial" w:cs="Arial"/>
          <w:sz w:val="24"/>
          <w:szCs w:val="24"/>
        </w:rPr>
        <w:t xml:space="preserve"> "Управление </w:t>
      </w:r>
      <w:r w:rsidR="008F151C" w:rsidRPr="0002084A">
        <w:rPr>
          <w:rFonts w:ascii="Arial" w:hAnsi="Arial" w:cs="Arial"/>
          <w:sz w:val="24"/>
          <w:szCs w:val="24"/>
        </w:rPr>
        <w:t>муниципальным</w:t>
      </w:r>
      <w:r w:rsidR="00432A9C" w:rsidRPr="0002084A">
        <w:rPr>
          <w:rFonts w:ascii="Arial" w:hAnsi="Arial" w:cs="Arial"/>
          <w:sz w:val="24"/>
          <w:szCs w:val="24"/>
        </w:rPr>
        <w:t xml:space="preserve"> долгом </w:t>
      </w:r>
      <w:r w:rsidR="00001977" w:rsidRPr="0002084A">
        <w:rPr>
          <w:rFonts w:ascii="Arial" w:hAnsi="Arial" w:cs="Arial"/>
          <w:sz w:val="24"/>
          <w:szCs w:val="24"/>
        </w:rPr>
        <w:t>Золотухинского</w:t>
      </w:r>
      <w:r w:rsidR="008F151C" w:rsidRPr="0002084A">
        <w:rPr>
          <w:rFonts w:ascii="Arial" w:hAnsi="Arial" w:cs="Arial"/>
          <w:sz w:val="24"/>
          <w:szCs w:val="24"/>
        </w:rPr>
        <w:t xml:space="preserve"> района Курской области </w:t>
      </w:r>
      <w:r w:rsidR="00432A9C" w:rsidRPr="0002084A">
        <w:rPr>
          <w:rFonts w:ascii="Arial" w:hAnsi="Arial" w:cs="Arial"/>
          <w:sz w:val="24"/>
          <w:szCs w:val="24"/>
        </w:rPr>
        <w:t>" включает следующие основные мероприятия:</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сокращение стоимости обслуживания путем обеспечения приемлемых и экономически обоснованных объема и структуры </w:t>
      </w:r>
      <w:r w:rsidR="00A55E8D" w:rsidRPr="0002084A">
        <w:rPr>
          <w:rFonts w:ascii="Arial" w:hAnsi="Arial" w:cs="Arial"/>
          <w:sz w:val="24"/>
          <w:szCs w:val="24"/>
        </w:rPr>
        <w:t>муниципального</w:t>
      </w:r>
      <w:r w:rsidRPr="0002084A">
        <w:rPr>
          <w:rFonts w:ascii="Arial" w:hAnsi="Arial" w:cs="Arial"/>
          <w:sz w:val="24"/>
          <w:szCs w:val="24"/>
        </w:rPr>
        <w:t xml:space="preserve"> долга </w:t>
      </w:r>
      <w:r w:rsidR="00001977" w:rsidRPr="0002084A">
        <w:rPr>
          <w:rFonts w:ascii="Arial" w:hAnsi="Arial" w:cs="Arial"/>
          <w:sz w:val="24"/>
          <w:szCs w:val="24"/>
        </w:rPr>
        <w:t>Золотухинского</w:t>
      </w:r>
      <w:r w:rsidR="008F151C" w:rsidRPr="0002084A">
        <w:rPr>
          <w:rFonts w:ascii="Arial" w:hAnsi="Arial" w:cs="Arial"/>
          <w:sz w:val="24"/>
          <w:szCs w:val="24"/>
        </w:rPr>
        <w:t xml:space="preserve"> района Курской области</w:t>
      </w:r>
      <w:r w:rsidRPr="0002084A">
        <w:rPr>
          <w:rFonts w:ascii="Arial" w:hAnsi="Arial" w:cs="Arial"/>
          <w:sz w:val="24"/>
          <w:szCs w:val="24"/>
        </w:rPr>
        <w:t>;</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организация и проведение мониторинга состояния муниципального долга муниципальных образований </w:t>
      </w:r>
      <w:r w:rsidR="00001977" w:rsidRPr="0002084A">
        <w:rPr>
          <w:rFonts w:ascii="Arial" w:hAnsi="Arial" w:cs="Arial"/>
          <w:sz w:val="24"/>
          <w:szCs w:val="24"/>
        </w:rPr>
        <w:t>Золотухинского</w:t>
      </w:r>
      <w:r w:rsidR="008F151C" w:rsidRPr="0002084A">
        <w:rPr>
          <w:rFonts w:ascii="Arial" w:hAnsi="Arial" w:cs="Arial"/>
          <w:sz w:val="24"/>
          <w:szCs w:val="24"/>
        </w:rPr>
        <w:t xml:space="preserve"> района Курской области</w:t>
      </w:r>
      <w:r w:rsidRPr="0002084A">
        <w:rPr>
          <w:rFonts w:ascii="Arial" w:hAnsi="Arial" w:cs="Arial"/>
          <w:sz w:val="24"/>
          <w:szCs w:val="24"/>
        </w:rPr>
        <w:t>.</w:t>
      </w:r>
    </w:p>
    <w:p w:rsidR="00432A9C" w:rsidRPr="0002084A" w:rsidRDefault="004940B8">
      <w:pPr>
        <w:widowControl w:val="0"/>
        <w:autoSpaceDE w:val="0"/>
        <w:autoSpaceDN w:val="0"/>
        <w:adjustRightInd w:val="0"/>
        <w:spacing w:after="0" w:line="240" w:lineRule="auto"/>
        <w:ind w:firstLine="540"/>
        <w:jc w:val="both"/>
        <w:rPr>
          <w:rFonts w:ascii="Arial" w:hAnsi="Arial" w:cs="Arial"/>
          <w:sz w:val="24"/>
          <w:szCs w:val="24"/>
        </w:rPr>
      </w:pPr>
      <w:hyperlink w:anchor="Par800" w:history="1">
        <w:r w:rsidR="00432A9C" w:rsidRPr="0002084A">
          <w:rPr>
            <w:rFonts w:ascii="Arial" w:hAnsi="Arial" w:cs="Arial"/>
            <w:sz w:val="24"/>
            <w:szCs w:val="24"/>
          </w:rPr>
          <w:t xml:space="preserve">Подпрограмма </w:t>
        </w:r>
      </w:hyperlink>
      <w:r w:rsidR="008A1643" w:rsidRPr="0002084A">
        <w:rPr>
          <w:rFonts w:ascii="Arial" w:hAnsi="Arial" w:cs="Arial"/>
          <w:sz w:val="24"/>
          <w:szCs w:val="24"/>
        </w:rPr>
        <w:t>2</w:t>
      </w:r>
      <w:r w:rsidR="00432A9C" w:rsidRPr="0002084A">
        <w:rPr>
          <w:rFonts w:ascii="Arial" w:hAnsi="Arial" w:cs="Arial"/>
          <w:sz w:val="24"/>
          <w:szCs w:val="24"/>
        </w:rPr>
        <w:t xml:space="preserve"> "Эффективная система межбюджетных отношений в </w:t>
      </w:r>
      <w:r w:rsidR="00001977" w:rsidRPr="0002084A">
        <w:rPr>
          <w:rFonts w:ascii="Arial" w:hAnsi="Arial" w:cs="Arial"/>
          <w:sz w:val="24"/>
          <w:szCs w:val="24"/>
        </w:rPr>
        <w:t>Золотухинского</w:t>
      </w:r>
      <w:r w:rsidR="00A5419B" w:rsidRPr="0002084A">
        <w:rPr>
          <w:rFonts w:ascii="Arial" w:hAnsi="Arial" w:cs="Arial"/>
          <w:sz w:val="24"/>
          <w:szCs w:val="24"/>
        </w:rPr>
        <w:t xml:space="preserve"> района Курской области </w:t>
      </w:r>
      <w:r w:rsidR="00432A9C" w:rsidRPr="0002084A">
        <w:rPr>
          <w:rFonts w:ascii="Arial" w:hAnsi="Arial" w:cs="Arial"/>
          <w:sz w:val="24"/>
          <w:szCs w:val="24"/>
        </w:rPr>
        <w:t>" включает следующие основные мероприятия:</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выравнивание бюджетной обеспеченности муниципальных </w:t>
      </w:r>
      <w:r w:rsidR="00A5419B" w:rsidRPr="0002084A">
        <w:rPr>
          <w:rFonts w:ascii="Arial" w:hAnsi="Arial" w:cs="Arial"/>
          <w:sz w:val="24"/>
          <w:szCs w:val="24"/>
        </w:rPr>
        <w:t>поселений</w:t>
      </w:r>
      <w:r w:rsidR="00001977" w:rsidRPr="0002084A">
        <w:rPr>
          <w:rFonts w:ascii="Arial" w:hAnsi="Arial" w:cs="Arial"/>
          <w:sz w:val="24"/>
          <w:szCs w:val="24"/>
        </w:rPr>
        <w:t xml:space="preserve"> Золотухинского </w:t>
      </w:r>
      <w:r w:rsidR="00A5419B" w:rsidRPr="0002084A">
        <w:rPr>
          <w:rFonts w:ascii="Arial" w:hAnsi="Arial" w:cs="Arial"/>
          <w:sz w:val="24"/>
          <w:szCs w:val="24"/>
        </w:rPr>
        <w:t>района Курской области</w:t>
      </w:r>
      <w:r w:rsidRPr="0002084A">
        <w:rPr>
          <w:rFonts w:ascii="Arial" w:hAnsi="Arial" w:cs="Arial"/>
          <w:sz w:val="24"/>
          <w:szCs w:val="24"/>
        </w:rPr>
        <w:t>;</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предоставление бюджетных кредитов из </w:t>
      </w:r>
      <w:r w:rsidR="00A55E8D" w:rsidRPr="0002084A">
        <w:rPr>
          <w:rFonts w:ascii="Arial" w:hAnsi="Arial" w:cs="Arial"/>
          <w:sz w:val="24"/>
          <w:szCs w:val="24"/>
        </w:rPr>
        <w:t xml:space="preserve">бюджета </w:t>
      </w:r>
      <w:r w:rsidR="00001977" w:rsidRPr="0002084A">
        <w:rPr>
          <w:rFonts w:ascii="Arial" w:hAnsi="Arial" w:cs="Arial"/>
          <w:sz w:val="24"/>
          <w:szCs w:val="24"/>
        </w:rPr>
        <w:t>Золотухинского</w:t>
      </w:r>
      <w:r w:rsidR="00A55E8D" w:rsidRPr="0002084A">
        <w:rPr>
          <w:rFonts w:ascii="Arial" w:hAnsi="Arial" w:cs="Arial"/>
          <w:sz w:val="24"/>
          <w:szCs w:val="24"/>
        </w:rPr>
        <w:t xml:space="preserve"> района Курской области</w:t>
      </w:r>
      <w:r w:rsidRPr="0002084A">
        <w:rPr>
          <w:rFonts w:ascii="Arial" w:hAnsi="Arial" w:cs="Arial"/>
          <w:sz w:val="24"/>
          <w:szCs w:val="24"/>
        </w:rPr>
        <w:t xml:space="preserve"> бюджетам муниципальных </w:t>
      </w:r>
      <w:r w:rsidR="00A5419B" w:rsidRPr="0002084A">
        <w:rPr>
          <w:rFonts w:ascii="Arial" w:hAnsi="Arial" w:cs="Arial"/>
          <w:sz w:val="24"/>
          <w:szCs w:val="24"/>
        </w:rPr>
        <w:t>поселений района.</w:t>
      </w:r>
    </w:p>
    <w:p w:rsidR="00432A9C" w:rsidRPr="0002084A" w:rsidRDefault="004940B8">
      <w:pPr>
        <w:widowControl w:val="0"/>
        <w:autoSpaceDE w:val="0"/>
        <w:autoSpaceDN w:val="0"/>
        <w:adjustRightInd w:val="0"/>
        <w:spacing w:after="0" w:line="240" w:lineRule="auto"/>
        <w:ind w:firstLine="540"/>
        <w:jc w:val="both"/>
        <w:rPr>
          <w:rFonts w:ascii="Arial" w:hAnsi="Arial" w:cs="Arial"/>
          <w:sz w:val="24"/>
          <w:szCs w:val="24"/>
        </w:rPr>
      </w:pPr>
      <w:hyperlink w:anchor="Par1087" w:history="1">
        <w:r w:rsidR="00432A9C" w:rsidRPr="0002084A">
          <w:rPr>
            <w:rFonts w:ascii="Arial" w:hAnsi="Arial" w:cs="Arial"/>
            <w:sz w:val="24"/>
            <w:szCs w:val="24"/>
          </w:rPr>
          <w:t xml:space="preserve">Подпрограмма </w:t>
        </w:r>
      </w:hyperlink>
      <w:r w:rsidR="008A1643" w:rsidRPr="0002084A">
        <w:rPr>
          <w:rFonts w:ascii="Arial" w:hAnsi="Arial" w:cs="Arial"/>
          <w:sz w:val="24"/>
          <w:szCs w:val="24"/>
        </w:rPr>
        <w:t>3</w:t>
      </w:r>
      <w:r w:rsidR="00432A9C" w:rsidRPr="0002084A">
        <w:rPr>
          <w:rFonts w:ascii="Arial" w:hAnsi="Arial" w:cs="Arial"/>
          <w:sz w:val="24"/>
          <w:szCs w:val="24"/>
        </w:rPr>
        <w:t xml:space="preserve"> "Обеспечение реализации </w:t>
      </w:r>
      <w:r w:rsidR="00A55E8D" w:rsidRPr="0002084A">
        <w:rPr>
          <w:rFonts w:ascii="Arial" w:hAnsi="Arial" w:cs="Arial"/>
          <w:sz w:val="24"/>
          <w:szCs w:val="24"/>
        </w:rPr>
        <w:t>муниципальной</w:t>
      </w:r>
      <w:r w:rsidR="00432A9C" w:rsidRPr="0002084A">
        <w:rPr>
          <w:rFonts w:ascii="Arial" w:hAnsi="Arial" w:cs="Arial"/>
          <w:sz w:val="24"/>
          <w:szCs w:val="24"/>
        </w:rPr>
        <w:t xml:space="preserve"> программы </w:t>
      </w:r>
      <w:r w:rsidR="00001977" w:rsidRPr="0002084A">
        <w:rPr>
          <w:rFonts w:ascii="Arial" w:hAnsi="Arial" w:cs="Arial"/>
          <w:sz w:val="24"/>
          <w:szCs w:val="24"/>
        </w:rPr>
        <w:t>Золотухинского</w:t>
      </w:r>
      <w:r w:rsidR="00A5419B" w:rsidRPr="0002084A">
        <w:rPr>
          <w:rFonts w:ascii="Arial" w:hAnsi="Arial" w:cs="Arial"/>
          <w:sz w:val="24"/>
          <w:szCs w:val="24"/>
        </w:rPr>
        <w:t xml:space="preserve"> района Курской области</w:t>
      </w:r>
      <w:r w:rsidR="00432A9C" w:rsidRPr="0002084A">
        <w:rPr>
          <w:rFonts w:ascii="Arial" w:hAnsi="Arial" w:cs="Arial"/>
          <w:sz w:val="24"/>
          <w:szCs w:val="24"/>
        </w:rPr>
        <w:t xml:space="preserve"> "Создание условий для эффективного и ответственного управления муниципальными финансами, </w:t>
      </w:r>
      <w:r w:rsidR="00A5419B" w:rsidRPr="0002084A">
        <w:rPr>
          <w:rFonts w:ascii="Arial" w:hAnsi="Arial" w:cs="Arial"/>
          <w:sz w:val="24"/>
          <w:szCs w:val="24"/>
        </w:rPr>
        <w:t>муниципальным</w:t>
      </w:r>
      <w:r w:rsidR="00432A9C" w:rsidRPr="0002084A">
        <w:rPr>
          <w:rFonts w:ascii="Arial" w:hAnsi="Arial" w:cs="Arial"/>
          <w:sz w:val="24"/>
          <w:szCs w:val="24"/>
        </w:rPr>
        <w:t xml:space="preserve"> долгом и повышения устойчивости бюджетов </w:t>
      </w:r>
      <w:r w:rsidR="00001977" w:rsidRPr="0002084A">
        <w:rPr>
          <w:rFonts w:ascii="Arial" w:hAnsi="Arial" w:cs="Arial"/>
          <w:sz w:val="24"/>
          <w:szCs w:val="24"/>
        </w:rPr>
        <w:t>Золотухинского</w:t>
      </w:r>
      <w:r w:rsidR="00A5419B" w:rsidRPr="0002084A">
        <w:rPr>
          <w:rFonts w:ascii="Arial" w:hAnsi="Arial" w:cs="Arial"/>
          <w:sz w:val="24"/>
          <w:szCs w:val="24"/>
        </w:rPr>
        <w:t xml:space="preserve"> района Курской области </w:t>
      </w:r>
      <w:r w:rsidR="00432A9C" w:rsidRPr="0002084A">
        <w:rPr>
          <w:rFonts w:ascii="Arial" w:hAnsi="Arial" w:cs="Arial"/>
          <w:sz w:val="24"/>
          <w:szCs w:val="24"/>
        </w:rPr>
        <w:t>" включает следующее основное мероприятие:</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обеспечение деятельности и выполнение функций </w:t>
      </w:r>
      <w:r w:rsidR="00A5419B" w:rsidRPr="0002084A">
        <w:rPr>
          <w:rFonts w:ascii="Arial" w:hAnsi="Arial" w:cs="Arial"/>
          <w:sz w:val="24"/>
          <w:szCs w:val="24"/>
        </w:rPr>
        <w:t>управления</w:t>
      </w:r>
      <w:r w:rsidRPr="0002084A">
        <w:rPr>
          <w:rFonts w:ascii="Arial" w:hAnsi="Arial" w:cs="Arial"/>
          <w:sz w:val="24"/>
          <w:szCs w:val="24"/>
        </w:rPr>
        <w:t xml:space="preserve"> финансов </w:t>
      </w:r>
      <w:r w:rsidR="00A5419B" w:rsidRPr="0002084A">
        <w:rPr>
          <w:rFonts w:ascii="Arial" w:hAnsi="Arial" w:cs="Arial"/>
          <w:sz w:val="24"/>
          <w:szCs w:val="24"/>
        </w:rPr>
        <w:t xml:space="preserve">администрации </w:t>
      </w:r>
      <w:r w:rsidR="00001977" w:rsidRPr="0002084A">
        <w:rPr>
          <w:rFonts w:ascii="Arial" w:hAnsi="Arial" w:cs="Arial"/>
          <w:sz w:val="24"/>
          <w:szCs w:val="24"/>
        </w:rPr>
        <w:t>Золотухинского</w:t>
      </w:r>
      <w:r w:rsidR="00A5419B" w:rsidRPr="0002084A">
        <w:rPr>
          <w:rFonts w:ascii="Arial" w:hAnsi="Arial" w:cs="Arial"/>
          <w:sz w:val="24"/>
          <w:szCs w:val="24"/>
        </w:rPr>
        <w:t xml:space="preserve"> района Курской области</w:t>
      </w:r>
      <w:r w:rsidRPr="0002084A">
        <w:rPr>
          <w:rFonts w:ascii="Arial" w:hAnsi="Arial" w:cs="Arial"/>
          <w:sz w:val="24"/>
          <w:szCs w:val="24"/>
        </w:rPr>
        <w:t xml:space="preserve"> по осуществлению </w:t>
      </w:r>
      <w:r w:rsidR="00A55E8D" w:rsidRPr="0002084A">
        <w:rPr>
          <w:rFonts w:ascii="Arial" w:hAnsi="Arial" w:cs="Arial"/>
          <w:sz w:val="24"/>
          <w:szCs w:val="24"/>
        </w:rPr>
        <w:t>муниципальной</w:t>
      </w:r>
      <w:r w:rsidRPr="0002084A">
        <w:rPr>
          <w:rFonts w:ascii="Arial" w:hAnsi="Arial" w:cs="Arial"/>
          <w:sz w:val="24"/>
          <w:szCs w:val="24"/>
        </w:rPr>
        <w:t xml:space="preserve"> политики в области регулирования бюджетных правоотношений на территории </w:t>
      </w:r>
      <w:r w:rsidR="00001977" w:rsidRPr="0002084A">
        <w:rPr>
          <w:rFonts w:ascii="Arial" w:hAnsi="Arial" w:cs="Arial"/>
          <w:sz w:val="24"/>
          <w:szCs w:val="24"/>
        </w:rPr>
        <w:t>Золотухинского</w:t>
      </w:r>
      <w:r w:rsidR="00A5419B" w:rsidRPr="0002084A">
        <w:rPr>
          <w:rFonts w:ascii="Arial" w:hAnsi="Arial" w:cs="Arial"/>
          <w:sz w:val="24"/>
          <w:szCs w:val="24"/>
        </w:rPr>
        <w:t xml:space="preserve"> района Курской области</w:t>
      </w:r>
      <w:r w:rsidRPr="0002084A">
        <w:rPr>
          <w:rFonts w:ascii="Arial" w:hAnsi="Arial" w:cs="Arial"/>
          <w:sz w:val="24"/>
          <w:szCs w:val="24"/>
        </w:rPr>
        <w:t>.</w:t>
      </w:r>
    </w:p>
    <w:p w:rsidR="008A1643" w:rsidRPr="0002084A" w:rsidRDefault="004940B8" w:rsidP="008A1643">
      <w:pPr>
        <w:widowControl w:val="0"/>
        <w:autoSpaceDE w:val="0"/>
        <w:autoSpaceDN w:val="0"/>
        <w:adjustRightInd w:val="0"/>
        <w:spacing w:after="0" w:line="240" w:lineRule="auto"/>
        <w:ind w:firstLine="540"/>
        <w:jc w:val="both"/>
        <w:rPr>
          <w:rFonts w:ascii="Arial" w:hAnsi="Arial" w:cs="Arial"/>
          <w:sz w:val="24"/>
          <w:szCs w:val="24"/>
        </w:rPr>
      </w:pPr>
      <w:hyperlink w:anchor="Par397" w:history="1">
        <w:r w:rsidR="008A1643" w:rsidRPr="0002084A">
          <w:rPr>
            <w:rFonts w:ascii="Arial" w:hAnsi="Arial" w:cs="Arial"/>
            <w:sz w:val="24"/>
            <w:szCs w:val="24"/>
          </w:rPr>
          <w:t xml:space="preserve">Подпрограмма </w:t>
        </w:r>
      </w:hyperlink>
      <w:r w:rsidR="008A1643" w:rsidRPr="0002084A">
        <w:rPr>
          <w:rFonts w:ascii="Arial" w:hAnsi="Arial" w:cs="Arial"/>
          <w:sz w:val="24"/>
          <w:szCs w:val="24"/>
        </w:rPr>
        <w:t>4 "Осуществление бюджетного процесса на территории Золотухинского района Курской области " включает следующие основные мероприятия:</w:t>
      </w:r>
    </w:p>
    <w:p w:rsidR="008A1643" w:rsidRPr="0002084A" w:rsidRDefault="008A1643" w:rsidP="008A1643">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обеспечение нормативного правового регулирования в сфере организации бюджетного процесса;</w:t>
      </w:r>
    </w:p>
    <w:p w:rsidR="008A1643" w:rsidRPr="0002084A" w:rsidRDefault="008A1643" w:rsidP="008A1643">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организация планирования и исполнения бюджета Золотухинского района Курской области;</w:t>
      </w:r>
    </w:p>
    <w:p w:rsidR="008A1643" w:rsidRPr="0002084A" w:rsidRDefault="008A1643" w:rsidP="008A1643">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lastRenderedPageBreak/>
        <w:t>осуществление кассового обслуживания исполнения бюджета Золотухинского района Курской области, ведения бюджетного учета и формирования бюджетной отчетности;</w:t>
      </w:r>
    </w:p>
    <w:p w:rsidR="008A1643" w:rsidRPr="0002084A" w:rsidRDefault="008A1643" w:rsidP="008A1643">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разработка и реализация мер, направленных на обеспечение долгосрочной стабильности и сбалансированности бюджетов Золотухинского района Курской области.</w:t>
      </w:r>
    </w:p>
    <w:p w:rsidR="008A1643" w:rsidRPr="0002084A" w:rsidRDefault="008A1643" w:rsidP="008A1643">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Ожидаемыми результатами реализации указанной подпрограммы являются:</w:t>
      </w:r>
    </w:p>
    <w:p w:rsidR="008A1643" w:rsidRPr="0002084A" w:rsidRDefault="008A1643" w:rsidP="008A1643">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повышение обоснованности, эффективности и прозрачности бюджетных расходов;</w:t>
      </w:r>
    </w:p>
    <w:p w:rsidR="008A1643" w:rsidRPr="0002084A" w:rsidRDefault="008A1643" w:rsidP="008A1643">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своевременная разработка и направление в Администрацию Золотухинского района Курской области в установленные сроки и в соответствии с требованиями бюджетного законодательства проекта решения Представительного Собрания Золотухинского района Курской области о бюджете Золотухинского района Курской области на очередной финансовый год и плановый период;</w:t>
      </w:r>
    </w:p>
    <w:p w:rsidR="008A1643" w:rsidRPr="0002084A" w:rsidRDefault="008A1643" w:rsidP="008A1643">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стимулирование экономического роста и поступления доходов в консолидированный бюджет Золотухинского района Курской области;</w:t>
      </w:r>
    </w:p>
    <w:p w:rsidR="008A1643" w:rsidRPr="0002084A" w:rsidRDefault="008A1643" w:rsidP="008A1643">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качественная организация исполнения бюджета Золотухинского района Курской области;</w:t>
      </w:r>
    </w:p>
    <w:p w:rsidR="008A1643" w:rsidRPr="0002084A" w:rsidRDefault="008A1643" w:rsidP="008A1643">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утверждение решением Представительного Собрания Золотухинского района Курской области отчета об исполнении бюджета Золотухинского района Курской области до внесения проекта бюджета Золотухинского района Курской области на очередной финансовый год и плановый период;</w:t>
      </w:r>
    </w:p>
    <w:p w:rsidR="008A1643" w:rsidRPr="0002084A" w:rsidRDefault="008A1643" w:rsidP="008A1643">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сокращение нецелевого использования бюджетных средств, нарушений условий предоставления межбюджетных трансфертов из бюджета Золотухинского района Курской области, повышение эффективности использования бюджетных средств.</w:t>
      </w:r>
    </w:p>
    <w:p w:rsidR="008A1643" w:rsidRPr="0002084A" w:rsidRDefault="008A1643">
      <w:pPr>
        <w:widowControl w:val="0"/>
        <w:autoSpaceDE w:val="0"/>
        <w:autoSpaceDN w:val="0"/>
        <w:adjustRightInd w:val="0"/>
        <w:spacing w:after="0" w:line="240" w:lineRule="auto"/>
        <w:ind w:firstLine="540"/>
        <w:jc w:val="both"/>
        <w:rPr>
          <w:rFonts w:ascii="Arial" w:hAnsi="Arial" w:cs="Arial"/>
          <w:sz w:val="24"/>
          <w:szCs w:val="24"/>
        </w:rPr>
      </w:pPr>
    </w:p>
    <w:p w:rsidR="00432A9C" w:rsidRPr="0002084A" w:rsidRDefault="004940B8">
      <w:pPr>
        <w:widowControl w:val="0"/>
        <w:autoSpaceDE w:val="0"/>
        <w:autoSpaceDN w:val="0"/>
        <w:adjustRightInd w:val="0"/>
        <w:spacing w:after="0" w:line="240" w:lineRule="auto"/>
        <w:ind w:firstLine="540"/>
        <w:jc w:val="both"/>
        <w:rPr>
          <w:rFonts w:ascii="Arial" w:hAnsi="Arial" w:cs="Arial"/>
          <w:sz w:val="24"/>
          <w:szCs w:val="24"/>
        </w:rPr>
      </w:pPr>
      <w:hyperlink w:anchor="Par1429" w:history="1">
        <w:r w:rsidR="00432A9C" w:rsidRPr="0002084A">
          <w:rPr>
            <w:rFonts w:ascii="Arial" w:hAnsi="Arial" w:cs="Arial"/>
            <w:sz w:val="24"/>
            <w:szCs w:val="24"/>
          </w:rPr>
          <w:t>Перечень</w:t>
        </w:r>
      </w:hyperlink>
      <w:r w:rsidR="00432A9C" w:rsidRPr="0002084A">
        <w:rPr>
          <w:rFonts w:ascii="Arial" w:hAnsi="Arial" w:cs="Arial"/>
          <w:sz w:val="24"/>
          <w:szCs w:val="24"/>
        </w:rPr>
        <w:t xml:space="preserve"> основных мероприятий </w:t>
      </w:r>
      <w:r w:rsidR="00A55E8D" w:rsidRPr="0002084A">
        <w:rPr>
          <w:rFonts w:ascii="Arial" w:hAnsi="Arial" w:cs="Arial"/>
          <w:sz w:val="24"/>
          <w:szCs w:val="24"/>
        </w:rPr>
        <w:t>муниципальной</w:t>
      </w:r>
      <w:r w:rsidR="00432A9C" w:rsidRPr="0002084A">
        <w:rPr>
          <w:rFonts w:ascii="Arial" w:hAnsi="Arial" w:cs="Arial"/>
          <w:sz w:val="24"/>
          <w:szCs w:val="24"/>
        </w:rPr>
        <w:t xml:space="preserve"> программы приведен в приложении </w:t>
      </w:r>
      <w:r w:rsidR="004C2D50" w:rsidRPr="0002084A">
        <w:rPr>
          <w:rFonts w:ascii="Arial" w:hAnsi="Arial" w:cs="Arial"/>
          <w:sz w:val="24"/>
          <w:szCs w:val="24"/>
        </w:rPr>
        <w:t>№</w:t>
      </w:r>
      <w:r w:rsidR="00432A9C" w:rsidRPr="0002084A">
        <w:rPr>
          <w:rFonts w:ascii="Arial" w:hAnsi="Arial" w:cs="Arial"/>
          <w:sz w:val="24"/>
          <w:szCs w:val="24"/>
        </w:rPr>
        <w:t xml:space="preserve"> 2 к </w:t>
      </w:r>
      <w:r w:rsidR="00A55E8D" w:rsidRPr="0002084A">
        <w:rPr>
          <w:rFonts w:ascii="Arial" w:hAnsi="Arial" w:cs="Arial"/>
          <w:sz w:val="24"/>
          <w:szCs w:val="24"/>
        </w:rPr>
        <w:t>муниципальной</w:t>
      </w:r>
      <w:r w:rsidR="00432A9C" w:rsidRPr="0002084A">
        <w:rPr>
          <w:rFonts w:ascii="Arial" w:hAnsi="Arial" w:cs="Arial"/>
          <w:sz w:val="24"/>
          <w:szCs w:val="24"/>
        </w:rPr>
        <w:t xml:space="preserve"> программе.</w:t>
      </w:r>
    </w:p>
    <w:p w:rsidR="00703A4B" w:rsidRPr="0002084A" w:rsidRDefault="008A1643" w:rsidP="008A1643">
      <w:pPr>
        <w:pStyle w:val="a3"/>
        <w:spacing w:before="0"/>
        <w:rPr>
          <w:rFonts w:ascii="Arial" w:eastAsia="Calibri" w:hAnsi="Arial" w:cs="Arial"/>
          <w:sz w:val="24"/>
          <w:szCs w:val="24"/>
        </w:rPr>
      </w:pPr>
      <w:r w:rsidRPr="0002084A">
        <w:rPr>
          <w:rFonts w:ascii="Arial" w:eastAsia="Calibri" w:hAnsi="Arial" w:cs="Arial"/>
          <w:sz w:val="24"/>
          <w:szCs w:val="24"/>
        </w:rPr>
        <w:t xml:space="preserve">         </w:t>
      </w:r>
      <w:r w:rsidR="00703A4B" w:rsidRPr="0002084A">
        <w:rPr>
          <w:rFonts w:ascii="Arial" w:eastAsia="Calibri" w:hAnsi="Arial" w:cs="Arial"/>
          <w:sz w:val="24"/>
          <w:szCs w:val="24"/>
        </w:rPr>
        <w:t>Ведомственные целевые программы в состав муниципальной программы не включены.</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jc w:val="center"/>
        <w:outlineLvl w:val="1"/>
        <w:rPr>
          <w:rFonts w:ascii="Arial" w:hAnsi="Arial" w:cs="Arial"/>
          <w:b/>
          <w:sz w:val="28"/>
          <w:szCs w:val="28"/>
        </w:rPr>
      </w:pPr>
      <w:r w:rsidRPr="0002084A">
        <w:rPr>
          <w:rFonts w:ascii="Arial" w:hAnsi="Arial" w:cs="Arial"/>
          <w:b/>
          <w:sz w:val="28"/>
          <w:szCs w:val="28"/>
        </w:rPr>
        <w:t xml:space="preserve">V. Обобщенная характеристика мер </w:t>
      </w:r>
      <w:r w:rsidR="00A55E8D" w:rsidRPr="0002084A">
        <w:rPr>
          <w:rFonts w:ascii="Arial" w:hAnsi="Arial" w:cs="Arial"/>
          <w:b/>
          <w:sz w:val="28"/>
          <w:szCs w:val="28"/>
        </w:rPr>
        <w:t>муниципального</w:t>
      </w:r>
    </w:p>
    <w:p w:rsidR="00432A9C" w:rsidRPr="0002084A" w:rsidRDefault="00432A9C">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b/>
          <w:sz w:val="28"/>
          <w:szCs w:val="28"/>
        </w:rPr>
        <w:t>регулирования</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В рамках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программы объединяются все инструменты, используемые для достижения целей </w:t>
      </w:r>
      <w:r w:rsidR="00A55E8D" w:rsidRPr="0002084A">
        <w:rPr>
          <w:rFonts w:ascii="Arial" w:hAnsi="Arial" w:cs="Arial"/>
          <w:sz w:val="24"/>
          <w:szCs w:val="24"/>
        </w:rPr>
        <w:t>муниципальной</w:t>
      </w:r>
      <w:r w:rsidRPr="0002084A">
        <w:rPr>
          <w:rFonts w:ascii="Arial" w:hAnsi="Arial" w:cs="Arial"/>
          <w:sz w:val="24"/>
          <w:szCs w:val="24"/>
        </w:rPr>
        <w:t xml:space="preserve"> политики в соответствующей сфере: правовое регулирование, контроль, бюджетные ассигнования, налоговые льготы, нормативное правовое регулирование планирования и исполнения </w:t>
      </w:r>
      <w:r w:rsidR="00A55E8D" w:rsidRPr="0002084A">
        <w:rPr>
          <w:rFonts w:ascii="Arial" w:hAnsi="Arial" w:cs="Arial"/>
          <w:sz w:val="24"/>
          <w:szCs w:val="24"/>
        </w:rPr>
        <w:t xml:space="preserve">бюджета </w:t>
      </w:r>
      <w:r w:rsidR="00A31830" w:rsidRPr="0002084A">
        <w:rPr>
          <w:rFonts w:ascii="Arial" w:hAnsi="Arial" w:cs="Arial"/>
          <w:sz w:val="24"/>
          <w:szCs w:val="24"/>
        </w:rPr>
        <w:t>Золотухинского</w:t>
      </w:r>
      <w:r w:rsidR="00A55E8D" w:rsidRPr="0002084A">
        <w:rPr>
          <w:rFonts w:ascii="Arial" w:hAnsi="Arial" w:cs="Arial"/>
          <w:sz w:val="24"/>
          <w:szCs w:val="24"/>
        </w:rPr>
        <w:t xml:space="preserve"> района Курской области</w:t>
      </w:r>
      <w:r w:rsidRPr="0002084A">
        <w:rPr>
          <w:rFonts w:ascii="Arial" w:hAnsi="Arial" w:cs="Arial"/>
          <w:sz w:val="24"/>
          <w:szCs w:val="24"/>
        </w:rPr>
        <w:t xml:space="preserve">, которое заключается, в том числе, в работе над </w:t>
      </w:r>
      <w:r w:rsidR="004C2D50" w:rsidRPr="0002084A">
        <w:rPr>
          <w:rFonts w:ascii="Arial" w:hAnsi="Arial" w:cs="Arial"/>
          <w:sz w:val="24"/>
          <w:szCs w:val="24"/>
        </w:rPr>
        <w:t xml:space="preserve">решениями Представительного Собрания </w:t>
      </w:r>
      <w:r w:rsidR="00A31830" w:rsidRPr="0002084A">
        <w:rPr>
          <w:rFonts w:ascii="Arial" w:hAnsi="Arial" w:cs="Arial"/>
          <w:sz w:val="24"/>
          <w:szCs w:val="24"/>
        </w:rPr>
        <w:t>Золотухинского</w:t>
      </w:r>
      <w:r w:rsidR="004C2D50" w:rsidRPr="0002084A">
        <w:rPr>
          <w:rFonts w:ascii="Arial" w:hAnsi="Arial" w:cs="Arial"/>
          <w:sz w:val="24"/>
          <w:szCs w:val="24"/>
        </w:rPr>
        <w:t xml:space="preserve"> района </w:t>
      </w:r>
      <w:r w:rsidRPr="0002084A">
        <w:rPr>
          <w:rFonts w:ascii="Arial" w:hAnsi="Arial" w:cs="Arial"/>
          <w:sz w:val="24"/>
          <w:szCs w:val="24"/>
        </w:rPr>
        <w:t xml:space="preserve"> Курской области о бюджете </w:t>
      </w:r>
      <w:r w:rsidR="00A31830" w:rsidRPr="0002084A">
        <w:rPr>
          <w:rFonts w:ascii="Arial" w:hAnsi="Arial" w:cs="Arial"/>
          <w:sz w:val="24"/>
          <w:szCs w:val="24"/>
        </w:rPr>
        <w:t>Золотухинского</w:t>
      </w:r>
      <w:r w:rsidR="004C2D50" w:rsidRPr="0002084A">
        <w:rPr>
          <w:rFonts w:ascii="Arial" w:hAnsi="Arial" w:cs="Arial"/>
          <w:sz w:val="24"/>
          <w:szCs w:val="24"/>
        </w:rPr>
        <w:t xml:space="preserve"> района Курской области </w:t>
      </w:r>
      <w:r w:rsidRPr="0002084A">
        <w:rPr>
          <w:rFonts w:ascii="Arial" w:hAnsi="Arial" w:cs="Arial"/>
          <w:sz w:val="24"/>
          <w:szCs w:val="24"/>
        </w:rPr>
        <w:t xml:space="preserve">на очередной финансовый год и плановый период и отчетом об исполнении бюджета, переход к формированию </w:t>
      </w:r>
      <w:r w:rsidR="00A55E8D" w:rsidRPr="0002084A">
        <w:rPr>
          <w:rFonts w:ascii="Arial" w:hAnsi="Arial" w:cs="Arial"/>
          <w:sz w:val="24"/>
          <w:szCs w:val="24"/>
        </w:rPr>
        <w:t xml:space="preserve">бюджета </w:t>
      </w:r>
      <w:r w:rsidR="00A31830" w:rsidRPr="0002084A">
        <w:rPr>
          <w:rFonts w:ascii="Arial" w:hAnsi="Arial" w:cs="Arial"/>
          <w:sz w:val="24"/>
          <w:szCs w:val="24"/>
        </w:rPr>
        <w:t>Золотухинского</w:t>
      </w:r>
      <w:r w:rsidR="00A55E8D" w:rsidRPr="0002084A">
        <w:rPr>
          <w:rFonts w:ascii="Arial" w:hAnsi="Arial" w:cs="Arial"/>
          <w:sz w:val="24"/>
          <w:szCs w:val="24"/>
        </w:rPr>
        <w:t xml:space="preserve"> района Курской области</w:t>
      </w:r>
      <w:r w:rsidRPr="0002084A">
        <w:rPr>
          <w:rFonts w:ascii="Arial" w:hAnsi="Arial" w:cs="Arial"/>
          <w:sz w:val="24"/>
          <w:szCs w:val="24"/>
        </w:rPr>
        <w:t xml:space="preserve"> на основе программно-целевого принципа, развитие бюджетной классификации, совершенствование исполнения бюджетов разных уровней с расширением полномочий и ответственности главных администраторов бюджетных средств.</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Меры </w:t>
      </w:r>
      <w:r w:rsidR="00A55E8D" w:rsidRPr="0002084A">
        <w:rPr>
          <w:rFonts w:ascii="Arial" w:hAnsi="Arial" w:cs="Arial"/>
          <w:sz w:val="24"/>
          <w:szCs w:val="24"/>
        </w:rPr>
        <w:t>муниципального</w:t>
      </w:r>
      <w:r w:rsidRPr="0002084A">
        <w:rPr>
          <w:rFonts w:ascii="Arial" w:hAnsi="Arial" w:cs="Arial"/>
          <w:sz w:val="24"/>
          <w:szCs w:val="24"/>
        </w:rPr>
        <w:t xml:space="preserve"> регулирования в сфере реализации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программы включают следующие экономические инструменты:</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lastRenderedPageBreak/>
        <w:t xml:space="preserve">предоставление дотаций бюджетам муниципальных </w:t>
      </w:r>
      <w:r w:rsidR="004C2D50" w:rsidRPr="0002084A">
        <w:rPr>
          <w:rFonts w:ascii="Arial" w:hAnsi="Arial" w:cs="Arial"/>
          <w:sz w:val="24"/>
          <w:szCs w:val="24"/>
        </w:rPr>
        <w:t>поселений</w:t>
      </w:r>
      <w:r w:rsidRPr="0002084A">
        <w:rPr>
          <w:rFonts w:ascii="Arial" w:hAnsi="Arial" w:cs="Arial"/>
          <w:sz w:val="24"/>
          <w:szCs w:val="24"/>
        </w:rPr>
        <w:t xml:space="preserve"> на </w:t>
      </w:r>
      <w:r w:rsidR="004C2D50" w:rsidRPr="0002084A">
        <w:rPr>
          <w:rFonts w:ascii="Arial" w:hAnsi="Arial" w:cs="Arial"/>
          <w:sz w:val="24"/>
          <w:szCs w:val="24"/>
        </w:rPr>
        <w:t>выравнивание бюджетной обеспеченности</w:t>
      </w:r>
      <w:r w:rsidRPr="0002084A">
        <w:rPr>
          <w:rFonts w:ascii="Arial" w:hAnsi="Arial" w:cs="Arial"/>
          <w:sz w:val="24"/>
          <w:szCs w:val="24"/>
        </w:rPr>
        <w:t xml:space="preserve"> за счет средств </w:t>
      </w:r>
      <w:r w:rsidR="004C2D50" w:rsidRPr="0002084A">
        <w:rPr>
          <w:rFonts w:ascii="Arial" w:hAnsi="Arial" w:cs="Arial"/>
          <w:sz w:val="24"/>
          <w:szCs w:val="24"/>
        </w:rPr>
        <w:t xml:space="preserve">субвенции из областного </w:t>
      </w:r>
      <w:r w:rsidR="00A55E8D" w:rsidRPr="0002084A">
        <w:rPr>
          <w:rFonts w:ascii="Arial" w:hAnsi="Arial" w:cs="Arial"/>
          <w:sz w:val="24"/>
          <w:szCs w:val="24"/>
        </w:rPr>
        <w:t>бюджета</w:t>
      </w:r>
      <w:r w:rsidR="00E73418" w:rsidRPr="0002084A">
        <w:rPr>
          <w:rFonts w:ascii="Arial" w:hAnsi="Arial" w:cs="Arial"/>
          <w:sz w:val="24"/>
          <w:szCs w:val="24"/>
        </w:rPr>
        <w:t xml:space="preserve"> </w:t>
      </w:r>
      <w:r w:rsidR="004C2D50" w:rsidRPr="0002084A">
        <w:rPr>
          <w:rFonts w:ascii="Arial" w:hAnsi="Arial" w:cs="Arial"/>
          <w:sz w:val="24"/>
          <w:szCs w:val="24"/>
        </w:rPr>
        <w:t>на осуществление переданных полномочий по расчету и предоставлению дотаций на выравнивание бюджетной обеспеченности поселений</w:t>
      </w:r>
      <w:r w:rsidR="00795151" w:rsidRPr="0002084A">
        <w:rPr>
          <w:rFonts w:ascii="Arial" w:hAnsi="Arial" w:cs="Arial"/>
          <w:sz w:val="24"/>
          <w:szCs w:val="24"/>
        </w:rPr>
        <w:t xml:space="preserve"> </w:t>
      </w:r>
      <w:r w:rsidRPr="0002084A">
        <w:rPr>
          <w:rFonts w:ascii="Arial" w:hAnsi="Arial" w:cs="Arial"/>
          <w:sz w:val="24"/>
          <w:szCs w:val="24"/>
        </w:rPr>
        <w:t xml:space="preserve">в соответствии со сводной бюджетной росписью и кассовым планом, а также с учетом возникающих потребностей муниципальных образований </w:t>
      </w:r>
      <w:r w:rsidR="00E73418" w:rsidRPr="0002084A">
        <w:rPr>
          <w:rFonts w:ascii="Arial" w:hAnsi="Arial" w:cs="Arial"/>
          <w:sz w:val="24"/>
          <w:szCs w:val="24"/>
        </w:rPr>
        <w:t>Золотухинского</w:t>
      </w:r>
      <w:r w:rsidR="004C2D50" w:rsidRPr="0002084A">
        <w:rPr>
          <w:rFonts w:ascii="Arial" w:hAnsi="Arial" w:cs="Arial"/>
          <w:sz w:val="24"/>
          <w:szCs w:val="24"/>
        </w:rPr>
        <w:t xml:space="preserve"> района Курской области </w:t>
      </w:r>
      <w:r w:rsidRPr="0002084A">
        <w:rPr>
          <w:rFonts w:ascii="Arial" w:hAnsi="Arial" w:cs="Arial"/>
          <w:sz w:val="24"/>
          <w:szCs w:val="24"/>
        </w:rPr>
        <w:t>в процессе исполнения местных бюджетов</w:t>
      </w:r>
      <w:r w:rsidR="00795151" w:rsidRPr="0002084A">
        <w:rPr>
          <w:rFonts w:ascii="Arial" w:hAnsi="Arial" w:cs="Arial"/>
          <w:sz w:val="24"/>
          <w:szCs w:val="24"/>
        </w:rPr>
        <w:t>.</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Применение указанных мер </w:t>
      </w:r>
      <w:r w:rsidR="00A55E8D" w:rsidRPr="0002084A">
        <w:rPr>
          <w:rFonts w:ascii="Arial" w:hAnsi="Arial" w:cs="Arial"/>
          <w:sz w:val="24"/>
          <w:szCs w:val="24"/>
        </w:rPr>
        <w:t>муниципального</w:t>
      </w:r>
      <w:r w:rsidRPr="0002084A">
        <w:rPr>
          <w:rFonts w:ascii="Arial" w:hAnsi="Arial" w:cs="Arial"/>
          <w:sz w:val="24"/>
          <w:szCs w:val="24"/>
        </w:rPr>
        <w:t xml:space="preserve"> регулирования в сфере реализации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программы направлено на укрепление финансовых возможностей органов местного самоуправления по решению вопросов местного значения.</w:t>
      </w:r>
    </w:p>
    <w:p w:rsidR="00432A9C" w:rsidRPr="0002084A" w:rsidRDefault="004940B8">
      <w:pPr>
        <w:widowControl w:val="0"/>
        <w:autoSpaceDE w:val="0"/>
        <w:autoSpaceDN w:val="0"/>
        <w:adjustRightInd w:val="0"/>
        <w:spacing w:after="0" w:line="240" w:lineRule="auto"/>
        <w:ind w:firstLine="540"/>
        <w:jc w:val="both"/>
        <w:rPr>
          <w:rFonts w:ascii="Arial" w:hAnsi="Arial" w:cs="Arial"/>
          <w:sz w:val="24"/>
          <w:szCs w:val="24"/>
        </w:rPr>
      </w:pPr>
      <w:hyperlink w:anchor="Par1657" w:history="1">
        <w:r w:rsidR="00432A9C" w:rsidRPr="0002084A">
          <w:rPr>
            <w:rFonts w:ascii="Arial" w:hAnsi="Arial" w:cs="Arial"/>
            <w:sz w:val="24"/>
            <w:szCs w:val="24"/>
          </w:rPr>
          <w:t>Оценка</w:t>
        </w:r>
      </w:hyperlink>
      <w:r w:rsidR="00432A9C" w:rsidRPr="0002084A">
        <w:rPr>
          <w:rFonts w:ascii="Arial" w:hAnsi="Arial" w:cs="Arial"/>
          <w:sz w:val="24"/>
          <w:szCs w:val="24"/>
        </w:rPr>
        <w:t xml:space="preserve"> применения мер </w:t>
      </w:r>
      <w:r w:rsidR="00A55E8D" w:rsidRPr="0002084A">
        <w:rPr>
          <w:rFonts w:ascii="Arial" w:hAnsi="Arial" w:cs="Arial"/>
          <w:sz w:val="24"/>
          <w:szCs w:val="24"/>
        </w:rPr>
        <w:t>муниципального</w:t>
      </w:r>
      <w:r w:rsidR="00432A9C" w:rsidRPr="0002084A">
        <w:rPr>
          <w:rFonts w:ascii="Arial" w:hAnsi="Arial" w:cs="Arial"/>
          <w:sz w:val="24"/>
          <w:szCs w:val="24"/>
        </w:rPr>
        <w:t xml:space="preserve"> регулирования в сфере реализации </w:t>
      </w:r>
      <w:r w:rsidR="00A55E8D" w:rsidRPr="0002084A">
        <w:rPr>
          <w:rFonts w:ascii="Arial" w:hAnsi="Arial" w:cs="Arial"/>
          <w:sz w:val="24"/>
          <w:szCs w:val="24"/>
        </w:rPr>
        <w:t>муниципальной</w:t>
      </w:r>
      <w:r w:rsidR="00432A9C" w:rsidRPr="0002084A">
        <w:rPr>
          <w:rFonts w:ascii="Arial" w:hAnsi="Arial" w:cs="Arial"/>
          <w:sz w:val="24"/>
          <w:szCs w:val="24"/>
        </w:rPr>
        <w:t xml:space="preserve"> программы приведена в приложении </w:t>
      </w:r>
      <w:r w:rsidR="004C2D50" w:rsidRPr="0002084A">
        <w:rPr>
          <w:rFonts w:ascii="Arial" w:hAnsi="Arial" w:cs="Arial"/>
          <w:sz w:val="24"/>
          <w:szCs w:val="24"/>
        </w:rPr>
        <w:t>№</w:t>
      </w:r>
      <w:r w:rsidR="00432A9C" w:rsidRPr="0002084A">
        <w:rPr>
          <w:rFonts w:ascii="Arial" w:hAnsi="Arial" w:cs="Arial"/>
          <w:sz w:val="24"/>
          <w:szCs w:val="24"/>
        </w:rPr>
        <w:t xml:space="preserve"> 3 к </w:t>
      </w:r>
      <w:r w:rsidR="00A55E8D" w:rsidRPr="0002084A">
        <w:rPr>
          <w:rFonts w:ascii="Arial" w:hAnsi="Arial" w:cs="Arial"/>
          <w:sz w:val="24"/>
          <w:szCs w:val="24"/>
        </w:rPr>
        <w:t>муниципальной</w:t>
      </w:r>
      <w:r w:rsidR="00432A9C" w:rsidRPr="0002084A">
        <w:rPr>
          <w:rFonts w:ascii="Arial" w:hAnsi="Arial" w:cs="Arial"/>
          <w:sz w:val="24"/>
          <w:szCs w:val="24"/>
        </w:rPr>
        <w:t xml:space="preserve"> программе.</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Обобщенная характеристика мер правового регулирования заключается в следующем:</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подготовка проектов </w:t>
      </w:r>
      <w:r w:rsidR="004C2D50" w:rsidRPr="0002084A">
        <w:rPr>
          <w:rFonts w:ascii="Arial" w:hAnsi="Arial" w:cs="Arial"/>
          <w:sz w:val="24"/>
          <w:szCs w:val="24"/>
        </w:rPr>
        <w:t xml:space="preserve">решений Представительного Собрания </w:t>
      </w:r>
      <w:r w:rsidR="00E73418" w:rsidRPr="0002084A">
        <w:rPr>
          <w:rFonts w:ascii="Arial" w:hAnsi="Arial" w:cs="Arial"/>
          <w:sz w:val="24"/>
          <w:szCs w:val="24"/>
        </w:rPr>
        <w:t>Золотухинского</w:t>
      </w:r>
      <w:r w:rsidR="004C2D50" w:rsidRPr="0002084A">
        <w:rPr>
          <w:rFonts w:ascii="Arial" w:hAnsi="Arial" w:cs="Arial"/>
          <w:sz w:val="24"/>
          <w:szCs w:val="24"/>
        </w:rPr>
        <w:t xml:space="preserve"> района Курской области о</w:t>
      </w:r>
      <w:r w:rsidRPr="0002084A">
        <w:rPr>
          <w:rFonts w:ascii="Arial" w:hAnsi="Arial" w:cs="Arial"/>
          <w:sz w:val="24"/>
          <w:szCs w:val="24"/>
        </w:rPr>
        <w:t xml:space="preserve"> бюджете </w:t>
      </w:r>
      <w:r w:rsidR="00E73418" w:rsidRPr="0002084A">
        <w:rPr>
          <w:rFonts w:ascii="Arial" w:hAnsi="Arial" w:cs="Arial"/>
          <w:sz w:val="24"/>
          <w:szCs w:val="24"/>
        </w:rPr>
        <w:t>Золотухинского</w:t>
      </w:r>
      <w:r w:rsidR="004C2D50" w:rsidRPr="0002084A">
        <w:rPr>
          <w:rFonts w:ascii="Arial" w:hAnsi="Arial" w:cs="Arial"/>
          <w:sz w:val="24"/>
          <w:szCs w:val="24"/>
        </w:rPr>
        <w:t xml:space="preserve"> района Курской области </w:t>
      </w:r>
      <w:r w:rsidRPr="0002084A">
        <w:rPr>
          <w:rFonts w:ascii="Arial" w:hAnsi="Arial" w:cs="Arial"/>
          <w:sz w:val="24"/>
          <w:szCs w:val="24"/>
        </w:rPr>
        <w:t>на очередной финансовый год и плановый период, о внесении изменений в них в случаях и порядке, установленных бюджетным законодательством Российской Федерации</w:t>
      </w:r>
      <w:r w:rsidR="004C2D50" w:rsidRPr="0002084A">
        <w:rPr>
          <w:rFonts w:ascii="Arial" w:hAnsi="Arial" w:cs="Arial"/>
          <w:sz w:val="24"/>
          <w:szCs w:val="24"/>
        </w:rPr>
        <w:t>,</w:t>
      </w:r>
      <w:r w:rsidRPr="0002084A">
        <w:rPr>
          <w:rFonts w:ascii="Arial" w:hAnsi="Arial" w:cs="Arial"/>
          <w:sz w:val="24"/>
          <w:szCs w:val="24"/>
        </w:rPr>
        <w:t xml:space="preserve"> Курской области</w:t>
      </w:r>
      <w:r w:rsidR="004C2D50" w:rsidRPr="0002084A">
        <w:rPr>
          <w:rFonts w:ascii="Arial" w:hAnsi="Arial" w:cs="Arial"/>
          <w:sz w:val="24"/>
          <w:szCs w:val="24"/>
        </w:rPr>
        <w:t xml:space="preserve"> и </w:t>
      </w:r>
      <w:r w:rsidR="00E73418" w:rsidRPr="0002084A">
        <w:rPr>
          <w:rFonts w:ascii="Arial" w:hAnsi="Arial" w:cs="Arial"/>
          <w:sz w:val="24"/>
          <w:szCs w:val="24"/>
        </w:rPr>
        <w:t>Золотухинского</w:t>
      </w:r>
      <w:r w:rsidR="004C2D50" w:rsidRPr="0002084A">
        <w:rPr>
          <w:rFonts w:ascii="Arial" w:hAnsi="Arial" w:cs="Arial"/>
          <w:sz w:val="24"/>
          <w:szCs w:val="24"/>
        </w:rPr>
        <w:t xml:space="preserve"> района Курской области</w:t>
      </w:r>
      <w:r w:rsidRPr="0002084A">
        <w:rPr>
          <w:rFonts w:ascii="Arial" w:hAnsi="Arial" w:cs="Arial"/>
          <w:sz w:val="24"/>
          <w:szCs w:val="24"/>
        </w:rPr>
        <w:t>;</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подготовка проектов </w:t>
      </w:r>
      <w:r w:rsidR="004C2D50" w:rsidRPr="0002084A">
        <w:rPr>
          <w:rFonts w:ascii="Arial" w:hAnsi="Arial" w:cs="Arial"/>
          <w:sz w:val="24"/>
          <w:szCs w:val="24"/>
        </w:rPr>
        <w:t>решений</w:t>
      </w:r>
      <w:r w:rsidR="00E73418" w:rsidRPr="0002084A">
        <w:rPr>
          <w:rFonts w:ascii="Arial" w:hAnsi="Arial" w:cs="Arial"/>
          <w:sz w:val="24"/>
          <w:szCs w:val="24"/>
        </w:rPr>
        <w:t xml:space="preserve"> </w:t>
      </w:r>
      <w:r w:rsidR="004C2D50" w:rsidRPr="0002084A">
        <w:rPr>
          <w:rFonts w:ascii="Arial" w:hAnsi="Arial" w:cs="Arial"/>
          <w:sz w:val="24"/>
          <w:szCs w:val="24"/>
        </w:rPr>
        <w:t xml:space="preserve">Представительного Собрания </w:t>
      </w:r>
      <w:r w:rsidR="00E73418" w:rsidRPr="0002084A">
        <w:rPr>
          <w:rFonts w:ascii="Arial" w:hAnsi="Arial" w:cs="Arial"/>
          <w:sz w:val="24"/>
          <w:szCs w:val="24"/>
        </w:rPr>
        <w:t>Золотухинского</w:t>
      </w:r>
      <w:r w:rsidR="004C2D50" w:rsidRPr="0002084A">
        <w:rPr>
          <w:rFonts w:ascii="Arial" w:hAnsi="Arial" w:cs="Arial"/>
          <w:sz w:val="24"/>
          <w:szCs w:val="24"/>
        </w:rPr>
        <w:t xml:space="preserve"> района </w:t>
      </w:r>
      <w:r w:rsidRPr="0002084A">
        <w:rPr>
          <w:rFonts w:ascii="Arial" w:hAnsi="Arial" w:cs="Arial"/>
          <w:sz w:val="24"/>
          <w:szCs w:val="24"/>
        </w:rPr>
        <w:t xml:space="preserve">Курской области, других нормативных правовых актов </w:t>
      </w:r>
      <w:r w:rsidR="00E73418" w:rsidRPr="0002084A">
        <w:rPr>
          <w:rFonts w:ascii="Arial" w:hAnsi="Arial" w:cs="Arial"/>
          <w:sz w:val="24"/>
          <w:szCs w:val="24"/>
        </w:rPr>
        <w:t>Золотухинского</w:t>
      </w:r>
      <w:r w:rsidR="004C2D50" w:rsidRPr="0002084A">
        <w:rPr>
          <w:rFonts w:ascii="Arial" w:hAnsi="Arial" w:cs="Arial"/>
          <w:sz w:val="24"/>
          <w:szCs w:val="24"/>
        </w:rPr>
        <w:t xml:space="preserve"> района </w:t>
      </w:r>
      <w:r w:rsidRPr="0002084A">
        <w:rPr>
          <w:rFonts w:ascii="Arial" w:hAnsi="Arial" w:cs="Arial"/>
          <w:sz w:val="24"/>
          <w:szCs w:val="24"/>
        </w:rPr>
        <w:t>Курской области, локальных актов (приказов) финансов</w:t>
      </w:r>
      <w:r w:rsidR="00E73418" w:rsidRPr="0002084A">
        <w:rPr>
          <w:rFonts w:ascii="Arial" w:hAnsi="Arial" w:cs="Arial"/>
          <w:sz w:val="24"/>
          <w:szCs w:val="24"/>
        </w:rPr>
        <w:t>ого управления</w:t>
      </w:r>
      <w:r w:rsidRPr="0002084A">
        <w:rPr>
          <w:rFonts w:ascii="Arial" w:hAnsi="Arial" w:cs="Arial"/>
          <w:sz w:val="24"/>
          <w:szCs w:val="24"/>
        </w:rPr>
        <w:t xml:space="preserve"> </w:t>
      </w:r>
      <w:r w:rsidR="004C2D50" w:rsidRPr="0002084A">
        <w:rPr>
          <w:rFonts w:ascii="Arial" w:hAnsi="Arial" w:cs="Arial"/>
          <w:sz w:val="24"/>
          <w:szCs w:val="24"/>
        </w:rPr>
        <w:t xml:space="preserve">администрации </w:t>
      </w:r>
      <w:r w:rsidR="00E73418" w:rsidRPr="0002084A">
        <w:rPr>
          <w:rFonts w:ascii="Arial" w:hAnsi="Arial" w:cs="Arial"/>
          <w:sz w:val="24"/>
          <w:szCs w:val="24"/>
        </w:rPr>
        <w:t>Золотухинского</w:t>
      </w:r>
      <w:r w:rsidR="004C2D50" w:rsidRPr="0002084A">
        <w:rPr>
          <w:rFonts w:ascii="Arial" w:hAnsi="Arial" w:cs="Arial"/>
          <w:sz w:val="24"/>
          <w:szCs w:val="24"/>
        </w:rPr>
        <w:t xml:space="preserve"> района </w:t>
      </w:r>
      <w:r w:rsidRPr="0002084A">
        <w:rPr>
          <w:rFonts w:ascii="Arial" w:hAnsi="Arial" w:cs="Arial"/>
          <w:sz w:val="24"/>
          <w:szCs w:val="24"/>
        </w:rPr>
        <w:t xml:space="preserve">Курской области, в том числе носящих нормативный характер, в сфере регулирования бюджетных правоотношений на территории </w:t>
      </w:r>
      <w:r w:rsidR="00E73418" w:rsidRPr="0002084A">
        <w:rPr>
          <w:rFonts w:ascii="Arial" w:hAnsi="Arial" w:cs="Arial"/>
          <w:sz w:val="24"/>
          <w:szCs w:val="24"/>
        </w:rPr>
        <w:t>Золотухинского</w:t>
      </w:r>
      <w:r w:rsidR="004C2D50" w:rsidRPr="0002084A">
        <w:rPr>
          <w:rFonts w:ascii="Arial" w:hAnsi="Arial" w:cs="Arial"/>
          <w:sz w:val="24"/>
          <w:szCs w:val="24"/>
        </w:rPr>
        <w:t xml:space="preserve"> района </w:t>
      </w:r>
      <w:r w:rsidRPr="0002084A">
        <w:rPr>
          <w:rFonts w:ascii="Arial" w:hAnsi="Arial" w:cs="Arial"/>
          <w:sz w:val="24"/>
          <w:szCs w:val="24"/>
        </w:rPr>
        <w:t xml:space="preserve">Курской области, управления финансами, </w:t>
      </w:r>
      <w:r w:rsidR="004C2D50" w:rsidRPr="0002084A">
        <w:rPr>
          <w:rFonts w:ascii="Arial" w:hAnsi="Arial" w:cs="Arial"/>
          <w:sz w:val="24"/>
          <w:szCs w:val="24"/>
        </w:rPr>
        <w:t>муниципальным</w:t>
      </w:r>
      <w:r w:rsidRPr="0002084A">
        <w:rPr>
          <w:rFonts w:ascii="Arial" w:hAnsi="Arial" w:cs="Arial"/>
          <w:sz w:val="24"/>
          <w:szCs w:val="24"/>
        </w:rPr>
        <w:t xml:space="preserve"> долгом и повышения устойчивости бюджетов </w:t>
      </w:r>
      <w:r w:rsidR="00E73418" w:rsidRPr="0002084A">
        <w:rPr>
          <w:rFonts w:ascii="Arial" w:hAnsi="Arial" w:cs="Arial"/>
          <w:sz w:val="24"/>
          <w:szCs w:val="24"/>
        </w:rPr>
        <w:t>Золотухинского</w:t>
      </w:r>
      <w:r w:rsidR="004C2D50" w:rsidRPr="0002084A">
        <w:rPr>
          <w:rFonts w:ascii="Arial" w:hAnsi="Arial" w:cs="Arial"/>
          <w:sz w:val="24"/>
          <w:szCs w:val="24"/>
        </w:rPr>
        <w:t xml:space="preserve"> района </w:t>
      </w:r>
      <w:r w:rsidRPr="0002084A">
        <w:rPr>
          <w:rFonts w:ascii="Arial" w:hAnsi="Arial" w:cs="Arial"/>
          <w:sz w:val="24"/>
          <w:szCs w:val="24"/>
        </w:rPr>
        <w:t>Курской области.</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Необходимость разработки указанных  нормативных правовых актов </w:t>
      </w:r>
      <w:r w:rsidR="00E73418" w:rsidRPr="0002084A">
        <w:rPr>
          <w:rFonts w:ascii="Arial" w:hAnsi="Arial" w:cs="Arial"/>
          <w:sz w:val="24"/>
          <w:szCs w:val="24"/>
        </w:rPr>
        <w:t>Золотухинского</w:t>
      </w:r>
      <w:r w:rsidR="004C2D50" w:rsidRPr="0002084A">
        <w:rPr>
          <w:rFonts w:ascii="Arial" w:hAnsi="Arial" w:cs="Arial"/>
          <w:sz w:val="24"/>
          <w:szCs w:val="24"/>
        </w:rPr>
        <w:t xml:space="preserve"> района </w:t>
      </w:r>
      <w:r w:rsidRPr="0002084A">
        <w:rPr>
          <w:rFonts w:ascii="Arial" w:hAnsi="Arial" w:cs="Arial"/>
          <w:sz w:val="24"/>
          <w:szCs w:val="24"/>
        </w:rPr>
        <w:t xml:space="preserve">Курской области будет определяться в процессе реализации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программы в соответствии с изменениями бюджетного законодательства, принимаемыми на федеральном уровне, и с учетом необходимости обеспечения соответствия данных актов реализуемым механизмам управления муниципальными финансами, </w:t>
      </w:r>
      <w:r w:rsidR="004C2D50" w:rsidRPr="0002084A">
        <w:rPr>
          <w:rFonts w:ascii="Arial" w:hAnsi="Arial" w:cs="Arial"/>
          <w:sz w:val="24"/>
          <w:szCs w:val="24"/>
        </w:rPr>
        <w:t>муниципальным</w:t>
      </w:r>
      <w:r w:rsidRPr="0002084A">
        <w:rPr>
          <w:rFonts w:ascii="Arial" w:hAnsi="Arial" w:cs="Arial"/>
          <w:sz w:val="24"/>
          <w:szCs w:val="24"/>
        </w:rPr>
        <w:t xml:space="preserve"> долгом </w:t>
      </w:r>
      <w:r w:rsidR="00E73418" w:rsidRPr="0002084A">
        <w:rPr>
          <w:rFonts w:ascii="Arial" w:hAnsi="Arial" w:cs="Arial"/>
          <w:sz w:val="24"/>
          <w:szCs w:val="24"/>
        </w:rPr>
        <w:t>Золотухинского</w:t>
      </w:r>
      <w:r w:rsidR="004C2D50" w:rsidRPr="0002084A">
        <w:rPr>
          <w:rFonts w:ascii="Arial" w:hAnsi="Arial" w:cs="Arial"/>
          <w:sz w:val="24"/>
          <w:szCs w:val="24"/>
        </w:rPr>
        <w:t xml:space="preserve"> района </w:t>
      </w:r>
      <w:r w:rsidRPr="0002084A">
        <w:rPr>
          <w:rFonts w:ascii="Arial" w:hAnsi="Arial" w:cs="Arial"/>
          <w:sz w:val="24"/>
          <w:szCs w:val="24"/>
        </w:rPr>
        <w:t>Курской области.</w:t>
      </w:r>
    </w:p>
    <w:p w:rsidR="00432A9C" w:rsidRPr="0002084A" w:rsidRDefault="004940B8">
      <w:pPr>
        <w:widowControl w:val="0"/>
        <w:autoSpaceDE w:val="0"/>
        <w:autoSpaceDN w:val="0"/>
        <w:adjustRightInd w:val="0"/>
        <w:spacing w:after="0" w:line="240" w:lineRule="auto"/>
        <w:ind w:firstLine="540"/>
        <w:jc w:val="both"/>
        <w:rPr>
          <w:rFonts w:ascii="Arial" w:hAnsi="Arial" w:cs="Arial"/>
          <w:sz w:val="24"/>
          <w:szCs w:val="24"/>
        </w:rPr>
      </w:pPr>
      <w:hyperlink w:anchor="Par1749" w:history="1">
        <w:r w:rsidR="00432A9C" w:rsidRPr="0002084A">
          <w:rPr>
            <w:rFonts w:ascii="Arial" w:hAnsi="Arial" w:cs="Arial"/>
            <w:sz w:val="24"/>
            <w:szCs w:val="24"/>
          </w:rPr>
          <w:t>Сведения</w:t>
        </w:r>
      </w:hyperlink>
      <w:r w:rsidR="00432A9C" w:rsidRPr="0002084A">
        <w:rPr>
          <w:rFonts w:ascii="Arial" w:hAnsi="Arial" w:cs="Arial"/>
          <w:sz w:val="24"/>
          <w:szCs w:val="24"/>
        </w:rPr>
        <w:t xml:space="preserve"> об основных мерах правового регулирования в сфере реализации </w:t>
      </w:r>
      <w:r w:rsidR="00A55E8D" w:rsidRPr="0002084A">
        <w:rPr>
          <w:rFonts w:ascii="Arial" w:hAnsi="Arial" w:cs="Arial"/>
          <w:sz w:val="24"/>
          <w:szCs w:val="24"/>
        </w:rPr>
        <w:t>муниципальной</w:t>
      </w:r>
      <w:r w:rsidR="00432A9C" w:rsidRPr="0002084A">
        <w:rPr>
          <w:rFonts w:ascii="Arial" w:hAnsi="Arial" w:cs="Arial"/>
          <w:sz w:val="24"/>
          <w:szCs w:val="24"/>
        </w:rPr>
        <w:t xml:space="preserve"> программы отражены в приложении </w:t>
      </w:r>
      <w:r w:rsidR="004C2D50" w:rsidRPr="0002084A">
        <w:rPr>
          <w:rFonts w:ascii="Arial" w:hAnsi="Arial" w:cs="Arial"/>
          <w:sz w:val="24"/>
          <w:szCs w:val="24"/>
        </w:rPr>
        <w:t>№</w:t>
      </w:r>
      <w:r w:rsidR="00432A9C" w:rsidRPr="0002084A">
        <w:rPr>
          <w:rFonts w:ascii="Arial" w:hAnsi="Arial" w:cs="Arial"/>
          <w:sz w:val="24"/>
          <w:szCs w:val="24"/>
        </w:rPr>
        <w:t xml:space="preserve"> 4 к </w:t>
      </w:r>
      <w:r w:rsidR="00A55E8D" w:rsidRPr="0002084A">
        <w:rPr>
          <w:rFonts w:ascii="Arial" w:hAnsi="Arial" w:cs="Arial"/>
          <w:sz w:val="24"/>
          <w:szCs w:val="24"/>
        </w:rPr>
        <w:t>муниципальной</w:t>
      </w:r>
      <w:r w:rsidR="00432A9C" w:rsidRPr="0002084A">
        <w:rPr>
          <w:rFonts w:ascii="Arial" w:hAnsi="Arial" w:cs="Arial"/>
          <w:sz w:val="24"/>
          <w:szCs w:val="24"/>
        </w:rPr>
        <w:t xml:space="preserve"> программе.</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jc w:val="center"/>
        <w:outlineLvl w:val="1"/>
        <w:rPr>
          <w:rFonts w:ascii="Arial" w:hAnsi="Arial" w:cs="Arial"/>
          <w:b/>
          <w:sz w:val="28"/>
          <w:szCs w:val="28"/>
        </w:rPr>
      </w:pPr>
      <w:r w:rsidRPr="0002084A">
        <w:rPr>
          <w:rFonts w:ascii="Arial" w:hAnsi="Arial" w:cs="Arial"/>
          <w:b/>
          <w:sz w:val="28"/>
          <w:szCs w:val="28"/>
        </w:rPr>
        <w:t>V</w:t>
      </w:r>
      <w:r w:rsidR="00155CA6" w:rsidRPr="0002084A">
        <w:rPr>
          <w:rFonts w:ascii="Arial" w:hAnsi="Arial" w:cs="Arial"/>
          <w:b/>
          <w:sz w:val="28"/>
          <w:szCs w:val="28"/>
          <w:lang w:val="en-US"/>
        </w:rPr>
        <w:t>I</w:t>
      </w:r>
      <w:r w:rsidRPr="0002084A">
        <w:rPr>
          <w:rFonts w:ascii="Arial" w:hAnsi="Arial" w:cs="Arial"/>
          <w:b/>
          <w:sz w:val="28"/>
          <w:szCs w:val="28"/>
        </w:rPr>
        <w:t xml:space="preserve">. Прогноз сводных показателей </w:t>
      </w:r>
      <w:r w:rsidR="00D45948" w:rsidRPr="0002084A">
        <w:rPr>
          <w:rFonts w:ascii="Arial" w:hAnsi="Arial" w:cs="Arial"/>
          <w:b/>
          <w:sz w:val="28"/>
          <w:szCs w:val="28"/>
        </w:rPr>
        <w:t>муниципальных</w:t>
      </w:r>
      <w:r w:rsidRPr="0002084A">
        <w:rPr>
          <w:rFonts w:ascii="Arial" w:hAnsi="Arial" w:cs="Arial"/>
          <w:b/>
          <w:sz w:val="28"/>
          <w:szCs w:val="28"/>
        </w:rPr>
        <w:t xml:space="preserve"> заданий</w:t>
      </w:r>
    </w:p>
    <w:p w:rsidR="00432A9C" w:rsidRPr="0002084A" w:rsidRDefault="00432A9C">
      <w:pPr>
        <w:widowControl w:val="0"/>
        <w:autoSpaceDE w:val="0"/>
        <w:autoSpaceDN w:val="0"/>
        <w:adjustRightInd w:val="0"/>
        <w:spacing w:after="0" w:line="240" w:lineRule="auto"/>
        <w:jc w:val="center"/>
        <w:rPr>
          <w:rFonts w:ascii="Arial" w:hAnsi="Arial" w:cs="Arial"/>
          <w:b/>
          <w:sz w:val="28"/>
          <w:szCs w:val="28"/>
        </w:rPr>
      </w:pPr>
      <w:r w:rsidRPr="0002084A">
        <w:rPr>
          <w:rFonts w:ascii="Arial" w:hAnsi="Arial" w:cs="Arial"/>
          <w:b/>
          <w:sz w:val="28"/>
          <w:szCs w:val="28"/>
        </w:rPr>
        <w:t xml:space="preserve">по этапам реализации </w:t>
      </w:r>
      <w:r w:rsidR="00A55E8D" w:rsidRPr="0002084A">
        <w:rPr>
          <w:rFonts w:ascii="Arial" w:hAnsi="Arial" w:cs="Arial"/>
          <w:b/>
          <w:sz w:val="28"/>
          <w:szCs w:val="28"/>
        </w:rPr>
        <w:t>муниципальной</w:t>
      </w:r>
      <w:r w:rsidRPr="0002084A">
        <w:rPr>
          <w:rFonts w:ascii="Arial" w:hAnsi="Arial" w:cs="Arial"/>
          <w:b/>
          <w:sz w:val="28"/>
          <w:szCs w:val="28"/>
        </w:rPr>
        <w:t xml:space="preserve"> программы</w:t>
      </w:r>
    </w:p>
    <w:p w:rsidR="00432A9C" w:rsidRPr="0002084A" w:rsidRDefault="00432A9C">
      <w:pPr>
        <w:widowControl w:val="0"/>
        <w:autoSpaceDE w:val="0"/>
        <w:autoSpaceDN w:val="0"/>
        <w:adjustRightInd w:val="0"/>
        <w:spacing w:after="0" w:line="240" w:lineRule="auto"/>
        <w:jc w:val="both"/>
        <w:rPr>
          <w:rFonts w:ascii="Arial" w:hAnsi="Arial" w:cs="Arial"/>
          <w:b/>
          <w:sz w:val="28"/>
          <w:szCs w:val="28"/>
        </w:rPr>
      </w:pP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В рамках реализации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программы </w:t>
      </w:r>
      <w:r w:rsidR="00D45948" w:rsidRPr="0002084A">
        <w:rPr>
          <w:rFonts w:ascii="Arial" w:hAnsi="Arial" w:cs="Arial"/>
          <w:sz w:val="24"/>
          <w:szCs w:val="24"/>
        </w:rPr>
        <w:t>муниципальные</w:t>
      </w:r>
      <w:r w:rsidRPr="0002084A">
        <w:rPr>
          <w:rFonts w:ascii="Arial" w:hAnsi="Arial" w:cs="Arial"/>
          <w:sz w:val="24"/>
          <w:szCs w:val="24"/>
        </w:rPr>
        <w:t xml:space="preserve"> услуги (работы) не оказываются.</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jc w:val="center"/>
        <w:outlineLvl w:val="1"/>
        <w:rPr>
          <w:rFonts w:ascii="Arial" w:hAnsi="Arial" w:cs="Arial"/>
          <w:b/>
          <w:sz w:val="28"/>
          <w:szCs w:val="28"/>
        </w:rPr>
      </w:pPr>
      <w:r w:rsidRPr="0002084A">
        <w:rPr>
          <w:rFonts w:ascii="Arial" w:hAnsi="Arial" w:cs="Arial"/>
          <w:b/>
          <w:sz w:val="28"/>
          <w:szCs w:val="28"/>
        </w:rPr>
        <w:t>VI</w:t>
      </w:r>
      <w:r w:rsidR="00155CA6" w:rsidRPr="0002084A">
        <w:rPr>
          <w:rFonts w:ascii="Arial" w:hAnsi="Arial" w:cs="Arial"/>
          <w:b/>
          <w:sz w:val="28"/>
          <w:szCs w:val="28"/>
          <w:lang w:val="en-US"/>
        </w:rPr>
        <w:t>I</w:t>
      </w:r>
      <w:r w:rsidRPr="0002084A">
        <w:rPr>
          <w:rFonts w:ascii="Arial" w:hAnsi="Arial" w:cs="Arial"/>
          <w:b/>
          <w:sz w:val="28"/>
          <w:szCs w:val="28"/>
        </w:rPr>
        <w:t>. Обобщенная характеристика основных мероприятий,</w:t>
      </w:r>
    </w:p>
    <w:p w:rsidR="00D45948" w:rsidRPr="0002084A" w:rsidRDefault="00432A9C">
      <w:pPr>
        <w:widowControl w:val="0"/>
        <w:autoSpaceDE w:val="0"/>
        <w:autoSpaceDN w:val="0"/>
        <w:adjustRightInd w:val="0"/>
        <w:spacing w:after="0" w:line="240" w:lineRule="auto"/>
        <w:jc w:val="center"/>
        <w:rPr>
          <w:rFonts w:ascii="Arial" w:hAnsi="Arial" w:cs="Arial"/>
          <w:b/>
          <w:sz w:val="28"/>
          <w:szCs w:val="28"/>
        </w:rPr>
      </w:pPr>
      <w:r w:rsidRPr="0002084A">
        <w:rPr>
          <w:rFonts w:ascii="Arial" w:hAnsi="Arial" w:cs="Arial"/>
          <w:b/>
          <w:sz w:val="28"/>
          <w:szCs w:val="28"/>
        </w:rPr>
        <w:t xml:space="preserve">реализуемых муниципальными </w:t>
      </w:r>
      <w:r w:rsidR="00D45948" w:rsidRPr="0002084A">
        <w:rPr>
          <w:rFonts w:ascii="Arial" w:hAnsi="Arial" w:cs="Arial"/>
          <w:b/>
          <w:sz w:val="28"/>
          <w:szCs w:val="28"/>
        </w:rPr>
        <w:t>поселениями</w:t>
      </w:r>
      <w:r w:rsidR="00E73418" w:rsidRPr="0002084A">
        <w:rPr>
          <w:rFonts w:ascii="Arial" w:hAnsi="Arial" w:cs="Arial"/>
          <w:b/>
          <w:sz w:val="28"/>
          <w:szCs w:val="28"/>
        </w:rPr>
        <w:t xml:space="preserve"> Золотухинского</w:t>
      </w:r>
      <w:r w:rsidR="00D45948" w:rsidRPr="0002084A">
        <w:rPr>
          <w:rFonts w:ascii="Arial" w:hAnsi="Arial" w:cs="Arial"/>
          <w:b/>
          <w:sz w:val="28"/>
          <w:szCs w:val="28"/>
        </w:rPr>
        <w:t xml:space="preserve"> района </w:t>
      </w:r>
    </w:p>
    <w:p w:rsidR="00432A9C" w:rsidRPr="0002084A" w:rsidRDefault="00432A9C">
      <w:pPr>
        <w:widowControl w:val="0"/>
        <w:autoSpaceDE w:val="0"/>
        <w:autoSpaceDN w:val="0"/>
        <w:adjustRightInd w:val="0"/>
        <w:spacing w:after="0" w:line="240" w:lineRule="auto"/>
        <w:jc w:val="center"/>
        <w:rPr>
          <w:rFonts w:ascii="Arial" w:hAnsi="Arial" w:cs="Arial"/>
          <w:b/>
          <w:sz w:val="28"/>
          <w:szCs w:val="28"/>
        </w:rPr>
      </w:pPr>
      <w:r w:rsidRPr="0002084A">
        <w:rPr>
          <w:rFonts w:ascii="Arial" w:hAnsi="Arial" w:cs="Arial"/>
          <w:b/>
          <w:sz w:val="28"/>
          <w:szCs w:val="28"/>
        </w:rPr>
        <w:lastRenderedPageBreak/>
        <w:t>Курской области</w:t>
      </w:r>
    </w:p>
    <w:p w:rsidR="00432A9C" w:rsidRPr="0002084A" w:rsidRDefault="00432A9C">
      <w:pPr>
        <w:widowControl w:val="0"/>
        <w:autoSpaceDE w:val="0"/>
        <w:autoSpaceDN w:val="0"/>
        <w:adjustRightInd w:val="0"/>
        <w:spacing w:after="0" w:line="240" w:lineRule="auto"/>
        <w:jc w:val="both"/>
        <w:rPr>
          <w:rFonts w:ascii="Arial" w:hAnsi="Arial" w:cs="Arial"/>
          <w:b/>
          <w:sz w:val="28"/>
          <w:szCs w:val="28"/>
        </w:rPr>
      </w:pPr>
    </w:p>
    <w:p w:rsidR="00432A9C" w:rsidRPr="0002084A" w:rsidRDefault="00D45948">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Муниципальная</w:t>
      </w:r>
      <w:r w:rsidR="00432A9C" w:rsidRPr="0002084A">
        <w:rPr>
          <w:rFonts w:ascii="Arial" w:hAnsi="Arial" w:cs="Arial"/>
          <w:sz w:val="24"/>
          <w:szCs w:val="24"/>
        </w:rPr>
        <w:t xml:space="preserve"> программа реализуется </w:t>
      </w:r>
      <w:r w:rsidR="00E73418" w:rsidRPr="0002084A">
        <w:rPr>
          <w:rFonts w:ascii="Arial" w:hAnsi="Arial" w:cs="Arial"/>
          <w:sz w:val="24"/>
          <w:szCs w:val="24"/>
        </w:rPr>
        <w:t xml:space="preserve">финансовым </w:t>
      </w:r>
      <w:r w:rsidRPr="0002084A">
        <w:rPr>
          <w:rFonts w:ascii="Arial" w:hAnsi="Arial" w:cs="Arial"/>
          <w:sz w:val="24"/>
          <w:szCs w:val="24"/>
        </w:rPr>
        <w:t>управлением</w:t>
      </w:r>
      <w:r w:rsidR="00432A9C" w:rsidRPr="0002084A">
        <w:rPr>
          <w:rFonts w:ascii="Arial" w:hAnsi="Arial" w:cs="Arial"/>
          <w:sz w:val="24"/>
          <w:szCs w:val="24"/>
        </w:rPr>
        <w:t xml:space="preserve"> </w:t>
      </w:r>
      <w:r w:rsidRPr="0002084A">
        <w:rPr>
          <w:rFonts w:ascii="Arial" w:hAnsi="Arial" w:cs="Arial"/>
          <w:sz w:val="24"/>
          <w:szCs w:val="24"/>
        </w:rPr>
        <w:t xml:space="preserve">администрации </w:t>
      </w:r>
      <w:r w:rsidR="00E73418" w:rsidRPr="0002084A">
        <w:rPr>
          <w:rFonts w:ascii="Arial" w:hAnsi="Arial" w:cs="Arial"/>
          <w:sz w:val="24"/>
          <w:szCs w:val="24"/>
        </w:rPr>
        <w:t>Золотухинского</w:t>
      </w:r>
      <w:r w:rsidRPr="0002084A">
        <w:rPr>
          <w:rFonts w:ascii="Arial" w:hAnsi="Arial" w:cs="Arial"/>
          <w:sz w:val="24"/>
          <w:szCs w:val="24"/>
        </w:rPr>
        <w:t xml:space="preserve"> района </w:t>
      </w:r>
      <w:r w:rsidR="00432A9C" w:rsidRPr="0002084A">
        <w:rPr>
          <w:rFonts w:ascii="Arial" w:hAnsi="Arial" w:cs="Arial"/>
          <w:sz w:val="24"/>
          <w:szCs w:val="24"/>
        </w:rPr>
        <w:t>Курской области, являющимся ее ответственным исполнителем.</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Муниципальные </w:t>
      </w:r>
      <w:r w:rsidR="00D45948" w:rsidRPr="0002084A">
        <w:rPr>
          <w:rFonts w:ascii="Arial" w:hAnsi="Arial" w:cs="Arial"/>
          <w:sz w:val="24"/>
          <w:szCs w:val="24"/>
        </w:rPr>
        <w:t>поселения</w:t>
      </w:r>
      <w:r w:rsidR="00E73418" w:rsidRPr="0002084A">
        <w:rPr>
          <w:rFonts w:ascii="Arial" w:hAnsi="Arial" w:cs="Arial"/>
          <w:sz w:val="24"/>
          <w:szCs w:val="24"/>
        </w:rPr>
        <w:t xml:space="preserve"> Золотухинского</w:t>
      </w:r>
      <w:r w:rsidR="00D45948" w:rsidRPr="0002084A">
        <w:rPr>
          <w:rFonts w:ascii="Arial" w:hAnsi="Arial" w:cs="Arial"/>
          <w:sz w:val="24"/>
          <w:szCs w:val="24"/>
        </w:rPr>
        <w:t xml:space="preserve"> района </w:t>
      </w:r>
      <w:r w:rsidRPr="0002084A">
        <w:rPr>
          <w:rFonts w:ascii="Arial" w:hAnsi="Arial" w:cs="Arial"/>
          <w:sz w:val="24"/>
          <w:szCs w:val="24"/>
        </w:rPr>
        <w:t xml:space="preserve">Курской области не участвуют в реализации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программы.</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F723CD" w:rsidRPr="0002084A" w:rsidRDefault="00F723CD">
      <w:pPr>
        <w:widowControl w:val="0"/>
        <w:autoSpaceDE w:val="0"/>
        <w:autoSpaceDN w:val="0"/>
        <w:adjustRightInd w:val="0"/>
        <w:spacing w:after="0" w:line="240" w:lineRule="auto"/>
        <w:jc w:val="center"/>
        <w:outlineLvl w:val="1"/>
        <w:rPr>
          <w:rFonts w:ascii="Arial" w:hAnsi="Arial" w:cs="Arial"/>
          <w:sz w:val="24"/>
          <w:szCs w:val="24"/>
        </w:rPr>
      </w:pPr>
    </w:p>
    <w:p w:rsidR="00432A9C" w:rsidRPr="0002084A" w:rsidRDefault="00432A9C">
      <w:pPr>
        <w:widowControl w:val="0"/>
        <w:autoSpaceDE w:val="0"/>
        <w:autoSpaceDN w:val="0"/>
        <w:adjustRightInd w:val="0"/>
        <w:spacing w:after="0" w:line="240" w:lineRule="auto"/>
        <w:jc w:val="center"/>
        <w:outlineLvl w:val="1"/>
        <w:rPr>
          <w:rFonts w:ascii="Arial" w:hAnsi="Arial" w:cs="Arial"/>
          <w:b/>
          <w:sz w:val="28"/>
          <w:szCs w:val="28"/>
        </w:rPr>
      </w:pPr>
      <w:r w:rsidRPr="0002084A">
        <w:rPr>
          <w:rFonts w:ascii="Arial" w:hAnsi="Arial" w:cs="Arial"/>
          <w:b/>
          <w:sz w:val="28"/>
          <w:szCs w:val="28"/>
        </w:rPr>
        <w:t>VII</w:t>
      </w:r>
      <w:r w:rsidR="00155CA6" w:rsidRPr="0002084A">
        <w:rPr>
          <w:rFonts w:ascii="Arial" w:hAnsi="Arial" w:cs="Arial"/>
          <w:b/>
          <w:sz w:val="28"/>
          <w:szCs w:val="28"/>
          <w:lang w:val="en-US"/>
        </w:rPr>
        <w:t>I</w:t>
      </w:r>
      <w:r w:rsidRPr="0002084A">
        <w:rPr>
          <w:rFonts w:ascii="Arial" w:hAnsi="Arial" w:cs="Arial"/>
          <w:b/>
          <w:sz w:val="28"/>
          <w:szCs w:val="28"/>
        </w:rPr>
        <w:t>. Информация об участии предприятий и организаций</w:t>
      </w:r>
    </w:p>
    <w:p w:rsidR="00432A9C" w:rsidRPr="0002084A" w:rsidRDefault="00432A9C">
      <w:pPr>
        <w:widowControl w:val="0"/>
        <w:autoSpaceDE w:val="0"/>
        <w:autoSpaceDN w:val="0"/>
        <w:adjustRightInd w:val="0"/>
        <w:spacing w:after="0" w:line="240" w:lineRule="auto"/>
        <w:jc w:val="center"/>
        <w:rPr>
          <w:rFonts w:ascii="Arial" w:hAnsi="Arial" w:cs="Arial"/>
          <w:b/>
          <w:sz w:val="28"/>
          <w:szCs w:val="28"/>
        </w:rPr>
      </w:pPr>
      <w:r w:rsidRPr="0002084A">
        <w:rPr>
          <w:rFonts w:ascii="Arial" w:hAnsi="Arial" w:cs="Arial"/>
          <w:b/>
          <w:sz w:val="28"/>
          <w:szCs w:val="28"/>
        </w:rPr>
        <w:t>независимо от их организационно-правовой формы, а также</w:t>
      </w:r>
    </w:p>
    <w:p w:rsidR="00432A9C" w:rsidRPr="0002084A" w:rsidRDefault="00432A9C">
      <w:pPr>
        <w:widowControl w:val="0"/>
        <w:autoSpaceDE w:val="0"/>
        <w:autoSpaceDN w:val="0"/>
        <w:adjustRightInd w:val="0"/>
        <w:spacing w:after="0" w:line="240" w:lineRule="auto"/>
        <w:jc w:val="center"/>
        <w:rPr>
          <w:rFonts w:ascii="Arial" w:hAnsi="Arial" w:cs="Arial"/>
          <w:b/>
          <w:sz w:val="28"/>
          <w:szCs w:val="28"/>
        </w:rPr>
      </w:pPr>
      <w:r w:rsidRPr="0002084A">
        <w:rPr>
          <w:rFonts w:ascii="Arial" w:hAnsi="Arial" w:cs="Arial"/>
          <w:b/>
          <w:sz w:val="28"/>
          <w:szCs w:val="28"/>
        </w:rPr>
        <w:t xml:space="preserve">внебюджетных фондов в реализации </w:t>
      </w:r>
      <w:r w:rsidR="00A55E8D" w:rsidRPr="0002084A">
        <w:rPr>
          <w:rFonts w:ascii="Arial" w:hAnsi="Arial" w:cs="Arial"/>
          <w:b/>
          <w:sz w:val="28"/>
          <w:szCs w:val="28"/>
        </w:rPr>
        <w:t>муниципальной</w:t>
      </w:r>
      <w:r w:rsidRPr="0002084A">
        <w:rPr>
          <w:rFonts w:ascii="Arial" w:hAnsi="Arial" w:cs="Arial"/>
          <w:b/>
          <w:sz w:val="28"/>
          <w:szCs w:val="28"/>
        </w:rPr>
        <w:t xml:space="preserve"> программы</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D45948" w:rsidRPr="0002084A" w:rsidRDefault="00D45948" w:rsidP="00D45948">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Муниципальная программа реализуется </w:t>
      </w:r>
      <w:r w:rsidR="00E73418" w:rsidRPr="0002084A">
        <w:rPr>
          <w:rFonts w:ascii="Arial" w:hAnsi="Arial" w:cs="Arial"/>
          <w:sz w:val="24"/>
          <w:szCs w:val="24"/>
        </w:rPr>
        <w:t xml:space="preserve">финансовым </w:t>
      </w:r>
      <w:r w:rsidRPr="0002084A">
        <w:rPr>
          <w:rFonts w:ascii="Arial" w:hAnsi="Arial" w:cs="Arial"/>
          <w:sz w:val="24"/>
          <w:szCs w:val="24"/>
        </w:rPr>
        <w:t xml:space="preserve">управлением администрации </w:t>
      </w:r>
      <w:r w:rsidR="00E73418" w:rsidRPr="0002084A">
        <w:rPr>
          <w:rFonts w:ascii="Arial" w:hAnsi="Arial" w:cs="Arial"/>
          <w:sz w:val="24"/>
          <w:szCs w:val="24"/>
        </w:rPr>
        <w:t>Золотухинского</w:t>
      </w:r>
      <w:r w:rsidRPr="0002084A">
        <w:rPr>
          <w:rFonts w:ascii="Arial" w:hAnsi="Arial" w:cs="Arial"/>
          <w:sz w:val="24"/>
          <w:szCs w:val="24"/>
        </w:rPr>
        <w:t xml:space="preserve"> района Курской области, являющимся ее ответственным исполнителем.</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Предприятия и организации, а также внебюджетные фонды в реализации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программы не участвуют.</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D45948" w:rsidRPr="0002084A" w:rsidRDefault="00155CA6" w:rsidP="00D45948">
      <w:pPr>
        <w:widowControl w:val="0"/>
        <w:autoSpaceDE w:val="0"/>
        <w:autoSpaceDN w:val="0"/>
        <w:adjustRightInd w:val="0"/>
        <w:spacing w:after="0" w:line="240" w:lineRule="auto"/>
        <w:jc w:val="center"/>
        <w:outlineLvl w:val="1"/>
        <w:rPr>
          <w:rFonts w:ascii="Arial" w:hAnsi="Arial" w:cs="Arial"/>
          <w:b/>
          <w:sz w:val="28"/>
          <w:szCs w:val="28"/>
        </w:rPr>
      </w:pPr>
      <w:r w:rsidRPr="0002084A">
        <w:rPr>
          <w:rFonts w:ascii="Arial" w:hAnsi="Arial" w:cs="Arial"/>
          <w:b/>
          <w:sz w:val="28"/>
          <w:szCs w:val="28"/>
        </w:rPr>
        <w:t>IX</w:t>
      </w:r>
      <w:r w:rsidR="00432A9C" w:rsidRPr="0002084A">
        <w:rPr>
          <w:rFonts w:ascii="Arial" w:hAnsi="Arial" w:cs="Arial"/>
          <w:b/>
          <w:sz w:val="28"/>
          <w:szCs w:val="28"/>
        </w:rPr>
        <w:t>. Обосновани</w:t>
      </w:r>
      <w:r w:rsidRPr="0002084A">
        <w:rPr>
          <w:rFonts w:ascii="Arial" w:hAnsi="Arial" w:cs="Arial"/>
          <w:b/>
          <w:sz w:val="28"/>
          <w:szCs w:val="28"/>
        </w:rPr>
        <w:t>я</w:t>
      </w:r>
      <w:r w:rsidR="00432A9C" w:rsidRPr="0002084A">
        <w:rPr>
          <w:rFonts w:ascii="Arial" w:hAnsi="Arial" w:cs="Arial"/>
          <w:b/>
          <w:sz w:val="28"/>
          <w:szCs w:val="28"/>
        </w:rPr>
        <w:t xml:space="preserve"> выделения подпрограмм </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Состав подпрограмм определен исходя из состава задач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программы, решение которых необходимо для реализации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программы.</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Решение задач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программы осуществляется посредством выполнения соответствующих им подпрограмм:</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задача по повышению эффективности управления </w:t>
      </w:r>
      <w:r w:rsidR="00D45948" w:rsidRPr="0002084A">
        <w:rPr>
          <w:rFonts w:ascii="Arial" w:hAnsi="Arial" w:cs="Arial"/>
          <w:sz w:val="24"/>
          <w:szCs w:val="24"/>
        </w:rPr>
        <w:t>муниципальным</w:t>
      </w:r>
      <w:r w:rsidRPr="0002084A">
        <w:rPr>
          <w:rFonts w:ascii="Arial" w:hAnsi="Arial" w:cs="Arial"/>
          <w:sz w:val="24"/>
          <w:szCs w:val="24"/>
        </w:rPr>
        <w:t xml:space="preserve"> долгом </w:t>
      </w:r>
      <w:r w:rsidR="00E73418" w:rsidRPr="0002084A">
        <w:rPr>
          <w:rFonts w:ascii="Arial" w:hAnsi="Arial" w:cs="Arial"/>
          <w:sz w:val="24"/>
          <w:szCs w:val="24"/>
        </w:rPr>
        <w:t>Золотухинского</w:t>
      </w:r>
      <w:r w:rsidR="00D45948" w:rsidRPr="0002084A">
        <w:rPr>
          <w:rFonts w:ascii="Arial" w:hAnsi="Arial" w:cs="Arial"/>
          <w:sz w:val="24"/>
          <w:szCs w:val="24"/>
        </w:rPr>
        <w:t xml:space="preserve"> района </w:t>
      </w:r>
      <w:r w:rsidRPr="0002084A">
        <w:rPr>
          <w:rFonts w:ascii="Arial" w:hAnsi="Arial" w:cs="Arial"/>
          <w:sz w:val="24"/>
          <w:szCs w:val="24"/>
        </w:rPr>
        <w:t xml:space="preserve">Курской области путем оптимизации объема и структуры </w:t>
      </w:r>
      <w:r w:rsidR="00A55E8D" w:rsidRPr="0002084A">
        <w:rPr>
          <w:rFonts w:ascii="Arial" w:hAnsi="Arial" w:cs="Arial"/>
          <w:sz w:val="24"/>
          <w:szCs w:val="24"/>
        </w:rPr>
        <w:t>муниципального</w:t>
      </w:r>
      <w:r w:rsidRPr="0002084A">
        <w:rPr>
          <w:rFonts w:ascii="Arial" w:hAnsi="Arial" w:cs="Arial"/>
          <w:sz w:val="24"/>
          <w:szCs w:val="24"/>
        </w:rPr>
        <w:t xml:space="preserve"> долга </w:t>
      </w:r>
      <w:r w:rsidR="00E73418" w:rsidRPr="0002084A">
        <w:rPr>
          <w:rFonts w:ascii="Arial" w:hAnsi="Arial" w:cs="Arial"/>
          <w:sz w:val="24"/>
          <w:szCs w:val="24"/>
        </w:rPr>
        <w:t>Золотухинского</w:t>
      </w:r>
      <w:r w:rsidR="00D45948" w:rsidRPr="0002084A">
        <w:rPr>
          <w:rFonts w:ascii="Arial" w:hAnsi="Arial" w:cs="Arial"/>
          <w:sz w:val="24"/>
          <w:szCs w:val="24"/>
        </w:rPr>
        <w:t xml:space="preserve"> района </w:t>
      </w:r>
      <w:r w:rsidRPr="0002084A">
        <w:rPr>
          <w:rFonts w:ascii="Arial" w:hAnsi="Arial" w:cs="Arial"/>
          <w:sz w:val="24"/>
          <w:szCs w:val="24"/>
        </w:rPr>
        <w:t xml:space="preserve">Курской области, соблюдения установленных законодательством ограничений предельного объема расходов на обслуживание </w:t>
      </w:r>
      <w:r w:rsidR="00A55E8D" w:rsidRPr="0002084A">
        <w:rPr>
          <w:rFonts w:ascii="Arial" w:hAnsi="Arial" w:cs="Arial"/>
          <w:sz w:val="24"/>
          <w:szCs w:val="24"/>
        </w:rPr>
        <w:t>муниципального</w:t>
      </w:r>
      <w:r w:rsidRPr="0002084A">
        <w:rPr>
          <w:rFonts w:ascii="Arial" w:hAnsi="Arial" w:cs="Arial"/>
          <w:sz w:val="24"/>
          <w:szCs w:val="24"/>
        </w:rPr>
        <w:t xml:space="preserve"> долга </w:t>
      </w:r>
      <w:r w:rsidR="00E73418" w:rsidRPr="0002084A">
        <w:rPr>
          <w:rFonts w:ascii="Arial" w:hAnsi="Arial" w:cs="Arial"/>
          <w:sz w:val="24"/>
          <w:szCs w:val="24"/>
        </w:rPr>
        <w:t>Золотухинского</w:t>
      </w:r>
      <w:r w:rsidR="00D45948" w:rsidRPr="0002084A">
        <w:rPr>
          <w:rFonts w:ascii="Arial" w:hAnsi="Arial" w:cs="Arial"/>
          <w:sz w:val="24"/>
          <w:szCs w:val="24"/>
        </w:rPr>
        <w:t xml:space="preserve"> района </w:t>
      </w:r>
      <w:r w:rsidRPr="0002084A">
        <w:rPr>
          <w:rFonts w:ascii="Arial" w:hAnsi="Arial" w:cs="Arial"/>
          <w:sz w:val="24"/>
          <w:szCs w:val="24"/>
        </w:rPr>
        <w:t xml:space="preserve">Курской области, организации мониторинга состояния муниципального долга муниципальных </w:t>
      </w:r>
      <w:r w:rsidR="00D45948" w:rsidRPr="0002084A">
        <w:rPr>
          <w:rFonts w:ascii="Arial" w:hAnsi="Arial" w:cs="Arial"/>
          <w:sz w:val="24"/>
          <w:szCs w:val="24"/>
        </w:rPr>
        <w:t>поселений</w:t>
      </w:r>
      <w:r w:rsidR="00E73418" w:rsidRPr="0002084A">
        <w:rPr>
          <w:rFonts w:ascii="Arial" w:hAnsi="Arial" w:cs="Arial"/>
          <w:sz w:val="24"/>
          <w:szCs w:val="24"/>
        </w:rPr>
        <w:t xml:space="preserve"> Золотухинского</w:t>
      </w:r>
      <w:r w:rsidR="00D45948" w:rsidRPr="0002084A">
        <w:rPr>
          <w:rFonts w:ascii="Arial" w:hAnsi="Arial" w:cs="Arial"/>
          <w:sz w:val="24"/>
          <w:szCs w:val="24"/>
        </w:rPr>
        <w:t xml:space="preserve"> района </w:t>
      </w:r>
      <w:r w:rsidRPr="0002084A">
        <w:rPr>
          <w:rFonts w:ascii="Arial" w:hAnsi="Arial" w:cs="Arial"/>
          <w:sz w:val="24"/>
          <w:szCs w:val="24"/>
        </w:rPr>
        <w:t xml:space="preserve">Курской области реализуется в рамках </w:t>
      </w:r>
      <w:hyperlink w:anchor="Par651" w:history="1">
        <w:r w:rsidRPr="0002084A">
          <w:rPr>
            <w:rFonts w:ascii="Arial" w:hAnsi="Arial" w:cs="Arial"/>
            <w:sz w:val="24"/>
            <w:szCs w:val="24"/>
          </w:rPr>
          <w:t xml:space="preserve">подпрограммы </w:t>
        </w:r>
      </w:hyperlink>
      <w:r w:rsidR="00BE04BA" w:rsidRPr="0002084A">
        <w:rPr>
          <w:rFonts w:ascii="Arial" w:hAnsi="Arial" w:cs="Arial"/>
          <w:sz w:val="24"/>
          <w:szCs w:val="24"/>
        </w:rPr>
        <w:t>1</w:t>
      </w:r>
      <w:r w:rsidRPr="0002084A">
        <w:rPr>
          <w:rFonts w:ascii="Arial" w:hAnsi="Arial" w:cs="Arial"/>
          <w:sz w:val="24"/>
          <w:szCs w:val="24"/>
        </w:rPr>
        <w:t xml:space="preserve"> "Управление </w:t>
      </w:r>
      <w:r w:rsidR="00D45948" w:rsidRPr="0002084A">
        <w:rPr>
          <w:rFonts w:ascii="Arial" w:hAnsi="Arial" w:cs="Arial"/>
          <w:sz w:val="24"/>
          <w:szCs w:val="24"/>
        </w:rPr>
        <w:t>муниципальным</w:t>
      </w:r>
      <w:r w:rsidRPr="0002084A">
        <w:rPr>
          <w:rFonts w:ascii="Arial" w:hAnsi="Arial" w:cs="Arial"/>
          <w:sz w:val="24"/>
          <w:szCs w:val="24"/>
        </w:rPr>
        <w:t xml:space="preserve"> долгом </w:t>
      </w:r>
      <w:r w:rsidR="00E73418" w:rsidRPr="0002084A">
        <w:rPr>
          <w:rFonts w:ascii="Arial" w:hAnsi="Arial" w:cs="Arial"/>
          <w:sz w:val="24"/>
          <w:szCs w:val="24"/>
        </w:rPr>
        <w:t>Золотухинского</w:t>
      </w:r>
      <w:r w:rsidR="00D45948" w:rsidRPr="0002084A">
        <w:rPr>
          <w:rFonts w:ascii="Arial" w:hAnsi="Arial" w:cs="Arial"/>
          <w:sz w:val="24"/>
          <w:szCs w:val="24"/>
        </w:rPr>
        <w:t xml:space="preserve"> района </w:t>
      </w:r>
      <w:r w:rsidRPr="0002084A">
        <w:rPr>
          <w:rFonts w:ascii="Arial" w:hAnsi="Arial" w:cs="Arial"/>
          <w:sz w:val="24"/>
          <w:szCs w:val="24"/>
        </w:rPr>
        <w:t>Курской области";</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задача по совершенствованию системы межбюджетных отношений в </w:t>
      </w:r>
      <w:r w:rsidR="00E73418" w:rsidRPr="0002084A">
        <w:rPr>
          <w:rFonts w:ascii="Arial" w:hAnsi="Arial" w:cs="Arial"/>
          <w:sz w:val="24"/>
          <w:szCs w:val="24"/>
        </w:rPr>
        <w:t>Золотухинском</w:t>
      </w:r>
      <w:r w:rsidR="00D45948" w:rsidRPr="0002084A">
        <w:rPr>
          <w:rFonts w:ascii="Arial" w:hAnsi="Arial" w:cs="Arial"/>
          <w:sz w:val="24"/>
          <w:szCs w:val="24"/>
        </w:rPr>
        <w:t xml:space="preserve"> район</w:t>
      </w:r>
      <w:r w:rsidR="00E73418" w:rsidRPr="0002084A">
        <w:rPr>
          <w:rFonts w:ascii="Arial" w:hAnsi="Arial" w:cs="Arial"/>
          <w:sz w:val="24"/>
          <w:szCs w:val="24"/>
        </w:rPr>
        <w:t>е</w:t>
      </w:r>
      <w:r w:rsidR="00D45948" w:rsidRPr="0002084A">
        <w:rPr>
          <w:rFonts w:ascii="Arial" w:hAnsi="Arial" w:cs="Arial"/>
          <w:sz w:val="24"/>
          <w:szCs w:val="24"/>
        </w:rPr>
        <w:t xml:space="preserve"> </w:t>
      </w:r>
      <w:r w:rsidRPr="0002084A">
        <w:rPr>
          <w:rFonts w:ascii="Arial" w:hAnsi="Arial" w:cs="Arial"/>
          <w:sz w:val="24"/>
          <w:szCs w:val="24"/>
        </w:rPr>
        <w:t xml:space="preserve">Курской области путем внедрения современных методов и технологий управления муниципальными финансами, повышению прозрачности бюджетной системы </w:t>
      </w:r>
      <w:r w:rsidR="00E73418" w:rsidRPr="0002084A">
        <w:rPr>
          <w:rFonts w:ascii="Arial" w:hAnsi="Arial" w:cs="Arial"/>
          <w:sz w:val="24"/>
          <w:szCs w:val="24"/>
        </w:rPr>
        <w:t>Золотухинского</w:t>
      </w:r>
      <w:r w:rsidR="00D45948" w:rsidRPr="0002084A">
        <w:rPr>
          <w:rFonts w:ascii="Arial" w:hAnsi="Arial" w:cs="Arial"/>
          <w:sz w:val="24"/>
          <w:szCs w:val="24"/>
        </w:rPr>
        <w:t xml:space="preserve"> района </w:t>
      </w:r>
      <w:r w:rsidRPr="0002084A">
        <w:rPr>
          <w:rFonts w:ascii="Arial" w:hAnsi="Arial" w:cs="Arial"/>
          <w:sz w:val="24"/>
          <w:szCs w:val="24"/>
        </w:rPr>
        <w:t xml:space="preserve">Курской области, построению эффективной системы межбюджетных отношений, выравниванию бюджетной обеспеченности муниципальных </w:t>
      </w:r>
      <w:r w:rsidR="00D45948" w:rsidRPr="0002084A">
        <w:rPr>
          <w:rFonts w:ascii="Arial" w:hAnsi="Arial" w:cs="Arial"/>
          <w:sz w:val="24"/>
          <w:szCs w:val="24"/>
        </w:rPr>
        <w:t>поселений</w:t>
      </w:r>
      <w:r w:rsidRPr="0002084A">
        <w:rPr>
          <w:rFonts w:ascii="Arial" w:hAnsi="Arial" w:cs="Arial"/>
          <w:sz w:val="24"/>
          <w:szCs w:val="24"/>
        </w:rPr>
        <w:t xml:space="preserve"> в </w:t>
      </w:r>
      <w:r w:rsidR="00E73418" w:rsidRPr="0002084A">
        <w:rPr>
          <w:rFonts w:ascii="Arial" w:hAnsi="Arial" w:cs="Arial"/>
          <w:sz w:val="24"/>
          <w:szCs w:val="24"/>
        </w:rPr>
        <w:t>Золотухинском</w:t>
      </w:r>
      <w:r w:rsidR="00D45948" w:rsidRPr="0002084A">
        <w:rPr>
          <w:rFonts w:ascii="Arial" w:hAnsi="Arial" w:cs="Arial"/>
          <w:sz w:val="24"/>
          <w:szCs w:val="24"/>
        </w:rPr>
        <w:t xml:space="preserve"> район</w:t>
      </w:r>
      <w:r w:rsidR="00E73418" w:rsidRPr="0002084A">
        <w:rPr>
          <w:rFonts w:ascii="Arial" w:hAnsi="Arial" w:cs="Arial"/>
          <w:sz w:val="24"/>
          <w:szCs w:val="24"/>
        </w:rPr>
        <w:t>е</w:t>
      </w:r>
      <w:r w:rsidR="00D45948" w:rsidRPr="0002084A">
        <w:rPr>
          <w:rFonts w:ascii="Arial" w:hAnsi="Arial" w:cs="Arial"/>
          <w:sz w:val="24"/>
          <w:szCs w:val="24"/>
        </w:rPr>
        <w:t xml:space="preserve"> </w:t>
      </w:r>
      <w:r w:rsidRPr="0002084A">
        <w:rPr>
          <w:rFonts w:ascii="Arial" w:hAnsi="Arial" w:cs="Arial"/>
          <w:sz w:val="24"/>
          <w:szCs w:val="24"/>
        </w:rPr>
        <w:t xml:space="preserve">Курской области реализуется в рамках </w:t>
      </w:r>
      <w:hyperlink w:anchor="Par800" w:history="1">
        <w:r w:rsidRPr="0002084A">
          <w:rPr>
            <w:rFonts w:ascii="Arial" w:hAnsi="Arial" w:cs="Arial"/>
            <w:sz w:val="24"/>
            <w:szCs w:val="24"/>
          </w:rPr>
          <w:t xml:space="preserve">подпрограммы </w:t>
        </w:r>
      </w:hyperlink>
      <w:r w:rsidR="00BE04BA" w:rsidRPr="0002084A">
        <w:rPr>
          <w:rFonts w:ascii="Arial" w:hAnsi="Arial" w:cs="Arial"/>
          <w:sz w:val="24"/>
          <w:szCs w:val="24"/>
        </w:rPr>
        <w:t>2</w:t>
      </w:r>
      <w:r w:rsidRPr="0002084A">
        <w:rPr>
          <w:rFonts w:ascii="Arial" w:hAnsi="Arial" w:cs="Arial"/>
          <w:sz w:val="24"/>
          <w:szCs w:val="24"/>
        </w:rPr>
        <w:t xml:space="preserve"> "Эффективная система межбюджетных отношений в </w:t>
      </w:r>
      <w:r w:rsidR="00E73418" w:rsidRPr="0002084A">
        <w:rPr>
          <w:rFonts w:ascii="Arial" w:hAnsi="Arial" w:cs="Arial"/>
          <w:sz w:val="24"/>
          <w:szCs w:val="24"/>
        </w:rPr>
        <w:t>Золотухинском</w:t>
      </w:r>
      <w:r w:rsidR="00D45948" w:rsidRPr="0002084A">
        <w:rPr>
          <w:rFonts w:ascii="Arial" w:hAnsi="Arial" w:cs="Arial"/>
          <w:sz w:val="24"/>
          <w:szCs w:val="24"/>
        </w:rPr>
        <w:t xml:space="preserve"> район</w:t>
      </w:r>
      <w:r w:rsidR="00E73418" w:rsidRPr="0002084A">
        <w:rPr>
          <w:rFonts w:ascii="Arial" w:hAnsi="Arial" w:cs="Arial"/>
          <w:sz w:val="24"/>
          <w:szCs w:val="24"/>
        </w:rPr>
        <w:t>е</w:t>
      </w:r>
      <w:r w:rsidR="00D45948" w:rsidRPr="0002084A">
        <w:rPr>
          <w:rFonts w:ascii="Arial" w:hAnsi="Arial" w:cs="Arial"/>
          <w:sz w:val="24"/>
          <w:szCs w:val="24"/>
        </w:rPr>
        <w:t xml:space="preserve"> </w:t>
      </w:r>
      <w:r w:rsidRPr="0002084A">
        <w:rPr>
          <w:rFonts w:ascii="Arial" w:hAnsi="Arial" w:cs="Arial"/>
          <w:sz w:val="24"/>
          <w:szCs w:val="24"/>
        </w:rPr>
        <w:t>Курской области"</w:t>
      </w:r>
      <w:r w:rsidR="00BE04BA" w:rsidRPr="0002084A">
        <w:rPr>
          <w:rFonts w:ascii="Arial" w:hAnsi="Arial" w:cs="Arial"/>
          <w:sz w:val="24"/>
          <w:szCs w:val="24"/>
        </w:rPr>
        <w:t>;</w:t>
      </w:r>
    </w:p>
    <w:p w:rsidR="00BE04BA" w:rsidRPr="0002084A" w:rsidRDefault="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о</w:t>
      </w:r>
      <w:r w:rsidR="00432A9C" w:rsidRPr="0002084A">
        <w:rPr>
          <w:rFonts w:ascii="Arial" w:hAnsi="Arial" w:cs="Arial"/>
          <w:sz w:val="24"/>
          <w:szCs w:val="24"/>
        </w:rPr>
        <w:t xml:space="preserve">беспечение реализации </w:t>
      </w:r>
      <w:r w:rsidR="00A55E8D" w:rsidRPr="0002084A">
        <w:rPr>
          <w:rFonts w:ascii="Arial" w:hAnsi="Arial" w:cs="Arial"/>
          <w:sz w:val="24"/>
          <w:szCs w:val="24"/>
        </w:rPr>
        <w:t>муниципальной</w:t>
      </w:r>
      <w:r w:rsidR="00432A9C" w:rsidRPr="0002084A">
        <w:rPr>
          <w:rFonts w:ascii="Arial" w:hAnsi="Arial" w:cs="Arial"/>
          <w:sz w:val="24"/>
          <w:szCs w:val="24"/>
        </w:rPr>
        <w:t xml:space="preserve"> программы осуществляется путем обеспечения эффективной деятельности </w:t>
      </w:r>
      <w:r w:rsidR="00E73418" w:rsidRPr="0002084A">
        <w:rPr>
          <w:rFonts w:ascii="Arial" w:hAnsi="Arial" w:cs="Arial"/>
          <w:sz w:val="24"/>
          <w:szCs w:val="24"/>
        </w:rPr>
        <w:t xml:space="preserve">финансового </w:t>
      </w:r>
      <w:r w:rsidR="00D45948" w:rsidRPr="0002084A">
        <w:rPr>
          <w:rFonts w:ascii="Arial" w:hAnsi="Arial" w:cs="Arial"/>
          <w:sz w:val="24"/>
          <w:szCs w:val="24"/>
        </w:rPr>
        <w:t>управления</w:t>
      </w:r>
      <w:r w:rsidR="00432A9C" w:rsidRPr="0002084A">
        <w:rPr>
          <w:rFonts w:ascii="Arial" w:hAnsi="Arial" w:cs="Arial"/>
          <w:sz w:val="24"/>
          <w:szCs w:val="24"/>
        </w:rPr>
        <w:t xml:space="preserve"> </w:t>
      </w:r>
      <w:r w:rsidR="00E73418" w:rsidRPr="0002084A">
        <w:rPr>
          <w:rFonts w:ascii="Arial" w:hAnsi="Arial" w:cs="Arial"/>
          <w:sz w:val="24"/>
          <w:szCs w:val="24"/>
        </w:rPr>
        <w:t>администрации Золотухинского</w:t>
      </w:r>
      <w:r w:rsidR="00D45948" w:rsidRPr="0002084A">
        <w:rPr>
          <w:rFonts w:ascii="Arial" w:hAnsi="Arial" w:cs="Arial"/>
          <w:sz w:val="24"/>
          <w:szCs w:val="24"/>
        </w:rPr>
        <w:t xml:space="preserve"> района </w:t>
      </w:r>
      <w:r w:rsidR="00432A9C" w:rsidRPr="0002084A">
        <w:rPr>
          <w:rFonts w:ascii="Arial" w:hAnsi="Arial" w:cs="Arial"/>
          <w:sz w:val="24"/>
          <w:szCs w:val="24"/>
        </w:rPr>
        <w:t xml:space="preserve">Курской области как ответственного исполнителя </w:t>
      </w:r>
      <w:r w:rsidR="00A55E8D" w:rsidRPr="0002084A">
        <w:rPr>
          <w:rFonts w:ascii="Arial" w:hAnsi="Arial" w:cs="Arial"/>
          <w:sz w:val="24"/>
          <w:szCs w:val="24"/>
        </w:rPr>
        <w:t>муниципальной</w:t>
      </w:r>
      <w:r w:rsidR="00432A9C" w:rsidRPr="0002084A">
        <w:rPr>
          <w:rFonts w:ascii="Arial" w:hAnsi="Arial" w:cs="Arial"/>
          <w:sz w:val="24"/>
          <w:szCs w:val="24"/>
        </w:rPr>
        <w:t xml:space="preserve"> программы в рамках </w:t>
      </w:r>
      <w:hyperlink w:anchor="Par1087" w:history="1">
        <w:r w:rsidR="00432A9C" w:rsidRPr="0002084A">
          <w:rPr>
            <w:rFonts w:ascii="Arial" w:hAnsi="Arial" w:cs="Arial"/>
            <w:sz w:val="24"/>
            <w:szCs w:val="24"/>
          </w:rPr>
          <w:t xml:space="preserve">подпрограммы </w:t>
        </w:r>
      </w:hyperlink>
      <w:r w:rsidRPr="0002084A">
        <w:rPr>
          <w:rFonts w:ascii="Arial" w:hAnsi="Arial" w:cs="Arial"/>
          <w:sz w:val="24"/>
          <w:szCs w:val="24"/>
        </w:rPr>
        <w:t>3</w:t>
      </w:r>
      <w:r w:rsidR="00432A9C" w:rsidRPr="0002084A">
        <w:rPr>
          <w:rFonts w:ascii="Arial" w:hAnsi="Arial" w:cs="Arial"/>
          <w:sz w:val="24"/>
          <w:szCs w:val="24"/>
        </w:rPr>
        <w:t xml:space="preserve"> "Обеспечение реализации </w:t>
      </w:r>
      <w:r w:rsidR="00A55E8D" w:rsidRPr="0002084A">
        <w:rPr>
          <w:rFonts w:ascii="Arial" w:hAnsi="Arial" w:cs="Arial"/>
          <w:sz w:val="24"/>
          <w:szCs w:val="24"/>
        </w:rPr>
        <w:t>муниципальной</w:t>
      </w:r>
      <w:r w:rsidR="00432A9C" w:rsidRPr="0002084A">
        <w:rPr>
          <w:rFonts w:ascii="Arial" w:hAnsi="Arial" w:cs="Arial"/>
          <w:sz w:val="24"/>
          <w:szCs w:val="24"/>
        </w:rPr>
        <w:t xml:space="preserve"> программы Курской области "Создание условий для эффективного и ответственного управления муниципальными финансами, </w:t>
      </w:r>
      <w:r w:rsidR="00D45948" w:rsidRPr="0002084A">
        <w:rPr>
          <w:rFonts w:ascii="Arial" w:hAnsi="Arial" w:cs="Arial"/>
          <w:sz w:val="24"/>
          <w:szCs w:val="24"/>
        </w:rPr>
        <w:t>муниципальным</w:t>
      </w:r>
      <w:r w:rsidR="00432A9C" w:rsidRPr="0002084A">
        <w:rPr>
          <w:rFonts w:ascii="Arial" w:hAnsi="Arial" w:cs="Arial"/>
          <w:sz w:val="24"/>
          <w:szCs w:val="24"/>
        </w:rPr>
        <w:t xml:space="preserve"> долгом и повышения </w:t>
      </w:r>
      <w:r w:rsidR="00432A9C" w:rsidRPr="0002084A">
        <w:rPr>
          <w:rFonts w:ascii="Arial" w:hAnsi="Arial" w:cs="Arial"/>
          <w:sz w:val="24"/>
          <w:szCs w:val="24"/>
        </w:rPr>
        <w:lastRenderedPageBreak/>
        <w:t xml:space="preserve">устойчивости бюджетов </w:t>
      </w:r>
      <w:r w:rsidR="00E73418" w:rsidRPr="0002084A">
        <w:rPr>
          <w:rFonts w:ascii="Arial" w:hAnsi="Arial" w:cs="Arial"/>
          <w:sz w:val="24"/>
          <w:szCs w:val="24"/>
        </w:rPr>
        <w:t xml:space="preserve">Золотухинского </w:t>
      </w:r>
      <w:r w:rsidR="00D45948" w:rsidRPr="0002084A">
        <w:rPr>
          <w:rFonts w:ascii="Arial" w:hAnsi="Arial" w:cs="Arial"/>
          <w:sz w:val="24"/>
          <w:szCs w:val="24"/>
        </w:rPr>
        <w:t xml:space="preserve">района </w:t>
      </w:r>
      <w:r w:rsidR="00432A9C" w:rsidRPr="0002084A">
        <w:rPr>
          <w:rFonts w:ascii="Arial" w:hAnsi="Arial" w:cs="Arial"/>
          <w:sz w:val="24"/>
          <w:szCs w:val="24"/>
        </w:rPr>
        <w:t>Курской области"</w:t>
      </w:r>
      <w:r w:rsidRPr="0002084A">
        <w:rPr>
          <w:rFonts w:ascii="Arial" w:hAnsi="Arial" w:cs="Arial"/>
          <w:sz w:val="24"/>
          <w:szCs w:val="24"/>
        </w:rPr>
        <w:t>;</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задача по совершенствованию бюджетного процесса на территории Золотухинского района Курской области в соответствии с бюджетным законодательством путем планирования и исполнения бюджета Золотухинского района Курской области, кассового обслуживания исполнения бюджета Золотухинского района Курской области, ведения бюджетного учета и формирования бюджетной отчетности, обеспечения долгосрочной сбалансированности и стабильности бюджетов Золотухинского района Курской области реализуется в рамках </w:t>
      </w:r>
      <w:hyperlink w:anchor="Par397" w:history="1">
        <w:r w:rsidRPr="0002084A">
          <w:rPr>
            <w:rFonts w:ascii="Arial" w:hAnsi="Arial" w:cs="Arial"/>
            <w:sz w:val="24"/>
            <w:szCs w:val="24"/>
          </w:rPr>
          <w:t xml:space="preserve">подпрограммы </w:t>
        </w:r>
      </w:hyperlink>
      <w:r w:rsidRPr="0002084A">
        <w:rPr>
          <w:rFonts w:ascii="Arial" w:hAnsi="Arial" w:cs="Arial"/>
          <w:sz w:val="24"/>
          <w:szCs w:val="24"/>
        </w:rPr>
        <w:t>4 "Осуществление бюджетного процесса на территории Золотухинского района Курской области".</w:t>
      </w:r>
    </w:p>
    <w:p w:rsidR="00BE04BA" w:rsidRPr="0002084A" w:rsidRDefault="00BE04BA">
      <w:pPr>
        <w:widowControl w:val="0"/>
        <w:autoSpaceDE w:val="0"/>
        <w:autoSpaceDN w:val="0"/>
        <w:adjustRightInd w:val="0"/>
        <w:spacing w:after="0" w:line="240" w:lineRule="auto"/>
        <w:ind w:firstLine="540"/>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Структура и перечень подпрограмм, включенных в </w:t>
      </w:r>
      <w:r w:rsidR="00D45948" w:rsidRPr="0002084A">
        <w:rPr>
          <w:rFonts w:ascii="Arial" w:hAnsi="Arial" w:cs="Arial"/>
          <w:sz w:val="24"/>
          <w:szCs w:val="24"/>
        </w:rPr>
        <w:t>муниципальную</w:t>
      </w:r>
      <w:r w:rsidRPr="0002084A">
        <w:rPr>
          <w:rFonts w:ascii="Arial" w:hAnsi="Arial" w:cs="Arial"/>
          <w:sz w:val="24"/>
          <w:szCs w:val="24"/>
        </w:rPr>
        <w:t xml:space="preserve"> программу, соответствует принципам программно-целевого управления экономикой и охватывает основные направления </w:t>
      </w:r>
      <w:r w:rsidR="00A55E8D" w:rsidRPr="0002084A">
        <w:rPr>
          <w:rFonts w:ascii="Arial" w:hAnsi="Arial" w:cs="Arial"/>
          <w:sz w:val="24"/>
          <w:szCs w:val="24"/>
        </w:rPr>
        <w:t>муниципальной</w:t>
      </w:r>
      <w:r w:rsidRPr="0002084A">
        <w:rPr>
          <w:rFonts w:ascii="Arial" w:hAnsi="Arial" w:cs="Arial"/>
          <w:sz w:val="24"/>
          <w:szCs w:val="24"/>
        </w:rPr>
        <w:t xml:space="preserve"> политики в области регулирования бюджетных правоотношений на территории </w:t>
      </w:r>
      <w:r w:rsidR="00E73418" w:rsidRPr="0002084A">
        <w:rPr>
          <w:rFonts w:ascii="Arial" w:hAnsi="Arial" w:cs="Arial"/>
          <w:sz w:val="24"/>
          <w:szCs w:val="24"/>
        </w:rPr>
        <w:t>Золотухинского</w:t>
      </w:r>
      <w:r w:rsidR="00D45948" w:rsidRPr="0002084A">
        <w:rPr>
          <w:rFonts w:ascii="Arial" w:hAnsi="Arial" w:cs="Arial"/>
          <w:sz w:val="24"/>
          <w:szCs w:val="24"/>
        </w:rPr>
        <w:t xml:space="preserve"> района </w:t>
      </w:r>
      <w:r w:rsidRPr="0002084A">
        <w:rPr>
          <w:rFonts w:ascii="Arial" w:hAnsi="Arial" w:cs="Arial"/>
          <w:sz w:val="24"/>
          <w:szCs w:val="24"/>
        </w:rPr>
        <w:t>Курской области.</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BE04BA" w:rsidRPr="0002084A" w:rsidRDefault="00BE04BA">
      <w:pPr>
        <w:widowControl w:val="0"/>
        <w:autoSpaceDE w:val="0"/>
        <w:autoSpaceDN w:val="0"/>
        <w:adjustRightInd w:val="0"/>
        <w:spacing w:after="0" w:line="240" w:lineRule="auto"/>
        <w:jc w:val="center"/>
        <w:outlineLvl w:val="1"/>
        <w:rPr>
          <w:rFonts w:ascii="Arial" w:hAnsi="Arial" w:cs="Arial"/>
          <w:sz w:val="24"/>
          <w:szCs w:val="24"/>
        </w:rPr>
      </w:pPr>
    </w:p>
    <w:p w:rsidR="00432A9C" w:rsidRPr="0002084A" w:rsidRDefault="00432A9C">
      <w:pPr>
        <w:widowControl w:val="0"/>
        <w:autoSpaceDE w:val="0"/>
        <w:autoSpaceDN w:val="0"/>
        <w:adjustRightInd w:val="0"/>
        <w:spacing w:after="0" w:line="240" w:lineRule="auto"/>
        <w:jc w:val="center"/>
        <w:outlineLvl w:val="1"/>
        <w:rPr>
          <w:rFonts w:ascii="Arial" w:hAnsi="Arial" w:cs="Arial"/>
          <w:b/>
          <w:sz w:val="28"/>
          <w:szCs w:val="28"/>
        </w:rPr>
      </w:pPr>
      <w:r w:rsidRPr="0002084A">
        <w:rPr>
          <w:rFonts w:ascii="Arial" w:hAnsi="Arial" w:cs="Arial"/>
          <w:b/>
          <w:sz w:val="28"/>
          <w:szCs w:val="28"/>
        </w:rPr>
        <w:t>X. Обоснование объема финансовых ресурсов, необходимых</w:t>
      </w:r>
    </w:p>
    <w:p w:rsidR="00432A9C" w:rsidRPr="0002084A" w:rsidRDefault="00432A9C">
      <w:pPr>
        <w:widowControl w:val="0"/>
        <w:autoSpaceDE w:val="0"/>
        <w:autoSpaceDN w:val="0"/>
        <w:adjustRightInd w:val="0"/>
        <w:spacing w:after="0" w:line="240" w:lineRule="auto"/>
        <w:jc w:val="center"/>
        <w:rPr>
          <w:rFonts w:ascii="Arial" w:hAnsi="Arial" w:cs="Arial"/>
          <w:b/>
          <w:sz w:val="28"/>
          <w:szCs w:val="28"/>
        </w:rPr>
      </w:pPr>
      <w:r w:rsidRPr="0002084A">
        <w:rPr>
          <w:rFonts w:ascii="Arial" w:hAnsi="Arial" w:cs="Arial"/>
          <w:b/>
          <w:sz w:val="28"/>
          <w:szCs w:val="28"/>
        </w:rPr>
        <w:t xml:space="preserve">для реализации </w:t>
      </w:r>
      <w:r w:rsidR="00A55E8D" w:rsidRPr="0002084A">
        <w:rPr>
          <w:rFonts w:ascii="Arial" w:hAnsi="Arial" w:cs="Arial"/>
          <w:b/>
          <w:sz w:val="28"/>
          <w:szCs w:val="28"/>
        </w:rPr>
        <w:t>муниципальной</w:t>
      </w:r>
      <w:r w:rsidRPr="0002084A">
        <w:rPr>
          <w:rFonts w:ascii="Arial" w:hAnsi="Arial" w:cs="Arial"/>
          <w:b/>
          <w:sz w:val="28"/>
          <w:szCs w:val="28"/>
        </w:rPr>
        <w:t xml:space="preserve"> программы</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D45948">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Муниципальная</w:t>
      </w:r>
      <w:r w:rsidR="00432A9C" w:rsidRPr="0002084A">
        <w:rPr>
          <w:rFonts w:ascii="Arial" w:hAnsi="Arial" w:cs="Arial"/>
          <w:sz w:val="24"/>
          <w:szCs w:val="24"/>
        </w:rPr>
        <w:t xml:space="preserve"> программа является "обеспечивающей", ориентирована на создание общих для всех участников бюджетного процесса, в том числе органов </w:t>
      </w:r>
      <w:r w:rsidRPr="0002084A">
        <w:rPr>
          <w:rFonts w:ascii="Arial" w:hAnsi="Arial" w:cs="Arial"/>
          <w:sz w:val="24"/>
          <w:szCs w:val="24"/>
        </w:rPr>
        <w:t>местного самоуправления</w:t>
      </w:r>
      <w:r w:rsidR="009A7430" w:rsidRPr="0002084A">
        <w:rPr>
          <w:rFonts w:ascii="Arial" w:hAnsi="Arial" w:cs="Arial"/>
          <w:sz w:val="24"/>
          <w:szCs w:val="24"/>
        </w:rPr>
        <w:t xml:space="preserve"> Золотухинского</w:t>
      </w:r>
      <w:r w:rsidRPr="0002084A">
        <w:rPr>
          <w:rFonts w:ascii="Arial" w:hAnsi="Arial" w:cs="Arial"/>
          <w:sz w:val="24"/>
          <w:szCs w:val="24"/>
        </w:rPr>
        <w:t xml:space="preserve"> района </w:t>
      </w:r>
      <w:r w:rsidR="00432A9C" w:rsidRPr="0002084A">
        <w:rPr>
          <w:rFonts w:ascii="Arial" w:hAnsi="Arial" w:cs="Arial"/>
          <w:sz w:val="24"/>
          <w:szCs w:val="24"/>
        </w:rPr>
        <w:t xml:space="preserve">Курской области, реализующих другие </w:t>
      </w:r>
      <w:r w:rsidRPr="0002084A">
        <w:rPr>
          <w:rFonts w:ascii="Arial" w:hAnsi="Arial" w:cs="Arial"/>
          <w:sz w:val="24"/>
          <w:szCs w:val="24"/>
        </w:rPr>
        <w:t>муниципальные</w:t>
      </w:r>
      <w:r w:rsidR="00432A9C" w:rsidRPr="0002084A">
        <w:rPr>
          <w:rFonts w:ascii="Arial" w:hAnsi="Arial" w:cs="Arial"/>
          <w:sz w:val="24"/>
          <w:szCs w:val="24"/>
        </w:rPr>
        <w:t xml:space="preserve"> программы </w:t>
      </w:r>
      <w:r w:rsidR="009A7430" w:rsidRPr="0002084A">
        <w:rPr>
          <w:rFonts w:ascii="Arial" w:hAnsi="Arial" w:cs="Arial"/>
          <w:sz w:val="24"/>
          <w:szCs w:val="24"/>
        </w:rPr>
        <w:t>Золотухинского</w:t>
      </w:r>
      <w:r w:rsidRPr="0002084A">
        <w:rPr>
          <w:rFonts w:ascii="Arial" w:hAnsi="Arial" w:cs="Arial"/>
          <w:sz w:val="24"/>
          <w:szCs w:val="24"/>
        </w:rPr>
        <w:t xml:space="preserve"> района </w:t>
      </w:r>
      <w:r w:rsidR="00432A9C" w:rsidRPr="0002084A">
        <w:rPr>
          <w:rFonts w:ascii="Arial" w:hAnsi="Arial" w:cs="Arial"/>
          <w:sz w:val="24"/>
          <w:szCs w:val="24"/>
        </w:rPr>
        <w:t>Курской области, условий и механизмов их реализации.</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Обоснование планируемых объемов ресурсов на реализацию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программы заключается в следующем:</w:t>
      </w:r>
    </w:p>
    <w:p w:rsidR="00432A9C" w:rsidRPr="0002084A" w:rsidRDefault="00D45948">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муниципальная</w:t>
      </w:r>
      <w:r w:rsidR="00432A9C" w:rsidRPr="0002084A">
        <w:rPr>
          <w:rFonts w:ascii="Arial" w:hAnsi="Arial" w:cs="Arial"/>
          <w:sz w:val="24"/>
          <w:szCs w:val="24"/>
        </w:rPr>
        <w:t xml:space="preserve"> программа обеспечивает значительный, а по ряду направлений решающий вклад в достижение практически всех стратегических целей, в том числе путем создания и поддержания благоприятных условий для экономического роста за счет обеспечения макроэкономической стабильности и соблюдения принятых ограничений по долговой нагрузке, повышения уровня и качества жизни населения </w:t>
      </w:r>
      <w:r w:rsidR="009A7430" w:rsidRPr="0002084A">
        <w:rPr>
          <w:rFonts w:ascii="Arial" w:hAnsi="Arial" w:cs="Arial"/>
          <w:sz w:val="24"/>
          <w:szCs w:val="24"/>
        </w:rPr>
        <w:t>Золотухинского</w:t>
      </w:r>
      <w:r w:rsidRPr="0002084A">
        <w:rPr>
          <w:rFonts w:ascii="Arial" w:hAnsi="Arial" w:cs="Arial"/>
          <w:sz w:val="24"/>
          <w:szCs w:val="24"/>
        </w:rPr>
        <w:t xml:space="preserve"> района </w:t>
      </w:r>
      <w:r w:rsidR="00432A9C" w:rsidRPr="0002084A">
        <w:rPr>
          <w:rFonts w:ascii="Arial" w:hAnsi="Arial" w:cs="Arial"/>
          <w:sz w:val="24"/>
          <w:szCs w:val="24"/>
        </w:rPr>
        <w:t>Курской области;</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расходы на реализацию </w:t>
      </w:r>
      <w:hyperlink w:anchor="Par651" w:history="1">
        <w:r w:rsidRPr="0002084A">
          <w:rPr>
            <w:rFonts w:ascii="Arial" w:hAnsi="Arial" w:cs="Arial"/>
            <w:sz w:val="24"/>
            <w:szCs w:val="24"/>
          </w:rPr>
          <w:t xml:space="preserve">подпрограммы </w:t>
        </w:r>
      </w:hyperlink>
      <w:r w:rsidR="00BE04BA" w:rsidRPr="0002084A">
        <w:rPr>
          <w:rFonts w:ascii="Arial" w:hAnsi="Arial" w:cs="Arial"/>
          <w:sz w:val="24"/>
          <w:szCs w:val="24"/>
        </w:rPr>
        <w:t>1</w:t>
      </w:r>
      <w:r w:rsidRPr="0002084A">
        <w:rPr>
          <w:rFonts w:ascii="Arial" w:hAnsi="Arial" w:cs="Arial"/>
          <w:sz w:val="24"/>
          <w:szCs w:val="24"/>
        </w:rPr>
        <w:t xml:space="preserve"> "Управление </w:t>
      </w:r>
      <w:r w:rsidR="00D45948" w:rsidRPr="0002084A">
        <w:rPr>
          <w:rFonts w:ascii="Arial" w:hAnsi="Arial" w:cs="Arial"/>
          <w:sz w:val="24"/>
          <w:szCs w:val="24"/>
        </w:rPr>
        <w:t>муниципальным</w:t>
      </w:r>
      <w:r w:rsidRPr="0002084A">
        <w:rPr>
          <w:rFonts w:ascii="Arial" w:hAnsi="Arial" w:cs="Arial"/>
          <w:sz w:val="24"/>
          <w:szCs w:val="24"/>
        </w:rPr>
        <w:t xml:space="preserve"> долгом </w:t>
      </w:r>
      <w:r w:rsidR="009A7430" w:rsidRPr="0002084A">
        <w:rPr>
          <w:rFonts w:ascii="Arial" w:hAnsi="Arial" w:cs="Arial"/>
          <w:sz w:val="24"/>
          <w:szCs w:val="24"/>
        </w:rPr>
        <w:t>Золотухинского</w:t>
      </w:r>
      <w:r w:rsidR="00D45948" w:rsidRPr="0002084A">
        <w:rPr>
          <w:rFonts w:ascii="Arial" w:hAnsi="Arial" w:cs="Arial"/>
          <w:sz w:val="24"/>
          <w:szCs w:val="24"/>
        </w:rPr>
        <w:t xml:space="preserve"> района </w:t>
      </w:r>
      <w:r w:rsidRPr="0002084A">
        <w:rPr>
          <w:rFonts w:ascii="Arial" w:hAnsi="Arial" w:cs="Arial"/>
          <w:sz w:val="24"/>
          <w:szCs w:val="24"/>
        </w:rPr>
        <w:t xml:space="preserve">Курской области" включают в себя расходы, связанные с обслуживанием </w:t>
      </w:r>
      <w:r w:rsidR="00A55E8D" w:rsidRPr="0002084A">
        <w:rPr>
          <w:rFonts w:ascii="Arial" w:hAnsi="Arial" w:cs="Arial"/>
          <w:sz w:val="24"/>
          <w:szCs w:val="24"/>
        </w:rPr>
        <w:t>муниципального</w:t>
      </w:r>
      <w:r w:rsidRPr="0002084A">
        <w:rPr>
          <w:rFonts w:ascii="Arial" w:hAnsi="Arial" w:cs="Arial"/>
          <w:sz w:val="24"/>
          <w:szCs w:val="24"/>
        </w:rPr>
        <w:t xml:space="preserve"> долга </w:t>
      </w:r>
      <w:r w:rsidR="009A7430" w:rsidRPr="0002084A">
        <w:rPr>
          <w:rFonts w:ascii="Arial" w:hAnsi="Arial" w:cs="Arial"/>
          <w:sz w:val="24"/>
          <w:szCs w:val="24"/>
        </w:rPr>
        <w:t>Золотухинского</w:t>
      </w:r>
      <w:r w:rsidR="00E33616" w:rsidRPr="0002084A">
        <w:rPr>
          <w:rFonts w:ascii="Arial" w:hAnsi="Arial" w:cs="Arial"/>
          <w:sz w:val="24"/>
          <w:szCs w:val="24"/>
        </w:rPr>
        <w:t xml:space="preserve"> района </w:t>
      </w:r>
      <w:r w:rsidRPr="0002084A">
        <w:rPr>
          <w:rFonts w:ascii="Arial" w:hAnsi="Arial" w:cs="Arial"/>
          <w:sz w:val="24"/>
          <w:szCs w:val="24"/>
        </w:rPr>
        <w:t xml:space="preserve">Курской области. Расходы на обслуживание </w:t>
      </w:r>
      <w:r w:rsidR="00A55E8D" w:rsidRPr="0002084A">
        <w:rPr>
          <w:rFonts w:ascii="Arial" w:hAnsi="Arial" w:cs="Arial"/>
          <w:sz w:val="24"/>
          <w:szCs w:val="24"/>
        </w:rPr>
        <w:t>муниципального</w:t>
      </w:r>
      <w:r w:rsidRPr="0002084A">
        <w:rPr>
          <w:rFonts w:ascii="Arial" w:hAnsi="Arial" w:cs="Arial"/>
          <w:sz w:val="24"/>
          <w:szCs w:val="24"/>
        </w:rPr>
        <w:t xml:space="preserve"> долга </w:t>
      </w:r>
      <w:r w:rsidR="009A7430" w:rsidRPr="0002084A">
        <w:rPr>
          <w:rFonts w:ascii="Arial" w:hAnsi="Arial" w:cs="Arial"/>
          <w:sz w:val="24"/>
          <w:szCs w:val="24"/>
        </w:rPr>
        <w:t>Золотухинского</w:t>
      </w:r>
      <w:r w:rsidR="00E33616" w:rsidRPr="0002084A">
        <w:rPr>
          <w:rFonts w:ascii="Arial" w:hAnsi="Arial" w:cs="Arial"/>
          <w:sz w:val="24"/>
          <w:szCs w:val="24"/>
        </w:rPr>
        <w:t xml:space="preserve"> района </w:t>
      </w:r>
      <w:r w:rsidRPr="0002084A">
        <w:rPr>
          <w:rFonts w:ascii="Arial" w:hAnsi="Arial" w:cs="Arial"/>
          <w:sz w:val="24"/>
          <w:szCs w:val="24"/>
        </w:rPr>
        <w:t xml:space="preserve">Курской области предопределены накопленным объемом и структурой </w:t>
      </w:r>
      <w:r w:rsidR="00A55E8D" w:rsidRPr="0002084A">
        <w:rPr>
          <w:rFonts w:ascii="Arial" w:hAnsi="Arial" w:cs="Arial"/>
          <w:sz w:val="24"/>
          <w:szCs w:val="24"/>
        </w:rPr>
        <w:t>муниципального</w:t>
      </w:r>
      <w:r w:rsidRPr="0002084A">
        <w:rPr>
          <w:rFonts w:ascii="Arial" w:hAnsi="Arial" w:cs="Arial"/>
          <w:sz w:val="24"/>
          <w:szCs w:val="24"/>
        </w:rPr>
        <w:t xml:space="preserve"> долга, не могут перераспределяться внутри Программы в рамках определенного "потолка" расходов, не имеют прямого влияния на достижение ее целей и зависят от долгосрочной бюджетной стратегии;</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расходы на реализацию </w:t>
      </w:r>
      <w:hyperlink w:anchor="Par800" w:history="1">
        <w:r w:rsidRPr="0002084A">
          <w:rPr>
            <w:rFonts w:ascii="Arial" w:hAnsi="Arial" w:cs="Arial"/>
            <w:sz w:val="24"/>
            <w:szCs w:val="24"/>
          </w:rPr>
          <w:t xml:space="preserve">подпрограммы </w:t>
        </w:r>
      </w:hyperlink>
      <w:r w:rsidR="00BE04BA" w:rsidRPr="0002084A">
        <w:rPr>
          <w:rFonts w:ascii="Arial" w:hAnsi="Arial" w:cs="Arial"/>
          <w:sz w:val="24"/>
          <w:szCs w:val="24"/>
        </w:rPr>
        <w:t>2</w:t>
      </w:r>
      <w:r w:rsidRPr="0002084A">
        <w:rPr>
          <w:rFonts w:ascii="Arial" w:hAnsi="Arial" w:cs="Arial"/>
          <w:sz w:val="24"/>
          <w:szCs w:val="24"/>
        </w:rPr>
        <w:t xml:space="preserve"> "Эффективная система межбюджетных отношений в </w:t>
      </w:r>
      <w:r w:rsidR="009A7430" w:rsidRPr="0002084A">
        <w:rPr>
          <w:rFonts w:ascii="Arial" w:hAnsi="Arial" w:cs="Arial"/>
          <w:sz w:val="24"/>
          <w:szCs w:val="24"/>
        </w:rPr>
        <w:t>Золотухинском</w:t>
      </w:r>
      <w:r w:rsidR="00E33616" w:rsidRPr="0002084A">
        <w:rPr>
          <w:rFonts w:ascii="Arial" w:hAnsi="Arial" w:cs="Arial"/>
          <w:sz w:val="24"/>
          <w:szCs w:val="24"/>
        </w:rPr>
        <w:t xml:space="preserve"> район</w:t>
      </w:r>
      <w:r w:rsidR="009A7430" w:rsidRPr="0002084A">
        <w:rPr>
          <w:rFonts w:ascii="Arial" w:hAnsi="Arial" w:cs="Arial"/>
          <w:sz w:val="24"/>
          <w:szCs w:val="24"/>
        </w:rPr>
        <w:t>е</w:t>
      </w:r>
      <w:r w:rsidR="00E33616" w:rsidRPr="0002084A">
        <w:rPr>
          <w:rFonts w:ascii="Arial" w:hAnsi="Arial" w:cs="Arial"/>
          <w:sz w:val="24"/>
          <w:szCs w:val="24"/>
        </w:rPr>
        <w:t xml:space="preserve"> </w:t>
      </w:r>
      <w:r w:rsidRPr="0002084A">
        <w:rPr>
          <w:rFonts w:ascii="Arial" w:hAnsi="Arial" w:cs="Arial"/>
          <w:sz w:val="24"/>
          <w:szCs w:val="24"/>
        </w:rPr>
        <w:t xml:space="preserve">Курской области" включают в себя бюджетные ассигнования на предоставление муниципальным </w:t>
      </w:r>
      <w:r w:rsidR="00E33616" w:rsidRPr="0002084A">
        <w:rPr>
          <w:rFonts w:ascii="Arial" w:hAnsi="Arial" w:cs="Arial"/>
          <w:sz w:val="24"/>
          <w:szCs w:val="24"/>
        </w:rPr>
        <w:t>поселениям</w:t>
      </w:r>
      <w:r w:rsidRPr="0002084A">
        <w:rPr>
          <w:rFonts w:ascii="Arial" w:hAnsi="Arial" w:cs="Arial"/>
          <w:sz w:val="24"/>
          <w:szCs w:val="24"/>
        </w:rPr>
        <w:t xml:space="preserve"> дотаций на выравнивание бюджетной обеспеченности </w:t>
      </w:r>
      <w:r w:rsidR="00E33616" w:rsidRPr="0002084A">
        <w:rPr>
          <w:rFonts w:ascii="Arial" w:hAnsi="Arial" w:cs="Arial"/>
          <w:sz w:val="24"/>
          <w:szCs w:val="24"/>
        </w:rPr>
        <w:t>поселений за счет средств</w:t>
      </w:r>
      <w:r w:rsidRPr="0002084A">
        <w:rPr>
          <w:rFonts w:ascii="Arial" w:hAnsi="Arial" w:cs="Arial"/>
          <w:sz w:val="24"/>
          <w:szCs w:val="24"/>
        </w:rPr>
        <w:t xml:space="preserve"> субвенци</w:t>
      </w:r>
      <w:r w:rsidR="00E33616" w:rsidRPr="0002084A">
        <w:rPr>
          <w:rFonts w:ascii="Arial" w:hAnsi="Arial" w:cs="Arial"/>
          <w:sz w:val="24"/>
          <w:szCs w:val="24"/>
        </w:rPr>
        <w:t>и</w:t>
      </w:r>
      <w:r w:rsidRPr="0002084A">
        <w:rPr>
          <w:rFonts w:ascii="Arial" w:hAnsi="Arial" w:cs="Arial"/>
          <w:sz w:val="24"/>
          <w:szCs w:val="24"/>
        </w:rPr>
        <w:t xml:space="preserve"> муниципальн</w:t>
      </w:r>
      <w:r w:rsidR="00E33616" w:rsidRPr="0002084A">
        <w:rPr>
          <w:rFonts w:ascii="Arial" w:hAnsi="Arial" w:cs="Arial"/>
          <w:sz w:val="24"/>
          <w:szCs w:val="24"/>
        </w:rPr>
        <w:t>ому</w:t>
      </w:r>
      <w:r w:rsidRPr="0002084A">
        <w:rPr>
          <w:rFonts w:ascii="Arial" w:hAnsi="Arial" w:cs="Arial"/>
          <w:sz w:val="24"/>
          <w:szCs w:val="24"/>
        </w:rPr>
        <w:t xml:space="preserve"> район</w:t>
      </w:r>
      <w:r w:rsidR="00E33616" w:rsidRPr="0002084A">
        <w:rPr>
          <w:rFonts w:ascii="Arial" w:hAnsi="Arial" w:cs="Arial"/>
          <w:sz w:val="24"/>
          <w:szCs w:val="24"/>
        </w:rPr>
        <w:t>у</w:t>
      </w:r>
      <w:r w:rsidRPr="0002084A">
        <w:rPr>
          <w:rFonts w:ascii="Arial" w:hAnsi="Arial" w:cs="Arial"/>
          <w:sz w:val="24"/>
          <w:szCs w:val="24"/>
        </w:rPr>
        <w:t xml:space="preserve"> на реализацию </w:t>
      </w:r>
      <w:r w:rsidR="00F86325" w:rsidRPr="0002084A">
        <w:rPr>
          <w:rFonts w:ascii="Arial" w:hAnsi="Arial" w:cs="Arial"/>
          <w:sz w:val="24"/>
          <w:szCs w:val="24"/>
        </w:rPr>
        <w:t>муниципальных</w:t>
      </w:r>
      <w:r w:rsidRPr="0002084A">
        <w:rPr>
          <w:rFonts w:ascii="Arial" w:hAnsi="Arial" w:cs="Arial"/>
          <w:sz w:val="24"/>
          <w:szCs w:val="24"/>
        </w:rPr>
        <w:t xml:space="preserve"> полномочий Курской области по расчету и предоставлению дотаций на выравнивание бюджетной обеспеченности поселений;</w:t>
      </w:r>
    </w:p>
    <w:p w:rsidR="00432A9C" w:rsidRPr="0002084A" w:rsidRDefault="00D45948">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муниципальная</w:t>
      </w:r>
      <w:r w:rsidR="00432A9C" w:rsidRPr="0002084A">
        <w:rPr>
          <w:rFonts w:ascii="Arial" w:hAnsi="Arial" w:cs="Arial"/>
          <w:sz w:val="24"/>
          <w:szCs w:val="24"/>
        </w:rPr>
        <w:t xml:space="preserve"> программа включает особые, не имеющие аналогов в других </w:t>
      </w:r>
      <w:r w:rsidR="00E33616" w:rsidRPr="0002084A">
        <w:rPr>
          <w:rFonts w:ascii="Arial" w:hAnsi="Arial" w:cs="Arial"/>
          <w:sz w:val="24"/>
          <w:szCs w:val="24"/>
        </w:rPr>
        <w:t>муниципальных</w:t>
      </w:r>
      <w:r w:rsidR="00432A9C" w:rsidRPr="0002084A">
        <w:rPr>
          <w:rFonts w:ascii="Arial" w:hAnsi="Arial" w:cs="Arial"/>
          <w:sz w:val="24"/>
          <w:szCs w:val="24"/>
        </w:rPr>
        <w:t xml:space="preserve"> программах </w:t>
      </w:r>
      <w:r w:rsidR="009A7430" w:rsidRPr="0002084A">
        <w:rPr>
          <w:rFonts w:ascii="Arial" w:hAnsi="Arial" w:cs="Arial"/>
          <w:sz w:val="24"/>
          <w:szCs w:val="24"/>
        </w:rPr>
        <w:t>Золотухинского</w:t>
      </w:r>
      <w:r w:rsidR="00E33616" w:rsidRPr="0002084A">
        <w:rPr>
          <w:rFonts w:ascii="Arial" w:hAnsi="Arial" w:cs="Arial"/>
          <w:sz w:val="24"/>
          <w:szCs w:val="24"/>
        </w:rPr>
        <w:t xml:space="preserve"> района </w:t>
      </w:r>
      <w:r w:rsidR="00432A9C" w:rsidRPr="0002084A">
        <w:rPr>
          <w:rFonts w:ascii="Arial" w:hAnsi="Arial" w:cs="Arial"/>
          <w:sz w:val="24"/>
          <w:szCs w:val="24"/>
        </w:rPr>
        <w:t xml:space="preserve">Курской области </w:t>
      </w:r>
      <w:r w:rsidR="00432A9C" w:rsidRPr="0002084A">
        <w:rPr>
          <w:rFonts w:ascii="Arial" w:hAnsi="Arial" w:cs="Arial"/>
          <w:sz w:val="24"/>
          <w:szCs w:val="24"/>
        </w:rPr>
        <w:lastRenderedPageBreak/>
        <w:t xml:space="preserve">сведения о средствах </w:t>
      </w:r>
      <w:r w:rsidR="00A55E8D" w:rsidRPr="0002084A">
        <w:rPr>
          <w:rFonts w:ascii="Arial" w:hAnsi="Arial" w:cs="Arial"/>
          <w:sz w:val="24"/>
          <w:szCs w:val="24"/>
        </w:rPr>
        <w:t xml:space="preserve">бюджета </w:t>
      </w:r>
      <w:r w:rsidR="009A7430" w:rsidRPr="0002084A">
        <w:rPr>
          <w:rFonts w:ascii="Arial" w:hAnsi="Arial" w:cs="Arial"/>
          <w:sz w:val="24"/>
          <w:szCs w:val="24"/>
        </w:rPr>
        <w:t>Золотухинского</w:t>
      </w:r>
      <w:r w:rsidR="00A55E8D" w:rsidRPr="0002084A">
        <w:rPr>
          <w:rFonts w:ascii="Arial" w:hAnsi="Arial" w:cs="Arial"/>
          <w:sz w:val="24"/>
          <w:szCs w:val="24"/>
        </w:rPr>
        <w:t xml:space="preserve"> района Курской области</w:t>
      </w:r>
      <w:r w:rsidR="00432A9C" w:rsidRPr="0002084A">
        <w:rPr>
          <w:rFonts w:ascii="Arial" w:hAnsi="Arial" w:cs="Arial"/>
          <w:sz w:val="24"/>
          <w:szCs w:val="24"/>
        </w:rPr>
        <w:t xml:space="preserve">, отражаемых в источниках финансирования дефицита </w:t>
      </w:r>
      <w:r w:rsidR="00A55E8D" w:rsidRPr="0002084A">
        <w:rPr>
          <w:rFonts w:ascii="Arial" w:hAnsi="Arial" w:cs="Arial"/>
          <w:sz w:val="24"/>
          <w:szCs w:val="24"/>
        </w:rPr>
        <w:t xml:space="preserve">бюджета </w:t>
      </w:r>
      <w:r w:rsidR="009A7430" w:rsidRPr="0002084A">
        <w:rPr>
          <w:rFonts w:ascii="Arial" w:hAnsi="Arial" w:cs="Arial"/>
          <w:sz w:val="24"/>
          <w:szCs w:val="24"/>
        </w:rPr>
        <w:t>Золотухинского</w:t>
      </w:r>
      <w:r w:rsidR="00A55E8D" w:rsidRPr="0002084A">
        <w:rPr>
          <w:rFonts w:ascii="Arial" w:hAnsi="Arial" w:cs="Arial"/>
          <w:sz w:val="24"/>
          <w:szCs w:val="24"/>
        </w:rPr>
        <w:t xml:space="preserve"> района Курской области</w:t>
      </w:r>
      <w:r w:rsidR="00432A9C" w:rsidRPr="0002084A">
        <w:rPr>
          <w:rFonts w:ascii="Arial" w:hAnsi="Arial" w:cs="Arial"/>
          <w:sz w:val="24"/>
          <w:szCs w:val="24"/>
        </w:rPr>
        <w:t>;</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расходы на реализацию </w:t>
      </w:r>
      <w:hyperlink w:anchor="Par1087" w:history="1">
        <w:r w:rsidRPr="0002084A">
          <w:rPr>
            <w:rFonts w:ascii="Arial" w:hAnsi="Arial" w:cs="Arial"/>
            <w:sz w:val="24"/>
            <w:szCs w:val="24"/>
          </w:rPr>
          <w:t xml:space="preserve">подпрограммы </w:t>
        </w:r>
      </w:hyperlink>
      <w:r w:rsidR="00BE04BA" w:rsidRPr="0002084A">
        <w:rPr>
          <w:rFonts w:ascii="Arial" w:hAnsi="Arial" w:cs="Arial"/>
          <w:sz w:val="24"/>
          <w:szCs w:val="24"/>
        </w:rPr>
        <w:t>3</w:t>
      </w:r>
      <w:r w:rsidRPr="0002084A">
        <w:rPr>
          <w:rFonts w:ascii="Arial" w:hAnsi="Arial" w:cs="Arial"/>
          <w:sz w:val="24"/>
          <w:szCs w:val="24"/>
        </w:rPr>
        <w:t xml:space="preserve"> "Обеспечение реализации </w:t>
      </w:r>
      <w:r w:rsidR="00A55E8D" w:rsidRPr="0002084A">
        <w:rPr>
          <w:rFonts w:ascii="Arial" w:hAnsi="Arial" w:cs="Arial"/>
          <w:sz w:val="24"/>
          <w:szCs w:val="24"/>
        </w:rPr>
        <w:t>муниципальной</w:t>
      </w:r>
      <w:r w:rsidR="00F723CD" w:rsidRPr="0002084A">
        <w:rPr>
          <w:rFonts w:ascii="Arial" w:hAnsi="Arial" w:cs="Arial"/>
          <w:sz w:val="24"/>
          <w:szCs w:val="24"/>
        </w:rPr>
        <w:t xml:space="preserve"> </w:t>
      </w:r>
      <w:r w:rsidRPr="0002084A">
        <w:rPr>
          <w:rFonts w:ascii="Arial" w:hAnsi="Arial" w:cs="Arial"/>
          <w:sz w:val="24"/>
          <w:szCs w:val="24"/>
        </w:rPr>
        <w:t xml:space="preserve">программы </w:t>
      </w:r>
      <w:r w:rsidR="009A7430" w:rsidRPr="0002084A">
        <w:rPr>
          <w:rFonts w:ascii="Arial" w:hAnsi="Arial" w:cs="Arial"/>
          <w:sz w:val="24"/>
          <w:szCs w:val="24"/>
        </w:rPr>
        <w:t>Золотухинского</w:t>
      </w:r>
      <w:r w:rsidR="00E33616" w:rsidRPr="0002084A">
        <w:rPr>
          <w:rFonts w:ascii="Arial" w:hAnsi="Arial" w:cs="Arial"/>
          <w:sz w:val="24"/>
          <w:szCs w:val="24"/>
        </w:rPr>
        <w:t xml:space="preserve"> района </w:t>
      </w:r>
      <w:r w:rsidRPr="0002084A">
        <w:rPr>
          <w:rFonts w:ascii="Arial" w:hAnsi="Arial" w:cs="Arial"/>
          <w:sz w:val="24"/>
          <w:szCs w:val="24"/>
        </w:rPr>
        <w:t xml:space="preserve">Курской области "Создание условий эффективного и ответственного управления муниципальными финансами, </w:t>
      </w:r>
      <w:r w:rsidR="00D45948" w:rsidRPr="0002084A">
        <w:rPr>
          <w:rFonts w:ascii="Arial" w:hAnsi="Arial" w:cs="Arial"/>
          <w:sz w:val="24"/>
          <w:szCs w:val="24"/>
        </w:rPr>
        <w:t>муниципальным</w:t>
      </w:r>
      <w:r w:rsidRPr="0002084A">
        <w:rPr>
          <w:rFonts w:ascii="Arial" w:hAnsi="Arial" w:cs="Arial"/>
          <w:sz w:val="24"/>
          <w:szCs w:val="24"/>
        </w:rPr>
        <w:t xml:space="preserve"> долгом и повышения устойчивости бюджетов </w:t>
      </w:r>
      <w:r w:rsidR="009A7430" w:rsidRPr="0002084A">
        <w:rPr>
          <w:rFonts w:ascii="Arial" w:hAnsi="Arial" w:cs="Arial"/>
          <w:sz w:val="24"/>
          <w:szCs w:val="24"/>
        </w:rPr>
        <w:t>Золотухинского</w:t>
      </w:r>
      <w:r w:rsidR="00E33616" w:rsidRPr="0002084A">
        <w:rPr>
          <w:rFonts w:ascii="Arial" w:hAnsi="Arial" w:cs="Arial"/>
          <w:sz w:val="24"/>
          <w:szCs w:val="24"/>
        </w:rPr>
        <w:t xml:space="preserve"> района </w:t>
      </w:r>
      <w:r w:rsidRPr="0002084A">
        <w:rPr>
          <w:rFonts w:ascii="Arial" w:hAnsi="Arial" w:cs="Arial"/>
          <w:sz w:val="24"/>
          <w:szCs w:val="24"/>
        </w:rPr>
        <w:t xml:space="preserve">Курской области" включают в себя общий объем бюджетных ассигнований </w:t>
      </w:r>
      <w:r w:rsidR="00A55E8D" w:rsidRPr="0002084A">
        <w:rPr>
          <w:rFonts w:ascii="Arial" w:hAnsi="Arial" w:cs="Arial"/>
          <w:sz w:val="24"/>
          <w:szCs w:val="24"/>
        </w:rPr>
        <w:t xml:space="preserve">бюджета </w:t>
      </w:r>
      <w:r w:rsidR="009A7430" w:rsidRPr="0002084A">
        <w:rPr>
          <w:rFonts w:ascii="Arial" w:hAnsi="Arial" w:cs="Arial"/>
          <w:sz w:val="24"/>
          <w:szCs w:val="24"/>
        </w:rPr>
        <w:t>Золотухинского</w:t>
      </w:r>
      <w:r w:rsidR="00A55E8D" w:rsidRPr="0002084A">
        <w:rPr>
          <w:rFonts w:ascii="Arial" w:hAnsi="Arial" w:cs="Arial"/>
          <w:sz w:val="24"/>
          <w:szCs w:val="24"/>
        </w:rPr>
        <w:t xml:space="preserve"> района Курской области</w:t>
      </w:r>
      <w:r w:rsidRPr="0002084A">
        <w:rPr>
          <w:rFonts w:ascii="Arial" w:hAnsi="Arial" w:cs="Arial"/>
          <w:sz w:val="24"/>
          <w:szCs w:val="24"/>
        </w:rPr>
        <w:t xml:space="preserve"> на обеспечение деятельности </w:t>
      </w:r>
      <w:r w:rsidR="009A7430" w:rsidRPr="0002084A">
        <w:rPr>
          <w:rFonts w:ascii="Arial" w:hAnsi="Arial" w:cs="Arial"/>
          <w:sz w:val="24"/>
          <w:szCs w:val="24"/>
        </w:rPr>
        <w:t xml:space="preserve">финансового </w:t>
      </w:r>
      <w:r w:rsidR="00E33616" w:rsidRPr="0002084A">
        <w:rPr>
          <w:rFonts w:ascii="Arial" w:hAnsi="Arial" w:cs="Arial"/>
          <w:sz w:val="24"/>
          <w:szCs w:val="24"/>
        </w:rPr>
        <w:t>управления</w:t>
      </w:r>
      <w:r w:rsidRPr="0002084A">
        <w:rPr>
          <w:rFonts w:ascii="Arial" w:hAnsi="Arial" w:cs="Arial"/>
          <w:sz w:val="24"/>
          <w:szCs w:val="24"/>
        </w:rPr>
        <w:t xml:space="preserve"> </w:t>
      </w:r>
      <w:r w:rsidR="00E33616" w:rsidRPr="0002084A">
        <w:rPr>
          <w:rFonts w:ascii="Arial" w:hAnsi="Arial" w:cs="Arial"/>
          <w:sz w:val="24"/>
          <w:szCs w:val="24"/>
        </w:rPr>
        <w:t xml:space="preserve">администрации </w:t>
      </w:r>
      <w:r w:rsidR="009A7430" w:rsidRPr="0002084A">
        <w:rPr>
          <w:rFonts w:ascii="Arial" w:hAnsi="Arial" w:cs="Arial"/>
          <w:sz w:val="24"/>
          <w:szCs w:val="24"/>
        </w:rPr>
        <w:t>Золотухинского</w:t>
      </w:r>
      <w:r w:rsidR="00E33616" w:rsidRPr="0002084A">
        <w:rPr>
          <w:rFonts w:ascii="Arial" w:hAnsi="Arial" w:cs="Arial"/>
          <w:sz w:val="24"/>
          <w:szCs w:val="24"/>
        </w:rPr>
        <w:t xml:space="preserve"> района </w:t>
      </w:r>
      <w:r w:rsidRPr="0002084A">
        <w:rPr>
          <w:rFonts w:ascii="Arial" w:hAnsi="Arial" w:cs="Arial"/>
          <w:sz w:val="24"/>
          <w:szCs w:val="24"/>
        </w:rPr>
        <w:t xml:space="preserve">Курской области на период реализации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программы в соответствии с утвержденной бюджетной сметой в пределах доведенных лимитов бюджетных обязательств согласно </w:t>
      </w:r>
      <w:r w:rsidR="00224604" w:rsidRPr="0002084A">
        <w:rPr>
          <w:rFonts w:ascii="Arial" w:hAnsi="Arial" w:cs="Arial"/>
          <w:sz w:val="24"/>
          <w:szCs w:val="24"/>
        </w:rPr>
        <w:t xml:space="preserve">решению Представительного Собрания </w:t>
      </w:r>
      <w:r w:rsidR="009A7430" w:rsidRPr="0002084A">
        <w:rPr>
          <w:rFonts w:ascii="Arial" w:hAnsi="Arial" w:cs="Arial"/>
          <w:sz w:val="24"/>
          <w:szCs w:val="24"/>
        </w:rPr>
        <w:t xml:space="preserve">Золотухинского </w:t>
      </w:r>
      <w:r w:rsidR="00224604" w:rsidRPr="0002084A">
        <w:rPr>
          <w:rFonts w:ascii="Arial" w:hAnsi="Arial" w:cs="Arial"/>
          <w:sz w:val="24"/>
          <w:szCs w:val="24"/>
        </w:rPr>
        <w:t xml:space="preserve">района </w:t>
      </w:r>
      <w:r w:rsidRPr="0002084A">
        <w:rPr>
          <w:rFonts w:ascii="Arial" w:hAnsi="Arial" w:cs="Arial"/>
          <w:sz w:val="24"/>
          <w:szCs w:val="24"/>
        </w:rPr>
        <w:t xml:space="preserve">Курской области о бюджете </w:t>
      </w:r>
      <w:r w:rsidR="009A7430" w:rsidRPr="0002084A">
        <w:rPr>
          <w:rFonts w:ascii="Arial" w:hAnsi="Arial" w:cs="Arial"/>
          <w:sz w:val="24"/>
          <w:szCs w:val="24"/>
        </w:rPr>
        <w:t>Золотухинского</w:t>
      </w:r>
      <w:r w:rsidR="00224604" w:rsidRPr="0002084A">
        <w:rPr>
          <w:rFonts w:ascii="Arial" w:hAnsi="Arial" w:cs="Arial"/>
          <w:sz w:val="24"/>
          <w:szCs w:val="24"/>
        </w:rPr>
        <w:t xml:space="preserve"> района Курской области </w:t>
      </w:r>
      <w:r w:rsidRPr="0002084A">
        <w:rPr>
          <w:rFonts w:ascii="Arial" w:hAnsi="Arial" w:cs="Arial"/>
          <w:sz w:val="24"/>
          <w:szCs w:val="24"/>
        </w:rPr>
        <w:t>на очередной финансовый год и плановый период</w:t>
      </w:r>
      <w:r w:rsidR="00BE04BA" w:rsidRPr="0002084A">
        <w:rPr>
          <w:rFonts w:ascii="Arial" w:hAnsi="Arial" w:cs="Arial"/>
          <w:sz w:val="24"/>
          <w:szCs w:val="24"/>
        </w:rPr>
        <w:t>;</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расходы на реализацию </w:t>
      </w:r>
      <w:hyperlink w:anchor="Par397" w:history="1">
        <w:r w:rsidRPr="0002084A">
          <w:rPr>
            <w:rFonts w:ascii="Arial" w:hAnsi="Arial" w:cs="Arial"/>
            <w:sz w:val="24"/>
            <w:szCs w:val="24"/>
          </w:rPr>
          <w:t xml:space="preserve">подпрограммы </w:t>
        </w:r>
      </w:hyperlink>
      <w:r w:rsidRPr="0002084A">
        <w:rPr>
          <w:rFonts w:ascii="Arial" w:hAnsi="Arial" w:cs="Arial"/>
          <w:sz w:val="24"/>
          <w:szCs w:val="24"/>
        </w:rPr>
        <w:t>4 "Осуществление бюджетного процесса на территории Золотухинского района Курской области" осуществляются в рамках текущего финансирования деятельности финансового управления администрации Золотухинского района Курской области в соответствии с утвержденной бюджетной сметой в пределах доведенных лимитов бюджетных обязательств согласно решению Представительного Собрания Золотухинского района Курской области о бюджете Золотухинского района Курской области на очередной финансовый год и плановый период.</w:t>
      </w:r>
    </w:p>
    <w:p w:rsidR="00BE04BA" w:rsidRPr="0002084A" w:rsidRDefault="00BE04BA">
      <w:pPr>
        <w:widowControl w:val="0"/>
        <w:autoSpaceDE w:val="0"/>
        <w:autoSpaceDN w:val="0"/>
        <w:adjustRightInd w:val="0"/>
        <w:spacing w:after="0" w:line="240" w:lineRule="auto"/>
        <w:ind w:firstLine="540"/>
        <w:jc w:val="both"/>
        <w:rPr>
          <w:rFonts w:ascii="Arial" w:hAnsi="Arial" w:cs="Arial"/>
          <w:sz w:val="24"/>
          <w:szCs w:val="24"/>
        </w:rPr>
      </w:pPr>
    </w:p>
    <w:p w:rsidR="00FE1CF3" w:rsidRPr="0002084A" w:rsidRDefault="00432A9C" w:rsidP="00FE1CF3">
      <w:pPr>
        <w:pStyle w:val="a3"/>
        <w:spacing w:before="0"/>
        <w:ind w:firstLine="709"/>
        <w:rPr>
          <w:rFonts w:ascii="Arial" w:eastAsia="Calibri" w:hAnsi="Arial" w:cs="Arial"/>
          <w:sz w:val="24"/>
          <w:szCs w:val="24"/>
        </w:rPr>
      </w:pPr>
      <w:r w:rsidRPr="0002084A">
        <w:rPr>
          <w:rFonts w:ascii="Arial" w:hAnsi="Arial" w:cs="Arial"/>
          <w:sz w:val="24"/>
          <w:szCs w:val="24"/>
        </w:rPr>
        <w:t xml:space="preserve">Финансовые ресурсы, необходимые для реализации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программы в 201</w:t>
      </w:r>
      <w:r w:rsidR="00FC195A" w:rsidRPr="0002084A">
        <w:rPr>
          <w:rFonts w:ascii="Arial" w:hAnsi="Arial" w:cs="Arial"/>
          <w:sz w:val="24"/>
          <w:szCs w:val="24"/>
        </w:rPr>
        <w:t>5</w:t>
      </w:r>
      <w:r w:rsidRPr="0002084A">
        <w:rPr>
          <w:rFonts w:ascii="Arial" w:hAnsi="Arial" w:cs="Arial"/>
          <w:sz w:val="24"/>
          <w:szCs w:val="24"/>
        </w:rPr>
        <w:t xml:space="preserve"> - 20</w:t>
      </w:r>
      <w:r w:rsidR="00FC195A" w:rsidRPr="0002084A">
        <w:rPr>
          <w:rFonts w:ascii="Arial" w:hAnsi="Arial" w:cs="Arial"/>
          <w:sz w:val="24"/>
          <w:szCs w:val="24"/>
        </w:rPr>
        <w:t>20</w:t>
      </w:r>
      <w:r w:rsidRPr="0002084A">
        <w:rPr>
          <w:rFonts w:ascii="Arial" w:hAnsi="Arial" w:cs="Arial"/>
          <w:sz w:val="24"/>
          <w:szCs w:val="24"/>
        </w:rPr>
        <w:t xml:space="preserve"> годах, </w:t>
      </w:r>
      <w:r w:rsidR="00FE1CF3" w:rsidRPr="0002084A">
        <w:rPr>
          <w:rFonts w:ascii="Arial" w:eastAsia="Calibri" w:hAnsi="Arial" w:cs="Arial"/>
          <w:sz w:val="24"/>
          <w:szCs w:val="24"/>
        </w:rPr>
        <w:t>ежегодно утверждаются Решением Представительного Собрания Золотухинского района Курской области о бюджете Золотухинского района Курской области на очередной финансовый год и плановый период.</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Бюджетные ассигнования, связанные с обслуживанием </w:t>
      </w:r>
      <w:r w:rsidR="00A55E8D" w:rsidRPr="0002084A">
        <w:rPr>
          <w:rFonts w:ascii="Arial" w:hAnsi="Arial" w:cs="Arial"/>
          <w:sz w:val="24"/>
          <w:szCs w:val="24"/>
        </w:rPr>
        <w:t>муниципального</w:t>
      </w:r>
      <w:r w:rsidRPr="0002084A">
        <w:rPr>
          <w:rFonts w:ascii="Arial" w:hAnsi="Arial" w:cs="Arial"/>
          <w:sz w:val="24"/>
          <w:szCs w:val="24"/>
        </w:rPr>
        <w:t xml:space="preserve"> долга </w:t>
      </w:r>
      <w:r w:rsidR="00BA59C3" w:rsidRPr="0002084A">
        <w:rPr>
          <w:rFonts w:ascii="Arial" w:hAnsi="Arial" w:cs="Arial"/>
          <w:sz w:val="24"/>
          <w:szCs w:val="24"/>
        </w:rPr>
        <w:t xml:space="preserve">Золотухинского района </w:t>
      </w:r>
      <w:r w:rsidRPr="0002084A">
        <w:rPr>
          <w:rFonts w:ascii="Arial" w:hAnsi="Arial" w:cs="Arial"/>
          <w:sz w:val="24"/>
          <w:szCs w:val="24"/>
        </w:rPr>
        <w:t>Курской области, определены исходя из прогнозного объема заимствований.</w:t>
      </w:r>
    </w:p>
    <w:p w:rsidR="007A146D"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Объем финансового обеспечения реализации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программы за счет </w:t>
      </w:r>
      <w:r w:rsidR="00A52AB6" w:rsidRPr="0002084A">
        <w:rPr>
          <w:rFonts w:ascii="Arial" w:hAnsi="Arial" w:cs="Arial"/>
          <w:sz w:val="24"/>
          <w:szCs w:val="24"/>
        </w:rPr>
        <w:t xml:space="preserve">бюджетных </w:t>
      </w:r>
      <w:r w:rsidRPr="0002084A">
        <w:rPr>
          <w:rFonts w:ascii="Arial" w:hAnsi="Arial" w:cs="Arial"/>
          <w:sz w:val="24"/>
          <w:szCs w:val="24"/>
        </w:rPr>
        <w:t xml:space="preserve">средств за весь период ее реализации составляет </w:t>
      </w:r>
      <w:r w:rsidR="0035422B" w:rsidRPr="0002084A">
        <w:rPr>
          <w:rFonts w:ascii="Arial" w:hAnsi="Arial" w:cs="Arial"/>
          <w:sz w:val="24"/>
          <w:szCs w:val="24"/>
        </w:rPr>
        <w:t>46</w:t>
      </w:r>
      <w:r w:rsidR="00A52AB6" w:rsidRPr="0002084A">
        <w:rPr>
          <w:rFonts w:ascii="Arial" w:hAnsi="Arial" w:cs="Arial"/>
          <w:sz w:val="24"/>
          <w:szCs w:val="24"/>
        </w:rPr>
        <w:t> </w:t>
      </w:r>
      <w:r w:rsidR="0035422B" w:rsidRPr="0002084A">
        <w:rPr>
          <w:rFonts w:ascii="Arial" w:hAnsi="Arial" w:cs="Arial"/>
          <w:sz w:val="24"/>
          <w:szCs w:val="24"/>
        </w:rPr>
        <w:t>267</w:t>
      </w:r>
      <w:r w:rsidR="00A52AB6" w:rsidRPr="0002084A">
        <w:rPr>
          <w:rFonts w:ascii="Arial" w:hAnsi="Arial" w:cs="Arial"/>
          <w:sz w:val="24"/>
          <w:szCs w:val="24"/>
        </w:rPr>
        <w:t xml:space="preserve"> </w:t>
      </w:r>
      <w:r w:rsidR="0035422B" w:rsidRPr="0002084A">
        <w:rPr>
          <w:rFonts w:ascii="Arial" w:hAnsi="Arial" w:cs="Arial"/>
          <w:sz w:val="24"/>
          <w:szCs w:val="24"/>
        </w:rPr>
        <w:t>291</w:t>
      </w:r>
      <w:r w:rsidRPr="0002084A">
        <w:rPr>
          <w:rFonts w:ascii="Arial" w:hAnsi="Arial" w:cs="Arial"/>
          <w:sz w:val="24"/>
          <w:szCs w:val="24"/>
        </w:rPr>
        <w:t xml:space="preserve"> рублей, в том числе в 201</w:t>
      </w:r>
      <w:r w:rsidR="0035422B" w:rsidRPr="0002084A">
        <w:rPr>
          <w:rFonts w:ascii="Arial" w:hAnsi="Arial" w:cs="Arial"/>
          <w:sz w:val="24"/>
          <w:szCs w:val="24"/>
        </w:rPr>
        <w:t>5</w:t>
      </w:r>
      <w:r w:rsidRPr="0002084A">
        <w:rPr>
          <w:rFonts w:ascii="Arial" w:hAnsi="Arial" w:cs="Arial"/>
          <w:sz w:val="24"/>
          <w:szCs w:val="24"/>
        </w:rPr>
        <w:t xml:space="preserve"> году </w:t>
      </w:r>
      <w:r w:rsidR="0009269E" w:rsidRPr="0002084A">
        <w:rPr>
          <w:rFonts w:ascii="Arial" w:hAnsi="Arial" w:cs="Arial"/>
          <w:sz w:val="24"/>
          <w:szCs w:val="24"/>
        </w:rPr>
        <w:t>–</w:t>
      </w:r>
      <w:r w:rsidR="0035422B" w:rsidRPr="0002084A">
        <w:rPr>
          <w:rFonts w:ascii="Arial" w:hAnsi="Arial" w:cs="Arial"/>
          <w:sz w:val="24"/>
          <w:szCs w:val="24"/>
        </w:rPr>
        <w:t>10</w:t>
      </w:r>
      <w:r w:rsidR="00A52AB6" w:rsidRPr="0002084A">
        <w:rPr>
          <w:rFonts w:ascii="Arial" w:hAnsi="Arial" w:cs="Arial"/>
          <w:sz w:val="24"/>
          <w:szCs w:val="24"/>
        </w:rPr>
        <w:t> </w:t>
      </w:r>
      <w:r w:rsidR="0035422B" w:rsidRPr="0002084A">
        <w:rPr>
          <w:rFonts w:ascii="Arial" w:hAnsi="Arial" w:cs="Arial"/>
          <w:sz w:val="24"/>
          <w:szCs w:val="24"/>
        </w:rPr>
        <w:t>854</w:t>
      </w:r>
      <w:r w:rsidR="00A52AB6" w:rsidRPr="0002084A">
        <w:rPr>
          <w:rFonts w:ascii="Arial" w:hAnsi="Arial" w:cs="Arial"/>
          <w:sz w:val="24"/>
          <w:szCs w:val="24"/>
        </w:rPr>
        <w:t xml:space="preserve"> </w:t>
      </w:r>
      <w:r w:rsidR="0035422B" w:rsidRPr="0002084A">
        <w:rPr>
          <w:rFonts w:ascii="Arial" w:hAnsi="Arial" w:cs="Arial"/>
          <w:sz w:val="24"/>
          <w:szCs w:val="24"/>
        </w:rPr>
        <w:t>193</w:t>
      </w:r>
      <w:r w:rsidRPr="0002084A">
        <w:rPr>
          <w:rFonts w:ascii="Arial" w:hAnsi="Arial" w:cs="Arial"/>
          <w:sz w:val="24"/>
          <w:szCs w:val="24"/>
        </w:rPr>
        <w:t xml:space="preserve"> рублей, в 201</w:t>
      </w:r>
      <w:r w:rsidR="0035422B" w:rsidRPr="0002084A">
        <w:rPr>
          <w:rFonts w:ascii="Arial" w:hAnsi="Arial" w:cs="Arial"/>
          <w:sz w:val="24"/>
          <w:szCs w:val="24"/>
        </w:rPr>
        <w:t>6</w:t>
      </w:r>
      <w:r w:rsidRPr="0002084A">
        <w:rPr>
          <w:rFonts w:ascii="Arial" w:hAnsi="Arial" w:cs="Arial"/>
          <w:sz w:val="24"/>
          <w:szCs w:val="24"/>
        </w:rPr>
        <w:t xml:space="preserve"> году </w:t>
      </w:r>
      <w:r w:rsidR="0009269E" w:rsidRPr="0002084A">
        <w:rPr>
          <w:rFonts w:ascii="Arial" w:hAnsi="Arial" w:cs="Arial"/>
          <w:sz w:val="24"/>
          <w:szCs w:val="24"/>
        </w:rPr>
        <w:t>–</w:t>
      </w:r>
      <w:r w:rsidR="0035422B" w:rsidRPr="0002084A">
        <w:rPr>
          <w:rFonts w:ascii="Arial" w:hAnsi="Arial" w:cs="Arial"/>
          <w:sz w:val="24"/>
          <w:szCs w:val="24"/>
        </w:rPr>
        <w:t>9</w:t>
      </w:r>
      <w:r w:rsidR="00A52AB6" w:rsidRPr="0002084A">
        <w:rPr>
          <w:rFonts w:ascii="Arial" w:hAnsi="Arial" w:cs="Arial"/>
          <w:sz w:val="24"/>
          <w:szCs w:val="24"/>
        </w:rPr>
        <w:t> </w:t>
      </w:r>
      <w:r w:rsidR="0035422B" w:rsidRPr="0002084A">
        <w:rPr>
          <w:rFonts w:ascii="Arial" w:hAnsi="Arial" w:cs="Arial"/>
          <w:sz w:val="24"/>
          <w:szCs w:val="24"/>
        </w:rPr>
        <w:t>457</w:t>
      </w:r>
      <w:r w:rsidR="00A52AB6" w:rsidRPr="0002084A">
        <w:rPr>
          <w:rFonts w:ascii="Arial" w:hAnsi="Arial" w:cs="Arial"/>
          <w:sz w:val="24"/>
          <w:szCs w:val="24"/>
        </w:rPr>
        <w:t xml:space="preserve"> </w:t>
      </w:r>
      <w:r w:rsidR="0035422B" w:rsidRPr="0002084A">
        <w:rPr>
          <w:rFonts w:ascii="Arial" w:hAnsi="Arial" w:cs="Arial"/>
          <w:sz w:val="24"/>
          <w:szCs w:val="24"/>
        </w:rPr>
        <w:t>314</w:t>
      </w:r>
      <w:r w:rsidRPr="0002084A">
        <w:rPr>
          <w:rFonts w:ascii="Arial" w:hAnsi="Arial" w:cs="Arial"/>
          <w:sz w:val="24"/>
          <w:szCs w:val="24"/>
        </w:rPr>
        <w:t xml:space="preserve"> рублей, в 201</w:t>
      </w:r>
      <w:r w:rsidR="0035422B" w:rsidRPr="0002084A">
        <w:rPr>
          <w:rFonts w:ascii="Arial" w:hAnsi="Arial" w:cs="Arial"/>
          <w:sz w:val="24"/>
          <w:szCs w:val="24"/>
        </w:rPr>
        <w:t>7</w:t>
      </w:r>
      <w:r w:rsidRPr="0002084A">
        <w:rPr>
          <w:rFonts w:ascii="Arial" w:hAnsi="Arial" w:cs="Arial"/>
          <w:sz w:val="24"/>
          <w:szCs w:val="24"/>
        </w:rPr>
        <w:t xml:space="preserve"> году </w:t>
      </w:r>
      <w:r w:rsidR="0009269E" w:rsidRPr="0002084A">
        <w:rPr>
          <w:rFonts w:ascii="Arial" w:hAnsi="Arial" w:cs="Arial"/>
          <w:sz w:val="24"/>
          <w:szCs w:val="24"/>
        </w:rPr>
        <w:t>–</w:t>
      </w:r>
      <w:r w:rsidRPr="0002084A">
        <w:rPr>
          <w:rFonts w:ascii="Arial" w:hAnsi="Arial" w:cs="Arial"/>
          <w:sz w:val="24"/>
          <w:szCs w:val="24"/>
        </w:rPr>
        <w:t xml:space="preserve"> </w:t>
      </w:r>
      <w:r w:rsidR="0035422B" w:rsidRPr="0002084A">
        <w:rPr>
          <w:rFonts w:ascii="Arial" w:hAnsi="Arial" w:cs="Arial"/>
          <w:sz w:val="24"/>
          <w:szCs w:val="24"/>
        </w:rPr>
        <w:t>6</w:t>
      </w:r>
      <w:r w:rsidR="00A52AB6" w:rsidRPr="0002084A">
        <w:rPr>
          <w:rFonts w:ascii="Arial" w:hAnsi="Arial" w:cs="Arial"/>
          <w:sz w:val="24"/>
          <w:szCs w:val="24"/>
        </w:rPr>
        <w:t> </w:t>
      </w:r>
      <w:r w:rsidR="0035422B" w:rsidRPr="0002084A">
        <w:rPr>
          <w:rFonts w:ascii="Arial" w:hAnsi="Arial" w:cs="Arial"/>
          <w:sz w:val="24"/>
          <w:szCs w:val="24"/>
        </w:rPr>
        <w:t>488</w:t>
      </w:r>
      <w:r w:rsidR="00A52AB6" w:rsidRPr="0002084A">
        <w:rPr>
          <w:rFonts w:ascii="Arial" w:hAnsi="Arial" w:cs="Arial"/>
          <w:sz w:val="24"/>
          <w:szCs w:val="24"/>
        </w:rPr>
        <w:t xml:space="preserve"> </w:t>
      </w:r>
      <w:r w:rsidR="0035422B" w:rsidRPr="0002084A">
        <w:rPr>
          <w:rFonts w:ascii="Arial" w:hAnsi="Arial" w:cs="Arial"/>
          <w:sz w:val="24"/>
          <w:szCs w:val="24"/>
        </w:rPr>
        <w:t>946</w:t>
      </w:r>
      <w:r w:rsidRPr="0002084A">
        <w:rPr>
          <w:rFonts w:ascii="Arial" w:hAnsi="Arial" w:cs="Arial"/>
          <w:sz w:val="24"/>
          <w:szCs w:val="24"/>
        </w:rPr>
        <w:t xml:space="preserve"> рублей</w:t>
      </w:r>
      <w:r w:rsidR="00FE1CF3" w:rsidRPr="0002084A">
        <w:rPr>
          <w:rFonts w:ascii="Arial" w:hAnsi="Arial" w:cs="Arial"/>
          <w:sz w:val="24"/>
          <w:szCs w:val="24"/>
        </w:rPr>
        <w:t>, в 201</w:t>
      </w:r>
      <w:r w:rsidR="0035422B" w:rsidRPr="0002084A">
        <w:rPr>
          <w:rFonts w:ascii="Arial" w:hAnsi="Arial" w:cs="Arial"/>
          <w:sz w:val="24"/>
          <w:szCs w:val="24"/>
        </w:rPr>
        <w:t>8</w:t>
      </w:r>
      <w:r w:rsidR="00FE1CF3" w:rsidRPr="0002084A">
        <w:rPr>
          <w:rFonts w:ascii="Arial" w:hAnsi="Arial" w:cs="Arial"/>
          <w:sz w:val="24"/>
          <w:szCs w:val="24"/>
        </w:rPr>
        <w:t xml:space="preserve"> году </w:t>
      </w:r>
      <w:r w:rsidR="0035422B" w:rsidRPr="0002084A">
        <w:rPr>
          <w:rFonts w:ascii="Arial" w:hAnsi="Arial" w:cs="Arial"/>
          <w:sz w:val="24"/>
          <w:szCs w:val="24"/>
        </w:rPr>
        <w:t>–</w:t>
      </w:r>
      <w:r w:rsidR="00FE1CF3" w:rsidRPr="0002084A">
        <w:rPr>
          <w:rFonts w:ascii="Arial" w:hAnsi="Arial" w:cs="Arial"/>
          <w:sz w:val="24"/>
          <w:szCs w:val="24"/>
        </w:rPr>
        <w:t xml:space="preserve"> </w:t>
      </w:r>
      <w:r w:rsidR="0035422B" w:rsidRPr="0002084A">
        <w:rPr>
          <w:rFonts w:ascii="Arial" w:hAnsi="Arial" w:cs="Arial"/>
          <w:sz w:val="24"/>
          <w:szCs w:val="24"/>
        </w:rPr>
        <w:t>6 488 946 рублей, в 2019 году – 6 488 946 рублей, в 2020 году – 6 488 946 рублей.</w:t>
      </w:r>
      <w:r w:rsidRPr="0002084A">
        <w:rPr>
          <w:rFonts w:ascii="Arial" w:hAnsi="Arial" w:cs="Arial"/>
          <w:sz w:val="24"/>
          <w:szCs w:val="24"/>
        </w:rPr>
        <w:t xml:space="preserve"> </w:t>
      </w:r>
    </w:p>
    <w:p w:rsidR="007A146D" w:rsidRPr="0002084A" w:rsidRDefault="007A146D">
      <w:pPr>
        <w:widowControl w:val="0"/>
        <w:autoSpaceDE w:val="0"/>
        <w:autoSpaceDN w:val="0"/>
        <w:adjustRightInd w:val="0"/>
        <w:spacing w:after="0" w:line="240" w:lineRule="auto"/>
        <w:ind w:firstLine="540"/>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Ресурсное </w:t>
      </w:r>
      <w:hyperlink w:anchor="Par1889" w:history="1">
        <w:r w:rsidRPr="0002084A">
          <w:rPr>
            <w:rFonts w:ascii="Arial" w:hAnsi="Arial" w:cs="Arial"/>
            <w:sz w:val="24"/>
            <w:szCs w:val="24"/>
          </w:rPr>
          <w:t>обеспечение</w:t>
        </w:r>
      </w:hyperlink>
      <w:r w:rsidRPr="0002084A">
        <w:rPr>
          <w:rFonts w:ascii="Arial" w:hAnsi="Arial" w:cs="Arial"/>
          <w:sz w:val="24"/>
          <w:szCs w:val="24"/>
        </w:rPr>
        <w:t xml:space="preserve"> реализации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программы и входящих в ее состав подпрограмм по годам представлено в приложении </w:t>
      </w:r>
      <w:r w:rsidR="00C60A46" w:rsidRPr="0002084A">
        <w:rPr>
          <w:rFonts w:ascii="Arial" w:hAnsi="Arial" w:cs="Arial"/>
          <w:sz w:val="24"/>
          <w:szCs w:val="24"/>
        </w:rPr>
        <w:t>№</w:t>
      </w:r>
      <w:r w:rsidRPr="0002084A">
        <w:rPr>
          <w:rFonts w:ascii="Arial" w:hAnsi="Arial" w:cs="Arial"/>
          <w:sz w:val="24"/>
          <w:szCs w:val="24"/>
        </w:rPr>
        <w:t xml:space="preserve"> 5 к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программе.</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7A146D" w:rsidRPr="0002084A" w:rsidRDefault="004940B8" w:rsidP="007A146D">
      <w:pPr>
        <w:widowControl w:val="0"/>
        <w:autoSpaceDE w:val="0"/>
        <w:autoSpaceDN w:val="0"/>
        <w:adjustRightInd w:val="0"/>
        <w:spacing w:after="0" w:line="240" w:lineRule="auto"/>
        <w:ind w:firstLine="540"/>
        <w:jc w:val="both"/>
        <w:rPr>
          <w:rFonts w:ascii="Arial" w:hAnsi="Arial" w:cs="Arial"/>
          <w:sz w:val="24"/>
          <w:szCs w:val="24"/>
        </w:rPr>
      </w:pPr>
      <w:hyperlink w:anchor="Par2020" w:history="1">
        <w:r w:rsidR="007A146D" w:rsidRPr="0002084A">
          <w:rPr>
            <w:rFonts w:ascii="Arial" w:hAnsi="Arial" w:cs="Arial"/>
            <w:sz w:val="24"/>
            <w:szCs w:val="24"/>
          </w:rPr>
          <w:t>Сведения</w:t>
        </w:r>
      </w:hyperlink>
      <w:r w:rsidR="007A146D" w:rsidRPr="0002084A">
        <w:rPr>
          <w:rFonts w:ascii="Arial" w:hAnsi="Arial" w:cs="Arial"/>
          <w:sz w:val="24"/>
          <w:szCs w:val="24"/>
        </w:rPr>
        <w:t xml:space="preserve"> о средствах бюджета Золотухинского района Курской области, отражаемых в источниках финансирования дефицита бюджета Золотухинского района Курской области, обеспечивающие реализацию муниципальной программы по годам, представлены в приложении № 5.1 к муниципальной программе.</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jc w:val="center"/>
        <w:outlineLvl w:val="1"/>
        <w:rPr>
          <w:rFonts w:ascii="Arial" w:hAnsi="Arial" w:cs="Arial"/>
          <w:b/>
          <w:sz w:val="28"/>
          <w:szCs w:val="28"/>
        </w:rPr>
      </w:pPr>
      <w:r w:rsidRPr="0002084A">
        <w:rPr>
          <w:rFonts w:ascii="Arial" w:hAnsi="Arial" w:cs="Arial"/>
          <w:b/>
          <w:sz w:val="28"/>
          <w:szCs w:val="28"/>
        </w:rPr>
        <w:t xml:space="preserve">XI. Анализ рисков реализации </w:t>
      </w:r>
      <w:r w:rsidR="00A55E8D" w:rsidRPr="0002084A">
        <w:rPr>
          <w:rFonts w:ascii="Arial" w:hAnsi="Arial" w:cs="Arial"/>
          <w:b/>
          <w:sz w:val="28"/>
          <w:szCs w:val="28"/>
        </w:rPr>
        <w:t>муниципальной</w:t>
      </w:r>
      <w:r w:rsidRPr="0002084A">
        <w:rPr>
          <w:rFonts w:ascii="Arial" w:hAnsi="Arial" w:cs="Arial"/>
          <w:b/>
          <w:sz w:val="28"/>
          <w:szCs w:val="28"/>
        </w:rPr>
        <w:t xml:space="preserve"> программы</w:t>
      </w:r>
    </w:p>
    <w:p w:rsidR="00432A9C" w:rsidRPr="0002084A" w:rsidRDefault="00432A9C">
      <w:pPr>
        <w:widowControl w:val="0"/>
        <w:autoSpaceDE w:val="0"/>
        <w:autoSpaceDN w:val="0"/>
        <w:adjustRightInd w:val="0"/>
        <w:spacing w:after="0" w:line="240" w:lineRule="auto"/>
        <w:jc w:val="center"/>
        <w:rPr>
          <w:rFonts w:ascii="Arial" w:hAnsi="Arial" w:cs="Arial"/>
          <w:b/>
          <w:sz w:val="28"/>
          <w:szCs w:val="28"/>
        </w:rPr>
      </w:pPr>
      <w:r w:rsidRPr="0002084A">
        <w:rPr>
          <w:rFonts w:ascii="Arial" w:hAnsi="Arial" w:cs="Arial"/>
          <w:b/>
          <w:sz w:val="28"/>
          <w:szCs w:val="28"/>
        </w:rPr>
        <w:t>и описание мер управления рисками</w:t>
      </w:r>
    </w:p>
    <w:p w:rsidR="00432A9C" w:rsidRPr="0002084A" w:rsidRDefault="00432A9C">
      <w:pPr>
        <w:widowControl w:val="0"/>
        <w:autoSpaceDE w:val="0"/>
        <w:autoSpaceDN w:val="0"/>
        <w:adjustRightInd w:val="0"/>
        <w:spacing w:after="0" w:line="240" w:lineRule="auto"/>
        <w:jc w:val="both"/>
        <w:rPr>
          <w:rFonts w:ascii="Arial" w:hAnsi="Arial" w:cs="Arial"/>
          <w:b/>
          <w:sz w:val="28"/>
          <w:szCs w:val="28"/>
        </w:rPr>
      </w:pP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lastRenderedPageBreak/>
        <w:t xml:space="preserve">При реализации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Риски реализации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программы следующие:</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существенное изменение параметров экономической конъюнктуры по сравнению с теми, которые были заложены при формировании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программы;</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неэффективность бюджетных расходов;</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увеличение дефицита </w:t>
      </w:r>
      <w:r w:rsidR="00A55E8D" w:rsidRPr="0002084A">
        <w:rPr>
          <w:rFonts w:ascii="Arial" w:hAnsi="Arial" w:cs="Arial"/>
          <w:sz w:val="24"/>
          <w:szCs w:val="24"/>
        </w:rPr>
        <w:t xml:space="preserve">бюджета </w:t>
      </w:r>
      <w:r w:rsidR="004E6A6F" w:rsidRPr="0002084A">
        <w:rPr>
          <w:rFonts w:ascii="Arial" w:hAnsi="Arial" w:cs="Arial"/>
          <w:sz w:val="24"/>
          <w:szCs w:val="24"/>
        </w:rPr>
        <w:t>Золотухинского</w:t>
      </w:r>
      <w:r w:rsidR="00A55E8D" w:rsidRPr="0002084A">
        <w:rPr>
          <w:rFonts w:ascii="Arial" w:hAnsi="Arial" w:cs="Arial"/>
          <w:sz w:val="24"/>
          <w:szCs w:val="24"/>
        </w:rPr>
        <w:t xml:space="preserve"> района Курской области</w:t>
      </w:r>
      <w:r w:rsidRPr="0002084A">
        <w:rPr>
          <w:rFonts w:ascii="Arial" w:hAnsi="Arial" w:cs="Arial"/>
          <w:sz w:val="24"/>
          <w:szCs w:val="24"/>
        </w:rPr>
        <w:t>;</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наращивание расходов </w:t>
      </w:r>
      <w:r w:rsidR="00A55E8D" w:rsidRPr="0002084A">
        <w:rPr>
          <w:rFonts w:ascii="Arial" w:hAnsi="Arial" w:cs="Arial"/>
          <w:sz w:val="24"/>
          <w:szCs w:val="24"/>
        </w:rPr>
        <w:t xml:space="preserve">бюджета </w:t>
      </w:r>
      <w:r w:rsidR="004E6A6F" w:rsidRPr="0002084A">
        <w:rPr>
          <w:rFonts w:ascii="Arial" w:hAnsi="Arial" w:cs="Arial"/>
          <w:sz w:val="24"/>
          <w:szCs w:val="24"/>
        </w:rPr>
        <w:t>Золотухинского</w:t>
      </w:r>
      <w:r w:rsidR="00A55E8D" w:rsidRPr="0002084A">
        <w:rPr>
          <w:rFonts w:ascii="Arial" w:hAnsi="Arial" w:cs="Arial"/>
          <w:sz w:val="24"/>
          <w:szCs w:val="24"/>
        </w:rPr>
        <w:t xml:space="preserve"> района Курской области</w:t>
      </w:r>
      <w:r w:rsidRPr="0002084A">
        <w:rPr>
          <w:rFonts w:ascii="Arial" w:hAnsi="Arial" w:cs="Arial"/>
          <w:sz w:val="24"/>
          <w:szCs w:val="24"/>
        </w:rPr>
        <w:t xml:space="preserve"> за счет необеспеченных доходов </w:t>
      </w:r>
      <w:r w:rsidR="00A55E8D" w:rsidRPr="0002084A">
        <w:rPr>
          <w:rFonts w:ascii="Arial" w:hAnsi="Arial" w:cs="Arial"/>
          <w:sz w:val="24"/>
          <w:szCs w:val="24"/>
        </w:rPr>
        <w:t xml:space="preserve">бюджета </w:t>
      </w:r>
      <w:r w:rsidR="004E6A6F" w:rsidRPr="0002084A">
        <w:rPr>
          <w:rFonts w:ascii="Arial" w:hAnsi="Arial" w:cs="Arial"/>
          <w:sz w:val="24"/>
          <w:szCs w:val="24"/>
        </w:rPr>
        <w:t>Золотухинского</w:t>
      </w:r>
      <w:r w:rsidR="00A55E8D" w:rsidRPr="0002084A">
        <w:rPr>
          <w:rFonts w:ascii="Arial" w:hAnsi="Arial" w:cs="Arial"/>
          <w:sz w:val="24"/>
          <w:szCs w:val="24"/>
        </w:rPr>
        <w:t xml:space="preserve"> района Курской области</w:t>
      </w:r>
      <w:r w:rsidRPr="0002084A">
        <w:rPr>
          <w:rFonts w:ascii="Arial" w:hAnsi="Arial" w:cs="Arial"/>
          <w:sz w:val="24"/>
          <w:szCs w:val="24"/>
        </w:rPr>
        <w:t>;</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нарушение бюджетного законодательства в сфере организации бюджетного процесса Российской Федерации, в том числе: несоблюдение порядка и сроков подготовки проекта </w:t>
      </w:r>
      <w:r w:rsidR="00C60A46" w:rsidRPr="0002084A">
        <w:rPr>
          <w:rFonts w:ascii="Arial" w:hAnsi="Arial" w:cs="Arial"/>
          <w:sz w:val="24"/>
          <w:szCs w:val="24"/>
        </w:rPr>
        <w:t xml:space="preserve">решения Представительного Собрания </w:t>
      </w:r>
      <w:r w:rsidR="004E6A6F" w:rsidRPr="0002084A">
        <w:rPr>
          <w:rFonts w:ascii="Arial" w:hAnsi="Arial" w:cs="Arial"/>
          <w:sz w:val="24"/>
          <w:szCs w:val="24"/>
        </w:rPr>
        <w:t xml:space="preserve">Золотухинского </w:t>
      </w:r>
      <w:r w:rsidR="00C60A46" w:rsidRPr="0002084A">
        <w:rPr>
          <w:rFonts w:ascii="Arial" w:hAnsi="Arial" w:cs="Arial"/>
          <w:sz w:val="24"/>
          <w:szCs w:val="24"/>
        </w:rPr>
        <w:t>района</w:t>
      </w:r>
      <w:r w:rsidRPr="0002084A">
        <w:rPr>
          <w:rFonts w:ascii="Arial" w:hAnsi="Arial" w:cs="Arial"/>
          <w:sz w:val="24"/>
          <w:szCs w:val="24"/>
        </w:rPr>
        <w:t xml:space="preserve"> Курской области о бюджете </w:t>
      </w:r>
      <w:r w:rsidR="004E6A6F" w:rsidRPr="0002084A">
        <w:rPr>
          <w:rFonts w:ascii="Arial" w:hAnsi="Arial" w:cs="Arial"/>
          <w:sz w:val="24"/>
          <w:szCs w:val="24"/>
        </w:rPr>
        <w:t>Золотухинского</w:t>
      </w:r>
      <w:r w:rsidR="00C60A46" w:rsidRPr="0002084A">
        <w:rPr>
          <w:rFonts w:ascii="Arial" w:hAnsi="Arial" w:cs="Arial"/>
          <w:sz w:val="24"/>
          <w:szCs w:val="24"/>
        </w:rPr>
        <w:t xml:space="preserve"> района Курской области</w:t>
      </w:r>
      <w:r w:rsidR="004E6A6F" w:rsidRPr="0002084A">
        <w:rPr>
          <w:rFonts w:ascii="Arial" w:hAnsi="Arial" w:cs="Arial"/>
          <w:sz w:val="24"/>
          <w:szCs w:val="24"/>
        </w:rPr>
        <w:t xml:space="preserve"> </w:t>
      </w:r>
      <w:r w:rsidRPr="0002084A">
        <w:rPr>
          <w:rFonts w:ascii="Arial" w:hAnsi="Arial" w:cs="Arial"/>
          <w:sz w:val="24"/>
          <w:szCs w:val="24"/>
        </w:rPr>
        <w:t xml:space="preserve">на очередной финансовый год и плановый период; несвоевременное и неполное исполнение </w:t>
      </w:r>
      <w:r w:rsidR="00A55E8D" w:rsidRPr="0002084A">
        <w:rPr>
          <w:rFonts w:ascii="Arial" w:hAnsi="Arial" w:cs="Arial"/>
          <w:sz w:val="24"/>
          <w:szCs w:val="24"/>
        </w:rPr>
        <w:t xml:space="preserve">бюджета </w:t>
      </w:r>
      <w:r w:rsidR="004E6A6F" w:rsidRPr="0002084A">
        <w:rPr>
          <w:rFonts w:ascii="Arial" w:hAnsi="Arial" w:cs="Arial"/>
          <w:sz w:val="24"/>
          <w:szCs w:val="24"/>
        </w:rPr>
        <w:t xml:space="preserve">Золотухинского </w:t>
      </w:r>
      <w:r w:rsidR="00A55E8D" w:rsidRPr="0002084A">
        <w:rPr>
          <w:rFonts w:ascii="Arial" w:hAnsi="Arial" w:cs="Arial"/>
          <w:sz w:val="24"/>
          <w:szCs w:val="24"/>
        </w:rPr>
        <w:t>района Курской области</w:t>
      </w:r>
      <w:r w:rsidRPr="0002084A">
        <w:rPr>
          <w:rFonts w:ascii="Arial" w:hAnsi="Arial" w:cs="Arial"/>
          <w:sz w:val="24"/>
          <w:szCs w:val="24"/>
        </w:rPr>
        <w:t xml:space="preserve"> в соответствии с требованиями бюджетного законодательства; нарушение требований бюджетного законодательства в части вопросов исполнения бюджетов бюджетной системы Российской Федерации; невозможность обеспечения надежного, качественного и своевременного кассового обслуживания исполнения </w:t>
      </w:r>
      <w:r w:rsidR="00A55E8D" w:rsidRPr="0002084A">
        <w:rPr>
          <w:rFonts w:ascii="Arial" w:hAnsi="Arial" w:cs="Arial"/>
          <w:sz w:val="24"/>
          <w:szCs w:val="24"/>
        </w:rPr>
        <w:t xml:space="preserve">бюджета </w:t>
      </w:r>
      <w:r w:rsidR="004E6A6F" w:rsidRPr="0002084A">
        <w:rPr>
          <w:rFonts w:ascii="Arial" w:hAnsi="Arial" w:cs="Arial"/>
          <w:sz w:val="24"/>
          <w:szCs w:val="24"/>
        </w:rPr>
        <w:t>Золотухинского</w:t>
      </w:r>
      <w:r w:rsidR="00A55E8D" w:rsidRPr="0002084A">
        <w:rPr>
          <w:rFonts w:ascii="Arial" w:hAnsi="Arial" w:cs="Arial"/>
          <w:sz w:val="24"/>
          <w:szCs w:val="24"/>
        </w:rPr>
        <w:t xml:space="preserve"> района Курской области</w:t>
      </w:r>
      <w:r w:rsidRPr="0002084A">
        <w:rPr>
          <w:rFonts w:ascii="Arial" w:hAnsi="Arial" w:cs="Arial"/>
          <w:sz w:val="24"/>
          <w:szCs w:val="24"/>
        </w:rPr>
        <w:t>;</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неисполнение расходных обязательств </w:t>
      </w:r>
      <w:r w:rsidR="004E6A6F" w:rsidRPr="0002084A">
        <w:rPr>
          <w:rFonts w:ascii="Arial" w:hAnsi="Arial" w:cs="Arial"/>
          <w:sz w:val="24"/>
          <w:szCs w:val="24"/>
        </w:rPr>
        <w:t>Золотухинского</w:t>
      </w:r>
      <w:r w:rsidR="00C60A46" w:rsidRPr="0002084A">
        <w:rPr>
          <w:rFonts w:ascii="Arial" w:hAnsi="Arial" w:cs="Arial"/>
          <w:sz w:val="24"/>
          <w:szCs w:val="24"/>
        </w:rPr>
        <w:t xml:space="preserve"> района Курской области</w:t>
      </w:r>
      <w:r w:rsidRPr="0002084A">
        <w:rPr>
          <w:rFonts w:ascii="Arial" w:hAnsi="Arial" w:cs="Arial"/>
          <w:sz w:val="24"/>
          <w:szCs w:val="24"/>
        </w:rPr>
        <w:t>;</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неисполнение налогоплательщиками налоговых обязательств;</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снижение долговой устойчивости </w:t>
      </w:r>
      <w:r w:rsidR="004E6A6F" w:rsidRPr="0002084A">
        <w:rPr>
          <w:rFonts w:ascii="Arial" w:hAnsi="Arial" w:cs="Arial"/>
          <w:sz w:val="24"/>
          <w:szCs w:val="24"/>
        </w:rPr>
        <w:t>Золотухинского</w:t>
      </w:r>
      <w:r w:rsidR="00C60A46" w:rsidRPr="0002084A">
        <w:rPr>
          <w:rFonts w:ascii="Arial" w:hAnsi="Arial" w:cs="Arial"/>
          <w:sz w:val="24"/>
          <w:szCs w:val="24"/>
        </w:rPr>
        <w:t xml:space="preserve"> района Курской области</w:t>
      </w:r>
      <w:r w:rsidRPr="0002084A">
        <w:rPr>
          <w:rFonts w:ascii="Arial" w:hAnsi="Arial" w:cs="Arial"/>
          <w:sz w:val="24"/>
          <w:szCs w:val="24"/>
        </w:rPr>
        <w:t>;</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увеличение процентной нагрузки на бюджет;</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снижение долговой устойчивости муниципальных </w:t>
      </w:r>
      <w:r w:rsidR="00C60A46" w:rsidRPr="0002084A">
        <w:rPr>
          <w:rFonts w:ascii="Arial" w:hAnsi="Arial" w:cs="Arial"/>
          <w:sz w:val="24"/>
          <w:szCs w:val="24"/>
        </w:rPr>
        <w:t>поселений</w:t>
      </w:r>
      <w:r w:rsidR="004E6A6F" w:rsidRPr="0002084A">
        <w:rPr>
          <w:rFonts w:ascii="Arial" w:hAnsi="Arial" w:cs="Arial"/>
          <w:sz w:val="24"/>
          <w:szCs w:val="24"/>
        </w:rPr>
        <w:t xml:space="preserve"> Золотухинского</w:t>
      </w:r>
      <w:r w:rsidR="00C60A46" w:rsidRPr="0002084A">
        <w:rPr>
          <w:rFonts w:ascii="Arial" w:hAnsi="Arial" w:cs="Arial"/>
          <w:sz w:val="24"/>
          <w:szCs w:val="24"/>
        </w:rPr>
        <w:t xml:space="preserve"> района Курской области</w:t>
      </w:r>
      <w:r w:rsidRPr="0002084A">
        <w:rPr>
          <w:rFonts w:ascii="Arial" w:hAnsi="Arial" w:cs="Arial"/>
          <w:sz w:val="24"/>
          <w:szCs w:val="24"/>
        </w:rPr>
        <w:t>;</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изменение налогового законодательства и регулирования предоставления межбюджетных трансфертов из бюджетов субъектов Российской Федерации и изменение законодательства в части регулирования предоставления межбюджетных трансфертов из </w:t>
      </w:r>
      <w:r w:rsidR="00A55E8D" w:rsidRPr="0002084A">
        <w:rPr>
          <w:rFonts w:ascii="Arial" w:hAnsi="Arial" w:cs="Arial"/>
          <w:sz w:val="24"/>
          <w:szCs w:val="24"/>
        </w:rPr>
        <w:t xml:space="preserve">бюджета </w:t>
      </w:r>
      <w:r w:rsidR="004E6A6F" w:rsidRPr="0002084A">
        <w:rPr>
          <w:rFonts w:ascii="Arial" w:hAnsi="Arial" w:cs="Arial"/>
          <w:sz w:val="24"/>
          <w:szCs w:val="24"/>
        </w:rPr>
        <w:t>Золотухинского</w:t>
      </w:r>
      <w:r w:rsidR="00A55E8D" w:rsidRPr="0002084A">
        <w:rPr>
          <w:rFonts w:ascii="Arial" w:hAnsi="Arial" w:cs="Arial"/>
          <w:sz w:val="24"/>
          <w:szCs w:val="24"/>
        </w:rPr>
        <w:t xml:space="preserve"> района Курской области</w:t>
      </w:r>
      <w:r w:rsidRPr="0002084A">
        <w:rPr>
          <w:rFonts w:ascii="Arial" w:hAnsi="Arial" w:cs="Arial"/>
          <w:sz w:val="24"/>
          <w:szCs w:val="24"/>
        </w:rPr>
        <w:t>;</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несоблюдение органами местного самоуправления </w:t>
      </w:r>
      <w:r w:rsidR="004E6A6F" w:rsidRPr="0002084A">
        <w:rPr>
          <w:rFonts w:ascii="Arial" w:hAnsi="Arial" w:cs="Arial"/>
          <w:sz w:val="24"/>
          <w:szCs w:val="24"/>
        </w:rPr>
        <w:t>Золотухинского</w:t>
      </w:r>
      <w:r w:rsidR="00C60A46" w:rsidRPr="0002084A">
        <w:rPr>
          <w:rFonts w:ascii="Arial" w:hAnsi="Arial" w:cs="Arial"/>
          <w:sz w:val="24"/>
          <w:szCs w:val="24"/>
        </w:rPr>
        <w:t xml:space="preserve"> района Курской области</w:t>
      </w:r>
      <w:r w:rsidR="004E6A6F" w:rsidRPr="0002084A">
        <w:rPr>
          <w:rFonts w:ascii="Arial" w:hAnsi="Arial" w:cs="Arial"/>
          <w:sz w:val="24"/>
          <w:szCs w:val="24"/>
        </w:rPr>
        <w:t xml:space="preserve"> </w:t>
      </w:r>
      <w:r w:rsidRPr="0002084A">
        <w:rPr>
          <w:rFonts w:ascii="Arial" w:hAnsi="Arial" w:cs="Arial"/>
          <w:sz w:val="24"/>
          <w:szCs w:val="24"/>
        </w:rPr>
        <w:t>условий предоставления межбюджетных трансфертов;</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сокращение объемов бюджетного финансирования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программы.</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Управление рисками реализации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программы будет осуществляться на основе действующего законодательства Российской Федерации</w:t>
      </w:r>
      <w:r w:rsidR="00C60A46" w:rsidRPr="0002084A">
        <w:rPr>
          <w:rFonts w:ascii="Arial" w:hAnsi="Arial" w:cs="Arial"/>
          <w:sz w:val="24"/>
          <w:szCs w:val="24"/>
        </w:rPr>
        <w:t>,</w:t>
      </w:r>
      <w:r w:rsidRPr="0002084A">
        <w:rPr>
          <w:rFonts w:ascii="Arial" w:hAnsi="Arial" w:cs="Arial"/>
          <w:sz w:val="24"/>
          <w:szCs w:val="24"/>
        </w:rPr>
        <w:t xml:space="preserve"> Курской области</w:t>
      </w:r>
      <w:r w:rsidR="00C60A46" w:rsidRPr="0002084A">
        <w:rPr>
          <w:rFonts w:ascii="Arial" w:hAnsi="Arial" w:cs="Arial"/>
          <w:sz w:val="24"/>
          <w:szCs w:val="24"/>
        </w:rPr>
        <w:t xml:space="preserve"> и </w:t>
      </w:r>
      <w:r w:rsidR="004E6A6F" w:rsidRPr="0002084A">
        <w:rPr>
          <w:rFonts w:ascii="Arial" w:hAnsi="Arial" w:cs="Arial"/>
          <w:sz w:val="24"/>
          <w:szCs w:val="24"/>
        </w:rPr>
        <w:t>Золотухинского</w:t>
      </w:r>
      <w:r w:rsidR="00C60A46" w:rsidRPr="0002084A">
        <w:rPr>
          <w:rFonts w:ascii="Arial" w:hAnsi="Arial" w:cs="Arial"/>
          <w:sz w:val="24"/>
          <w:szCs w:val="24"/>
        </w:rPr>
        <w:t xml:space="preserve"> района Курской области</w:t>
      </w:r>
      <w:r w:rsidRPr="0002084A">
        <w:rPr>
          <w:rFonts w:ascii="Arial" w:hAnsi="Arial" w:cs="Arial"/>
          <w:sz w:val="24"/>
          <w:szCs w:val="24"/>
        </w:rPr>
        <w:t xml:space="preserve"> в сфере деятельности </w:t>
      </w:r>
      <w:r w:rsidR="004E6A6F" w:rsidRPr="0002084A">
        <w:rPr>
          <w:rFonts w:ascii="Arial" w:hAnsi="Arial" w:cs="Arial"/>
          <w:sz w:val="24"/>
          <w:szCs w:val="24"/>
        </w:rPr>
        <w:t xml:space="preserve">финансового </w:t>
      </w:r>
      <w:r w:rsidR="00C60A46" w:rsidRPr="0002084A">
        <w:rPr>
          <w:rFonts w:ascii="Arial" w:hAnsi="Arial" w:cs="Arial"/>
          <w:sz w:val="24"/>
          <w:szCs w:val="24"/>
        </w:rPr>
        <w:t>управления</w:t>
      </w:r>
      <w:r w:rsidRPr="0002084A">
        <w:rPr>
          <w:rFonts w:ascii="Arial" w:hAnsi="Arial" w:cs="Arial"/>
          <w:sz w:val="24"/>
          <w:szCs w:val="24"/>
        </w:rPr>
        <w:t xml:space="preserve"> </w:t>
      </w:r>
      <w:r w:rsidR="00C60A46" w:rsidRPr="0002084A">
        <w:rPr>
          <w:rFonts w:ascii="Arial" w:hAnsi="Arial" w:cs="Arial"/>
          <w:sz w:val="24"/>
          <w:szCs w:val="24"/>
        </w:rPr>
        <w:t xml:space="preserve">администрации </w:t>
      </w:r>
      <w:r w:rsidR="004E6A6F" w:rsidRPr="0002084A">
        <w:rPr>
          <w:rFonts w:ascii="Arial" w:hAnsi="Arial" w:cs="Arial"/>
          <w:sz w:val="24"/>
          <w:szCs w:val="24"/>
        </w:rPr>
        <w:t>Золотухинского</w:t>
      </w:r>
      <w:r w:rsidR="00C60A46" w:rsidRPr="0002084A">
        <w:rPr>
          <w:rFonts w:ascii="Arial" w:hAnsi="Arial" w:cs="Arial"/>
          <w:sz w:val="24"/>
          <w:szCs w:val="24"/>
        </w:rPr>
        <w:t xml:space="preserve"> района Курской области</w:t>
      </w:r>
      <w:r w:rsidRPr="0002084A">
        <w:rPr>
          <w:rFonts w:ascii="Arial" w:hAnsi="Arial" w:cs="Arial"/>
          <w:sz w:val="24"/>
          <w:szCs w:val="24"/>
        </w:rPr>
        <w:t>.</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jc w:val="center"/>
        <w:outlineLvl w:val="1"/>
        <w:rPr>
          <w:rFonts w:ascii="Arial" w:hAnsi="Arial" w:cs="Arial"/>
          <w:b/>
          <w:sz w:val="28"/>
          <w:szCs w:val="28"/>
        </w:rPr>
      </w:pPr>
      <w:r w:rsidRPr="0002084A">
        <w:rPr>
          <w:rFonts w:ascii="Arial" w:hAnsi="Arial" w:cs="Arial"/>
          <w:b/>
          <w:sz w:val="28"/>
          <w:szCs w:val="28"/>
        </w:rPr>
        <w:t xml:space="preserve">XII. Методика оценки эффективности </w:t>
      </w:r>
      <w:r w:rsidR="00A55E8D" w:rsidRPr="0002084A">
        <w:rPr>
          <w:rFonts w:ascii="Arial" w:hAnsi="Arial" w:cs="Arial"/>
          <w:b/>
          <w:sz w:val="28"/>
          <w:szCs w:val="28"/>
        </w:rPr>
        <w:t>муниципальной</w:t>
      </w:r>
    </w:p>
    <w:p w:rsidR="00432A9C" w:rsidRPr="0002084A" w:rsidRDefault="00432A9C">
      <w:pPr>
        <w:widowControl w:val="0"/>
        <w:autoSpaceDE w:val="0"/>
        <w:autoSpaceDN w:val="0"/>
        <w:adjustRightInd w:val="0"/>
        <w:spacing w:after="0" w:line="240" w:lineRule="auto"/>
        <w:jc w:val="center"/>
        <w:rPr>
          <w:rFonts w:ascii="Arial" w:hAnsi="Arial" w:cs="Arial"/>
          <w:b/>
          <w:sz w:val="28"/>
          <w:szCs w:val="28"/>
        </w:rPr>
      </w:pPr>
      <w:r w:rsidRPr="0002084A">
        <w:rPr>
          <w:rFonts w:ascii="Arial" w:hAnsi="Arial" w:cs="Arial"/>
          <w:b/>
          <w:sz w:val="28"/>
          <w:szCs w:val="28"/>
        </w:rPr>
        <w:t>программы</w:t>
      </w:r>
    </w:p>
    <w:p w:rsidR="00432A9C" w:rsidRPr="0002084A" w:rsidRDefault="00432A9C">
      <w:pPr>
        <w:widowControl w:val="0"/>
        <w:autoSpaceDE w:val="0"/>
        <w:autoSpaceDN w:val="0"/>
        <w:adjustRightInd w:val="0"/>
        <w:spacing w:after="0" w:line="240" w:lineRule="auto"/>
        <w:jc w:val="both"/>
        <w:rPr>
          <w:rFonts w:ascii="Arial" w:hAnsi="Arial" w:cs="Arial"/>
          <w:b/>
          <w:sz w:val="28"/>
          <w:szCs w:val="28"/>
        </w:rPr>
      </w:pP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Методика оценки эффективности и результативности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программы учитывает реализацию достижения целей и решения задач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программы в целом и ее подпрограмм, степень соответствия </w:t>
      </w:r>
      <w:r w:rsidRPr="0002084A">
        <w:rPr>
          <w:rFonts w:ascii="Arial" w:hAnsi="Arial" w:cs="Arial"/>
          <w:sz w:val="24"/>
          <w:szCs w:val="24"/>
        </w:rPr>
        <w:lastRenderedPageBreak/>
        <w:t xml:space="preserve">запланированному уровню затрат и эффективности средств </w:t>
      </w:r>
      <w:r w:rsidR="00A55E8D" w:rsidRPr="0002084A">
        <w:rPr>
          <w:rFonts w:ascii="Arial" w:hAnsi="Arial" w:cs="Arial"/>
          <w:sz w:val="24"/>
          <w:szCs w:val="24"/>
        </w:rPr>
        <w:t xml:space="preserve">бюджета </w:t>
      </w:r>
      <w:r w:rsidR="004E6A6F" w:rsidRPr="0002084A">
        <w:rPr>
          <w:rFonts w:ascii="Arial" w:hAnsi="Arial" w:cs="Arial"/>
          <w:sz w:val="24"/>
          <w:szCs w:val="24"/>
        </w:rPr>
        <w:t>Золотухинского</w:t>
      </w:r>
      <w:r w:rsidR="00A55E8D" w:rsidRPr="0002084A">
        <w:rPr>
          <w:rFonts w:ascii="Arial" w:hAnsi="Arial" w:cs="Arial"/>
          <w:sz w:val="24"/>
          <w:szCs w:val="24"/>
        </w:rPr>
        <w:t xml:space="preserve"> района Курской области</w:t>
      </w:r>
      <w:r w:rsidRPr="0002084A">
        <w:rPr>
          <w:rFonts w:ascii="Arial" w:hAnsi="Arial" w:cs="Arial"/>
          <w:sz w:val="24"/>
          <w:szCs w:val="24"/>
        </w:rPr>
        <w:t>, а также соотношение ожидаемых результатов с показателями, указанными в подпрограммах.</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Оценка эффективности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программы осуществляется путем оценки достижения плановых параметров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программы к фактическим результатам, а именно:</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оценка степени достижения целей и решения задач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программы в целом путем сопоставления фактических значений показателей (индикаторов)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программы и их плановых значений по формуле:</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proofErr w:type="spellStart"/>
      <w:r w:rsidRPr="0002084A">
        <w:rPr>
          <w:rFonts w:ascii="Arial" w:hAnsi="Arial" w:cs="Arial"/>
          <w:sz w:val="24"/>
          <w:szCs w:val="24"/>
        </w:rPr>
        <w:t>Сд</w:t>
      </w:r>
      <w:proofErr w:type="spellEnd"/>
      <w:r w:rsidRPr="0002084A">
        <w:rPr>
          <w:rFonts w:ascii="Arial" w:hAnsi="Arial" w:cs="Arial"/>
          <w:sz w:val="24"/>
          <w:szCs w:val="24"/>
        </w:rPr>
        <w:t xml:space="preserve"> = </w:t>
      </w:r>
      <w:proofErr w:type="spellStart"/>
      <w:r w:rsidRPr="0002084A">
        <w:rPr>
          <w:rFonts w:ascii="Arial" w:hAnsi="Arial" w:cs="Arial"/>
          <w:sz w:val="24"/>
          <w:szCs w:val="24"/>
        </w:rPr>
        <w:t>Зф</w:t>
      </w:r>
      <w:proofErr w:type="spellEnd"/>
      <w:r w:rsidRPr="0002084A">
        <w:rPr>
          <w:rFonts w:ascii="Arial" w:hAnsi="Arial" w:cs="Arial"/>
          <w:sz w:val="24"/>
          <w:szCs w:val="24"/>
        </w:rPr>
        <w:t>/</w:t>
      </w:r>
      <w:proofErr w:type="spellStart"/>
      <w:r w:rsidRPr="0002084A">
        <w:rPr>
          <w:rFonts w:ascii="Arial" w:hAnsi="Arial" w:cs="Arial"/>
          <w:sz w:val="24"/>
          <w:szCs w:val="24"/>
        </w:rPr>
        <w:t>Зп</w:t>
      </w:r>
      <w:proofErr w:type="spellEnd"/>
      <w:r w:rsidRPr="0002084A">
        <w:rPr>
          <w:rFonts w:ascii="Arial" w:hAnsi="Arial" w:cs="Arial"/>
          <w:sz w:val="24"/>
          <w:szCs w:val="24"/>
        </w:rPr>
        <w:t xml:space="preserve"> </w:t>
      </w:r>
      <w:proofErr w:type="spellStart"/>
      <w:r w:rsidRPr="0002084A">
        <w:rPr>
          <w:rFonts w:ascii="Arial" w:hAnsi="Arial" w:cs="Arial"/>
          <w:sz w:val="24"/>
          <w:szCs w:val="24"/>
        </w:rPr>
        <w:t>x</w:t>
      </w:r>
      <w:proofErr w:type="spellEnd"/>
      <w:r w:rsidRPr="0002084A">
        <w:rPr>
          <w:rFonts w:ascii="Arial" w:hAnsi="Arial" w:cs="Arial"/>
          <w:sz w:val="24"/>
          <w:szCs w:val="24"/>
        </w:rPr>
        <w:t xml:space="preserve"> 100%, где:</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proofErr w:type="spellStart"/>
      <w:r w:rsidRPr="0002084A">
        <w:rPr>
          <w:rFonts w:ascii="Arial" w:hAnsi="Arial" w:cs="Arial"/>
          <w:sz w:val="24"/>
          <w:szCs w:val="24"/>
        </w:rPr>
        <w:t>Сд</w:t>
      </w:r>
      <w:proofErr w:type="spellEnd"/>
      <w:r w:rsidRPr="0002084A">
        <w:rPr>
          <w:rFonts w:ascii="Arial" w:hAnsi="Arial" w:cs="Arial"/>
          <w:sz w:val="24"/>
          <w:szCs w:val="24"/>
        </w:rPr>
        <w:t xml:space="preserve"> - степень достижения целей;</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proofErr w:type="spellStart"/>
      <w:r w:rsidRPr="0002084A">
        <w:rPr>
          <w:rFonts w:ascii="Arial" w:hAnsi="Arial" w:cs="Arial"/>
          <w:sz w:val="24"/>
          <w:szCs w:val="24"/>
        </w:rPr>
        <w:t>Зф</w:t>
      </w:r>
      <w:proofErr w:type="spellEnd"/>
      <w:r w:rsidRPr="0002084A">
        <w:rPr>
          <w:rFonts w:ascii="Arial" w:hAnsi="Arial" w:cs="Arial"/>
          <w:sz w:val="24"/>
          <w:szCs w:val="24"/>
        </w:rPr>
        <w:t xml:space="preserve"> - фактическое значение показателей (индикаторов);</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proofErr w:type="spellStart"/>
      <w:r w:rsidRPr="0002084A">
        <w:rPr>
          <w:rFonts w:ascii="Arial" w:hAnsi="Arial" w:cs="Arial"/>
          <w:sz w:val="24"/>
          <w:szCs w:val="24"/>
        </w:rPr>
        <w:t>Зп</w:t>
      </w:r>
      <w:proofErr w:type="spellEnd"/>
      <w:r w:rsidRPr="0002084A">
        <w:rPr>
          <w:rFonts w:ascii="Arial" w:hAnsi="Arial" w:cs="Arial"/>
          <w:sz w:val="24"/>
          <w:szCs w:val="24"/>
        </w:rPr>
        <w:t xml:space="preserve"> - плановое значение показателей (индикаторов);</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степень соответствия запланированному уровню затрат и эффективности использования средств </w:t>
      </w:r>
      <w:r w:rsidR="00A55E8D" w:rsidRPr="0002084A">
        <w:rPr>
          <w:rFonts w:ascii="Arial" w:hAnsi="Arial" w:cs="Arial"/>
          <w:sz w:val="24"/>
          <w:szCs w:val="24"/>
        </w:rPr>
        <w:t xml:space="preserve">бюджета </w:t>
      </w:r>
      <w:r w:rsidR="004E6A6F" w:rsidRPr="0002084A">
        <w:rPr>
          <w:rFonts w:ascii="Arial" w:hAnsi="Arial" w:cs="Arial"/>
          <w:sz w:val="24"/>
          <w:szCs w:val="24"/>
        </w:rPr>
        <w:t>Золотухинского</w:t>
      </w:r>
      <w:r w:rsidR="00A55E8D" w:rsidRPr="0002084A">
        <w:rPr>
          <w:rFonts w:ascii="Arial" w:hAnsi="Arial" w:cs="Arial"/>
          <w:sz w:val="24"/>
          <w:szCs w:val="24"/>
        </w:rPr>
        <w:t xml:space="preserve"> района Курской области</w:t>
      </w:r>
      <w:r w:rsidRPr="0002084A">
        <w:rPr>
          <w:rFonts w:ascii="Arial" w:hAnsi="Arial" w:cs="Arial"/>
          <w:sz w:val="24"/>
          <w:szCs w:val="24"/>
        </w:rPr>
        <w:t xml:space="preserve"> путем сопоставления плановых и фактических объемов финансирования основных мероприятий, представленных в приложении </w:t>
      </w:r>
      <w:r w:rsidR="00C60A46" w:rsidRPr="0002084A">
        <w:rPr>
          <w:rFonts w:ascii="Arial" w:hAnsi="Arial" w:cs="Arial"/>
          <w:sz w:val="24"/>
          <w:szCs w:val="24"/>
        </w:rPr>
        <w:t>№</w:t>
      </w:r>
      <w:r w:rsidRPr="0002084A">
        <w:rPr>
          <w:rFonts w:ascii="Arial" w:hAnsi="Arial" w:cs="Arial"/>
          <w:sz w:val="24"/>
          <w:szCs w:val="24"/>
        </w:rPr>
        <w:t xml:space="preserve"> 5 к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программе по каждому источнику ресурсного обеспечения, по формуле:</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Уф = </w:t>
      </w:r>
      <w:proofErr w:type="spellStart"/>
      <w:r w:rsidRPr="0002084A">
        <w:rPr>
          <w:rFonts w:ascii="Arial" w:hAnsi="Arial" w:cs="Arial"/>
          <w:sz w:val="24"/>
          <w:szCs w:val="24"/>
        </w:rPr>
        <w:t>Фф</w:t>
      </w:r>
      <w:proofErr w:type="spellEnd"/>
      <w:r w:rsidRPr="0002084A">
        <w:rPr>
          <w:rFonts w:ascii="Arial" w:hAnsi="Arial" w:cs="Arial"/>
          <w:sz w:val="24"/>
          <w:szCs w:val="24"/>
        </w:rPr>
        <w:t>/</w:t>
      </w:r>
      <w:proofErr w:type="spellStart"/>
      <w:r w:rsidRPr="0002084A">
        <w:rPr>
          <w:rFonts w:ascii="Arial" w:hAnsi="Arial" w:cs="Arial"/>
          <w:sz w:val="24"/>
          <w:szCs w:val="24"/>
        </w:rPr>
        <w:t>Фп</w:t>
      </w:r>
      <w:proofErr w:type="spellEnd"/>
      <w:r w:rsidRPr="0002084A">
        <w:rPr>
          <w:rFonts w:ascii="Arial" w:hAnsi="Arial" w:cs="Arial"/>
          <w:sz w:val="24"/>
          <w:szCs w:val="24"/>
        </w:rPr>
        <w:t xml:space="preserve"> </w:t>
      </w:r>
      <w:proofErr w:type="spellStart"/>
      <w:r w:rsidRPr="0002084A">
        <w:rPr>
          <w:rFonts w:ascii="Arial" w:hAnsi="Arial" w:cs="Arial"/>
          <w:sz w:val="24"/>
          <w:szCs w:val="24"/>
        </w:rPr>
        <w:t>x</w:t>
      </w:r>
      <w:proofErr w:type="spellEnd"/>
      <w:r w:rsidRPr="0002084A">
        <w:rPr>
          <w:rFonts w:ascii="Arial" w:hAnsi="Arial" w:cs="Arial"/>
          <w:sz w:val="24"/>
          <w:szCs w:val="24"/>
        </w:rPr>
        <w:t xml:space="preserve"> 100%, где:</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Уф - уровень финансирования реализации основных мероприятий;</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proofErr w:type="spellStart"/>
      <w:r w:rsidRPr="0002084A">
        <w:rPr>
          <w:rFonts w:ascii="Arial" w:hAnsi="Arial" w:cs="Arial"/>
          <w:sz w:val="24"/>
          <w:szCs w:val="24"/>
        </w:rPr>
        <w:t>Фф</w:t>
      </w:r>
      <w:proofErr w:type="spellEnd"/>
      <w:r w:rsidRPr="0002084A">
        <w:rPr>
          <w:rFonts w:ascii="Arial" w:hAnsi="Arial" w:cs="Arial"/>
          <w:sz w:val="24"/>
          <w:szCs w:val="24"/>
        </w:rPr>
        <w:t xml:space="preserve"> - фактический объем финансовых ресурсов, направленных на реализацию мероприятий;</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proofErr w:type="spellStart"/>
      <w:r w:rsidRPr="0002084A">
        <w:rPr>
          <w:rFonts w:ascii="Arial" w:hAnsi="Arial" w:cs="Arial"/>
          <w:sz w:val="24"/>
          <w:szCs w:val="24"/>
        </w:rPr>
        <w:t>Фп</w:t>
      </w:r>
      <w:proofErr w:type="spellEnd"/>
      <w:r w:rsidRPr="0002084A">
        <w:rPr>
          <w:rFonts w:ascii="Arial" w:hAnsi="Arial" w:cs="Arial"/>
          <w:sz w:val="24"/>
          <w:szCs w:val="24"/>
        </w:rPr>
        <w:t xml:space="preserve"> - плановый объем финансовых ресурсов на соответствующий отчетный период;</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степень реализации мероприятий путем сопоставления количества выполненных и планируемых мероприятий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программы по годам на основе ежегодных планов реализации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программы.</w:t>
      </w:r>
    </w:p>
    <w:p w:rsidR="00BE04BA" w:rsidRPr="0002084A" w:rsidRDefault="00BE04BA">
      <w:pPr>
        <w:widowControl w:val="0"/>
        <w:autoSpaceDE w:val="0"/>
        <w:autoSpaceDN w:val="0"/>
        <w:adjustRightInd w:val="0"/>
        <w:spacing w:after="0" w:line="240" w:lineRule="auto"/>
        <w:ind w:firstLine="540"/>
        <w:jc w:val="both"/>
        <w:rPr>
          <w:rFonts w:ascii="Arial" w:hAnsi="Arial" w:cs="Arial"/>
          <w:sz w:val="24"/>
          <w:szCs w:val="24"/>
        </w:rPr>
      </w:pPr>
    </w:p>
    <w:p w:rsidR="00BE04BA" w:rsidRPr="0002084A" w:rsidRDefault="00BE04BA">
      <w:pPr>
        <w:widowControl w:val="0"/>
        <w:autoSpaceDE w:val="0"/>
        <w:autoSpaceDN w:val="0"/>
        <w:adjustRightInd w:val="0"/>
        <w:spacing w:after="0" w:line="240" w:lineRule="auto"/>
        <w:ind w:firstLine="540"/>
        <w:jc w:val="both"/>
        <w:rPr>
          <w:rFonts w:ascii="Arial" w:hAnsi="Arial" w:cs="Arial"/>
          <w:sz w:val="24"/>
          <w:szCs w:val="24"/>
        </w:rPr>
      </w:pPr>
    </w:p>
    <w:p w:rsidR="00BE04BA" w:rsidRPr="0002084A" w:rsidRDefault="00BE04BA">
      <w:pPr>
        <w:widowControl w:val="0"/>
        <w:autoSpaceDE w:val="0"/>
        <w:autoSpaceDN w:val="0"/>
        <w:adjustRightInd w:val="0"/>
        <w:spacing w:after="0" w:line="240" w:lineRule="auto"/>
        <w:ind w:firstLine="540"/>
        <w:jc w:val="both"/>
        <w:rPr>
          <w:rFonts w:ascii="Arial" w:hAnsi="Arial" w:cs="Arial"/>
          <w:sz w:val="24"/>
          <w:szCs w:val="24"/>
        </w:rPr>
      </w:pPr>
    </w:p>
    <w:p w:rsidR="00BE04BA" w:rsidRPr="0002084A" w:rsidRDefault="00BE04BA">
      <w:pPr>
        <w:widowControl w:val="0"/>
        <w:autoSpaceDE w:val="0"/>
        <w:autoSpaceDN w:val="0"/>
        <w:adjustRightInd w:val="0"/>
        <w:spacing w:after="0" w:line="240" w:lineRule="auto"/>
        <w:ind w:firstLine="540"/>
        <w:jc w:val="both"/>
        <w:rPr>
          <w:rFonts w:ascii="Arial" w:hAnsi="Arial" w:cs="Arial"/>
          <w:sz w:val="24"/>
          <w:szCs w:val="24"/>
        </w:rPr>
      </w:pPr>
    </w:p>
    <w:p w:rsidR="00BE04BA" w:rsidRPr="0002084A" w:rsidRDefault="00BE04BA">
      <w:pPr>
        <w:widowControl w:val="0"/>
        <w:autoSpaceDE w:val="0"/>
        <w:autoSpaceDN w:val="0"/>
        <w:adjustRightInd w:val="0"/>
        <w:spacing w:after="0" w:line="240" w:lineRule="auto"/>
        <w:ind w:firstLine="540"/>
        <w:jc w:val="both"/>
        <w:rPr>
          <w:rFonts w:ascii="Arial" w:hAnsi="Arial" w:cs="Arial"/>
          <w:sz w:val="24"/>
          <w:szCs w:val="24"/>
        </w:rPr>
      </w:pPr>
    </w:p>
    <w:p w:rsidR="00BE04BA" w:rsidRPr="0002084A" w:rsidRDefault="00BE04BA">
      <w:pPr>
        <w:widowControl w:val="0"/>
        <w:autoSpaceDE w:val="0"/>
        <w:autoSpaceDN w:val="0"/>
        <w:adjustRightInd w:val="0"/>
        <w:spacing w:after="0" w:line="240" w:lineRule="auto"/>
        <w:ind w:firstLine="540"/>
        <w:jc w:val="both"/>
        <w:rPr>
          <w:rFonts w:ascii="Arial" w:hAnsi="Arial" w:cs="Arial"/>
          <w:sz w:val="24"/>
          <w:szCs w:val="24"/>
        </w:rPr>
      </w:pPr>
    </w:p>
    <w:p w:rsidR="00BE04BA" w:rsidRPr="0002084A" w:rsidRDefault="00BE04BA">
      <w:pPr>
        <w:widowControl w:val="0"/>
        <w:autoSpaceDE w:val="0"/>
        <w:autoSpaceDN w:val="0"/>
        <w:adjustRightInd w:val="0"/>
        <w:spacing w:after="0" w:line="240" w:lineRule="auto"/>
        <w:ind w:firstLine="540"/>
        <w:jc w:val="both"/>
        <w:rPr>
          <w:rFonts w:ascii="Arial" w:hAnsi="Arial" w:cs="Arial"/>
          <w:sz w:val="24"/>
          <w:szCs w:val="24"/>
        </w:rPr>
      </w:pPr>
    </w:p>
    <w:p w:rsidR="00BE04BA" w:rsidRPr="0002084A" w:rsidRDefault="00BE04BA">
      <w:pPr>
        <w:widowControl w:val="0"/>
        <w:autoSpaceDE w:val="0"/>
        <w:autoSpaceDN w:val="0"/>
        <w:adjustRightInd w:val="0"/>
        <w:spacing w:after="0" w:line="240" w:lineRule="auto"/>
        <w:ind w:firstLine="540"/>
        <w:jc w:val="both"/>
        <w:rPr>
          <w:rFonts w:ascii="Arial" w:hAnsi="Arial" w:cs="Arial"/>
          <w:sz w:val="24"/>
          <w:szCs w:val="24"/>
        </w:rPr>
      </w:pPr>
    </w:p>
    <w:p w:rsidR="00BE04BA" w:rsidRPr="0002084A" w:rsidRDefault="00BE04BA">
      <w:pPr>
        <w:widowControl w:val="0"/>
        <w:autoSpaceDE w:val="0"/>
        <w:autoSpaceDN w:val="0"/>
        <w:adjustRightInd w:val="0"/>
        <w:spacing w:after="0" w:line="240" w:lineRule="auto"/>
        <w:ind w:firstLine="540"/>
        <w:jc w:val="both"/>
        <w:rPr>
          <w:rFonts w:ascii="Arial" w:hAnsi="Arial" w:cs="Arial"/>
          <w:sz w:val="24"/>
          <w:szCs w:val="24"/>
        </w:rPr>
      </w:pPr>
    </w:p>
    <w:p w:rsidR="00BE04BA" w:rsidRPr="0002084A" w:rsidRDefault="00BE04BA">
      <w:pPr>
        <w:widowControl w:val="0"/>
        <w:autoSpaceDE w:val="0"/>
        <w:autoSpaceDN w:val="0"/>
        <w:adjustRightInd w:val="0"/>
        <w:spacing w:after="0" w:line="240" w:lineRule="auto"/>
        <w:ind w:firstLine="540"/>
        <w:jc w:val="both"/>
        <w:rPr>
          <w:rFonts w:ascii="Arial" w:hAnsi="Arial" w:cs="Arial"/>
          <w:sz w:val="24"/>
          <w:szCs w:val="24"/>
        </w:rPr>
      </w:pPr>
    </w:p>
    <w:p w:rsidR="00BE04BA" w:rsidRPr="0002084A" w:rsidRDefault="00BE04BA">
      <w:pPr>
        <w:widowControl w:val="0"/>
        <w:autoSpaceDE w:val="0"/>
        <w:autoSpaceDN w:val="0"/>
        <w:adjustRightInd w:val="0"/>
        <w:spacing w:after="0" w:line="240" w:lineRule="auto"/>
        <w:ind w:firstLine="540"/>
        <w:jc w:val="both"/>
        <w:rPr>
          <w:rFonts w:ascii="Arial" w:hAnsi="Arial" w:cs="Arial"/>
          <w:sz w:val="24"/>
          <w:szCs w:val="24"/>
        </w:rPr>
      </w:pPr>
    </w:p>
    <w:p w:rsidR="00BE04BA" w:rsidRPr="0002084A" w:rsidRDefault="00BE04BA">
      <w:pPr>
        <w:widowControl w:val="0"/>
        <w:autoSpaceDE w:val="0"/>
        <w:autoSpaceDN w:val="0"/>
        <w:adjustRightInd w:val="0"/>
        <w:spacing w:after="0" w:line="240" w:lineRule="auto"/>
        <w:ind w:firstLine="540"/>
        <w:jc w:val="both"/>
        <w:rPr>
          <w:rFonts w:ascii="Arial" w:hAnsi="Arial" w:cs="Arial"/>
          <w:sz w:val="24"/>
          <w:szCs w:val="24"/>
        </w:rPr>
      </w:pPr>
    </w:p>
    <w:p w:rsidR="00BE04BA" w:rsidRPr="0002084A" w:rsidRDefault="00BE04BA">
      <w:pPr>
        <w:widowControl w:val="0"/>
        <w:autoSpaceDE w:val="0"/>
        <w:autoSpaceDN w:val="0"/>
        <w:adjustRightInd w:val="0"/>
        <w:spacing w:after="0" w:line="240" w:lineRule="auto"/>
        <w:ind w:firstLine="540"/>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Default="00432A9C">
      <w:pPr>
        <w:widowControl w:val="0"/>
        <w:autoSpaceDE w:val="0"/>
        <w:autoSpaceDN w:val="0"/>
        <w:adjustRightInd w:val="0"/>
        <w:spacing w:after="0" w:line="240" w:lineRule="auto"/>
        <w:jc w:val="both"/>
        <w:rPr>
          <w:rFonts w:ascii="Arial" w:hAnsi="Arial" w:cs="Arial"/>
          <w:sz w:val="24"/>
          <w:szCs w:val="24"/>
        </w:rPr>
      </w:pPr>
      <w:bookmarkStart w:id="2" w:name="Par397"/>
      <w:bookmarkEnd w:id="2"/>
    </w:p>
    <w:p w:rsidR="0002084A" w:rsidRDefault="0002084A">
      <w:pPr>
        <w:widowControl w:val="0"/>
        <w:autoSpaceDE w:val="0"/>
        <w:autoSpaceDN w:val="0"/>
        <w:adjustRightInd w:val="0"/>
        <w:spacing w:after="0" w:line="240" w:lineRule="auto"/>
        <w:jc w:val="both"/>
        <w:rPr>
          <w:rFonts w:ascii="Arial" w:hAnsi="Arial" w:cs="Arial"/>
          <w:sz w:val="24"/>
          <w:szCs w:val="24"/>
        </w:rPr>
      </w:pPr>
    </w:p>
    <w:p w:rsidR="0002084A" w:rsidRDefault="0002084A">
      <w:pPr>
        <w:widowControl w:val="0"/>
        <w:autoSpaceDE w:val="0"/>
        <w:autoSpaceDN w:val="0"/>
        <w:adjustRightInd w:val="0"/>
        <w:spacing w:after="0" w:line="240" w:lineRule="auto"/>
        <w:jc w:val="both"/>
        <w:rPr>
          <w:rFonts w:ascii="Arial" w:hAnsi="Arial" w:cs="Arial"/>
          <w:sz w:val="24"/>
          <w:szCs w:val="24"/>
        </w:rPr>
      </w:pPr>
    </w:p>
    <w:p w:rsidR="0002084A" w:rsidRDefault="0002084A">
      <w:pPr>
        <w:widowControl w:val="0"/>
        <w:autoSpaceDE w:val="0"/>
        <w:autoSpaceDN w:val="0"/>
        <w:adjustRightInd w:val="0"/>
        <w:spacing w:after="0" w:line="240" w:lineRule="auto"/>
        <w:jc w:val="both"/>
        <w:rPr>
          <w:rFonts w:ascii="Arial" w:hAnsi="Arial" w:cs="Arial"/>
          <w:sz w:val="24"/>
          <w:szCs w:val="24"/>
        </w:rPr>
      </w:pPr>
    </w:p>
    <w:p w:rsidR="0002084A" w:rsidRDefault="0002084A">
      <w:pPr>
        <w:widowControl w:val="0"/>
        <w:autoSpaceDE w:val="0"/>
        <w:autoSpaceDN w:val="0"/>
        <w:adjustRightInd w:val="0"/>
        <w:spacing w:after="0" w:line="240" w:lineRule="auto"/>
        <w:jc w:val="both"/>
        <w:rPr>
          <w:rFonts w:ascii="Arial" w:hAnsi="Arial" w:cs="Arial"/>
          <w:sz w:val="24"/>
          <w:szCs w:val="24"/>
        </w:rPr>
      </w:pPr>
    </w:p>
    <w:p w:rsidR="0002084A" w:rsidRDefault="0002084A">
      <w:pPr>
        <w:widowControl w:val="0"/>
        <w:autoSpaceDE w:val="0"/>
        <w:autoSpaceDN w:val="0"/>
        <w:adjustRightInd w:val="0"/>
        <w:spacing w:after="0" w:line="240" w:lineRule="auto"/>
        <w:jc w:val="both"/>
        <w:rPr>
          <w:rFonts w:ascii="Arial" w:hAnsi="Arial" w:cs="Arial"/>
          <w:sz w:val="24"/>
          <w:szCs w:val="24"/>
        </w:rPr>
      </w:pPr>
    </w:p>
    <w:p w:rsidR="0002084A" w:rsidRPr="0002084A" w:rsidRDefault="0002084A">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jc w:val="center"/>
        <w:outlineLvl w:val="1"/>
        <w:rPr>
          <w:rFonts w:ascii="Arial" w:hAnsi="Arial" w:cs="Arial"/>
          <w:b/>
          <w:sz w:val="32"/>
          <w:szCs w:val="32"/>
        </w:rPr>
      </w:pPr>
      <w:bookmarkStart w:id="3" w:name="Par651"/>
      <w:bookmarkEnd w:id="3"/>
      <w:r w:rsidRPr="0002084A">
        <w:rPr>
          <w:rFonts w:ascii="Arial" w:hAnsi="Arial" w:cs="Arial"/>
          <w:b/>
          <w:sz w:val="32"/>
          <w:szCs w:val="32"/>
        </w:rPr>
        <w:lastRenderedPageBreak/>
        <w:t xml:space="preserve">ПОДПРОГРАММА </w:t>
      </w:r>
      <w:r w:rsidR="00BE04BA" w:rsidRPr="0002084A">
        <w:rPr>
          <w:rFonts w:ascii="Arial" w:hAnsi="Arial" w:cs="Arial"/>
          <w:b/>
          <w:sz w:val="32"/>
          <w:szCs w:val="32"/>
        </w:rPr>
        <w:t>1</w:t>
      </w:r>
    </w:p>
    <w:p w:rsidR="008F6C5C" w:rsidRPr="0002084A" w:rsidRDefault="00432A9C">
      <w:pPr>
        <w:widowControl w:val="0"/>
        <w:autoSpaceDE w:val="0"/>
        <w:autoSpaceDN w:val="0"/>
        <w:adjustRightInd w:val="0"/>
        <w:spacing w:after="0" w:line="240" w:lineRule="auto"/>
        <w:jc w:val="center"/>
        <w:rPr>
          <w:rFonts w:ascii="Arial" w:hAnsi="Arial" w:cs="Arial"/>
          <w:b/>
          <w:sz w:val="32"/>
          <w:szCs w:val="32"/>
        </w:rPr>
      </w:pPr>
      <w:r w:rsidRPr="0002084A">
        <w:rPr>
          <w:rFonts w:ascii="Arial" w:hAnsi="Arial" w:cs="Arial"/>
          <w:b/>
          <w:sz w:val="32"/>
          <w:szCs w:val="32"/>
        </w:rPr>
        <w:t xml:space="preserve">"УПРАВЛЕНИЕ </w:t>
      </w:r>
      <w:r w:rsidR="00D45948" w:rsidRPr="0002084A">
        <w:rPr>
          <w:rFonts w:ascii="Arial" w:hAnsi="Arial" w:cs="Arial"/>
          <w:b/>
          <w:sz w:val="32"/>
          <w:szCs w:val="32"/>
        </w:rPr>
        <w:t>МУНИЦИПАЛЬНЫМ</w:t>
      </w:r>
      <w:r w:rsidRPr="0002084A">
        <w:rPr>
          <w:rFonts w:ascii="Arial" w:hAnsi="Arial" w:cs="Arial"/>
          <w:b/>
          <w:sz w:val="32"/>
          <w:szCs w:val="32"/>
        </w:rPr>
        <w:t xml:space="preserve"> ДОЛГОМ </w:t>
      </w:r>
      <w:r w:rsidR="000B4882" w:rsidRPr="0002084A">
        <w:rPr>
          <w:rFonts w:ascii="Arial" w:hAnsi="Arial" w:cs="Arial"/>
          <w:b/>
          <w:sz w:val="32"/>
          <w:szCs w:val="32"/>
        </w:rPr>
        <w:t>ЗОЛОТУХИНСКОГО</w:t>
      </w:r>
      <w:r w:rsidR="008F6C5C" w:rsidRPr="0002084A">
        <w:rPr>
          <w:rFonts w:ascii="Arial" w:hAnsi="Arial" w:cs="Arial"/>
          <w:b/>
          <w:sz w:val="32"/>
          <w:szCs w:val="32"/>
        </w:rPr>
        <w:t xml:space="preserve"> РАЙОНА</w:t>
      </w:r>
    </w:p>
    <w:p w:rsidR="00432A9C" w:rsidRPr="0002084A" w:rsidRDefault="00432A9C">
      <w:pPr>
        <w:widowControl w:val="0"/>
        <w:autoSpaceDE w:val="0"/>
        <w:autoSpaceDN w:val="0"/>
        <w:adjustRightInd w:val="0"/>
        <w:spacing w:after="0" w:line="240" w:lineRule="auto"/>
        <w:jc w:val="center"/>
        <w:rPr>
          <w:rFonts w:ascii="Arial" w:hAnsi="Arial" w:cs="Arial"/>
          <w:b/>
          <w:sz w:val="32"/>
          <w:szCs w:val="32"/>
        </w:rPr>
      </w:pPr>
      <w:r w:rsidRPr="0002084A">
        <w:rPr>
          <w:rFonts w:ascii="Arial" w:hAnsi="Arial" w:cs="Arial"/>
          <w:b/>
          <w:sz w:val="32"/>
          <w:szCs w:val="32"/>
        </w:rPr>
        <w:t>КУРСКОЙ ОБЛАСТИ"</w:t>
      </w:r>
    </w:p>
    <w:p w:rsidR="00432A9C" w:rsidRPr="0002084A" w:rsidRDefault="00432A9C">
      <w:pPr>
        <w:widowControl w:val="0"/>
        <w:autoSpaceDE w:val="0"/>
        <w:autoSpaceDN w:val="0"/>
        <w:adjustRightInd w:val="0"/>
        <w:spacing w:after="0" w:line="240" w:lineRule="auto"/>
        <w:jc w:val="both"/>
        <w:rPr>
          <w:rFonts w:ascii="Arial" w:hAnsi="Arial" w:cs="Arial"/>
          <w:b/>
          <w:sz w:val="32"/>
          <w:szCs w:val="32"/>
        </w:rPr>
      </w:pPr>
    </w:p>
    <w:p w:rsidR="00432A9C" w:rsidRPr="0002084A" w:rsidRDefault="00432A9C">
      <w:pPr>
        <w:widowControl w:val="0"/>
        <w:autoSpaceDE w:val="0"/>
        <w:autoSpaceDN w:val="0"/>
        <w:adjustRightInd w:val="0"/>
        <w:spacing w:after="0" w:line="240" w:lineRule="auto"/>
        <w:jc w:val="center"/>
        <w:outlineLvl w:val="2"/>
        <w:rPr>
          <w:rFonts w:ascii="Arial" w:hAnsi="Arial" w:cs="Arial"/>
          <w:sz w:val="24"/>
          <w:szCs w:val="24"/>
        </w:rPr>
      </w:pPr>
      <w:r w:rsidRPr="0002084A">
        <w:rPr>
          <w:rFonts w:ascii="Arial" w:hAnsi="Arial" w:cs="Arial"/>
          <w:sz w:val="24"/>
          <w:szCs w:val="24"/>
        </w:rPr>
        <w:t>ПАСПОРТ</w:t>
      </w:r>
    </w:p>
    <w:p w:rsidR="00432A9C" w:rsidRPr="0002084A" w:rsidRDefault="00432A9C">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 xml:space="preserve">подпрограммы </w:t>
      </w:r>
      <w:r w:rsidR="00BE04BA" w:rsidRPr="0002084A">
        <w:rPr>
          <w:rFonts w:ascii="Arial" w:hAnsi="Arial" w:cs="Arial"/>
          <w:sz w:val="24"/>
          <w:szCs w:val="24"/>
        </w:rPr>
        <w:t>1</w:t>
      </w:r>
      <w:r w:rsidRPr="0002084A">
        <w:rPr>
          <w:rFonts w:ascii="Arial" w:hAnsi="Arial" w:cs="Arial"/>
          <w:sz w:val="24"/>
          <w:szCs w:val="24"/>
        </w:rPr>
        <w:t xml:space="preserve"> "Управление </w:t>
      </w:r>
      <w:r w:rsidR="00D45948" w:rsidRPr="0002084A">
        <w:rPr>
          <w:rFonts w:ascii="Arial" w:hAnsi="Arial" w:cs="Arial"/>
          <w:sz w:val="24"/>
          <w:szCs w:val="24"/>
        </w:rPr>
        <w:t>муниципальным</w:t>
      </w:r>
      <w:r w:rsidRPr="0002084A">
        <w:rPr>
          <w:rFonts w:ascii="Arial" w:hAnsi="Arial" w:cs="Arial"/>
          <w:sz w:val="24"/>
          <w:szCs w:val="24"/>
        </w:rPr>
        <w:t xml:space="preserve"> долгом</w:t>
      </w:r>
    </w:p>
    <w:p w:rsidR="00432A9C" w:rsidRPr="0002084A" w:rsidRDefault="000B4882">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 xml:space="preserve">Золотухинского </w:t>
      </w:r>
      <w:r w:rsidR="008F6C5C" w:rsidRPr="0002084A">
        <w:rPr>
          <w:rFonts w:ascii="Arial" w:hAnsi="Arial" w:cs="Arial"/>
          <w:sz w:val="24"/>
          <w:szCs w:val="24"/>
        </w:rPr>
        <w:t xml:space="preserve">района </w:t>
      </w:r>
      <w:r w:rsidR="00432A9C" w:rsidRPr="0002084A">
        <w:rPr>
          <w:rFonts w:ascii="Arial" w:hAnsi="Arial" w:cs="Arial"/>
          <w:sz w:val="24"/>
          <w:szCs w:val="24"/>
        </w:rPr>
        <w:t>Курской области"</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8F6C5C" w:rsidRPr="0002084A" w:rsidRDefault="00432A9C">
      <w:pPr>
        <w:pStyle w:val="ConsPlusCell"/>
        <w:rPr>
          <w:rFonts w:ascii="Arial" w:hAnsi="Arial" w:cs="Arial"/>
          <w:sz w:val="24"/>
          <w:szCs w:val="24"/>
        </w:rPr>
      </w:pPr>
      <w:r w:rsidRPr="0002084A">
        <w:rPr>
          <w:rFonts w:ascii="Arial" w:hAnsi="Arial" w:cs="Arial"/>
          <w:sz w:val="24"/>
          <w:szCs w:val="24"/>
        </w:rPr>
        <w:t>Ответственный           -</w:t>
      </w:r>
      <w:r w:rsidR="000B4882" w:rsidRPr="0002084A">
        <w:rPr>
          <w:rFonts w:ascii="Arial" w:hAnsi="Arial" w:cs="Arial"/>
          <w:sz w:val="24"/>
          <w:szCs w:val="24"/>
        </w:rPr>
        <w:t xml:space="preserve"> </w:t>
      </w:r>
      <w:r w:rsidR="008E4BD6" w:rsidRPr="0002084A">
        <w:rPr>
          <w:rFonts w:ascii="Arial" w:hAnsi="Arial" w:cs="Arial"/>
          <w:sz w:val="24"/>
          <w:szCs w:val="24"/>
        </w:rPr>
        <w:t xml:space="preserve">        </w:t>
      </w:r>
      <w:r w:rsidRPr="0002084A">
        <w:rPr>
          <w:rFonts w:ascii="Arial" w:hAnsi="Arial" w:cs="Arial"/>
          <w:sz w:val="24"/>
          <w:szCs w:val="24"/>
        </w:rPr>
        <w:t xml:space="preserve"> </w:t>
      </w:r>
      <w:r w:rsidR="00973AAE" w:rsidRPr="0002084A">
        <w:rPr>
          <w:rFonts w:ascii="Arial" w:hAnsi="Arial" w:cs="Arial"/>
          <w:sz w:val="24"/>
          <w:szCs w:val="24"/>
        </w:rPr>
        <w:t>Финансовое управление а</w:t>
      </w:r>
      <w:r w:rsidR="008F6C5C" w:rsidRPr="0002084A">
        <w:rPr>
          <w:rFonts w:ascii="Arial" w:hAnsi="Arial" w:cs="Arial"/>
          <w:sz w:val="24"/>
          <w:szCs w:val="24"/>
        </w:rPr>
        <w:t>дминистраци</w:t>
      </w:r>
      <w:r w:rsidR="00973AAE" w:rsidRPr="0002084A">
        <w:rPr>
          <w:rFonts w:ascii="Arial" w:hAnsi="Arial" w:cs="Arial"/>
          <w:sz w:val="24"/>
          <w:szCs w:val="24"/>
        </w:rPr>
        <w:t>и</w:t>
      </w:r>
      <w:r w:rsidR="008F6C5C" w:rsidRPr="0002084A">
        <w:rPr>
          <w:rFonts w:ascii="Arial" w:hAnsi="Arial" w:cs="Arial"/>
          <w:sz w:val="24"/>
          <w:szCs w:val="24"/>
        </w:rPr>
        <w:t xml:space="preserve"> </w:t>
      </w:r>
      <w:r w:rsidR="000B4882" w:rsidRPr="0002084A">
        <w:rPr>
          <w:rFonts w:ascii="Arial" w:hAnsi="Arial" w:cs="Arial"/>
          <w:sz w:val="24"/>
          <w:szCs w:val="24"/>
        </w:rPr>
        <w:t xml:space="preserve">Золотухинского района Курской </w:t>
      </w:r>
      <w:r w:rsidR="008F6C5C" w:rsidRPr="0002084A">
        <w:rPr>
          <w:rFonts w:ascii="Arial" w:hAnsi="Arial" w:cs="Arial"/>
          <w:sz w:val="24"/>
          <w:szCs w:val="24"/>
        </w:rPr>
        <w:t xml:space="preserve"> </w:t>
      </w:r>
    </w:p>
    <w:p w:rsidR="00432A9C" w:rsidRPr="0002084A" w:rsidRDefault="000B4882">
      <w:pPr>
        <w:pStyle w:val="ConsPlusCell"/>
        <w:rPr>
          <w:rFonts w:ascii="Arial" w:hAnsi="Arial" w:cs="Arial"/>
          <w:sz w:val="24"/>
          <w:szCs w:val="24"/>
        </w:rPr>
      </w:pPr>
      <w:r w:rsidRPr="0002084A">
        <w:rPr>
          <w:rFonts w:ascii="Arial" w:hAnsi="Arial" w:cs="Arial"/>
          <w:sz w:val="24"/>
          <w:szCs w:val="24"/>
        </w:rPr>
        <w:t>и</w:t>
      </w:r>
      <w:r w:rsidR="00432A9C" w:rsidRPr="0002084A">
        <w:rPr>
          <w:rFonts w:ascii="Arial" w:hAnsi="Arial" w:cs="Arial"/>
          <w:sz w:val="24"/>
          <w:szCs w:val="24"/>
        </w:rPr>
        <w:t>сполнитель</w:t>
      </w:r>
      <w:r w:rsidR="008F6C5C" w:rsidRPr="0002084A">
        <w:rPr>
          <w:rFonts w:ascii="Arial" w:hAnsi="Arial" w:cs="Arial"/>
          <w:sz w:val="24"/>
          <w:szCs w:val="24"/>
        </w:rPr>
        <w:t xml:space="preserve">               </w:t>
      </w:r>
      <w:r w:rsidR="00973AAE" w:rsidRPr="0002084A">
        <w:rPr>
          <w:rFonts w:ascii="Arial" w:hAnsi="Arial" w:cs="Arial"/>
          <w:sz w:val="24"/>
          <w:szCs w:val="24"/>
        </w:rPr>
        <w:t xml:space="preserve">            области</w:t>
      </w:r>
    </w:p>
    <w:p w:rsidR="00432A9C" w:rsidRPr="0002084A" w:rsidRDefault="00432A9C">
      <w:pPr>
        <w:pStyle w:val="ConsPlusCell"/>
        <w:rPr>
          <w:rFonts w:ascii="Arial" w:hAnsi="Arial" w:cs="Arial"/>
          <w:sz w:val="24"/>
          <w:szCs w:val="24"/>
        </w:rPr>
      </w:pPr>
      <w:r w:rsidRPr="0002084A">
        <w:rPr>
          <w:rFonts w:ascii="Arial" w:hAnsi="Arial" w:cs="Arial"/>
          <w:sz w:val="24"/>
          <w:szCs w:val="24"/>
        </w:rPr>
        <w:t>подпрограммы</w:t>
      </w:r>
    </w:p>
    <w:p w:rsidR="00432A9C" w:rsidRPr="0002084A" w:rsidRDefault="00432A9C">
      <w:pPr>
        <w:pStyle w:val="ConsPlusCell"/>
        <w:rPr>
          <w:rFonts w:ascii="Arial" w:hAnsi="Arial" w:cs="Arial"/>
          <w:sz w:val="24"/>
          <w:szCs w:val="24"/>
        </w:rPr>
      </w:pPr>
    </w:p>
    <w:p w:rsidR="00432A9C" w:rsidRPr="0002084A" w:rsidRDefault="00432A9C">
      <w:pPr>
        <w:pStyle w:val="ConsPlusCell"/>
        <w:rPr>
          <w:rFonts w:ascii="Arial" w:hAnsi="Arial" w:cs="Arial"/>
          <w:sz w:val="24"/>
          <w:szCs w:val="24"/>
        </w:rPr>
      </w:pPr>
      <w:r w:rsidRPr="0002084A">
        <w:rPr>
          <w:rFonts w:ascii="Arial" w:hAnsi="Arial" w:cs="Arial"/>
          <w:sz w:val="24"/>
          <w:szCs w:val="24"/>
        </w:rPr>
        <w:t>Участники подпрограммы -</w:t>
      </w:r>
      <w:r w:rsidR="00973AAE" w:rsidRPr="0002084A">
        <w:rPr>
          <w:rFonts w:ascii="Arial" w:hAnsi="Arial" w:cs="Arial"/>
          <w:sz w:val="24"/>
          <w:szCs w:val="24"/>
        </w:rPr>
        <w:t xml:space="preserve"> </w:t>
      </w:r>
      <w:r w:rsidRPr="0002084A">
        <w:rPr>
          <w:rFonts w:ascii="Arial" w:hAnsi="Arial" w:cs="Arial"/>
          <w:sz w:val="24"/>
          <w:szCs w:val="24"/>
        </w:rPr>
        <w:t xml:space="preserve"> </w:t>
      </w:r>
      <w:r w:rsidR="00973AAE" w:rsidRPr="0002084A">
        <w:rPr>
          <w:rFonts w:ascii="Arial" w:hAnsi="Arial" w:cs="Arial"/>
          <w:sz w:val="24"/>
          <w:szCs w:val="24"/>
        </w:rPr>
        <w:t>отдел экономики, планирования и учета администрации Золотухинского района</w:t>
      </w:r>
    </w:p>
    <w:p w:rsidR="00432A9C" w:rsidRPr="0002084A" w:rsidRDefault="00973AAE">
      <w:pPr>
        <w:pStyle w:val="ConsPlusCell"/>
        <w:rPr>
          <w:rFonts w:ascii="Arial" w:hAnsi="Arial" w:cs="Arial"/>
          <w:sz w:val="24"/>
          <w:szCs w:val="24"/>
        </w:rPr>
      </w:pPr>
      <w:r w:rsidRPr="0002084A">
        <w:rPr>
          <w:rFonts w:ascii="Arial" w:hAnsi="Arial" w:cs="Arial"/>
          <w:sz w:val="24"/>
          <w:szCs w:val="24"/>
        </w:rPr>
        <w:t xml:space="preserve">                                                   Курской области     </w:t>
      </w:r>
    </w:p>
    <w:p w:rsidR="00432A9C" w:rsidRPr="0002084A" w:rsidRDefault="00432A9C">
      <w:pPr>
        <w:pStyle w:val="ConsPlusCell"/>
        <w:rPr>
          <w:rFonts w:ascii="Arial" w:hAnsi="Arial" w:cs="Arial"/>
          <w:sz w:val="24"/>
          <w:szCs w:val="24"/>
        </w:rPr>
      </w:pPr>
      <w:r w:rsidRPr="0002084A">
        <w:rPr>
          <w:rFonts w:ascii="Arial" w:hAnsi="Arial" w:cs="Arial"/>
          <w:sz w:val="24"/>
          <w:szCs w:val="24"/>
        </w:rPr>
        <w:t xml:space="preserve"> Программно-целевые  </w:t>
      </w:r>
      <w:r w:rsidR="008E4BD6" w:rsidRPr="0002084A">
        <w:rPr>
          <w:rFonts w:ascii="Arial" w:hAnsi="Arial" w:cs="Arial"/>
          <w:sz w:val="24"/>
          <w:szCs w:val="24"/>
        </w:rPr>
        <w:t xml:space="preserve">   </w:t>
      </w:r>
      <w:r w:rsidRPr="0002084A">
        <w:rPr>
          <w:rFonts w:ascii="Arial" w:hAnsi="Arial" w:cs="Arial"/>
          <w:sz w:val="24"/>
          <w:szCs w:val="24"/>
        </w:rPr>
        <w:t xml:space="preserve">    - отсутствуют</w:t>
      </w:r>
    </w:p>
    <w:p w:rsidR="00432A9C" w:rsidRPr="0002084A" w:rsidRDefault="00432A9C">
      <w:pPr>
        <w:pStyle w:val="ConsPlusCell"/>
        <w:rPr>
          <w:rFonts w:ascii="Arial" w:hAnsi="Arial" w:cs="Arial"/>
          <w:sz w:val="24"/>
          <w:szCs w:val="24"/>
        </w:rPr>
      </w:pPr>
      <w:r w:rsidRPr="0002084A">
        <w:rPr>
          <w:rFonts w:ascii="Arial" w:hAnsi="Arial" w:cs="Arial"/>
          <w:sz w:val="24"/>
          <w:szCs w:val="24"/>
        </w:rPr>
        <w:t xml:space="preserve"> инструменты</w:t>
      </w:r>
    </w:p>
    <w:p w:rsidR="00432A9C" w:rsidRPr="0002084A" w:rsidRDefault="00432A9C">
      <w:pPr>
        <w:pStyle w:val="ConsPlusCell"/>
        <w:rPr>
          <w:rFonts w:ascii="Arial" w:hAnsi="Arial" w:cs="Arial"/>
          <w:sz w:val="24"/>
          <w:szCs w:val="24"/>
        </w:rPr>
      </w:pPr>
      <w:r w:rsidRPr="0002084A">
        <w:rPr>
          <w:rFonts w:ascii="Arial" w:hAnsi="Arial" w:cs="Arial"/>
          <w:sz w:val="24"/>
          <w:szCs w:val="24"/>
        </w:rPr>
        <w:t>подпрограммы</w:t>
      </w:r>
    </w:p>
    <w:p w:rsidR="00973AAE" w:rsidRPr="0002084A" w:rsidRDefault="00973AAE" w:rsidP="000B4882">
      <w:pPr>
        <w:pStyle w:val="ConsPlusCell"/>
        <w:jc w:val="both"/>
        <w:rPr>
          <w:rFonts w:ascii="Arial" w:hAnsi="Arial" w:cs="Arial"/>
          <w:sz w:val="24"/>
          <w:szCs w:val="24"/>
        </w:rPr>
      </w:pPr>
    </w:p>
    <w:p w:rsidR="000B4882" w:rsidRPr="0002084A" w:rsidRDefault="00432A9C" w:rsidP="000B4882">
      <w:pPr>
        <w:pStyle w:val="ConsPlusCell"/>
        <w:jc w:val="both"/>
        <w:rPr>
          <w:rFonts w:ascii="Arial" w:hAnsi="Arial" w:cs="Arial"/>
          <w:sz w:val="24"/>
          <w:szCs w:val="24"/>
        </w:rPr>
      </w:pPr>
      <w:r w:rsidRPr="0002084A">
        <w:rPr>
          <w:rFonts w:ascii="Arial" w:hAnsi="Arial" w:cs="Arial"/>
          <w:sz w:val="24"/>
          <w:szCs w:val="24"/>
        </w:rPr>
        <w:t xml:space="preserve"> Цель подпрограммы   </w:t>
      </w:r>
      <w:r w:rsidR="008E4BD6" w:rsidRPr="0002084A">
        <w:rPr>
          <w:rFonts w:ascii="Arial" w:hAnsi="Arial" w:cs="Arial"/>
          <w:sz w:val="24"/>
          <w:szCs w:val="24"/>
        </w:rPr>
        <w:t xml:space="preserve">    </w:t>
      </w:r>
      <w:r w:rsidRPr="0002084A">
        <w:rPr>
          <w:rFonts w:ascii="Arial" w:hAnsi="Arial" w:cs="Arial"/>
          <w:sz w:val="24"/>
          <w:szCs w:val="24"/>
        </w:rPr>
        <w:t xml:space="preserve">- эффективное управление </w:t>
      </w:r>
      <w:r w:rsidR="00D45948" w:rsidRPr="0002084A">
        <w:rPr>
          <w:rFonts w:ascii="Arial" w:hAnsi="Arial" w:cs="Arial"/>
          <w:sz w:val="24"/>
          <w:szCs w:val="24"/>
        </w:rPr>
        <w:t>муниципальным</w:t>
      </w:r>
      <w:r w:rsidRPr="0002084A">
        <w:rPr>
          <w:rFonts w:ascii="Arial" w:hAnsi="Arial" w:cs="Arial"/>
          <w:sz w:val="24"/>
          <w:szCs w:val="24"/>
        </w:rPr>
        <w:t xml:space="preserve"> долгом</w:t>
      </w:r>
      <w:r w:rsidR="000B4882" w:rsidRPr="0002084A">
        <w:rPr>
          <w:rFonts w:ascii="Arial" w:hAnsi="Arial" w:cs="Arial"/>
          <w:sz w:val="24"/>
          <w:szCs w:val="24"/>
        </w:rPr>
        <w:t xml:space="preserve"> Золотухинского</w:t>
      </w:r>
      <w:r w:rsidR="008F6C5C" w:rsidRPr="0002084A">
        <w:rPr>
          <w:rFonts w:ascii="Arial" w:hAnsi="Arial" w:cs="Arial"/>
          <w:sz w:val="24"/>
          <w:szCs w:val="24"/>
        </w:rPr>
        <w:t xml:space="preserve"> района </w:t>
      </w:r>
      <w:r w:rsidR="000B4882" w:rsidRPr="0002084A">
        <w:rPr>
          <w:rFonts w:ascii="Arial" w:hAnsi="Arial" w:cs="Arial"/>
          <w:sz w:val="24"/>
          <w:szCs w:val="24"/>
        </w:rPr>
        <w:t xml:space="preserve">  </w:t>
      </w:r>
    </w:p>
    <w:p w:rsidR="00432A9C" w:rsidRPr="0002084A" w:rsidRDefault="000B4882" w:rsidP="000B4882">
      <w:pPr>
        <w:pStyle w:val="ConsPlusCell"/>
        <w:jc w:val="both"/>
        <w:rPr>
          <w:rFonts w:ascii="Arial" w:hAnsi="Arial" w:cs="Arial"/>
          <w:sz w:val="24"/>
          <w:szCs w:val="24"/>
        </w:rPr>
      </w:pPr>
      <w:r w:rsidRPr="0002084A">
        <w:rPr>
          <w:rFonts w:ascii="Arial" w:hAnsi="Arial" w:cs="Arial"/>
          <w:sz w:val="24"/>
          <w:szCs w:val="24"/>
        </w:rPr>
        <w:t xml:space="preserve">                                          Курской области                                                                                                                                                                     </w:t>
      </w:r>
    </w:p>
    <w:p w:rsidR="00432A9C" w:rsidRPr="0002084A" w:rsidRDefault="00432A9C">
      <w:pPr>
        <w:pStyle w:val="ConsPlusCell"/>
        <w:rPr>
          <w:rFonts w:ascii="Arial" w:hAnsi="Arial" w:cs="Arial"/>
          <w:sz w:val="24"/>
          <w:szCs w:val="24"/>
        </w:rPr>
      </w:pPr>
    </w:p>
    <w:p w:rsidR="00432A9C" w:rsidRPr="0002084A" w:rsidRDefault="00432A9C">
      <w:pPr>
        <w:pStyle w:val="ConsPlusCell"/>
        <w:rPr>
          <w:rFonts w:ascii="Arial" w:hAnsi="Arial" w:cs="Arial"/>
          <w:sz w:val="24"/>
          <w:szCs w:val="24"/>
        </w:rPr>
      </w:pPr>
      <w:r w:rsidRPr="0002084A">
        <w:rPr>
          <w:rFonts w:ascii="Arial" w:hAnsi="Arial" w:cs="Arial"/>
          <w:sz w:val="24"/>
          <w:szCs w:val="24"/>
        </w:rPr>
        <w:t>Задачи подпрограммы     - соблюдение  установленных   законодательством</w:t>
      </w:r>
      <w:r w:rsidR="000B4882" w:rsidRPr="0002084A">
        <w:rPr>
          <w:rFonts w:ascii="Arial" w:hAnsi="Arial" w:cs="Arial"/>
          <w:sz w:val="24"/>
          <w:szCs w:val="24"/>
        </w:rPr>
        <w:t xml:space="preserve"> </w:t>
      </w:r>
      <w:r w:rsidRPr="0002084A">
        <w:rPr>
          <w:rFonts w:ascii="Arial" w:hAnsi="Arial" w:cs="Arial"/>
          <w:sz w:val="24"/>
          <w:szCs w:val="24"/>
        </w:rPr>
        <w:t xml:space="preserve"> ограничений предельного  объема  расходов  на</w:t>
      </w:r>
      <w:r w:rsidR="000B4882" w:rsidRPr="0002084A">
        <w:rPr>
          <w:rFonts w:ascii="Arial" w:hAnsi="Arial" w:cs="Arial"/>
          <w:sz w:val="24"/>
          <w:szCs w:val="24"/>
        </w:rPr>
        <w:t xml:space="preserve"> </w:t>
      </w:r>
      <w:r w:rsidRPr="0002084A">
        <w:rPr>
          <w:rFonts w:ascii="Arial" w:hAnsi="Arial" w:cs="Arial"/>
          <w:sz w:val="24"/>
          <w:szCs w:val="24"/>
        </w:rPr>
        <w:t xml:space="preserve">обслуживание </w:t>
      </w:r>
      <w:r w:rsidR="00A55E8D" w:rsidRPr="0002084A">
        <w:rPr>
          <w:rFonts w:ascii="Arial" w:hAnsi="Arial" w:cs="Arial"/>
          <w:sz w:val="24"/>
          <w:szCs w:val="24"/>
        </w:rPr>
        <w:t>муниципального</w:t>
      </w:r>
      <w:r w:rsidRPr="0002084A">
        <w:rPr>
          <w:rFonts w:ascii="Arial" w:hAnsi="Arial" w:cs="Arial"/>
          <w:sz w:val="24"/>
          <w:szCs w:val="24"/>
        </w:rPr>
        <w:t xml:space="preserve">  долга </w:t>
      </w:r>
      <w:r w:rsidR="000B4882" w:rsidRPr="0002084A">
        <w:rPr>
          <w:rFonts w:ascii="Arial" w:hAnsi="Arial" w:cs="Arial"/>
          <w:sz w:val="24"/>
          <w:szCs w:val="24"/>
        </w:rPr>
        <w:t>Золотухинского</w:t>
      </w:r>
      <w:r w:rsidR="008F6C5C" w:rsidRPr="0002084A">
        <w:rPr>
          <w:rFonts w:ascii="Arial" w:hAnsi="Arial" w:cs="Arial"/>
          <w:sz w:val="24"/>
          <w:szCs w:val="24"/>
        </w:rPr>
        <w:t xml:space="preserve"> района </w:t>
      </w:r>
      <w:r w:rsidRPr="0002084A">
        <w:rPr>
          <w:rFonts w:ascii="Arial" w:hAnsi="Arial" w:cs="Arial"/>
          <w:sz w:val="24"/>
          <w:szCs w:val="24"/>
        </w:rPr>
        <w:t>Курской области;</w:t>
      </w:r>
    </w:p>
    <w:p w:rsidR="00432A9C" w:rsidRPr="0002084A" w:rsidRDefault="000B4882">
      <w:pPr>
        <w:pStyle w:val="ConsPlusCell"/>
        <w:rPr>
          <w:rFonts w:ascii="Arial" w:hAnsi="Arial" w:cs="Arial"/>
          <w:sz w:val="24"/>
          <w:szCs w:val="24"/>
        </w:rPr>
      </w:pPr>
      <w:r w:rsidRPr="0002084A">
        <w:rPr>
          <w:rFonts w:ascii="Arial" w:hAnsi="Arial" w:cs="Arial"/>
          <w:sz w:val="24"/>
          <w:szCs w:val="24"/>
        </w:rPr>
        <w:t xml:space="preserve"> - </w:t>
      </w:r>
      <w:r w:rsidR="00432A9C" w:rsidRPr="0002084A">
        <w:rPr>
          <w:rFonts w:ascii="Arial" w:hAnsi="Arial" w:cs="Arial"/>
          <w:sz w:val="24"/>
          <w:szCs w:val="24"/>
        </w:rPr>
        <w:t xml:space="preserve"> мониторинг  состояния  муниципального   долга</w:t>
      </w:r>
      <w:r w:rsidRPr="0002084A">
        <w:rPr>
          <w:rFonts w:ascii="Arial" w:hAnsi="Arial" w:cs="Arial"/>
          <w:sz w:val="24"/>
          <w:szCs w:val="24"/>
        </w:rPr>
        <w:t xml:space="preserve"> </w:t>
      </w:r>
      <w:r w:rsidR="00432A9C" w:rsidRPr="0002084A">
        <w:rPr>
          <w:rFonts w:ascii="Arial" w:hAnsi="Arial" w:cs="Arial"/>
          <w:sz w:val="24"/>
          <w:szCs w:val="24"/>
        </w:rPr>
        <w:t xml:space="preserve">  муниципальных образований </w:t>
      </w:r>
      <w:r w:rsidRPr="0002084A">
        <w:rPr>
          <w:rFonts w:ascii="Arial" w:hAnsi="Arial" w:cs="Arial"/>
          <w:sz w:val="24"/>
          <w:szCs w:val="24"/>
        </w:rPr>
        <w:t>Золотухинского</w:t>
      </w:r>
      <w:r w:rsidR="008F6C5C" w:rsidRPr="0002084A">
        <w:rPr>
          <w:rFonts w:ascii="Arial" w:hAnsi="Arial" w:cs="Arial"/>
          <w:sz w:val="24"/>
          <w:szCs w:val="24"/>
        </w:rPr>
        <w:t xml:space="preserve"> района </w:t>
      </w:r>
      <w:r w:rsidR="00432A9C" w:rsidRPr="0002084A">
        <w:rPr>
          <w:rFonts w:ascii="Arial" w:hAnsi="Arial" w:cs="Arial"/>
          <w:sz w:val="24"/>
          <w:szCs w:val="24"/>
        </w:rPr>
        <w:t>Курской области</w:t>
      </w:r>
      <w:r w:rsidRPr="0002084A">
        <w:rPr>
          <w:rFonts w:ascii="Arial" w:hAnsi="Arial" w:cs="Arial"/>
          <w:sz w:val="24"/>
          <w:szCs w:val="24"/>
        </w:rPr>
        <w:t>.</w:t>
      </w:r>
    </w:p>
    <w:p w:rsidR="00432A9C" w:rsidRPr="0002084A" w:rsidRDefault="00432A9C" w:rsidP="001916CE">
      <w:pPr>
        <w:pStyle w:val="ConsPlusCell"/>
        <w:jc w:val="both"/>
        <w:rPr>
          <w:rFonts w:ascii="Arial" w:hAnsi="Arial" w:cs="Arial"/>
          <w:sz w:val="24"/>
          <w:szCs w:val="24"/>
        </w:rPr>
      </w:pPr>
    </w:p>
    <w:p w:rsidR="00432A9C" w:rsidRPr="0002084A" w:rsidRDefault="00432A9C" w:rsidP="001916CE">
      <w:pPr>
        <w:pStyle w:val="ConsPlusCell"/>
        <w:jc w:val="both"/>
        <w:rPr>
          <w:rFonts w:ascii="Arial" w:hAnsi="Arial" w:cs="Arial"/>
          <w:sz w:val="24"/>
          <w:szCs w:val="24"/>
        </w:rPr>
      </w:pPr>
      <w:r w:rsidRPr="0002084A">
        <w:rPr>
          <w:rFonts w:ascii="Arial" w:hAnsi="Arial" w:cs="Arial"/>
          <w:sz w:val="24"/>
          <w:szCs w:val="24"/>
        </w:rPr>
        <w:t xml:space="preserve"> Целевые индикаторы и    - </w:t>
      </w:r>
      <w:r w:rsidR="000B4882" w:rsidRPr="0002084A">
        <w:rPr>
          <w:rFonts w:ascii="Arial" w:hAnsi="Arial" w:cs="Arial"/>
          <w:sz w:val="24"/>
          <w:szCs w:val="24"/>
        </w:rPr>
        <w:t xml:space="preserve">     </w:t>
      </w:r>
      <w:r w:rsidRPr="0002084A">
        <w:rPr>
          <w:rFonts w:ascii="Arial" w:hAnsi="Arial" w:cs="Arial"/>
          <w:sz w:val="24"/>
          <w:szCs w:val="24"/>
        </w:rPr>
        <w:t xml:space="preserve">доля </w:t>
      </w:r>
      <w:r w:rsidR="00A55E8D" w:rsidRPr="0002084A">
        <w:rPr>
          <w:rFonts w:ascii="Arial" w:hAnsi="Arial" w:cs="Arial"/>
          <w:sz w:val="24"/>
          <w:szCs w:val="24"/>
        </w:rPr>
        <w:t>муниципального</w:t>
      </w:r>
      <w:r w:rsidRPr="0002084A">
        <w:rPr>
          <w:rFonts w:ascii="Arial" w:hAnsi="Arial" w:cs="Arial"/>
          <w:sz w:val="24"/>
          <w:szCs w:val="24"/>
        </w:rPr>
        <w:t xml:space="preserve"> долга </w:t>
      </w:r>
      <w:r w:rsidR="000B4882" w:rsidRPr="0002084A">
        <w:rPr>
          <w:rFonts w:ascii="Arial" w:hAnsi="Arial" w:cs="Arial"/>
          <w:sz w:val="24"/>
          <w:szCs w:val="24"/>
        </w:rPr>
        <w:t>Золотухинского</w:t>
      </w:r>
      <w:r w:rsidR="008F6C5C" w:rsidRPr="0002084A">
        <w:rPr>
          <w:rFonts w:ascii="Arial" w:hAnsi="Arial" w:cs="Arial"/>
          <w:sz w:val="24"/>
          <w:szCs w:val="24"/>
        </w:rPr>
        <w:t xml:space="preserve"> района </w:t>
      </w:r>
      <w:r w:rsidR="000B4882" w:rsidRPr="0002084A">
        <w:rPr>
          <w:rFonts w:ascii="Arial" w:hAnsi="Arial" w:cs="Arial"/>
          <w:sz w:val="24"/>
          <w:szCs w:val="24"/>
        </w:rPr>
        <w:t>Курской области</w:t>
      </w:r>
    </w:p>
    <w:p w:rsidR="00432A9C" w:rsidRPr="0002084A" w:rsidRDefault="00432A9C" w:rsidP="001916CE">
      <w:pPr>
        <w:pStyle w:val="ConsPlusCell"/>
        <w:jc w:val="both"/>
        <w:rPr>
          <w:rFonts w:ascii="Arial" w:hAnsi="Arial" w:cs="Arial"/>
          <w:sz w:val="24"/>
          <w:szCs w:val="24"/>
        </w:rPr>
      </w:pPr>
      <w:r w:rsidRPr="0002084A">
        <w:rPr>
          <w:rFonts w:ascii="Arial" w:hAnsi="Arial" w:cs="Arial"/>
          <w:sz w:val="24"/>
          <w:szCs w:val="24"/>
        </w:rPr>
        <w:t xml:space="preserve"> показатели подпрограммы  </w:t>
      </w:r>
      <w:r w:rsidR="008F6C5C" w:rsidRPr="0002084A">
        <w:rPr>
          <w:rFonts w:ascii="Arial" w:hAnsi="Arial" w:cs="Arial"/>
          <w:sz w:val="24"/>
          <w:szCs w:val="24"/>
        </w:rPr>
        <w:t xml:space="preserve"> </w:t>
      </w:r>
      <w:r w:rsidR="000B4882" w:rsidRPr="0002084A">
        <w:rPr>
          <w:rFonts w:ascii="Arial" w:hAnsi="Arial" w:cs="Arial"/>
          <w:sz w:val="24"/>
          <w:szCs w:val="24"/>
        </w:rPr>
        <w:t xml:space="preserve">   </w:t>
      </w:r>
      <w:r w:rsidR="008F6C5C" w:rsidRPr="0002084A">
        <w:rPr>
          <w:rFonts w:ascii="Arial" w:hAnsi="Arial" w:cs="Arial"/>
          <w:sz w:val="24"/>
          <w:szCs w:val="24"/>
        </w:rPr>
        <w:t xml:space="preserve">в </w:t>
      </w:r>
      <w:r w:rsidRPr="0002084A">
        <w:rPr>
          <w:rFonts w:ascii="Arial" w:hAnsi="Arial" w:cs="Arial"/>
          <w:sz w:val="24"/>
          <w:szCs w:val="24"/>
        </w:rPr>
        <w:t xml:space="preserve">объеме доходов </w:t>
      </w:r>
      <w:r w:rsidR="00A55E8D" w:rsidRPr="0002084A">
        <w:rPr>
          <w:rFonts w:ascii="Arial" w:hAnsi="Arial" w:cs="Arial"/>
          <w:sz w:val="24"/>
          <w:szCs w:val="24"/>
        </w:rPr>
        <w:t xml:space="preserve">бюджета </w:t>
      </w:r>
      <w:r w:rsidR="000B4882" w:rsidRPr="0002084A">
        <w:rPr>
          <w:rFonts w:ascii="Arial" w:hAnsi="Arial" w:cs="Arial"/>
          <w:sz w:val="24"/>
          <w:szCs w:val="24"/>
        </w:rPr>
        <w:t>Золотухинского</w:t>
      </w:r>
      <w:r w:rsidR="00A55E8D" w:rsidRPr="0002084A">
        <w:rPr>
          <w:rFonts w:ascii="Arial" w:hAnsi="Arial" w:cs="Arial"/>
          <w:sz w:val="24"/>
          <w:szCs w:val="24"/>
        </w:rPr>
        <w:t xml:space="preserve"> района Курской области</w:t>
      </w:r>
      <w:r w:rsidRPr="0002084A">
        <w:rPr>
          <w:rFonts w:ascii="Arial" w:hAnsi="Arial" w:cs="Arial"/>
          <w:sz w:val="24"/>
          <w:szCs w:val="24"/>
        </w:rPr>
        <w:t xml:space="preserve">  без  </w:t>
      </w:r>
      <w:r w:rsidR="000B4882" w:rsidRPr="0002084A">
        <w:rPr>
          <w:rFonts w:ascii="Arial" w:hAnsi="Arial" w:cs="Arial"/>
          <w:sz w:val="24"/>
          <w:szCs w:val="24"/>
        </w:rPr>
        <w:t xml:space="preserve">                                               </w:t>
      </w:r>
    </w:p>
    <w:p w:rsidR="000B4882" w:rsidRPr="0002084A" w:rsidRDefault="000B4882" w:rsidP="001916CE">
      <w:pPr>
        <w:pStyle w:val="ConsPlusCell"/>
        <w:jc w:val="both"/>
        <w:rPr>
          <w:rFonts w:ascii="Arial" w:hAnsi="Arial" w:cs="Arial"/>
          <w:sz w:val="24"/>
          <w:szCs w:val="24"/>
        </w:rPr>
      </w:pPr>
      <w:r w:rsidRPr="0002084A">
        <w:rPr>
          <w:rFonts w:ascii="Arial" w:hAnsi="Arial" w:cs="Arial"/>
          <w:sz w:val="24"/>
          <w:szCs w:val="24"/>
        </w:rPr>
        <w:t xml:space="preserve">                                                   учета  утвержденного      объема       безвозмездных  поступлений;</w:t>
      </w:r>
    </w:p>
    <w:p w:rsidR="000B4882" w:rsidRPr="0002084A" w:rsidRDefault="00432A9C" w:rsidP="001916CE">
      <w:pPr>
        <w:pStyle w:val="ConsPlusCell"/>
        <w:jc w:val="both"/>
        <w:rPr>
          <w:rFonts w:ascii="Arial" w:hAnsi="Arial" w:cs="Arial"/>
          <w:sz w:val="24"/>
          <w:szCs w:val="24"/>
        </w:rPr>
      </w:pPr>
      <w:r w:rsidRPr="0002084A">
        <w:rPr>
          <w:rFonts w:ascii="Arial" w:hAnsi="Arial" w:cs="Arial"/>
          <w:sz w:val="24"/>
          <w:szCs w:val="24"/>
        </w:rPr>
        <w:t xml:space="preserve">                          </w:t>
      </w:r>
      <w:r w:rsidR="000B4882" w:rsidRPr="0002084A">
        <w:rPr>
          <w:rFonts w:ascii="Arial" w:hAnsi="Arial" w:cs="Arial"/>
          <w:sz w:val="24"/>
          <w:szCs w:val="24"/>
        </w:rPr>
        <w:t xml:space="preserve">                  -</w:t>
      </w:r>
      <w:r w:rsidRPr="0002084A">
        <w:rPr>
          <w:rFonts w:ascii="Arial" w:hAnsi="Arial" w:cs="Arial"/>
          <w:sz w:val="24"/>
          <w:szCs w:val="24"/>
        </w:rPr>
        <w:t xml:space="preserve">  </w:t>
      </w:r>
      <w:r w:rsidR="000B4882" w:rsidRPr="0002084A">
        <w:rPr>
          <w:rFonts w:ascii="Arial" w:hAnsi="Arial" w:cs="Arial"/>
          <w:sz w:val="24"/>
          <w:szCs w:val="24"/>
        </w:rPr>
        <w:t xml:space="preserve">  </w:t>
      </w:r>
      <w:r w:rsidRPr="0002084A">
        <w:rPr>
          <w:rFonts w:ascii="Arial" w:hAnsi="Arial" w:cs="Arial"/>
          <w:sz w:val="24"/>
          <w:szCs w:val="24"/>
        </w:rPr>
        <w:t xml:space="preserve">  доля    расходов    на    обслуживание</w:t>
      </w:r>
      <w:r w:rsidR="000B4882" w:rsidRPr="0002084A">
        <w:rPr>
          <w:rFonts w:ascii="Arial" w:hAnsi="Arial" w:cs="Arial"/>
          <w:sz w:val="24"/>
          <w:szCs w:val="24"/>
        </w:rPr>
        <w:t xml:space="preserve"> </w:t>
      </w:r>
      <w:r w:rsidR="00A55E8D" w:rsidRPr="0002084A">
        <w:rPr>
          <w:rFonts w:ascii="Arial" w:hAnsi="Arial" w:cs="Arial"/>
          <w:sz w:val="24"/>
          <w:szCs w:val="24"/>
        </w:rPr>
        <w:t>муниципального</w:t>
      </w:r>
      <w:r w:rsidRPr="0002084A">
        <w:rPr>
          <w:rFonts w:ascii="Arial" w:hAnsi="Arial" w:cs="Arial"/>
          <w:sz w:val="24"/>
          <w:szCs w:val="24"/>
        </w:rPr>
        <w:t xml:space="preserve">  долга  </w:t>
      </w:r>
      <w:r w:rsidR="000B4882" w:rsidRPr="0002084A">
        <w:rPr>
          <w:rFonts w:ascii="Arial" w:hAnsi="Arial" w:cs="Arial"/>
          <w:sz w:val="24"/>
          <w:szCs w:val="24"/>
        </w:rPr>
        <w:t>Золотухинского</w:t>
      </w:r>
      <w:r w:rsidR="008F6C5C" w:rsidRPr="0002084A">
        <w:rPr>
          <w:rFonts w:ascii="Arial" w:hAnsi="Arial" w:cs="Arial"/>
          <w:sz w:val="24"/>
          <w:szCs w:val="24"/>
        </w:rPr>
        <w:t xml:space="preserve"> </w:t>
      </w:r>
      <w:r w:rsidR="000B4882" w:rsidRPr="0002084A">
        <w:rPr>
          <w:rFonts w:ascii="Arial" w:hAnsi="Arial" w:cs="Arial"/>
          <w:sz w:val="24"/>
          <w:szCs w:val="24"/>
        </w:rPr>
        <w:t xml:space="preserve">             </w:t>
      </w:r>
    </w:p>
    <w:p w:rsidR="000B4882" w:rsidRPr="0002084A" w:rsidRDefault="000B4882" w:rsidP="001916CE">
      <w:pPr>
        <w:pStyle w:val="ConsPlusCell"/>
        <w:jc w:val="both"/>
        <w:rPr>
          <w:rFonts w:ascii="Arial" w:hAnsi="Arial" w:cs="Arial"/>
          <w:sz w:val="24"/>
          <w:szCs w:val="24"/>
        </w:rPr>
      </w:pPr>
      <w:r w:rsidRPr="0002084A">
        <w:rPr>
          <w:rFonts w:ascii="Arial" w:hAnsi="Arial" w:cs="Arial"/>
          <w:sz w:val="24"/>
          <w:szCs w:val="24"/>
        </w:rPr>
        <w:t xml:space="preserve">                                                   района Курской </w:t>
      </w:r>
      <w:r w:rsidR="00432A9C" w:rsidRPr="0002084A">
        <w:rPr>
          <w:rFonts w:ascii="Arial" w:hAnsi="Arial" w:cs="Arial"/>
          <w:sz w:val="24"/>
          <w:szCs w:val="24"/>
        </w:rPr>
        <w:t xml:space="preserve"> области   в общем объеме расходов </w:t>
      </w:r>
      <w:r w:rsidRPr="0002084A">
        <w:rPr>
          <w:rFonts w:ascii="Arial" w:hAnsi="Arial" w:cs="Arial"/>
          <w:sz w:val="24"/>
          <w:szCs w:val="24"/>
        </w:rPr>
        <w:t xml:space="preserve"> </w:t>
      </w:r>
      <w:r w:rsidR="00A55E8D" w:rsidRPr="0002084A">
        <w:rPr>
          <w:rFonts w:ascii="Arial" w:hAnsi="Arial" w:cs="Arial"/>
          <w:sz w:val="24"/>
          <w:szCs w:val="24"/>
        </w:rPr>
        <w:t xml:space="preserve">бюджета </w:t>
      </w:r>
      <w:r w:rsidRPr="0002084A">
        <w:rPr>
          <w:rFonts w:ascii="Arial" w:hAnsi="Arial" w:cs="Arial"/>
          <w:sz w:val="24"/>
          <w:szCs w:val="24"/>
        </w:rPr>
        <w:t>Золотухинского</w:t>
      </w:r>
      <w:r w:rsidR="00A55E8D" w:rsidRPr="0002084A">
        <w:rPr>
          <w:rFonts w:ascii="Arial" w:hAnsi="Arial" w:cs="Arial"/>
          <w:sz w:val="24"/>
          <w:szCs w:val="24"/>
        </w:rPr>
        <w:t xml:space="preserve"> </w:t>
      </w:r>
      <w:r w:rsidRPr="0002084A">
        <w:rPr>
          <w:rFonts w:ascii="Arial" w:hAnsi="Arial" w:cs="Arial"/>
          <w:sz w:val="24"/>
          <w:szCs w:val="24"/>
        </w:rPr>
        <w:t xml:space="preserve">                                                                                        </w:t>
      </w:r>
    </w:p>
    <w:p w:rsidR="00432A9C" w:rsidRPr="0002084A" w:rsidRDefault="000B4882" w:rsidP="001916CE">
      <w:pPr>
        <w:pStyle w:val="ConsPlusCell"/>
        <w:jc w:val="both"/>
        <w:rPr>
          <w:rFonts w:ascii="Arial" w:hAnsi="Arial" w:cs="Arial"/>
          <w:sz w:val="24"/>
          <w:szCs w:val="24"/>
        </w:rPr>
      </w:pPr>
      <w:r w:rsidRPr="0002084A">
        <w:rPr>
          <w:rFonts w:ascii="Arial" w:hAnsi="Arial" w:cs="Arial"/>
          <w:sz w:val="24"/>
          <w:szCs w:val="24"/>
        </w:rPr>
        <w:t xml:space="preserve">                                               района Курской области;                                                   </w:t>
      </w:r>
    </w:p>
    <w:p w:rsidR="008F6C5C" w:rsidRPr="0002084A" w:rsidRDefault="00432A9C" w:rsidP="001916CE">
      <w:pPr>
        <w:pStyle w:val="ConsPlusCell"/>
        <w:jc w:val="both"/>
        <w:rPr>
          <w:rFonts w:ascii="Arial" w:hAnsi="Arial" w:cs="Arial"/>
          <w:sz w:val="24"/>
          <w:szCs w:val="24"/>
        </w:rPr>
      </w:pPr>
      <w:r w:rsidRPr="0002084A">
        <w:rPr>
          <w:rFonts w:ascii="Arial" w:hAnsi="Arial" w:cs="Arial"/>
          <w:sz w:val="24"/>
          <w:szCs w:val="24"/>
        </w:rPr>
        <w:t xml:space="preserve">                             </w:t>
      </w:r>
      <w:r w:rsidR="000B4882" w:rsidRPr="0002084A">
        <w:rPr>
          <w:rFonts w:ascii="Arial" w:hAnsi="Arial" w:cs="Arial"/>
          <w:sz w:val="24"/>
          <w:szCs w:val="24"/>
        </w:rPr>
        <w:t xml:space="preserve">               -  </w:t>
      </w:r>
      <w:r w:rsidRPr="0002084A">
        <w:rPr>
          <w:rFonts w:ascii="Arial" w:hAnsi="Arial" w:cs="Arial"/>
          <w:sz w:val="24"/>
          <w:szCs w:val="24"/>
        </w:rPr>
        <w:t>отношение годовой суммы платежей по погашению</w:t>
      </w:r>
      <w:r w:rsidR="000B4882" w:rsidRPr="0002084A">
        <w:rPr>
          <w:rFonts w:ascii="Arial" w:hAnsi="Arial" w:cs="Arial"/>
          <w:sz w:val="24"/>
          <w:szCs w:val="24"/>
        </w:rPr>
        <w:t xml:space="preserve">  и </w:t>
      </w:r>
      <w:r w:rsidRPr="0002084A">
        <w:rPr>
          <w:rFonts w:ascii="Arial" w:hAnsi="Arial" w:cs="Arial"/>
          <w:sz w:val="24"/>
          <w:szCs w:val="24"/>
        </w:rPr>
        <w:t xml:space="preserve">обслуживанию </w:t>
      </w:r>
      <w:r w:rsidR="000B4882" w:rsidRPr="0002084A">
        <w:rPr>
          <w:rFonts w:ascii="Arial" w:hAnsi="Arial" w:cs="Arial"/>
          <w:sz w:val="24"/>
          <w:szCs w:val="24"/>
        </w:rPr>
        <w:t xml:space="preserve">                     </w:t>
      </w:r>
      <w:r w:rsidR="001916CE" w:rsidRPr="0002084A">
        <w:rPr>
          <w:rFonts w:ascii="Arial" w:hAnsi="Arial" w:cs="Arial"/>
          <w:sz w:val="24"/>
          <w:szCs w:val="24"/>
        </w:rPr>
        <w:t xml:space="preserve">         </w:t>
      </w:r>
    </w:p>
    <w:p w:rsidR="001916CE" w:rsidRPr="0002084A" w:rsidRDefault="001916CE" w:rsidP="001916CE">
      <w:pPr>
        <w:pStyle w:val="ConsPlusCell"/>
        <w:jc w:val="both"/>
        <w:rPr>
          <w:rFonts w:ascii="Arial" w:hAnsi="Arial" w:cs="Arial"/>
          <w:sz w:val="24"/>
          <w:szCs w:val="24"/>
        </w:rPr>
      </w:pPr>
      <w:r w:rsidRPr="0002084A">
        <w:rPr>
          <w:rFonts w:ascii="Arial" w:hAnsi="Arial" w:cs="Arial"/>
          <w:sz w:val="24"/>
          <w:szCs w:val="24"/>
        </w:rPr>
        <w:t xml:space="preserve">                                                  муниципального долга  Золотухинского района Курской области к доходам  </w:t>
      </w:r>
    </w:p>
    <w:p w:rsidR="001916CE" w:rsidRPr="0002084A" w:rsidRDefault="001916CE" w:rsidP="001916CE">
      <w:pPr>
        <w:pStyle w:val="ConsPlusCell"/>
        <w:jc w:val="both"/>
        <w:rPr>
          <w:rFonts w:ascii="Arial" w:hAnsi="Arial" w:cs="Arial"/>
          <w:sz w:val="24"/>
          <w:szCs w:val="24"/>
        </w:rPr>
      </w:pPr>
      <w:r w:rsidRPr="0002084A">
        <w:rPr>
          <w:rFonts w:ascii="Arial" w:hAnsi="Arial" w:cs="Arial"/>
          <w:sz w:val="24"/>
          <w:szCs w:val="24"/>
        </w:rPr>
        <w:t xml:space="preserve">                                               </w:t>
      </w:r>
      <w:r w:rsidR="00973AAE" w:rsidRPr="0002084A">
        <w:rPr>
          <w:rFonts w:ascii="Arial" w:hAnsi="Arial" w:cs="Arial"/>
          <w:sz w:val="24"/>
          <w:szCs w:val="24"/>
        </w:rPr>
        <w:t xml:space="preserve"> </w:t>
      </w:r>
      <w:r w:rsidRPr="0002084A">
        <w:rPr>
          <w:rFonts w:ascii="Arial" w:hAnsi="Arial" w:cs="Arial"/>
          <w:sz w:val="24"/>
          <w:szCs w:val="24"/>
        </w:rPr>
        <w:t xml:space="preserve">  б</w:t>
      </w:r>
      <w:r w:rsidR="00432A9C" w:rsidRPr="0002084A">
        <w:rPr>
          <w:rFonts w:ascii="Arial" w:hAnsi="Arial" w:cs="Arial"/>
          <w:sz w:val="24"/>
          <w:szCs w:val="24"/>
        </w:rPr>
        <w:t>юджета</w:t>
      </w:r>
      <w:r w:rsidR="004C5CC2" w:rsidRPr="0002084A">
        <w:rPr>
          <w:rFonts w:ascii="Arial" w:hAnsi="Arial" w:cs="Arial"/>
          <w:sz w:val="24"/>
          <w:szCs w:val="24"/>
        </w:rPr>
        <w:t xml:space="preserve"> </w:t>
      </w:r>
      <w:r w:rsidRPr="0002084A">
        <w:rPr>
          <w:rFonts w:ascii="Arial" w:hAnsi="Arial" w:cs="Arial"/>
          <w:sz w:val="24"/>
          <w:szCs w:val="24"/>
        </w:rPr>
        <w:t>Золотухинского</w:t>
      </w:r>
      <w:r w:rsidR="004C5CC2" w:rsidRPr="0002084A">
        <w:rPr>
          <w:rFonts w:ascii="Arial" w:hAnsi="Arial" w:cs="Arial"/>
          <w:sz w:val="24"/>
          <w:szCs w:val="24"/>
        </w:rPr>
        <w:t xml:space="preserve"> района Курской области </w:t>
      </w:r>
      <w:r w:rsidR="00432A9C" w:rsidRPr="0002084A">
        <w:rPr>
          <w:rFonts w:ascii="Arial" w:hAnsi="Arial" w:cs="Arial"/>
          <w:sz w:val="24"/>
          <w:szCs w:val="24"/>
        </w:rPr>
        <w:t>без</w:t>
      </w:r>
      <w:r w:rsidRPr="0002084A">
        <w:rPr>
          <w:rFonts w:ascii="Arial" w:hAnsi="Arial" w:cs="Arial"/>
          <w:sz w:val="24"/>
          <w:szCs w:val="24"/>
        </w:rPr>
        <w:t xml:space="preserve"> </w:t>
      </w:r>
      <w:r w:rsidR="00432A9C" w:rsidRPr="0002084A">
        <w:rPr>
          <w:rFonts w:ascii="Arial" w:hAnsi="Arial" w:cs="Arial"/>
          <w:sz w:val="24"/>
          <w:szCs w:val="24"/>
        </w:rPr>
        <w:t xml:space="preserve">учета  утвержденного </w:t>
      </w:r>
      <w:r w:rsidRPr="0002084A">
        <w:rPr>
          <w:rFonts w:ascii="Arial" w:hAnsi="Arial" w:cs="Arial"/>
          <w:sz w:val="24"/>
          <w:szCs w:val="24"/>
        </w:rPr>
        <w:t xml:space="preserve">   </w:t>
      </w:r>
    </w:p>
    <w:p w:rsidR="00432A9C" w:rsidRPr="0002084A" w:rsidRDefault="001916CE" w:rsidP="001916CE">
      <w:pPr>
        <w:pStyle w:val="ConsPlusCell"/>
        <w:jc w:val="both"/>
        <w:rPr>
          <w:rFonts w:ascii="Arial" w:hAnsi="Arial" w:cs="Arial"/>
          <w:sz w:val="24"/>
          <w:szCs w:val="24"/>
        </w:rPr>
      </w:pPr>
      <w:r w:rsidRPr="0002084A">
        <w:rPr>
          <w:rFonts w:ascii="Arial" w:hAnsi="Arial" w:cs="Arial"/>
          <w:sz w:val="24"/>
          <w:szCs w:val="24"/>
        </w:rPr>
        <w:t xml:space="preserve">                                              </w:t>
      </w:r>
      <w:r w:rsidR="004C5CC2" w:rsidRPr="0002084A">
        <w:rPr>
          <w:rFonts w:ascii="Arial" w:hAnsi="Arial" w:cs="Arial"/>
          <w:sz w:val="24"/>
          <w:szCs w:val="24"/>
        </w:rPr>
        <w:t>о</w:t>
      </w:r>
      <w:r w:rsidR="00432A9C" w:rsidRPr="0002084A">
        <w:rPr>
          <w:rFonts w:ascii="Arial" w:hAnsi="Arial" w:cs="Arial"/>
          <w:sz w:val="24"/>
          <w:szCs w:val="24"/>
        </w:rPr>
        <w:t>бъема  безвозмездных</w:t>
      </w:r>
      <w:r w:rsidRPr="0002084A">
        <w:rPr>
          <w:rFonts w:ascii="Arial" w:hAnsi="Arial" w:cs="Arial"/>
          <w:sz w:val="24"/>
          <w:szCs w:val="24"/>
        </w:rPr>
        <w:t xml:space="preserve"> </w:t>
      </w:r>
      <w:r w:rsidR="00432A9C" w:rsidRPr="0002084A">
        <w:rPr>
          <w:rFonts w:ascii="Arial" w:hAnsi="Arial" w:cs="Arial"/>
          <w:sz w:val="24"/>
          <w:szCs w:val="24"/>
        </w:rPr>
        <w:t>поступлений</w:t>
      </w:r>
      <w:r w:rsidRPr="0002084A">
        <w:rPr>
          <w:rFonts w:ascii="Arial" w:hAnsi="Arial" w:cs="Arial"/>
          <w:sz w:val="24"/>
          <w:szCs w:val="24"/>
        </w:rPr>
        <w:t>.</w:t>
      </w:r>
    </w:p>
    <w:p w:rsidR="00432A9C" w:rsidRPr="0002084A" w:rsidRDefault="00432A9C" w:rsidP="001916CE">
      <w:pPr>
        <w:pStyle w:val="ConsPlusCell"/>
        <w:jc w:val="both"/>
        <w:rPr>
          <w:rFonts w:ascii="Arial" w:hAnsi="Arial" w:cs="Arial"/>
          <w:sz w:val="24"/>
          <w:szCs w:val="24"/>
        </w:rPr>
      </w:pPr>
    </w:p>
    <w:p w:rsidR="00432A9C" w:rsidRPr="0002084A" w:rsidRDefault="00432A9C" w:rsidP="001916CE">
      <w:pPr>
        <w:pStyle w:val="ConsPlusCell"/>
        <w:jc w:val="both"/>
        <w:rPr>
          <w:rFonts w:ascii="Arial" w:hAnsi="Arial" w:cs="Arial"/>
          <w:sz w:val="24"/>
          <w:szCs w:val="24"/>
        </w:rPr>
      </w:pPr>
      <w:r w:rsidRPr="0002084A">
        <w:rPr>
          <w:rFonts w:ascii="Arial" w:hAnsi="Arial" w:cs="Arial"/>
          <w:sz w:val="24"/>
          <w:szCs w:val="24"/>
        </w:rPr>
        <w:t xml:space="preserve">Этапы и сроки          </w:t>
      </w:r>
      <w:r w:rsidR="001916CE" w:rsidRPr="0002084A">
        <w:rPr>
          <w:rFonts w:ascii="Arial" w:hAnsi="Arial" w:cs="Arial"/>
          <w:sz w:val="24"/>
          <w:szCs w:val="24"/>
        </w:rPr>
        <w:t xml:space="preserve">         </w:t>
      </w:r>
      <w:r w:rsidRPr="0002084A">
        <w:rPr>
          <w:rFonts w:ascii="Arial" w:hAnsi="Arial" w:cs="Arial"/>
          <w:sz w:val="24"/>
          <w:szCs w:val="24"/>
        </w:rPr>
        <w:t xml:space="preserve">- </w:t>
      </w:r>
      <w:r w:rsidR="001916CE" w:rsidRPr="0002084A">
        <w:rPr>
          <w:rFonts w:ascii="Arial" w:hAnsi="Arial" w:cs="Arial"/>
          <w:sz w:val="24"/>
          <w:szCs w:val="24"/>
        </w:rPr>
        <w:t xml:space="preserve">   </w:t>
      </w:r>
      <w:r w:rsidRPr="0002084A">
        <w:rPr>
          <w:rFonts w:ascii="Arial" w:hAnsi="Arial" w:cs="Arial"/>
          <w:sz w:val="24"/>
          <w:szCs w:val="24"/>
        </w:rPr>
        <w:t>один этап, 201</w:t>
      </w:r>
      <w:r w:rsidR="001351F0" w:rsidRPr="0002084A">
        <w:rPr>
          <w:rFonts w:ascii="Arial" w:hAnsi="Arial" w:cs="Arial"/>
          <w:sz w:val="24"/>
          <w:szCs w:val="24"/>
        </w:rPr>
        <w:t>5</w:t>
      </w:r>
      <w:r w:rsidRPr="0002084A">
        <w:rPr>
          <w:rFonts w:ascii="Arial" w:hAnsi="Arial" w:cs="Arial"/>
          <w:sz w:val="24"/>
          <w:szCs w:val="24"/>
        </w:rPr>
        <w:t xml:space="preserve"> - 20</w:t>
      </w:r>
      <w:r w:rsidR="001351F0" w:rsidRPr="0002084A">
        <w:rPr>
          <w:rFonts w:ascii="Arial" w:hAnsi="Arial" w:cs="Arial"/>
          <w:sz w:val="24"/>
          <w:szCs w:val="24"/>
        </w:rPr>
        <w:t>20</w:t>
      </w:r>
      <w:r w:rsidRPr="0002084A">
        <w:rPr>
          <w:rFonts w:ascii="Arial" w:hAnsi="Arial" w:cs="Arial"/>
          <w:sz w:val="24"/>
          <w:szCs w:val="24"/>
        </w:rPr>
        <w:t xml:space="preserve"> годы</w:t>
      </w:r>
    </w:p>
    <w:p w:rsidR="00432A9C" w:rsidRPr="0002084A" w:rsidRDefault="00432A9C" w:rsidP="001916CE">
      <w:pPr>
        <w:pStyle w:val="ConsPlusCell"/>
        <w:jc w:val="both"/>
        <w:rPr>
          <w:rFonts w:ascii="Arial" w:hAnsi="Arial" w:cs="Arial"/>
          <w:sz w:val="24"/>
          <w:szCs w:val="24"/>
        </w:rPr>
      </w:pPr>
      <w:r w:rsidRPr="0002084A">
        <w:rPr>
          <w:rFonts w:ascii="Arial" w:hAnsi="Arial" w:cs="Arial"/>
          <w:sz w:val="24"/>
          <w:szCs w:val="24"/>
        </w:rPr>
        <w:lastRenderedPageBreak/>
        <w:t xml:space="preserve"> реализации подпрограммы</w:t>
      </w:r>
    </w:p>
    <w:p w:rsidR="00432A9C" w:rsidRPr="0002084A" w:rsidRDefault="00432A9C" w:rsidP="001916CE">
      <w:pPr>
        <w:pStyle w:val="ConsPlusCell"/>
        <w:jc w:val="both"/>
        <w:rPr>
          <w:rFonts w:ascii="Arial" w:hAnsi="Arial" w:cs="Arial"/>
          <w:sz w:val="24"/>
          <w:szCs w:val="24"/>
        </w:rPr>
      </w:pPr>
    </w:p>
    <w:p w:rsidR="00432A9C" w:rsidRPr="0002084A" w:rsidRDefault="00432A9C" w:rsidP="001916CE">
      <w:pPr>
        <w:pStyle w:val="ConsPlusCell"/>
        <w:jc w:val="both"/>
        <w:rPr>
          <w:rFonts w:ascii="Arial" w:hAnsi="Arial" w:cs="Arial"/>
          <w:sz w:val="24"/>
          <w:szCs w:val="24"/>
        </w:rPr>
      </w:pPr>
      <w:r w:rsidRPr="0002084A">
        <w:rPr>
          <w:rFonts w:ascii="Arial" w:hAnsi="Arial" w:cs="Arial"/>
          <w:sz w:val="24"/>
          <w:szCs w:val="24"/>
        </w:rPr>
        <w:t xml:space="preserve">Объемы бюджетных    </w:t>
      </w:r>
      <w:r w:rsidR="001916CE" w:rsidRPr="0002084A">
        <w:rPr>
          <w:rFonts w:ascii="Arial" w:hAnsi="Arial" w:cs="Arial"/>
          <w:sz w:val="24"/>
          <w:szCs w:val="24"/>
        </w:rPr>
        <w:t xml:space="preserve">  </w:t>
      </w:r>
      <w:r w:rsidRPr="0002084A">
        <w:rPr>
          <w:rFonts w:ascii="Arial" w:hAnsi="Arial" w:cs="Arial"/>
          <w:sz w:val="24"/>
          <w:szCs w:val="24"/>
        </w:rPr>
        <w:t xml:space="preserve">   - </w:t>
      </w:r>
      <w:r w:rsidR="001916CE" w:rsidRPr="0002084A">
        <w:rPr>
          <w:rFonts w:ascii="Arial" w:hAnsi="Arial" w:cs="Arial"/>
          <w:sz w:val="24"/>
          <w:szCs w:val="24"/>
        </w:rPr>
        <w:t xml:space="preserve">  </w:t>
      </w:r>
      <w:r w:rsidRPr="0002084A">
        <w:rPr>
          <w:rFonts w:ascii="Arial" w:hAnsi="Arial" w:cs="Arial"/>
          <w:sz w:val="24"/>
          <w:szCs w:val="24"/>
        </w:rPr>
        <w:t>объем бюджетных  ассигнований  на  реализацию</w:t>
      </w:r>
      <w:r w:rsidR="001916CE" w:rsidRPr="0002084A">
        <w:rPr>
          <w:rFonts w:ascii="Arial" w:hAnsi="Arial" w:cs="Arial"/>
          <w:sz w:val="24"/>
          <w:szCs w:val="24"/>
        </w:rPr>
        <w:t xml:space="preserve"> подпрограммы за счет средств</w:t>
      </w:r>
    </w:p>
    <w:p w:rsidR="008F6C5C" w:rsidRPr="0002084A" w:rsidRDefault="00432A9C" w:rsidP="001916CE">
      <w:pPr>
        <w:pStyle w:val="ConsPlusCell"/>
        <w:jc w:val="both"/>
        <w:rPr>
          <w:rFonts w:ascii="Arial" w:hAnsi="Arial" w:cs="Arial"/>
          <w:sz w:val="24"/>
          <w:szCs w:val="24"/>
        </w:rPr>
      </w:pPr>
      <w:r w:rsidRPr="0002084A">
        <w:rPr>
          <w:rFonts w:ascii="Arial" w:hAnsi="Arial" w:cs="Arial"/>
          <w:sz w:val="24"/>
          <w:szCs w:val="24"/>
        </w:rPr>
        <w:t xml:space="preserve">ассигнований              </w:t>
      </w:r>
      <w:r w:rsidR="001916CE" w:rsidRPr="0002084A">
        <w:rPr>
          <w:rFonts w:ascii="Arial" w:hAnsi="Arial" w:cs="Arial"/>
          <w:sz w:val="24"/>
          <w:szCs w:val="24"/>
        </w:rPr>
        <w:t xml:space="preserve">       </w:t>
      </w:r>
      <w:r w:rsidR="008F6C5C" w:rsidRPr="0002084A">
        <w:rPr>
          <w:rFonts w:ascii="Arial" w:hAnsi="Arial" w:cs="Arial"/>
          <w:sz w:val="24"/>
          <w:szCs w:val="24"/>
        </w:rPr>
        <w:t xml:space="preserve"> бюджета</w:t>
      </w:r>
      <w:r w:rsidR="001916CE" w:rsidRPr="0002084A">
        <w:rPr>
          <w:rFonts w:ascii="Arial" w:hAnsi="Arial" w:cs="Arial"/>
          <w:sz w:val="24"/>
          <w:szCs w:val="24"/>
        </w:rPr>
        <w:t xml:space="preserve"> Золотухинского района Курской области на обслуживание </w:t>
      </w:r>
      <w:proofErr w:type="spellStart"/>
      <w:r w:rsidR="001916CE" w:rsidRPr="0002084A">
        <w:rPr>
          <w:rFonts w:ascii="Arial" w:hAnsi="Arial" w:cs="Arial"/>
          <w:sz w:val="24"/>
          <w:szCs w:val="24"/>
        </w:rPr>
        <w:t>муниципаль</w:t>
      </w:r>
      <w:proofErr w:type="spellEnd"/>
      <w:r w:rsidR="001916CE" w:rsidRPr="0002084A">
        <w:rPr>
          <w:rFonts w:ascii="Arial" w:hAnsi="Arial" w:cs="Arial"/>
          <w:sz w:val="24"/>
          <w:szCs w:val="24"/>
        </w:rPr>
        <w:t>-</w:t>
      </w:r>
    </w:p>
    <w:p w:rsidR="00432A9C" w:rsidRPr="0002084A" w:rsidRDefault="00432A9C">
      <w:pPr>
        <w:pStyle w:val="ConsPlusCell"/>
        <w:rPr>
          <w:rFonts w:ascii="Arial" w:hAnsi="Arial" w:cs="Arial"/>
          <w:sz w:val="24"/>
          <w:szCs w:val="24"/>
        </w:rPr>
      </w:pPr>
      <w:r w:rsidRPr="0002084A">
        <w:rPr>
          <w:rFonts w:ascii="Arial" w:hAnsi="Arial" w:cs="Arial"/>
          <w:sz w:val="24"/>
          <w:szCs w:val="24"/>
        </w:rPr>
        <w:t xml:space="preserve">подпрограммы              </w:t>
      </w:r>
      <w:r w:rsidR="001916CE" w:rsidRPr="0002084A">
        <w:rPr>
          <w:rFonts w:ascii="Arial" w:hAnsi="Arial" w:cs="Arial"/>
          <w:sz w:val="24"/>
          <w:szCs w:val="24"/>
        </w:rPr>
        <w:t xml:space="preserve">      </w:t>
      </w:r>
      <w:proofErr w:type="spellStart"/>
      <w:r w:rsidR="00A55E8D" w:rsidRPr="0002084A">
        <w:rPr>
          <w:rFonts w:ascii="Arial" w:hAnsi="Arial" w:cs="Arial"/>
          <w:sz w:val="24"/>
          <w:szCs w:val="24"/>
        </w:rPr>
        <w:t>ного</w:t>
      </w:r>
      <w:proofErr w:type="spellEnd"/>
      <w:r w:rsidRPr="0002084A">
        <w:rPr>
          <w:rFonts w:ascii="Arial" w:hAnsi="Arial" w:cs="Arial"/>
          <w:sz w:val="24"/>
          <w:szCs w:val="24"/>
        </w:rPr>
        <w:t xml:space="preserve"> долга  составляет  </w:t>
      </w:r>
      <w:r w:rsidR="00224CFA" w:rsidRPr="0002084A">
        <w:rPr>
          <w:rFonts w:ascii="Arial" w:hAnsi="Arial" w:cs="Arial"/>
          <w:sz w:val="24"/>
          <w:szCs w:val="24"/>
        </w:rPr>
        <w:t>0</w:t>
      </w:r>
      <w:r w:rsidRPr="0002084A">
        <w:rPr>
          <w:rFonts w:ascii="Arial" w:hAnsi="Arial" w:cs="Arial"/>
          <w:sz w:val="24"/>
          <w:szCs w:val="24"/>
        </w:rPr>
        <w:t xml:space="preserve"> рублей,  в том числе по годам:</w:t>
      </w:r>
    </w:p>
    <w:p w:rsidR="00432A9C" w:rsidRPr="0002084A" w:rsidRDefault="00432A9C">
      <w:pPr>
        <w:pStyle w:val="ConsPlusCell"/>
        <w:rPr>
          <w:rFonts w:ascii="Arial" w:hAnsi="Arial" w:cs="Arial"/>
          <w:sz w:val="24"/>
          <w:szCs w:val="24"/>
        </w:rPr>
      </w:pPr>
      <w:r w:rsidRPr="0002084A">
        <w:rPr>
          <w:rFonts w:ascii="Arial" w:hAnsi="Arial" w:cs="Arial"/>
          <w:sz w:val="24"/>
          <w:szCs w:val="24"/>
        </w:rPr>
        <w:t xml:space="preserve">                        </w:t>
      </w:r>
      <w:r w:rsidR="001916CE" w:rsidRPr="0002084A">
        <w:rPr>
          <w:rFonts w:ascii="Arial" w:hAnsi="Arial" w:cs="Arial"/>
          <w:sz w:val="24"/>
          <w:szCs w:val="24"/>
        </w:rPr>
        <w:t xml:space="preserve">                </w:t>
      </w:r>
      <w:r w:rsidRPr="0002084A">
        <w:rPr>
          <w:rFonts w:ascii="Arial" w:hAnsi="Arial" w:cs="Arial"/>
          <w:sz w:val="24"/>
          <w:szCs w:val="24"/>
        </w:rPr>
        <w:t xml:space="preserve">      201</w:t>
      </w:r>
      <w:r w:rsidR="001351F0" w:rsidRPr="0002084A">
        <w:rPr>
          <w:rFonts w:ascii="Arial" w:hAnsi="Arial" w:cs="Arial"/>
          <w:sz w:val="24"/>
          <w:szCs w:val="24"/>
        </w:rPr>
        <w:t>5</w:t>
      </w:r>
      <w:r w:rsidRPr="0002084A">
        <w:rPr>
          <w:rFonts w:ascii="Arial" w:hAnsi="Arial" w:cs="Arial"/>
          <w:sz w:val="24"/>
          <w:szCs w:val="24"/>
        </w:rPr>
        <w:t xml:space="preserve"> г. </w:t>
      </w:r>
      <w:r w:rsidR="00F07CFC" w:rsidRPr="0002084A">
        <w:rPr>
          <w:rFonts w:ascii="Arial" w:hAnsi="Arial" w:cs="Arial"/>
          <w:sz w:val="24"/>
          <w:szCs w:val="24"/>
        </w:rPr>
        <w:t>–</w:t>
      </w:r>
      <w:r w:rsidRPr="0002084A">
        <w:rPr>
          <w:rFonts w:ascii="Arial" w:hAnsi="Arial" w:cs="Arial"/>
          <w:sz w:val="24"/>
          <w:szCs w:val="24"/>
        </w:rPr>
        <w:t xml:space="preserve"> </w:t>
      </w:r>
      <w:r w:rsidR="00224CFA" w:rsidRPr="0002084A">
        <w:rPr>
          <w:rFonts w:ascii="Arial" w:hAnsi="Arial" w:cs="Arial"/>
          <w:sz w:val="24"/>
          <w:szCs w:val="24"/>
        </w:rPr>
        <w:t>0</w:t>
      </w:r>
      <w:r w:rsidR="00F07CFC" w:rsidRPr="0002084A">
        <w:rPr>
          <w:rFonts w:ascii="Arial" w:hAnsi="Arial" w:cs="Arial"/>
          <w:sz w:val="24"/>
          <w:szCs w:val="24"/>
        </w:rPr>
        <w:t xml:space="preserve">  </w:t>
      </w:r>
      <w:r w:rsidRPr="0002084A">
        <w:rPr>
          <w:rFonts w:ascii="Arial" w:hAnsi="Arial" w:cs="Arial"/>
          <w:sz w:val="24"/>
          <w:szCs w:val="24"/>
        </w:rPr>
        <w:t xml:space="preserve"> рублей,</w:t>
      </w:r>
    </w:p>
    <w:p w:rsidR="00432A9C" w:rsidRPr="0002084A" w:rsidRDefault="00432A9C">
      <w:pPr>
        <w:pStyle w:val="ConsPlusCell"/>
        <w:rPr>
          <w:rFonts w:ascii="Arial" w:hAnsi="Arial" w:cs="Arial"/>
          <w:sz w:val="24"/>
          <w:szCs w:val="24"/>
        </w:rPr>
      </w:pPr>
      <w:r w:rsidRPr="0002084A">
        <w:rPr>
          <w:rFonts w:ascii="Arial" w:hAnsi="Arial" w:cs="Arial"/>
          <w:sz w:val="24"/>
          <w:szCs w:val="24"/>
        </w:rPr>
        <w:t xml:space="preserve">                           </w:t>
      </w:r>
      <w:r w:rsidR="001916CE" w:rsidRPr="0002084A">
        <w:rPr>
          <w:rFonts w:ascii="Arial" w:hAnsi="Arial" w:cs="Arial"/>
          <w:sz w:val="24"/>
          <w:szCs w:val="24"/>
        </w:rPr>
        <w:t xml:space="preserve">                </w:t>
      </w:r>
      <w:r w:rsidRPr="0002084A">
        <w:rPr>
          <w:rFonts w:ascii="Arial" w:hAnsi="Arial" w:cs="Arial"/>
          <w:sz w:val="24"/>
          <w:szCs w:val="24"/>
        </w:rPr>
        <w:t xml:space="preserve">   201</w:t>
      </w:r>
      <w:r w:rsidR="001351F0" w:rsidRPr="0002084A">
        <w:rPr>
          <w:rFonts w:ascii="Arial" w:hAnsi="Arial" w:cs="Arial"/>
          <w:sz w:val="24"/>
          <w:szCs w:val="24"/>
        </w:rPr>
        <w:t>6</w:t>
      </w:r>
      <w:r w:rsidRPr="0002084A">
        <w:rPr>
          <w:rFonts w:ascii="Arial" w:hAnsi="Arial" w:cs="Arial"/>
          <w:sz w:val="24"/>
          <w:szCs w:val="24"/>
        </w:rPr>
        <w:t xml:space="preserve"> г. </w:t>
      </w:r>
      <w:r w:rsidR="00F07CFC" w:rsidRPr="0002084A">
        <w:rPr>
          <w:rFonts w:ascii="Arial" w:hAnsi="Arial" w:cs="Arial"/>
          <w:sz w:val="24"/>
          <w:szCs w:val="24"/>
        </w:rPr>
        <w:t>–</w:t>
      </w:r>
      <w:r w:rsidRPr="0002084A">
        <w:rPr>
          <w:rFonts w:ascii="Arial" w:hAnsi="Arial" w:cs="Arial"/>
          <w:sz w:val="24"/>
          <w:szCs w:val="24"/>
        </w:rPr>
        <w:t xml:space="preserve"> </w:t>
      </w:r>
      <w:r w:rsidR="0009269E" w:rsidRPr="0002084A">
        <w:rPr>
          <w:rFonts w:ascii="Arial" w:hAnsi="Arial" w:cs="Arial"/>
          <w:sz w:val="24"/>
          <w:szCs w:val="24"/>
        </w:rPr>
        <w:t>0</w:t>
      </w:r>
      <w:r w:rsidR="00F07CFC" w:rsidRPr="0002084A">
        <w:rPr>
          <w:rFonts w:ascii="Arial" w:hAnsi="Arial" w:cs="Arial"/>
          <w:sz w:val="24"/>
          <w:szCs w:val="24"/>
        </w:rPr>
        <w:t xml:space="preserve">  </w:t>
      </w:r>
      <w:r w:rsidRPr="0002084A">
        <w:rPr>
          <w:rFonts w:ascii="Arial" w:hAnsi="Arial" w:cs="Arial"/>
          <w:sz w:val="24"/>
          <w:szCs w:val="24"/>
        </w:rPr>
        <w:t xml:space="preserve"> рублей,</w:t>
      </w:r>
    </w:p>
    <w:p w:rsidR="00432A9C" w:rsidRPr="0002084A" w:rsidRDefault="00432A9C">
      <w:pPr>
        <w:pStyle w:val="ConsPlusCell"/>
        <w:rPr>
          <w:rFonts w:ascii="Arial" w:hAnsi="Arial" w:cs="Arial"/>
          <w:sz w:val="24"/>
          <w:szCs w:val="24"/>
        </w:rPr>
      </w:pPr>
      <w:r w:rsidRPr="0002084A">
        <w:rPr>
          <w:rFonts w:ascii="Arial" w:hAnsi="Arial" w:cs="Arial"/>
          <w:sz w:val="24"/>
          <w:szCs w:val="24"/>
        </w:rPr>
        <w:t xml:space="preserve">                             </w:t>
      </w:r>
      <w:r w:rsidR="001916CE" w:rsidRPr="0002084A">
        <w:rPr>
          <w:rFonts w:ascii="Arial" w:hAnsi="Arial" w:cs="Arial"/>
          <w:sz w:val="24"/>
          <w:szCs w:val="24"/>
        </w:rPr>
        <w:t xml:space="preserve">                </w:t>
      </w:r>
      <w:r w:rsidRPr="0002084A">
        <w:rPr>
          <w:rFonts w:ascii="Arial" w:hAnsi="Arial" w:cs="Arial"/>
          <w:sz w:val="24"/>
          <w:szCs w:val="24"/>
        </w:rPr>
        <w:t xml:space="preserve"> 201</w:t>
      </w:r>
      <w:r w:rsidR="001351F0" w:rsidRPr="0002084A">
        <w:rPr>
          <w:rFonts w:ascii="Arial" w:hAnsi="Arial" w:cs="Arial"/>
          <w:sz w:val="24"/>
          <w:szCs w:val="24"/>
        </w:rPr>
        <w:t>7</w:t>
      </w:r>
      <w:r w:rsidRPr="0002084A">
        <w:rPr>
          <w:rFonts w:ascii="Arial" w:hAnsi="Arial" w:cs="Arial"/>
          <w:sz w:val="24"/>
          <w:szCs w:val="24"/>
        </w:rPr>
        <w:t xml:space="preserve"> г. </w:t>
      </w:r>
      <w:r w:rsidR="00F07CFC" w:rsidRPr="0002084A">
        <w:rPr>
          <w:rFonts w:ascii="Arial" w:hAnsi="Arial" w:cs="Arial"/>
          <w:sz w:val="24"/>
          <w:szCs w:val="24"/>
        </w:rPr>
        <w:t>–</w:t>
      </w:r>
      <w:r w:rsidRPr="0002084A">
        <w:rPr>
          <w:rFonts w:ascii="Arial" w:hAnsi="Arial" w:cs="Arial"/>
          <w:sz w:val="24"/>
          <w:szCs w:val="24"/>
        </w:rPr>
        <w:t xml:space="preserve"> </w:t>
      </w:r>
      <w:r w:rsidR="0009269E" w:rsidRPr="0002084A">
        <w:rPr>
          <w:rFonts w:ascii="Arial" w:hAnsi="Arial" w:cs="Arial"/>
          <w:sz w:val="24"/>
          <w:szCs w:val="24"/>
        </w:rPr>
        <w:t>0</w:t>
      </w:r>
      <w:r w:rsidR="00F07CFC" w:rsidRPr="0002084A">
        <w:rPr>
          <w:rFonts w:ascii="Arial" w:hAnsi="Arial" w:cs="Arial"/>
          <w:sz w:val="24"/>
          <w:szCs w:val="24"/>
        </w:rPr>
        <w:t xml:space="preserve">  </w:t>
      </w:r>
      <w:r w:rsidRPr="0002084A">
        <w:rPr>
          <w:rFonts w:ascii="Arial" w:hAnsi="Arial" w:cs="Arial"/>
          <w:sz w:val="24"/>
          <w:szCs w:val="24"/>
        </w:rPr>
        <w:t xml:space="preserve"> рублей</w:t>
      </w:r>
      <w:r w:rsidR="001351F0" w:rsidRPr="0002084A">
        <w:rPr>
          <w:rFonts w:ascii="Arial" w:hAnsi="Arial" w:cs="Arial"/>
          <w:sz w:val="24"/>
          <w:szCs w:val="24"/>
        </w:rPr>
        <w:t>,</w:t>
      </w:r>
    </w:p>
    <w:p w:rsidR="001351F0" w:rsidRPr="0002084A" w:rsidRDefault="001351F0">
      <w:pPr>
        <w:pStyle w:val="ConsPlusCell"/>
        <w:rPr>
          <w:rFonts w:ascii="Arial" w:hAnsi="Arial" w:cs="Arial"/>
          <w:sz w:val="24"/>
          <w:szCs w:val="24"/>
        </w:rPr>
      </w:pPr>
      <w:r w:rsidRPr="0002084A">
        <w:rPr>
          <w:rFonts w:ascii="Arial" w:hAnsi="Arial" w:cs="Arial"/>
          <w:sz w:val="24"/>
          <w:szCs w:val="24"/>
        </w:rPr>
        <w:t xml:space="preserve">                                              2018 г. – 0   рублей,</w:t>
      </w:r>
    </w:p>
    <w:p w:rsidR="001351F0" w:rsidRPr="0002084A" w:rsidRDefault="001351F0">
      <w:pPr>
        <w:pStyle w:val="ConsPlusCell"/>
        <w:rPr>
          <w:rFonts w:ascii="Arial" w:hAnsi="Arial" w:cs="Arial"/>
          <w:sz w:val="24"/>
          <w:szCs w:val="24"/>
        </w:rPr>
      </w:pPr>
      <w:r w:rsidRPr="0002084A">
        <w:rPr>
          <w:rFonts w:ascii="Arial" w:hAnsi="Arial" w:cs="Arial"/>
          <w:sz w:val="24"/>
          <w:szCs w:val="24"/>
        </w:rPr>
        <w:t xml:space="preserve">                                              2019 г. – 0   рублей,</w:t>
      </w:r>
    </w:p>
    <w:p w:rsidR="001351F0" w:rsidRPr="0002084A" w:rsidRDefault="001351F0">
      <w:pPr>
        <w:pStyle w:val="ConsPlusCell"/>
        <w:rPr>
          <w:rFonts w:ascii="Arial" w:hAnsi="Arial" w:cs="Arial"/>
          <w:sz w:val="24"/>
          <w:szCs w:val="24"/>
        </w:rPr>
      </w:pPr>
      <w:r w:rsidRPr="0002084A">
        <w:rPr>
          <w:rFonts w:ascii="Arial" w:hAnsi="Arial" w:cs="Arial"/>
          <w:sz w:val="24"/>
          <w:szCs w:val="24"/>
        </w:rPr>
        <w:t xml:space="preserve">                                              2020 г. – 0  рублей.</w:t>
      </w:r>
    </w:p>
    <w:p w:rsidR="00432A9C" w:rsidRPr="0002084A" w:rsidRDefault="00432A9C">
      <w:pPr>
        <w:pStyle w:val="ConsPlusCell"/>
        <w:rPr>
          <w:rFonts w:ascii="Arial" w:hAnsi="Arial" w:cs="Arial"/>
          <w:sz w:val="24"/>
          <w:szCs w:val="24"/>
        </w:rPr>
      </w:pPr>
    </w:p>
    <w:p w:rsidR="001916CE" w:rsidRPr="0002084A" w:rsidRDefault="00432A9C" w:rsidP="006E25B7">
      <w:pPr>
        <w:pStyle w:val="ConsPlusCell"/>
        <w:rPr>
          <w:rFonts w:ascii="Arial" w:hAnsi="Arial" w:cs="Arial"/>
          <w:sz w:val="24"/>
          <w:szCs w:val="24"/>
        </w:rPr>
      </w:pPr>
      <w:r w:rsidRPr="0002084A">
        <w:rPr>
          <w:rFonts w:ascii="Arial" w:hAnsi="Arial" w:cs="Arial"/>
          <w:sz w:val="24"/>
          <w:szCs w:val="24"/>
        </w:rPr>
        <w:t xml:space="preserve"> Ожидаемые результаты    - </w:t>
      </w:r>
      <w:r w:rsidR="001916CE" w:rsidRPr="0002084A">
        <w:rPr>
          <w:rFonts w:ascii="Arial" w:hAnsi="Arial" w:cs="Arial"/>
          <w:sz w:val="24"/>
          <w:szCs w:val="24"/>
        </w:rPr>
        <w:t xml:space="preserve"> </w:t>
      </w:r>
      <w:r w:rsidR="008F6C5C" w:rsidRPr="0002084A">
        <w:rPr>
          <w:rFonts w:ascii="Arial" w:hAnsi="Arial" w:cs="Arial"/>
          <w:sz w:val="24"/>
          <w:szCs w:val="24"/>
        </w:rPr>
        <w:t>создание       долгосрочного        источника</w:t>
      </w:r>
      <w:r w:rsidR="001916CE" w:rsidRPr="0002084A">
        <w:rPr>
          <w:rFonts w:ascii="Arial" w:hAnsi="Arial" w:cs="Arial"/>
          <w:sz w:val="24"/>
          <w:szCs w:val="24"/>
        </w:rPr>
        <w:t xml:space="preserve">  </w:t>
      </w:r>
      <w:r w:rsidR="006E25B7" w:rsidRPr="0002084A">
        <w:rPr>
          <w:rFonts w:ascii="Arial" w:hAnsi="Arial" w:cs="Arial"/>
          <w:sz w:val="24"/>
          <w:szCs w:val="24"/>
        </w:rPr>
        <w:t xml:space="preserve">реализации </w:t>
      </w:r>
      <w:r w:rsidR="001916CE" w:rsidRPr="0002084A">
        <w:rPr>
          <w:rFonts w:ascii="Arial" w:hAnsi="Arial" w:cs="Arial"/>
          <w:sz w:val="24"/>
          <w:szCs w:val="24"/>
        </w:rPr>
        <w:t xml:space="preserve"> </w:t>
      </w:r>
      <w:r w:rsidR="006E25B7" w:rsidRPr="0002084A">
        <w:rPr>
          <w:rFonts w:ascii="Arial" w:hAnsi="Arial" w:cs="Arial"/>
          <w:sz w:val="24"/>
          <w:szCs w:val="24"/>
        </w:rPr>
        <w:t xml:space="preserve">подпрограммы  </w:t>
      </w:r>
    </w:p>
    <w:p w:rsidR="00432A9C" w:rsidRPr="0002084A" w:rsidRDefault="001916CE" w:rsidP="006E25B7">
      <w:pPr>
        <w:pStyle w:val="ConsPlusCell"/>
        <w:rPr>
          <w:rFonts w:ascii="Arial" w:hAnsi="Arial" w:cs="Arial"/>
          <w:sz w:val="24"/>
          <w:szCs w:val="24"/>
        </w:rPr>
      </w:pPr>
      <w:r w:rsidRPr="0002084A">
        <w:rPr>
          <w:rFonts w:ascii="Arial" w:hAnsi="Arial" w:cs="Arial"/>
          <w:sz w:val="24"/>
          <w:szCs w:val="24"/>
        </w:rPr>
        <w:t xml:space="preserve">                                </w:t>
      </w:r>
      <w:r w:rsidR="006E25B7" w:rsidRPr="0002084A">
        <w:rPr>
          <w:rFonts w:ascii="Arial" w:hAnsi="Arial" w:cs="Arial"/>
          <w:sz w:val="24"/>
          <w:szCs w:val="24"/>
        </w:rPr>
        <w:t xml:space="preserve"> </w:t>
      </w:r>
      <w:r w:rsidRPr="0002084A">
        <w:rPr>
          <w:rFonts w:ascii="Arial" w:hAnsi="Arial" w:cs="Arial"/>
          <w:sz w:val="24"/>
          <w:szCs w:val="24"/>
        </w:rPr>
        <w:t xml:space="preserve">                </w:t>
      </w:r>
      <w:r w:rsidR="008F6C5C" w:rsidRPr="0002084A">
        <w:rPr>
          <w:rFonts w:ascii="Arial" w:hAnsi="Arial" w:cs="Arial"/>
          <w:sz w:val="24"/>
          <w:szCs w:val="24"/>
        </w:rPr>
        <w:t xml:space="preserve">финансирования дефицита бюджета </w:t>
      </w:r>
      <w:r w:rsidRPr="0002084A">
        <w:rPr>
          <w:rFonts w:ascii="Arial" w:hAnsi="Arial" w:cs="Arial"/>
          <w:sz w:val="24"/>
          <w:szCs w:val="24"/>
        </w:rPr>
        <w:t>Золотухинского</w:t>
      </w:r>
      <w:r w:rsidR="008F6C5C" w:rsidRPr="0002084A">
        <w:rPr>
          <w:rFonts w:ascii="Arial" w:hAnsi="Arial" w:cs="Arial"/>
          <w:sz w:val="24"/>
          <w:szCs w:val="24"/>
        </w:rPr>
        <w:t xml:space="preserve"> </w:t>
      </w:r>
      <w:r w:rsidR="006E25B7" w:rsidRPr="0002084A">
        <w:rPr>
          <w:rFonts w:ascii="Arial" w:hAnsi="Arial" w:cs="Arial"/>
          <w:sz w:val="24"/>
          <w:szCs w:val="24"/>
        </w:rPr>
        <w:t xml:space="preserve">района Курской области </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jc w:val="center"/>
        <w:outlineLvl w:val="2"/>
        <w:rPr>
          <w:rFonts w:ascii="Arial" w:hAnsi="Arial" w:cs="Arial"/>
          <w:sz w:val="24"/>
          <w:szCs w:val="24"/>
        </w:rPr>
      </w:pPr>
      <w:r w:rsidRPr="0002084A">
        <w:rPr>
          <w:rFonts w:ascii="Arial" w:hAnsi="Arial" w:cs="Arial"/>
          <w:sz w:val="24"/>
          <w:szCs w:val="24"/>
        </w:rPr>
        <w:t>I. Характеристика сферы реализации подпрограммы,</w:t>
      </w:r>
    </w:p>
    <w:p w:rsidR="00432A9C" w:rsidRPr="0002084A" w:rsidRDefault="00432A9C">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основные проблемы в указанной сфере и прогноз ее развития</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В настоящее время вопросы оптимизации управления </w:t>
      </w:r>
      <w:r w:rsidR="00D45948" w:rsidRPr="0002084A">
        <w:rPr>
          <w:rFonts w:ascii="Arial" w:hAnsi="Arial" w:cs="Arial"/>
          <w:sz w:val="24"/>
          <w:szCs w:val="24"/>
        </w:rPr>
        <w:t>муниципальным</w:t>
      </w:r>
      <w:r w:rsidRPr="0002084A">
        <w:rPr>
          <w:rFonts w:ascii="Arial" w:hAnsi="Arial" w:cs="Arial"/>
          <w:sz w:val="24"/>
          <w:szCs w:val="24"/>
        </w:rPr>
        <w:t xml:space="preserve"> долгом сохраняют свою актуальность</w:t>
      </w:r>
      <w:r w:rsidR="006E25B7" w:rsidRPr="0002084A">
        <w:rPr>
          <w:rFonts w:ascii="Arial" w:hAnsi="Arial" w:cs="Arial"/>
          <w:sz w:val="24"/>
          <w:szCs w:val="24"/>
        </w:rPr>
        <w:t>.</w:t>
      </w:r>
      <w:r w:rsidRPr="0002084A">
        <w:rPr>
          <w:rFonts w:ascii="Arial" w:hAnsi="Arial" w:cs="Arial"/>
          <w:sz w:val="24"/>
          <w:szCs w:val="24"/>
        </w:rPr>
        <w:t xml:space="preserve"> Административная деятельность по достижению данной цели состоит в организации обслуживания и погашения </w:t>
      </w:r>
      <w:r w:rsidR="00A55E8D" w:rsidRPr="0002084A">
        <w:rPr>
          <w:rFonts w:ascii="Arial" w:hAnsi="Arial" w:cs="Arial"/>
          <w:sz w:val="24"/>
          <w:szCs w:val="24"/>
        </w:rPr>
        <w:t>муниципального</w:t>
      </w:r>
      <w:r w:rsidRPr="0002084A">
        <w:rPr>
          <w:rFonts w:ascii="Arial" w:hAnsi="Arial" w:cs="Arial"/>
          <w:sz w:val="24"/>
          <w:szCs w:val="24"/>
        </w:rPr>
        <w:t xml:space="preserve"> долга, размещении долговых обязательств. В рамках администрирования в соответствии с основными направлениями бюджетной политики определяется и обосновывается оптимальная долговая нагрузка на базе основных параметров </w:t>
      </w:r>
      <w:r w:rsidR="00A55E8D" w:rsidRPr="0002084A">
        <w:rPr>
          <w:rFonts w:ascii="Arial" w:hAnsi="Arial" w:cs="Arial"/>
          <w:sz w:val="24"/>
          <w:szCs w:val="24"/>
        </w:rPr>
        <w:t xml:space="preserve">бюджета </w:t>
      </w:r>
      <w:r w:rsidR="001916CE" w:rsidRPr="0002084A">
        <w:rPr>
          <w:rFonts w:ascii="Arial" w:hAnsi="Arial" w:cs="Arial"/>
          <w:sz w:val="24"/>
          <w:szCs w:val="24"/>
        </w:rPr>
        <w:t>Золотухинского</w:t>
      </w:r>
      <w:r w:rsidR="00A55E8D" w:rsidRPr="0002084A">
        <w:rPr>
          <w:rFonts w:ascii="Arial" w:hAnsi="Arial" w:cs="Arial"/>
          <w:sz w:val="24"/>
          <w:szCs w:val="24"/>
        </w:rPr>
        <w:t xml:space="preserve"> района Курской области</w:t>
      </w:r>
      <w:r w:rsidRPr="0002084A">
        <w:rPr>
          <w:rFonts w:ascii="Arial" w:hAnsi="Arial" w:cs="Arial"/>
          <w:sz w:val="24"/>
          <w:szCs w:val="24"/>
        </w:rPr>
        <w:t>.</w:t>
      </w:r>
    </w:p>
    <w:p w:rsidR="00973AAE" w:rsidRPr="0002084A" w:rsidRDefault="00973AAE">
      <w:pPr>
        <w:widowControl w:val="0"/>
        <w:autoSpaceDE w:val="0"/>
        <w:autoSpaceDN w:val="0"/>
        <w:adjustRightInd w:val="0"/>
        <w:spacing w:after="0" w:line="240" w:lineRule="auto"/>
        <w:ind w:firstLine="540"/>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В целях эффективного управления </w:t>
      </w:r>
      <w:r w:rsidR="00D45948" w:rsidRPr="0002084A">
        <w:rPr>
          <w:rFonts w:ascii="Arial" w:hAnsi="Arial" w:cs="Arial"/>
          <w:sz w:val="24"/>
          <w:szCs w:val="24"/>
        </w:rPr>
        <w:t>муниципальным</w:t>
      </w:r>
      <w:r w:rsidRPr="0002084A">
        <w:rPr>
          <w:rFonts w:ascii="Arial" w:hAnsi="Arial" w:cs="Arial"/>
          <w:sz w:val="24"/>
          <w:szCs w:val="24"/>
        </w:rPr>
        <w:t xml:space="preserve"> долгом </w:t>
      </w:r>
      <w:r w:rsidR="001916CE" w:rsidRPr="0002084A">
        <w:rPr>
          <w:rFonts w:ascii="Arial" w:hAnsi="Arial" w:cs="Arial"/>
          <w:sz w:val="24"/>
          <w:szCs w:val="24"/>
        </w:rPr>
        <w:t>Золотухинского</w:t>
      </w:r>
      <w:r w:rsidR="006E25B7" w:rsidRPr="0002084A">
        <w:rPr>
          <w:rFonts w:ascii="Arial" w:hAnsi="Arial" w:cs="Arial"/>
          <w:sz w:val="24"/>
          <w:szCs w:val="24"/>
        </w:rPr>
        <w:t xml:space="preserve"> района </w:t>
      </w:r>
      <w:r w:rsidRPr="0002084A">
        <w:rPr>
          <w:rFonts w:ascii="Arial" w:hAnsi="Arial" w:cs="Arial"/>
          <w:sz w:val="24"/>
          <w:szCs w:val="24"/>
        </w:rPr>
        <w:t xml:space="preserve">Курской области на территории </w:t>
      </w:r>
      <w:r w:rsidR="006E25B7" w:rsidRPr="0002084A">
        <w:rPr>
          <w:rFonts w:ascii="Arial" w:hAnsi="Arial" w:cs="Arial"/>
          <w:sz w:val="24"/>
          <w:szCs w:val="24"/>
        </w:rPr>
        <w:t>района</w:t>
      </w:r>
      <w:r w:rsidRPr="0002084A">
        <w:rPr>
          <w:rFonts w:ascii="Arial" w:hAnsi="Arial" w:cs="Arial"/>
          <w:sz w:val="24"/>
          <w:szCs w:val="24"/>
        </w:rPr>
        <w:t xml:space="preserve"> разработаны и утверждены нормативные правовые акты об управлении </w:t>
      </w:r>
      <w:r w:rsidR="00D45948" w:rsidRPr="0002084A">
        <w:rPr>
          <w:rFonts w:ascii="Arial" w:hAnsi="Arial" w:cs="Arial"/>
          <w:sz w:val="24"/>
          <w:szCs w:val="24"/>
        </w:rPr>
        <w:t>муниципальным</w:t>
      </w:r>
      <w:r w:rsidRPr="0002084A">
        <w:rPr>
          <w:rFonts w:ascii="Arial" w:hAnsi="Arial" w:cs="Arial"/>
          <w:sz w:val="24"/>
          <w:szCs w:val="24"/>
        </w:rPr>
        <w:t xml:space="preserve"> долгом </w:t>
      </w:r>
      <w:r w:rsidR="001916CE" w:rsidRPr="0002084A">
        <w:rPr>
          <w:rFonts w:ascii="Arial" w:hAnsi="Arial" w:cs="Arial"/>
          <w:sz w:val="24"/>
          <w:szCs w:val="24"/>
        </w:rPr>
        <w:t>Золотухинского</w:t>
      </w:r>
      <w:r w:rsidR="006E25B7" w:rsidRPr="0002084A">
        <w:rPr>
          <w:rFonts w:ascii="Arial" w:hAnsi="Arial" w:cs="Arial"/>
          <w:sz w:val="24"/>
          <w:szCs w:val="24"/>
        </w:rPr>
        <w:t xml:space="preserve"> района </w:t>
      </w:r>
      <w:r w:rsidRPr="0002084A">
        <w:rPr>
          <w:rFonts w:ascii="Arial" w:hAnsi="Arial" w:cs="Arial"/>
          <w:sz w:val="24"/>
          <w:szCs w:val="24"/>
        </w:rPr>
        <w:t xml:space="preserve">Курской области, определяющие порядок ведения </w:t>
      </w:r>
      <w:r w:rsidR="00A55E8D" w:rsidRPr="0002084A">
        <w:rPr>
          <w:rFonts w:ascii="Arial" w:hAnsi="Arial" w:cs="Arial"/>
          <w:sz w:val="24"/>
          <w:szCs w:val="24"/>
        </w:rPr>
        <w:t>муниципальной</w:t>
      </w:r>
      <w:r w:rsidRPr="0002084A">
        <w:rPr>
          <w:rFonts w:ascii="Arial" w:hAnsi="Arial" w:cs="Arial"/>
          <w:sz w:val="24"/>
          <w:szCs w:val="24"/>
        </w:rPr>
        <w:t xml:space="preserve"> долговой книги </w:t>
      </w:r>
      <w:r w:rsidR="001916CE" w:rsidRPr="0002084A">
        <w:rPr>
          <w:rFonts w:ascii="Arial" w:hAnsi="Arial" w:cs="Arial"/>
          <w:sz w:val="24"/>
          <w:szCs w:val="24"/>
        </w:rPr>
        <w:t>Золотухинского</w:t>
      </w:r>
      <w:r w:rsidR="006E25B7" w:rsidRPr="0002084A">
        <w:rPr>
          <w:rFonts w:ascii="Arial" w:hAnsi="Arial" w:cs="Arial"/>
          <w:sz w:val="24"/>
          <w:szCs w:val="24"/>
        </w:rPr>
        <w:t xml:space="preserve"> района </w:t>
      </w:r>
      <w:r w:rsidRPr="0002084A">
        <w:rPr>
          <w:rFonts w:ascii="Arial" w:hAnsi="Arial" w:cs="Arial"/>
          <w:sz w:val="24"/>
          <w:szCs w:val="24"/>
        </w:rPr>
        <w:t>Курской области.</w:t>
      </w:r>
    </w:p>
    <w:p w:rsidR="00973AAE" w:rsidRPr="0002084A" w:rsidRDefault="00973AAE">
      <w:pPr>
        <w:widowControl w:val="0"/>
        <w:autoSpaceDE w:val="0"/>
        <w:autoSpaceDN w:val="0"/>
        <w:adjustRightInd w:val="0"/>
        <w:spacing w:after="0" w:line="240" w:lineRule="auto"/>
        <w:ind w:firstLine="540"/>
        <w:jc w:val="both"/>
        <w:rPr>
          <w:rFonts w:ascii="Arial" w:hAnsi="Arial" w:cs="Arial"/>
          <w:sz w:val="24"/>
          <w:szCs w:val="24"/>
        </w:rPr>
      </w:pPr>
    </w:p>
    <w:p w:rsidR="009A2B4D"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В предшествующий период консервативная политика заимствований и улучшение экономической ситуации привели к существенному сокращению процентной нагрузки на бюджет и снижению стоимости обслуживания заимствований. Результатом данной работы является </w:t>
      </w:r>
      <w:r w:rsidR="009A2B4D" w:rsidRPr="0002084A">
        <w:rPr>
          <w:rFonts w:ascii="Arial" w:hAnsi="Arial" w:cs="Arial"/>
          <w:sz w:val="24"/>
          <w:szCs w:val="24"/>
        </w:rPr>
        <w:t>отсутствие с 2012 года</w:t>
      </w:r>
      <w:r w:rsidRPr="0002084A">
        <w:rPr>
          <w:rFonts w:ascii="Arial" w:hAnsi="Arial" w:cs="Arial"/>
          <w:sz w:val="24"/>
          <w:szCs w:val="24"/>
        </w:rPr>
        <w:t xml:space="preserve"> </w:t>
      </w:r>
      <w:r w:rsidR="00A55E8D" w:rsidRPr="0002084A">
        <w:rPr>
          <w:rFonts w:ascii="Arial" w:hAnsi="Arial" w:cs="Arial"/>
          <w:sz w:val="24"/>
          <w:szCs w:val="24"/>
        </w:rPr>
        <w:t>муниципального</w:t>
      </w:r>
      <w:r w:rsidRPr="0002084A">
        <w:rPr>
          <w:rFonts w:ascii="Arial" w:hAnsi="Arial" w:cs="Arial"/>
          <w:sz w:val="24"/>
          <w:szCs w:val="24"/>
        </w:rPr>
        <w:t xml:space="preserve"> долга </w:t>
      </w:r>
      <w:r w:rsidR="001916CE" w:rsidRPr="0002084A">
        <w:rPr>
          <w:rFonts w:ascii="Arial" w:hAnsi="Arial" w:cs="Arial"/>
          <w:sz w:val="24"/>
          <w:szCs w:val="24"/>
        </w:rPr>
        <w:t>Золотухинского</w:t>
      </w:r>
      <w:r w:rsidR="006E25B7" w:rsidRPr="0002084A">
        <w:rPr>
          <w:rFonts w:ascii="Arial" w:hAnsi="Arial" w:cs="Arial"/>
          <w:sz w:val="24"/>
          <w:szCs w:val="24"/>
        </w:rPr>
        <w:t xml:space="preserve"> района </w:t>
      </w:r>
      <w:r w:rsidRPr="0002084A">
        <w:rPr>
          <w:rFonts w:ascii="Arial" w:hAnsi="Arial" w:cs="Arial"/>
          <w:sz w:val="24"/>
          <w:szCs w:val="24"/>
        </w:rPr>
        <w:t>Курской области</w:t>
      </w:r>
      <w:r w:rsidR="009A2B4D" w:rsidRPr="0002084A">
        <w:rPr>
          <w:rFonts w:ascii="Arial" w:hAnsi="Arial" w:cs="Arial"/>
          <w:sz w:val="24"/>
          <w:szCs w:val="24"/>
        </w:rPr>
        <w:t xml:space="preserve">. </w:t>
      </w:r>
    </w:p>
    <w:p w:rsidR="00973AAE" w:rsidRPr="0002084A" w:rsidRDefault="00973AAE">
      <w:pPr>
        <w:widowControl w:val="0"/>
        <w:autoSpaceDE w:val="0"/>
        <w:autoSpaceDN w:val="0"/>
        <w:adjustRightInd w:val="0"/>
        <w:spacing w:after="0" w:line="240" w:lineRule="auto"/>
        <w:ind w:firstLine="540"/>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Важным направлением совершенствования системы управления </w:t>
      </w:r>
      <w:r w:rsidR="00D45948" w:rsidRPr="0002084A">
        <w:rPr>
          <w:rFonts w:ascii="Arial" w:hAnsi="Arial" w:cs="Arial"/>
          <w:sz w:val="24"/>
          <w:szCs w:val="24"/>
        </w:rPr>
        <w:t>муниципальным</w:t>
      </w:r>
      <w:r w:rsidRPr="0002084A">
        <w:rPr>
          <w:rFonts w:ascii="Arial" w:hAnsi="Arial" w:cs="Arial"/>
          <w:sz w:val="24"/>
          <w:szCs w:val="24"/>
        </w:rPr>
        <w:t xml:space="preserve"> долгом </w:t>
      </w:r>
      <w:r w:rsidR="001916CE" w:rsidRPr="0002084A">
        <w:rPr>
          <w:rFonts w:ascii="Arial" w:hAnsi="Arial" w:cs="Arial"/>
          <w:sz w:val="24"/>
          <w:szCs w:val="24"/>
        </w:rPr>
        <w:t>Золотухинского</w:t>
      </w:r>
      <w:r w:rsidR="006E25B7" w:rsidRPr="0002084A">
        <w:rPr>
          <w:rFonts w:ascii="Arial" w:hAnsi="Arial" w:cs="Arial"/>
          <w:sz w:val="24"/>
          <w:szCs w:val="24"/>
        </w:rPr>
        <w:t xml:space="preserve"> района </w:t>
      </w:r>
      <w:r w:rsidRPr="0002084A">
        <w:rPr>
          <w:rFonts w:ascii="Arial" w:hAnsi="Arial" w:cs="Arial"/>
          <w:sz w:val="24"/>
          <w:szCs w:val="24"/>
        </w:rPr>
        <w:t xml:space="preserve">Курской области является переход к современным методам активного управления долговыми обязательствами для минимизации стоимости обслуживания и сопряженных с ним рисков, для проведения эффективной </w:t>
      </w:r>
      <w:r w:rsidR="00A55E8D" w:rsidRPr="0002084A">
        <w:rPr>
          <w:rFonts w:ascii="Arial" w:hAnsi="Arial" w:cs="Arial"/>
          <w:sz w:val="24"/>
          <w:szCs w:val="24"/>
        </w:rPr>
        <w:t>муниципальной</w:t>
      </w:r>
      <w:r w:rsidRPr="0002084A">
        <w:rPr>
          <w:rFonts w:ascii="Arial" w:hAnsi="Arial" w:cs="Arial"/>
          <w:sz w:val="24"/>
          <w:szCs w:val="24"/>
        </w:rPr>
        <w:t xml:space="preserve"> долговой политики.</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9A2B4D" w:rsidRPr="0002084A" w:rsidRDefault="009A2B4D">
      <w:pPr>
        <w:widowControl w:val="0"/>
        <w:autoSpaceDE w:val="0"/>
        <w:autoSpaceDN w:val="0"/>
        <w:adjustRightInd w:val="0"/>
        <w:spacing w:after="0" w:line="240" w:lineRule="auto"/>
        <w:jc w:val="center"/>
        <w:outlineLvl w:val="2"/>
        <w:rPr>
          <w:rFonts w:ascii="Arial" w:hAnsi="Arial" w:cs="Arial"/>
          <w:sz w:val="24"/>
          <w:szCs w:val="24"/>
        </w:rPr>
      </w:pPr>
    </w:p>
    <w:p w:rsidR="00432A9C" w:rsidRPr="0002084A" w:rsidRDefault="00432A9C">
      <w:pPr>
        <w:widowControl w:val="0"/>
        <w:autoSpaceDE w:val="0"/>
        <w:autoSpaceDN w:val="0"/>
        <w:adjustRightInd w:val="0"/>
        <w:spacing w:after="0" w:line="240" w:lineRule="auto"/>
        <w:jc w:val="center"/>
        <w:outlineLvl w:val="2"/>
        <w:rPr>
          <w:rFonts w:ascii="Arial" w:hAnsi="Arial" w:cs="Arial"/>
          <w:sz w:val="24"/>
          <w:szCs w:val="24"/>
        </w:rPr>
      </w:pPr>
      <w:r w:rsidRPr="0002084A">
        <w:rPr>
          <w:rFonts w:ascii="Arial" w:hAnsi="Arial" w:cs="Arial"/>
          <w:sz w:val="24"/>
          <w:szCs w:val="24"/>
        </w:rPr>
        <w:t xml:space="preserve">II. Приоритеты </w:t>
      </w:r>
      <w:r w:rsidR="00A55E8D" w:rsidRPr="0002084A">
        <w:rPr>
          <w:rFonts w:ascii="Arial" w:hAnsi="Arial" w:cs="Arial"/>
          <w:sz w:val="24"/>
          <w:szCs w:val="24"/>
        </w:rPr>
        <w:t>муниципальной</w:t>
      </w:r>
      <w:r w:rsidRPr="0002084A">
        <w:rPr>
          <w:rFonts w:ascii="Arial" w:hAnsi="Arial" w:cs="Arial"/>
          <w:sz w:val="24"/>
          <w:szCs w:val="24"/>
        </w:rPr>
        <w:t xml:space="preserve"> политики в сфере реализации</w:t>
      </w:r>
    </w:p>
    <w:p w:rsidR="00432A9C" w:rsidRPr="0002084A" w:rsidRDefault="00432A9C">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подпрограммы, цели, задачи и показатели достижения целей</w:t>
      </w:r>
    </w:p>
    <w:p w:rsidR="00432A9C" w:rsidRPr="0002084A" w:rsidRDefault="00432A9C">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lastRenderedPageBreak/>
        <w:t>и решения задач, описание основных ожидаемых конечных</w:t>
      </w:r>
    </w:p>
    <w:p w:rsidR="00432A9C" w:rsidRPr="0002084A" w:rsidRDefault="00432A9C">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результатов подпрограммы, сроков и контрольных этапов</w:t>
      </w:r>
    </w:p>
    <w:p w:rsidR="00432A9C" w:rsidRPr="0002084A" w:rsidRDefault="00432A9C">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реализации подпрограммы</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Приоритетом </w:t>
      </w:r>
      <w:r w:rsidR="00A55E8D" w:rsidRPr="0002084A">
        <w:rPr>
          <w:rFonts w:ascii="Arial" w:hAnsi="Arial" w:cs="Arial"/>
          <w:sz w:val="24"/>
          <w:szCs w:val="24"/>
        </w:rPr>
        <w:t>муниципальной</w:t>
      </w:r>
      <w:r w:rsidRPr="0002084A">
        <w:rPr>
          <w:rFonts w:ascii="Arial" w:hAnsi="Arial" w:cs="Arial"/>
          <w:sz w:val="24"/>
          <w:szCs w:val="24"/>
        </w:rPr>
        <w:t xml:space="preserve"> политики в сфере реализации подпрограммы является проведение ответственной долговой политики, являющейся неотъемлемой частью финансовой политики </w:t>
      </w:r>
      <w:r w:rsidR="001916CE" w:rsidRPr="0002084A">
        <w:rPr>
          <w:rFonts w:ascii="Arial" w:hAnsi="Arial" w:cs="Arial"/>
          <w:sz w:val="24"/>
          <w:szCs w:val="24"/>
        </w:rPr>
        <w:t>Золотухинского</w:t>
      </w:r>
      <w:r w:rsidR="006E25B7" w:rsidRPr="0002084A">
        <w:rPr>
          <w:rFonts w:ascii="Arial" w:hAnsi="Arial" w:cs="Arial"/>
          <w:sz w:val="24"/>
          <w:szCs w:val="24"/>
        </w:rPr>
        <w:t xml:space="preserve"> района </w:t>
      </w:r>
      <w:r w:rsidRPr="0002084A">
        <w:rPr>
          <w:rFonts w:ascii="Arial" w:hAnsi="Arial" w:cs="Arial"/>
          <w:sz w:val="24"/>
          <w:szCs w:val="24"/>
        </w:rPr>
        <w:t>Курской области.</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Целью подпрограммы является эффективное управление </w:t>
      </w:r>
      <w:r w:rsidR="00D45948" w:rsidRPr="0002084A">
        <w:rPr>
          <w:rFonts w:ascii="Arial" w:hAnsi="Arial" w:cs="Arial"/>
          <w:sz w:val="24"/>
          <w:szCs w:val="24"/>
        </w:rPr>
        <w:t>муниципальным</w:t>
      </w:r>
      <w:r w:rsidRPr="0002084A">
        <w:rPr>
          <w:rFonts w:ascii="Arial" w:hAnsi="Arial" w:cs="Arial"/>
          <w:sz w:val="24"/>
          <w:szCs w:val="24"/>
        </w:rPr>
        <w:t xml:space="preserve"> долгом </w:t>
      </w:r>
      <w:r w:rsidR="001916CE" w:rsidRPr="0002084A">
        <w:rPr>
          <w:rFonts w:ascii="Arial" w:hAnsi="Arial" w:cs="Arial"/>
          <w:sz w:val="24"/>
          <w:szCs w:val="24"/>
        </w:rPr>
        <w:t>Золотухинского</w:t>
      </w:r>
      <w:r w:rsidR="006E25B7" w:rsidRPr="0002084A">
        <w:rPr>
          <w:rFonts w:ascii="Arial" w:hAnsi="Arial" w:cs="Arial"/>
          <w:sz w:val="24"/>
          <w:szCs w:val="24"/>
        </w:rPr>
        <w:t xml:space="preserve"> района </w:t>
      </w:r>
      <w:r w:rsidRPr="0002084A">
        <w:rPr>
          <w:rFonts w:ascii="Arial" w:hAnsi="Arial" w:cs="Arial"/>
          <w:sz w:val="24"/>
          <w:szCs w:val="24"/>
        </w:rPr>
        <w:t>Курской области.</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Для достижения указанной цели необходимо решить следующие задачи:</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оптимизация объема и структуры </w:t>
      </w:r>
      <w:r w:rsidR="00A55E8D" w:rsidRPr="0002084A">
        <w:rPr>
          <w:rFonts w:ascii="Arial" w:hAnsi="Arial" w:cs="Arial"/>
          <w:sz w:val="24"/>
          <w:szCs w:val="24"/>
        </w:rPr>
        <w:t>муниципального</w:t>
      </w:r>
      <w:r w:rsidRPr="0002084A">
        <w:rPr>
          <w:rFonts w:ascii="Arial" w:hAnsi="Arial" w:cs="Arial"/>
          <w:sz w:val="24"/>
          <w:szCs w:val="24"/>
        </w:rPr>
        <w:t xml:space="preserve"> долга </w:t>
      </w:r>
      <w:r w:rsidR="001916CE" w:rsidRPr="0002084A">
        <w:rPr>
          <w:rFonts w:ascii="Arial" w:hAnsi="Arial" w:cs="Arial"/>
          <w:sz w:val="24"/>
          <w:szCs w:val="24"/>
        </w:rPr>
        <w:t>Золотухинского</w:t>
      </w:r>
      <w:r w:rsidR="006E25B7" w:rsidRPr="0002084A">
        <w:rPr>
          <w:rFonts w:ascii="Arial" w:hAnsi="Arial" w:cs="Arial"/>
          <w:sz w:val="24"/>
          <w:szCs w:val="24"/>
        </w:rPr>
        <w:t xml:space="preserve"> района </w:t>
      </w:r>
      <w:r w:rsidRPr="0002084A">
        <w:rPr>
          <w:rFonts w:ascii="Arial" w:hAnsi="Arial" w:cs="Arial"/>
          <w:sz w:val="24"/>
          <w:szCs w:val="24"/>
        </w:rPr>
        <w:t>Курской области;</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соблюдение установленных законодательством ограничений предельного объема расходов на обслуживание </w:t>
      </w:r>
      <w:r w:rsidR="00A55E8D" w:rsidRPr="0002084A">
        <w:rPr>
          <w:rFonts w:ascii="Arial" w:hAnsi="Arial" w:cs="Arial"/>
          <w:sz w:val="24"/>
          <w:szCs w:val="24"/>
        </w:rPr>
        <w:t>муниципального</w:t>
      </w:r>
      <w:r w:rsidRPr="0002084A">
        <w:rPr>
          <w:rFonts w:ascii="Arial" w:hAnsi="Arial" w:cs="Arial"/>
          <w:sz w:val="24"/>
          <w:szCs w:val="24"/>
        </w:rPr>
        <w:t xml:space="preserve"> долга </w:t>
      </w:r>
      <w:r w:rsidR="001916CE" w:rsidRPr="0002084A">
        <w:rPr>
          <w:rFonts w:ascii="Arial" w:hAnsi="Arial" w:cs="Arial"/>
          <w:sz w:val="24"/>
          <w:szCs w:val="24"/>
        </w:rPr>
        <w:t>Золотухинского</w:t>
      </w:r>
      <w:r w:rsidR="006E25B7" w:rsidRPr="0002084A">
        <w:rPr>
          <w:rFonts w:ascii="Arial" w:hAnsi="Arial" w:cs="Arial"/>
          <w:sz w:val="24"/>
          <w:szCs w:val="24"/>
        </w:rPr>
        <w:t xml:space="preserve"> района </w:t>
      </w:r>
      <w:r w:rsidRPr="0002084A">
        <w:rPr>
          <w:rFonts w:ascii="Arial" w:hAnsi="Arial" w:cs="Arial"/>
          <w:sz w:val="24"/>
          <w:szCs w:val="24"/>
        </w:rPr>
        <w:t>Курской области;</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мониторинг состояния муниципального долга муниципальных образований </w:t>
      </w:r>
      <w:r w:rsidR="001916CE" w:rsidRPr="0002084A">
        <w:rPr>
          <w:rFonts w:ascii="Arial" w:hAnsi="Arial" w:cs="Arial"/>
          <w:sz w:val="24"/>
          <w:szCs w:val="24"/>
        </w:rPr>
        <w:t>Золотухинского</w:t>
      </w:r>
      <w:r w:rsidR="006E25B7" w:rsidRPr="0002084A">
        <w:rPr>
          <w:rFonts w:ascii="Arial" w:hAnsi="Arial" w:cs="Arial"/>
          <w:sz w:val="24"/>
          <w:szCs w:val="24"/>
        </w:rPr>
        <w:t xml:space="preserve"> района </w:t>
      </w:r>
      <w:r w:rsidRPr="0002084A">
        <w:rPr>
          <w:rFonts w:ascii="Arial" w:hAnsi="Arial" w:cs="Arial"/>
          <w:sz w:val="24"/>
          <w:szCs w:val="24"/>
        </w:rPr>
        <w:t>Курской области.</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Целевыми индикаторами и показателями подпрограммы являются:</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доля </w:t>
      </w:r>
      <w:r w:rsidR="00A55E8D" w:rsidRPr="0002084A">
        <w:rPr>
          <w:rFonts w:ascii="Arial" w:hAnsi="Arial" w:cs="Arial"/>
          <w:sz w:val="24"/>
          <w:szCs w:val="24"/>
        </w:rPr>
        <w:t>муниципального</w:t>
      </w:r>
      <w:r w:rsidRPr="0002084A">
        <w:rPr>
          <w:rFonts w:ascii="Arial" w:hAnsi="Arial" w:cs="Arial"/>
          <w:sz w:val="24"/>
          <w:szCs w:val="24"/>
        </w:rPr>
        <w:t xml:space="preserve"> долга </w:t>
      </w:r>
      <w:r w:rsidR="001916CE" w:rsidRPr="0002084A">
        <w:rPr>
          <w:rFonts w:ascii="Arial" w:hAnsi="Arial" w:cs="Arial"/>
          <w:sz w:val="24"/>
          <w:szCs w:val="24"/>
        </w:rPr>
        <w:t>Золотухинского</w:t>
      </w:r>
      <w:r w:rsidR="006E25B7" w:rsidRPr="0002084A">
        <w:rPr>
          <w:rFonts w:ascii="Arial" w:hAnsi="Arial" w:cs="Arial"/>
          <w:sz w:val="24"/>
          <w:szCs w:val="24"/>
        </w:rPr>
        <w:t xml:space="preserve"> района </w:t>
      </w:r>
      <w:r w:rsidRPr="0002084A">
        <w:rPr>
          <w:rFonts w:ascii="Arial" w:hAnsi="Arial" w:cs="Arial"/>
          <w:sz w:val="24"/>
          <w:szCs w:val="24"/>
        </w:rPr>
        <w:t xml:space="preserve">Курской области в объеме доходов </w:t>
      </w:r>
      <w:r w:rsidR="00A55E8D" w:rsidRPr="0002084A">
        <w:rPr>
          <w:rFonts w:ascii="Arial" w:hAnsi="Arial" w:cs="Arial"/>
          <w:sz w:val="24"/>
          <w:szCs w:val="24"/>
        </w:rPr>
        <w:t xml:space="preserve">бюджета </w:t>
      </w:r>
      <w:r w:rsidR="001916CE" w:rsidRPr="0002084A">
        <w:rPr>
          <w:rFonts w:ascii="Arial" w:hAnsi="Arial" w:cs="Arial"/>
          <w:sz w:val="24"/>
          <w:szCs w:val="24"/>
        </w:rPr>
        <w:t>Золотухинского</w:t>
      </w:r>
      <w:r w:rsidR="00A55E8D" w:rsidRPr="0002084A">
        <w:rPr>
          <w:rFonts w:ascii="Arial" w:hAnsi="Arial" w:cs="Arial"/>
          <w:sz w:val="24"/>
          <w:szCs w:val="24"/>
        </w:rPr>
        <w:t xml:space="preserve"> района Курской области</w:t>
      </w:r>
      <w:r w:rsidRPr="0002084A">
        <w:rPr>
          <w:rFonts w:ascii="Arial" w:hAnsi="Arial" w:cs="Arial"/>
          <w:sz w:val="24"/>
          <w:szCs w:val="24"/>
        </w:rPr>
        <w:t xml:space="preserve"> без учета утвержденного объема безвозмездных поступлений. Данный показатель рассчитывается в процентах как отношение объема </w:t>
      </w:r>
      <w:r w:rsidR="00A55E8D" w:rsidRPr="0002084A">
        <w:rPr>
          <w:rFonts w:ascii="Arial" w:hAnsi="Arial" w:cs="Arial"/>
          <w:sz w:val="24"/>
          <w:szCs w:val="24"/>
        </w:rPr>
        <w:t>муниципального</w:t>
      </w:r>
      <w:r w:rsidRPr="0002084A">
        <w:rPr>
          <w:rFonts w:ascii="Arial" w:hAnsi="Arial" w:cs="Arial"/>
          <w:sz w:val="24"/>
          <w:szCs w:val="24"/>
        </w:rPr>
        <w:t xml:space="preserve"> долга </w:t>
      </w:r>
      <w:r w:rsidR="001916CE" w:rsidRPr="0002084A">
        <w:rPr>
          <w:rFonts w:ascii="Arial" w:hAnsi="Arial" w:cs="Arial"/>
          <w:sz w:val="24"/>
          <w:szCs w:val="24"/>
        </w:rPr>
        <w:t>Золотухинского</w:t>
      </w:r>
      <w:r w:rsidR="006E25B7" w:rsidRPr="0002084A">
        <w:rPr>
          <w:rFonts w:ascii="Arial" w:hAnsi="Arial" w:cs="Arial"/>
          <w:sz w:val="24"/>
          <w:szCs w:val="24"/>
        </w:rPr>
        <w:t xml:space="preserve"> района </w:t>
      </w:r>
      <w:r w:rsidRPr="0002084A">
        <w:rPr>
          <w:rFonts w:ascii="Arial" w:hAnsi="Arial" w:cs="Arial"/>
          <w:sz w:val="24"/>
          <w:szCs w:val="24"/>
        </w:rPr>
        <w:t xml:space="preserve">Курской области на конец года к объему доходов </w:t>
      </w:r>
      <w:r w:rsidR="00A55E8D" w:rsidRPr="0002084A">
        <w:rPr>
          <w:rFonts w:ascii="Arial" w:hAnsi="Arial" w:cs="Arial"/>
          <w:sz w:val="24"/>
          <w:szCs w:val="24"/>
        </w:rPr>
        <w:t xml:space="preserve">бюджета </w:t>
      </w:r>
      <w:r w:rsidR="00916A69" w:rsidRPr="0002084A">
        <w:rPr>
          <w:rFonts w:ascii="Arial" w:hAnsi="Arial" w:cs="Arial"/>
          <w:sz w:val="24"/>
          <w:szCs w:val="24"/>
        </w:rPr>
        <w:t>Золотухинского</w:t>
      </w:r>
      <w:r w:rsidR="00A55E8D" w:rsidRPr="0002084A">
        <w:rPr>
          <w:rFonts w:ascii="Arial" w:hAnsi="Arial" w:cs="Arial"/>
          <w:sz w:val="24"/>
          <w:szCs w:val="24"/>
        </w:rPr>
        <w:t xml:space="preserve"> района Курской области</w:t>
      </w:r>
      <w:r w:rsidRPr="0002084A">
        <w:rPr>
          <w:rFonts w:ascii="Arial" w:hAnsi="Arial" w:cs="Arial"/>
          <w:sz w:val="24"/>
          <w:szCs w:val="24"/>
        </w:rPr>
        <w:t xml:space="preserve"> без учета утвержденного объема безвозмездных поступлений на конец года. Значения указанных показателей отражены в </w:t>
      </w:r>
      <w:r w:rsidR="006E25B7" w:rsidRPr="0002084A">
        <w:rPr>
          <w:rFonts w:ascii="Arial" w:hAnsi="Arial" w:cs="Arial"/>
          <w:sz w:val="24"/>
          <w:szCs w:val="24"/>
        </w:rPr>
        <w:t>решении</w:t>
      </w:r>
      <w:r w:rsidRPr="0002084A">
        <w:rPr>
          <w:rFonts w:ascii="Arial" w:hAnsi="Arial" w:cs="Arial"/>
          <w:sz w:val="24"/>
          <w:szCs w:val="24"/>
        </w:rPr>
        <w:t xml:space="preserve"> об исполнении </w:t>
      </w:r>
      <w:r w:rsidR="00A55E8D" w:rsidRPr="0002084A">
        <w:rPr>
          <w:rFonts w:ascii="Arial" w:hAnsi="Arial" w:cs="Arial"/>
          <w:sz w:val="24"/>
          <w:szCs w:val="24"/>
        </w:rPr>
        <w:t xml:space="preserve">бюджета </w:t>
      </w:r>
      <w:r w:rsidR="00916A69" w:rsidRPr="0002084A">
        <w:rPr>
          <w:rFonts w:ascii="Arial" w:hAnsi="Arial" w:cs="Arial"/>
          <w:sz w:val="24"/>
          <w:szCs w:val="24"/>
        </w:rPr>
        <w:t>Золотухинского</w:t>
      </w:r>
      <w:r w:rsidR="00A55E8D" w:rsidRPr="0002084A">
        <w:rPr>
          <w:rFonts w:ascii="Arial" w:hAnsi="Arial" w:cs="Arial"/>
          <w:sz w:val="24"/>
          <w:szCs w:val="24"/>
        </w:rPr>
        <w:t xml:space="preserve"> района Курской области</w:t>
      </w:r>
      <w:r w:rsidRPr="0002084A">
        <w:rPr>
          <w:rFonts w:ascii="Arial" w:hAnsi="Arial" w:cs="Arial"/>
          <w:sz w:val="24"/>
          <w:szCs w:val="24"/>
        </w:rPr>
        <w:t xml:space="preserve">, а также в </w:t>
      </w:r>
      <w:r w:rsidR="006E25B7" w:rsidRPr="0002084A">
        <w:rPr>
          <w:rFonts w:ascii="Arial" w:hAnsi="Arial" w:cs="Arial"/>
          <w:sz w:val="24"/>
          <w:szCs w:val="24"/>
        </w:rPr>
        <w:t>решении</w:t>
      </w:r>
      <w:r w:rsidRPr="0002084A">
        <w:rPr>
          <w:rFonts w:ascii="Arial" w:hAnsi="Arial" w:cs="Arial"/>
          <w:sz w:val="24"/>
          <w:szCs w:val="24"/>
        </w:rPr>
        <w:t xml:space="preserve"> о бюджете</w:t>
      </w:r>
      <w:r w:rsidR="006E25B7" w:rsidRPr="0002084A">
        <w:rPr>
          <w:rFonts w:ascii="Arial" w:hAnsi="Arial" w:cs="Arial"/>
          <w:sz w:val="24"/>
          <w:szCs w:val="24"/>
        </w:rPr>
        <w:t xml:space="preserve"> района</w:t>
      </w:r>
      <w:r w:rsidRPr="0002084A">
        <w:rPr>
          <w:rFonts w:ascii="Arial" w:hAnsi="Arial" w:cs="Arial"/>
          <w:sz w:val="24"/>
          <w:szCs w:val="24"/>
        </w:rPr>
        <w:t xml:space="preserve"> на очередной финансовый год и плановый период;</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доля расходов на обслуживание </w:t>
      </w:r>
      <w:r w:rsidR="00A55E8D" w:rsidRPr="0002084A">
        <w:rPr>
          <w:rFonts w:ascii="Arial" w:hAnsi="Arial" w:cs="Arial"/>
          <w:sz w:val="24"/>
          <w:szCs w:val="24"/>
        </w:rPr>
        <w:t>муниципального</w:t>
      </w:r>
      <w:r w:rsidRPr="0002084A">
        <w:rPr>
          <w:rFonts w:ascii="Arial" w:hAnsi="Arial" w:cs="Arial"/>
          <w:sz w:val="24"/>
          <w:szCs w:val="24"/>
        </w:rPr>
        <w:t xml:space="preserve"> долга </w:t>
      </w:r>
      <w:r w:rsidR="00916A69" w:rsidRPr="0002084A">
        <w:rPr>
          <w:rFonts w:ascii="Arial" w:hAnsi="Arial" w:cs="Arial"/>
          <w:sz w:val="24"/>
          <w:szCs w:val="24"/>
        </w:rPr>
        <w:t>Золотухинского</w:t>
      </w:r>
      <w:r w:rsidR="006E25B7" w:rsidRPr="0002084A">
        <w:rPr>
          <w:rFonts w:ascii="Arial" w:hAnsi="Arial" w:cs="Arial"/>
          <w:sz w:val="24"/>
          <w:szCs w:val="24"/>
        </w:rPr>
        <w:t xml:space="preserve"> района </w:t>
      </w:r>
      <w:r w:rsidRPr="0002084A">
        <w:rPr>
          <w:rFonts w:ascii="Arial" w:hAnsi="Arial" w:cs="Arial"/>
          <w:sz w:val="24"/>
          <w:szCs w:val="24"/>
        </w:rPr>
        <w:t xml:space="preserve">Курской области в общем объеме расходов </w:t>
      </w:r>
      <w:r w:rsidR="00A55E8D" w:rsidRPr="0002084A">
        <w:rPr>
          <w:rFonts w:ascii="Arial" w:hAnsi="Arial" w:cs="Arial"/>
          <w:sz w:val="24"/>
          <w:szCs w:val="24"/>
        </w:rPr>
        <w:t xml:space="preserve">бюджета </w:t>
      </w:r>
      <w:r w:rsidR="00916A69" w:rsidRPr="0002084A">
        <w:rPr>
          <w:rFonts w:ascii="Arial" w:hAnsi="Arial" w:cs="Arial"/>
          <w:sz w:val="24"/>
          <w:szCs w:val="24"/>
        </w:rPr>
        <w:t>Золотухинского</w:t>
      </w:r>
      <w:r w:rsidR="00A55E8D" w:rsidRPr="0002084A">
        <w:rPr>
          <w:rFonts w:ascii="Arial" w:hAnsi="Arial" w:cs="Arial"/>
          <w:sz w:val="24"/>
          <w:szCs w:val="24"/>
        </w:rPr>
        <w:t xml:space="preserve"> района Курской области</w:t>
      </w:r>
      <w:r w:rsidRPr="0002084A">
        <w:rPr>
          <w:rFonts w:ascii="Arial" w:hAnsi="Arial" w:cs="Arial"/>
          <w:sz w:val="24"/>
          <w:szCs w:val="24"/>
        </w:rPr>
        <w:t xml:space="preserve">, за исключением расходов, которые осуществляются за счет субвенций, предоставленных из бюджетов бюджетной системы Российской Федерации. Показатель рассчитывается в процентах как отношение объема расходов на обслуживание </w:t>
      </w:r>
      <w:r w:rsidR="00A55E8D" w:rsidRPr="0002084A">
        <w:rPr>
          <w:rFonts w:ascii="Arial" w:hAnsi="Arial" w:cs="Arial"/>
          <w:sz w:val="24"/>
          <w:szCs w:val="24"/>
        </w:rPr>
        <w:t>муниципального</w:t>
      </w:r>
      <w:r w:rsidRPr="0002084A">
        <w:rPr>
          <w:rFonts w:ascii="Arial" w:hAnsi="Arial" w:cs="Arial"/>
          <w:sz w:val="24"/>
          <w:szCs w:val="24"/>
        </w:rPr>
        <w:t xml:space="preserve"> долга за соответствующий год к расходам </w:t>
      </w:r>
      <w:r w:rsidR="00A55E8D" w:rsidRPr="0002084A">
        <w:rPr>
          <w:rFonts w:ascii="Arial" w:hAnsi="Arial" w:cs="Arial"/>
          <w:sz w:val="24"/>
          <w:szCs w:val="24"/>
        </w:rPr>
        <w:t xml:space="preserve">бюджета </w:t>
      </w:r>
      <w:r w:rsidR="00916A69" w:rsidRPr="0002084A">
        <w:rPr>
          <w:rFonts w:ascii="Arial" w:hAnsi="Arial" w:cs="Arial"/>
          <w:sz w:val="24"/>
          <w:szCs w:val="24"/>
        </w:rPr>
        <w:t>Золотухинского</w:t>
      </w:r>
      <w:r w:rsidR="00A55E8D" w:rsidRPr="0002084A">
        <w:rPr>
          <w:rFonts w:ascii="Arial" w:hAnsi="Arial" w:cs="Arial"/>
          <w:sz w:val="24"/>
          <w:szCs w:val="24"/>
        </w:rPr>
        <w:t xml:space="preserve"> района Курской области</w:t>
      </w:r>
      <w:r w:rsidRPr="0002084A">
        <w:rPr>
          <w:rFonts w:ascii="Arial" w:hAnsi="Arial" w:cs="Arial"/>
          <w:sz w:val="24"/>
          <w:szCs w:val="24"/>
        </w:rPr>
        <w:t xml:space="preserve"> за соответствующий год за исключением расходов, которые осуществляются за счет субвенций, представленных в </w:t>
      </w:r>
      <w:r w:rsidR="006E25B7" w:rsidRPr="0002084A">
        <w:rPr>
          <w:rFonts w:ascii="Arial" w:hAnsi="Arial" w:cs="Arial"/>
          <w:sz w:val="24"/>
          <w:szCs w:val="24"/>
        </w:rPr>
        <w:t>решении</w:t>
      </w:r>
      <w:r w:rsidRPr="0002084A">
        <w:rPr>
          <w:rFonts w:ascii="Arial" w:hAnsi="Arial" w:cs="Arial"/>
          <w:sz w:val="24"/>
          <w:szCs w:val="24"/>
        </w:rPr>
        <w:t xml:space="preserve"> об исполнении </w:t>
      </w:r>
      <w:r w:rsidR="00A55E8D" w:rsidRPr="0002084A">
        <w:rPr>
          <w:rFonts w:ascii="Arial" w:hAnsi="Arial" w:cs="Arial"/>
          <w:sz w:val="24"/>
          <w:szCs w:val="24"/>
        </w:rPr>
        <w:t xml:space="preserve">бюджета </w:t>
      </w:r>
      <w:r w:rsidR="00916A69" w:rsidRPr="0002084A">
        <w:rPr>
          <w:rFonts w:ascii="Arial" w:hAnsi="Arial" w:cs="Arial"/>
          <w:sz w:val="24"/>
          <w:szCs w:val="24"/>
        </w:rPr>
        <w:t>Золотухинского</w:t>
      </w:r>
      <w:r w:rsidR="00A55E8D" w:rsidRPr="0002084A">
        <w:rPr>
          <w:rFonts w:ascii="Arial" w:hAnsi="Arial" w:cs="Arial"/>
          <w:sz w:val="24"/>
          <w:szCs w:val="24"/>
        </w:rPr>
        <w:t xml:space="preserve"> района Курской области</w:t>
      </w:r>
      <w:r w:rsidRPr="0002084A">
        <w:rPr>
          <w:rFonts w:ascii="Arial" w:hAnsi="Arial" w:cs="Arial"/>
          <w:sz w:val="24"/>
          <w:szCs w:val="24"/>
        </w:rPr>
        <w:t xml:space="preserve">, а также в </w:t>
      </w:r>
      <w:r w:rsidR="006E25B7" w:rsidRPr="0002084A">
        <w:rPr>
          <w:rFonts w:ascii="Arial" w:hAnsi="Arial" w:cs="Arial"/>
          <w:sz w:val="24"/>
          <w:szCs w:val="24"/>
        </w:rPr>
        <w:t xml:space="preserve">решении </w:t>
      </w:r>
      <w:r w:rsidRPr="0002084A">
        <w:rPr>
          <w:rFonts w:ascii="Arial" w:hAnsi="Arial" w:cs="Arial"/>
          <w:sz w:val="24"/>
          <w:szCs w:val="24"/>
        </w:rPr>
        <w:t xml:space="preserve">о бюджете </w:t>
      </w:r>
      <w:r w:rsidR="006E25B7" w:rsidRPr="0002084A">
        <w:rPr>
          <w:rFonts w:ascii="Arial" w:hAnsi="Arial" w:cs="Arial"/>
          <w:sz w:val="24"/>
          <w:szCs w:val="24"/>
        </w:rPr>
        <w:t xml:space="preserve">района </w:t>
      </w:r>
      <w:r w:rsidRPr="0002084A">
        <w:rPr>
          <w:rFonts w:ascii="Arial" w:hAnsi="Arial" w:cs="Arial"/>
          <w:sz w:val="24"/>
          <w:szCs w:val="24"/>
        </w:rPr>
        <w:t>на очередной финансовый год и плановый период;</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отношение годовой суммы платежей по погашению и обслуживанию </w:t>
      </w:r>
      <w:r w:rsidR="00A55E8D" w:rsidRPr="0002084A">
        <w:rPr>
          <w:rFonts w:ascii="Arial" w:hAnsi="Arial" w:cs="Arial"/>
          <w:sz w:val="24"/>
          <w:szCs w:val="24"/>
        </w:rPr>
        <w:t>муниципального</w:t>
      </w:r>
      <w:r w:rsidRPr="0002084A">
        <w:rPr>
          <w:rFonts w:ascii="Arial" w:hAnsi="Arial" w:cs="Arial"/>
          <w:sz w:val="24"/>
          <w:szCs w:val="24"/>
        </w:rPr>
        <w:t xml:space="preserve"> долга </w:t>
      </w:r>
      <w:r w:rsidR="00916A69" w:rsidRPr="0002084A">
        <w:rPr>
          <w:rFonts w:ascii="Arial" w:hAnsi="Arial" w:cs="Arial"/>
          <w:sz w:val="24"/>
          <w:szCs w:val="24"/>
        </w:rPr>
        <w:t>Золотухинского</w:t>
      </w:r>
      <w:r w:rsidR="006E25B7" w:rsidRPr="0002084A">
        <w:rPr>
          <w:rFonts w:ascii="Arial" w:hAnsi="Arial" w:cs="Arial"/>
          <w:sz w:val="24"/>
          <w:szCs w:val="24"/>
        </w:rPr>
        <w:t xml:space="preserve"> района </w:t>
      </w:r>
      <w:r w:rsidRPr="0002084A">
        <w:rPr>
          <w:rFonts w:ascii="Arial" w:hAnsi="Arial" w:cs="Arial"/>
          <w:sz w:val="24"/>
          <w:szCs w:val="24"/>
        </w:rPr>
        <w:t xml:space="preserve">Курской области к доходам </w:t>
      </w:r>
      <w:r w:rsidR="00A55E8D" w:rsidRPr="0002084A">
        <w:rPr>
          <w:rFonts w:ascii="Arial" w:hAnsi="Arial" w:cs="Arial"/>
          <w:sz w:val="24"/>
          <w:szCs w:val="24"/>
        </w:rPr>
        <w:t xml:space="preserve">бюджета </w:t>
      </w:r>
      <w:r w:rsidR="00916A69" w:rsidRPr="0002084A">
        <w:rPr>
          <w:rFonts w:ascii="Arial" w:hAnsi="Arial" w:cs="Arial"/>
          <w:sz w:val="24"/>
          <w:szCs w:val="24"/>
        </w:rPr>
        <w:t>Золотухинского</w:t>
      </w:r>
      <w:r w:rsidR="00A55E8D" w:rsidRPr="0002084A">
        <w:rPr>
          <w:rFonts w:ascii="Arial" w:hAnsi="Arial" w:cs="Arial"/>
          <w:sz w:val="24"/>
          <w:szCs w:val="24"/>
        </w:rPr>
        <w:t xml:space="preserve"> района Курской области</w:t>
      </w:r>
      <w:r w:rsidRPr="0002084A">
        <w:rPr>
          <w:rFonts w:ascii="Arial" w:hAnsi="Arial" w:cs="Arial"/>
          <w:sz w:val="24"/>
          <w:szCs w:val="24"/>
        </w:rPr>
        <w:t xml:space="preserve"> без учета утвержденного объема безвозмездных поступлений. Показатель рассчитывается в процентах как отношение суммы выплат по погашению и обслуживанию </w:t>
      </w:r>
      <w:r w:rsidR="00A55E8D" w:rsidRPr="0002084A">
        <w:rPr>
          <w:rFonts w:ascii="Arial" w:hAnsi="Arial" w:cs="Arial"/>
          <w:sz w:val="24"/>
          <w:szCs w:val="24"/>
        </w:rPr>
        <w:t>муниципального</w:t>
      </w:r>
      <w:r w:rsidRPr="0002084A">
        <w:rPr>
          <w:rFonts w:ascii="Arial" w:hAnsi="Arial" w:cs="Arial"/>
          <w:sz w:val="24"/>
          <w:szCs w:val="24"/>
        </w:rPr>
        <w:t xml:space="preserve"> долга </w:t>
      </w:r>
      <w:r w:rsidR="00916A69" w:rsidRPr="0002084A">
        <w:rPr>
          <w:rFonts w:ascii="Arial" w:hAnsi="Arial" w:cs="Arial"/>
          <w:sz w:val="24"/>
          <w:szCs w:val="24"/>
        </w:rPr>
        <w:t>Золотухинского</w:t>
      </w:r>
      <w:r w:rsidR="006E25B7" w:rsidRPr="0002084A">
        <w:rPr>
          <w:rFonts w:ascii="Arial" w:hAnsi="Arial" w:cs="Arial"/>
          <w:sz w:val="24"/>
          <w:szCs w:val="24"/>
        </w:rPr>
        <w:t xml:space="preserve"> района </w:t>
      </w:r>
      <w:r w:rsidRPr="0002084A">
        <w:rPr>
          <w:rFonts w:ascii="Arial" w:hAnsi="Arial" w:cs="Arial"/>
          <w:sz w:val="24"/>
          <w:szCs w:val="24"/>
        </w:rPr>
        <w:t xml:space="preserve">Курской области за соответствующий год к доходам </w:t>
      </w:r>
      <w:r w:rsidR="00A55E8D" w:rsidRPr="0002084A">
        <w:rPr>
          <w:rFonts w:ascii="Arial" w:hAnsi="Arial" w:cs="Arial"/>
          <w:sz w:val="24"/>
          <w:szCs w:val="24"/>
        </w:rPr>
        <w:t xml:space="preserve">бюджета </w:t>
      </w:r>
      <w:r w:rsidR="00916A69" w:rsidRPr="0002084A">
        <w:rPr>
          <w:rFonts w:ascii="Arial" w:hAnsi="Arial" w:cs="Arial"/>
          <w:sz w:val="24"/>
          <w:szCs w:val="24"/>
        </w:rPr>
        <w:t>Золотухинского</w:t>
      </w:r>
      <w:r w:rsidR="00A55E8D" w:rsidRPr="0002084A">
        <w:rPr>
          <w:rFonts w:ascii="Arial" w:hAnsi="Arial" w:cs="Arial"/>
          <w:sz w:val="24"/>
          <w:szCs w:val="24"/>
        </w:rPr>
        <w:t xml:space="preserve"> района Курской области</w:t>
      </w:r>
      <w:r w:rsidRPr="0002084A">
        <w:rPr>
          <w:rFonts w:ascii="Arial" w:hAnsi="Arial" w:cs="Arial"/>
          <w:sz w:val="24"/>
          <w:szCs w:val="24"/>
        </w:rPr>
        <w:t xml:space="preserve"> без учета утвержденного объема безвозмездных поступлений за соответствующий год. Значения указанных показателей отражены в </w:t>
      </w:r>
      <w:r w:rsidR="006E25B7" w:rsidRPr="0002084A">
        <w:rPr>
          <w:rFonts w:ascii="Arial" w:hAnsi="Arial" w:cs="Arial"/>
          <w:sz w:val="24"/>
          <w:szCs w:val="24"/>
        </w:rPr>
        <w:t>решении</w:t>
      </w:r>
      <w:r w:rsidRPr="0002084A">
        <w:rPr>
          <w:rFonts w:ascii="Arial" w:hAnsi="Arial" w:cs="Arial"/>
          <w:sz w:val="24"/>
          <w:szCs w:val="24"/>
        </w:rPr>
        <w:t xml:space="preserve"> об исполнении </w:t>
      </w:r>
      <w:r w:rsidR="00A55E8D" w:rsidRPr="0002084A">
        <w:rPr>
          <w:rFonts w:ascii="Arial" w:hAnsi="Arial" w:cs="Arial"/>
          <w:sz w:val="24"/>
          <w:szCs w:val="24"/>
        </w:rPr>
        <w:t xml:space="preserve">бюджета </w:t>
      </w:r>
      <w:r w:rsidR="00916A69" w:rsidRPr="0002084A">
        <w:rPr>
          <w:rFonts w:ascii="Arial" w:hAnsi="Arial" w:cs="Arial"/>
          <w:sz w:val="24"/>
          <w:szCs w:val="24"/>
        </w:rPr>
        <w:t>Золотухинского</w:t>
      </w:r>
      <w:r w:rsidR="00A55E8D" w:rsidRPr="0002084A">
        <w:rPr>
          <w:rFonts w:ascii="Arial" w:hAnsi="Arial" w:cs="Arial"/>
          <w:sz w:val="24"/>
          <w:szCs w:val="24"/>
        </w:rPr>
        <w:t xml:space="preserve"> района Курской области</w:t>
      </w:r>
      <w:r w:rsidRPr="0002084A">
        <w:rPr>
          <w:rFonts w:ascii="Arial" w:hAnsi="Arial" w:cs="Arial"/>
          <w:sz w:val="24"/>
          <w:szCs w:val="24"/>
        </w:rPr>
        <w:t xml:space="preserve">, а также в </w:t>
      </w:r>
      <w:r w:rsidR="006E25B7" w:rsidRPr="0002084A">
        <w:rPr>
          <w:rFonts w:ascii="Arial" w:hAnsi="Arial" w:cs="Arial"/>
          <w:sz w:val="24"/>
          <w:szCs w:val="24"/>
        </w:rPr>
        <w:t>решении</w:t>
      </w:r>
      <w:r w:rsidRPr="0002084A">
        <w:rPr>
          <w:rFonts w:ascii="Arial" w:hAnsi="Arial" w:cs="Arial"/>
          <w:sz w:val="24"/>
          <w:szCs w:val="24"/>
        </w:rPr>
        <w:t xml:space="preserve"> о бюджете </w:t>
      </w:r>
      <w:r w:rsidR="006E25B7" w:rsidRPr="0002084A">
        <w:rPr>
          <w:rFonts w:ascii="Arial" w:hAnsi="Arial" w:cs="Arial"/>
          <w:sz w:val="24"/>
          <w:szCs w:val="24"/>
        </w:rPr>
        <w:t xml:space="preserve">района </w:t>
      </w:r>
      <w:r w:rsidRPr="0002084A">
        <w:rPr>
          <w:rFonts w:ascii="Arial" w:hAnsi="Arial" w:cs="Arial"/>
          <w:sz w:val="24"/>
          <w:szCs w:val="24"/>
        </w:rPr>
        <w:t>на очередной финансовый год и плановый период.</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Ожидаемыми результатами реализации подпрограммы являются </w:t>
      </w:r>
      <w:r w:rsidRPr="0002084A">
        <w:rPr>
          <w:rFonts w:ascii="Arial" w:hAnsi="Arial" w:cs="Arial"/>
          <w:sz w:val="24"/>
          <w:szCs w:val="24"/>
        </w:rPr>
        <w:lastRenderedPageBreak/>
        <w:t xml:space="preserve">сохранение объема </w:t>
      </w:r>
      <w:r w:rsidR="00A55E8D" w:rsidRPr="0002084A">
        <w:rPr>
          <w:rFonts w:ascii="Arial" w:hAnsi="Arial" w:cs="Arial"/>
          <w:sz w:val="24"/>
          <w:szCs w:val="24"/>
        </w:rPr>
        <w:t>муниципального</w:t>
      </w:r>
      <w:r w:rsidRPr="0002084A">
        <w:rPr>
          <w:rFonts w:ascii="Arial" w:hAnsi="Arial" w:cs="Arial"/>
          <w:sz w:val="24"/>
          <w:szCs w:val="24"/>
        </w:rPr>
        <w:t xml:space="preserve"> долга </w:t>
      </w:r>
      <w:r w:rsidR="00916A69" w:rsidRPr="0002084A">
        <w:rPr>
          <w:rFonts w:ascii="Arial" w:hAnsi="Arial" w:cs="Arial"/>
          <w:sz w:val="24"/>
          <w:szCs w:val="24"/>
        </w:rPr>
        <w:t>Золотухинского</w:t>
      </w:r>
      <w:r w:rsidR="006E25B7" w:rsidRPr="0002084A">
        <w:rPr>
          <w:rFonts w:ascii="Arial" w:hAnsi="Arial" w:cs="Arial"/>
          <w:sz w:val="24"/>
          <w:szCs w:val="24"/>
        </w:rPr>
        <w:t xml:space="preserve"> района </w:t>
      </w:r>
      <w:r w:rsidRPr="0002084A">
        <w:rPr>
          <w:rFonts w:ascii="Arial" w:hAnsi="Arial" w:cs="Arial"/>
          <w:sz w:val="24"/>
          <w:szCs w:val="24"/>
        </w:rPr>
        <w:t xml:space="preserve">Курской области в пределах не выше 30% утвержденного общего годового объема доходов </w:t>
      </w:r>
      <w:r w:rsidR="00A55E8D" w:rsidRPr="0002084A">
        <w:rPr>
          <w:rFonts w:ascii="Arial" w:hAnsi="Arial" w:cs="Arial"/>
          <w:sz w:val="24"/>
          <w:szCs w:val="24"/>
        </w:rPr>
        <w:t xml:space="preserve">бюджета </w:t>
      </w:r>
      <w:r w:rsidR="00916A69" w:rsidRPr="0002084A">
        <w:rPr>
          <w:rFonts w:ascii="Arial" w:hAnsi="Arial" w:cs="Arial"/>
          <w:sz w:val="24"/>
          <w:szCs w:val="24"/>
        </w:rPr>
        <w:t>Золотухинского</w:t>
      </w:r>
      <w:r w:rsidR="00A55E8D" w:rsidRPr="0002084A">
        <w:rPr>
          <w:rFonts w:ascii="Arial" w:hAnsi="Arial" w:cs="Arial"/>
          <w:sz w:val="24"/>
          <w:szCs w:val="24"/>
        </w:rPr>
        <w:t xml:space="preserve"> района Курской области</w:t>
      </w:r>
      <w:r w:rsidRPr="0002084A">
        <w:rPr>
          <w:rFonts w:ascii="Arial" w:hAnsi="Arial" w:cs="Arial"/>
          <w:sz w:val="24"/>
          <w:szCs w:val="24"/>
        </w:rPr>
        <w:t xml:space="preserve"> без учета утвержденного объема безвозмездных поступлений и создание долгосрочного источника финансирования дефицита </w:t>
      </w:r>
      <w:r w:rsidR="00A55E8D" w:rsidRPr="0002084A">
        <w:rPr>
          <w:rFonts w:ascii="Arial" w:hAnsi="Arial" w:cs="Arial"/>
          <w:sz w:val="24"/>
          <w:szCs w:val="24"/>
        </w:rPr>
        <w:t xml:space="preserve">бюджета </w:t>
      </w:r>
      <w:r w:rsidR="00916A69" w:rsidRPr="0002084A">
        <w:rPr>
          <w:rFonts w:ascii="Arial" w:hAnsi="Arial" w:cs="Arial"/>
          <w:sz w:val="24"/>
          <w:szCs w:val="24"/>
        </w:rPr>
        <w:t>Золотухинского</w:t>
      </w:r>
      <w:r w:rsidR="00A55E8D" w:rsidRPr="0002084A">
        <w:rPr>
          <w:rFonts w:ascii="Arial" w:hAnsi="Arial" w:cs="Arial"/>
          <w:sz w:val="24"/>
          <w:szCs w:val="24"/>
        </w:rPr>
        <w:t xml:space="preserve"> района Курской области</w:t>
      </w:r>
      <w:r w:rsidRPr="0002084A">
        <w:rPr>
          <w:rFonts w:ascii="Arial" w:hAnsi="Arial" w:cs="Arial"/>
          <w:sz w:val="24"/>
          <w:szCs w:val="24"/>
        </w:rPr>
        <w:t>.</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Прогнозируемые </w:t>
      </w:r>
      <w:hyperlink w:anchor="Par1289" w:history="1">
        <w:r w:rsidRPr="0002084A">
          <w:rPr>
            <w:rFonts w:ascii="Arial" w:hAnsi="Arial" w:cs="Arial"/>
            <w:sz w:val="24"/>
            <w:szCs w:val="24"/>
          </w:rPr>
          <w:t>значения</w:t>
        </w:r>
      </w:hyperlink>
      <w:r w:rsidR="009A2B4D" w:rsidRPr="0002084A">
        <w:rPr>
          <w:rFonts w:ascii="Arial" w:hAnsi="Arial" w:cs="Arial"/>
          <w:sz w:val="24"/>
          <w:szCs w:val="24"/>
        </w:rPr>
        <w:t xml:space="preserve"> </w:t>
      </w:r>
      <w:r w:rsidRPr="0002084A">
        <w:rPr>
          <w:rFonts w:ascii="Arial" w:hAnsi="Arial" w:cs="Arial"/>
          <w:sz w:val="24"/>
          <w:szCs w:val="24"/>
        </w:rPr>
        <w:t xml:space="preserve">целевых показателей (индикаторов) подпрограммы представлены в приложении </w:t>
      </w:r>
      <w:r w:rsidR="006E25B7" w:rsidRPr="0002084A">
        <w:rPr>
          <w:rFonts w:ascii="Arial" w:hAnsi="Arial" w:cs="Arial"/>
          <w:sz w:val="24"/>
          <w:szCs w:val="24"/>
        </w:rPr>
        <w:t>№</w:t>
      </w:r>
      <w:r w:rsidRPr="0002084A">
        <w:rPr>
          <w:rFonts w:ascii="Arial" w:hAnsi="Arial" w:cs="Arial"/>
          <w:sz w:val="24"/>
          <w:szCs w:val="24"/>
        </w:rPr>
        <w:t xml:space="preserve"> 1 к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программе.</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Подпрограмму предусматривается реализовать в один этап в 201</w:t>
      </w:r>
      <w:r w:rsidR="001351F0" w:rsidRPr="0002084A">
        <w:rPr>
          <w:rFonts w:ascii="Arial" w:hAnsi="Arial" w:cs="Arial"/>
          <w:sz w:val="24"/>
          <w:szCs w:val="24"/>
        </w:rPr>
        <w:t>5</w:t>
      </w:r>
      <w:r w:rsidRPr="0002084A">
        <w:rPr>
          <w:rFonts w:ascii="Arial" w:hAnsi="Arial" w:cs="Arial"/>
          <w:sz w:val="24"/>
          <w:szCs w:val="24"/>
        </w:rPr>
        <w:t xml:space="preserve"> - 20</w:t>
      </w:r>
      <w:r w:rsidR="001351F0" w:rsidRPr="0002084A">
        <w:rPr>
          <w:rFonts w:ascii="Arial" w:hAnsi="Arial" w:cs="Arial"/>
          <w:sz w:val="24"/>
          <w:szCs w:val="24"/>
        </w:rPr>
        <w:t>20</w:t>
      </w:r>
      <w:r w:rsidRPr="0002084A">
        <w:rPr>
          <w:rFonts w:ascii="Arial" w:hAnsi="Arial" w:cs="Arial"/>
          <w:sz w:val="24"/>
          <w:szCs w:val="24"/>
        </w:rPr>
        <w:t xml:space="preserve"> годах.</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jc w:val="center"/>
        <w:outlineLvl w:val="2"/>
        <w:rPr>
          <w:rFonts w:ascii="Arial" w:hAnsi="Arial" w:cs="Arial"/>
          <w:sz w:val="24"/>
          <w:szCs w:val="24"/>
        </w:rPr>
      </w:pPr>
      <w:r w:rsidRPr="0002084A">
        <w:rPr>
          <w:rFonts w:ascii="Arial" w:hAnsi="Arial" w:cs="Arial"/>
          <w:sz w:val="24"/>
          <w:szCs w:val="24"/>
        </w:rPr>
        <w:t>III. Характеристика основных мероприятий подпрограммы</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В рамках подпрограммы реализуются 3 основных мероприятия.</w:t>
      </w:r>
    </w:p>
    <w:p w:rsidR="00916A69"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2.1. Сокращение стоимости обслуживания путем обеспечения приемлемых и экономически обоснованных объема и структуры </w:t>
      </w:r>
      <w:r w:rsidR="00A55E8D" w:rsidRPr="0002084A">
        <w:rPr>
          <w:rFonts w:ascii="Arial" w:hAnsi="Arial" w:cs="Arial"/>
          <w:sz w:val="24"/>
          <w:szCs w:val="24"/>
        </w:rPr>
        <w:t>муниципального</w:t>
      </w:r>
      <w:r w:rsidRPr="0002084A">
        <w:rPr>
          <w:rFonts w:ascii="Arial" w:hAnsi="Arial" w:cs="Arial"/>
          <w:sz w:val="24"/>
          <w:szCs w:val="24"/>
        </w:rPr>
        <w:t xml:space="preserve"> долга </w:t>
      </w:r>
      <w:r w:rsidR="00916A69" w:rsidRPr="0002084A">
        <w:rPr>
          <w:rFonts w:ascii="Arial" w:hAnsi="Arial" w:cs="Arial"/>
          <w:sz w:val="24"/>
          <w:szCs w:val="24"/>
        </w:rPr>
        <w:t>Золотухинского</w:t>
      </w:r>
      <w:r w:rsidR="006E25B7" w:rsidRPr="0002084A">
        <w:rPr>
          <w:rFonts w:ascii="Arial" w:hAnsi="Arial" w:cs="Arial"/>
          <w:sz w:val="24"/>
          <w:szCs w:val="24"/>
        </w:rPr>
        <w:t xml:space="preserve"> района </w:t>
      </w:r>
      <w:r w:rsidRPr="0002084A">
        <w:rPr>
          <w:rFonts w:ascii="Arial" w:hAnsi="Arial" w:cs="Arial"/>
          <w:sz w:val="24"/>
          <w:szCs w:val="24"/>
        </w:rPr>
        <w:t>Курской области.</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Мероприятие осуществляется путем:</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обеспечения нормативного правового регулирования в сфере управления </w:t>
      </w:r>
      <w:r w:rsidR="00D45948" w:rsidRPr="0002084A">
        <w:rPr>
          <w:rFonts w:ascii="Arial" w:hAnsi="Arial" w:cs="Arial"/>
          <w:sz w:val="24"/>
          <w:szCs w:val="24"/>
        </w:rPr>
        <w:t>муниципальным</w:t>
      </w:r>
      <w:r w:rsidRPr="0002084A">
        <w:rPr>
          <w:rFonts w:ascii="Arial" w:hAnsi="Arial" w:cs="Arial"/>
          <w:sz w:val="24"/>
          <w:szCs w:val="24"/>
        </w:rPr>
        <w:t xml:space="preserve"> долгом </w:t>
      </w:r>
      <w:r w:rsidR="00916A69" w:rsidRPr="0002084A">
        <w:rPr>
          <w:rFonts w:ascii="Arial" w:hAnsi="Arial" w:cs="Arial"/>
          <w:sz w:val="24"/>
          <w:szCs w:val="24"/>
        </w:rPr>
        <w:t>Золотухинского</w:t>
      </w:r>
      <w:r w:rsidR="006E25B7" w:rsidRPr="0002084A">
        <w:rPr>
          <w:rFonts w:ascii="Arial" w:hAnsi="Arial" w:cs="Arial"/>
          <w:sz w:val="24"/>
          <w:szCs w:val="24"/>
        </w:rPr>
        <w:t xml:space="preserve"> района </w:t>
      </w:r>
      <w:r w:rsidRPr="0002084A">
        <w:rPr>
          <w:rFonts w:ascii="Arial" w:hAnsi="Arial" w:cs="Arial"/>
          <w:sz w:val="24"/>
          <w:szCs w:val="24"/>
        </w:rPr>
        <w:t xml:space="preserve">Курской области (разработка и принятие в установленном порядке нормативных правовых актов </w:t>
      </w:r>
      <w:r w:rsidR="00916A69" w:rsidRPr="0002084A">
        <w:rPr>
          <w:rFonts w:ascii="Arial" w:hAnsi="Arial" w:cs="Arial"/>
          <w:sz w:val="24"/>
          <w:szCs w:val="24"/>
        </w:rPr>
        <w:t>Золотухинского</w:t>
      </w:r>
      <w:r w:rsidR="006E25B7" w:rsidRPr="0002084A">
        <w:rPr>
          <w:rFonts w:ascii="Arial" w:hAnsi="Arial" w:cs="Arial"/>
          <w:sz w:val="24"/>
          <w:szCs w:val="24"/>
        </w:rPr>
        <w:t xml:space="preserve"> района </w:t>
      </w:r>
      <w:r w:rsidRPr="0002084A">
        <w:rPr>
          <w:rFonts w:ascii="Arial" w:hAnsi="Arial" w:cs="Arial"/>
          <w:sz w:val="24"/>
          <w:szCs w:val="24"/>
        </w:rPr>
        <w:t xml:space="preserve">Курской области в сфере управления </w:t>
      </w:r>
      <w:r w:rsidR="00D45948" w:rsidRPr="0002084A">
        <w:rPr>
          <w:rFonts w:ascii="Arial" w:hAnsi="Arial" w:cs="Arial"/>
          <w:sz w:val="24"/>
          <w:szCs w:val="24"/>
        </w:rPr>
        <w:t>муниципальным</w:t>
      </w:r>
      <w:r w:rsidRPr="0002084A">
        <w:rPr>
          <w:rFonts w:ascii="Arial" w:hAnsi="Arial" w:cs="Arial"/>
          <w:sz w:val="24"/>
          <w:szCs w:val="24"/>
        </w:rPr>
        <w:t xml:space="preserve"> долгом </w:t>
      </w:r>
      <w:r w:rsidR="00916A69" w:rsidRPr="0002084A">
        <w:rPr>
          <w:rFonts w:ascii="Arial" w:hAnsi="Arial" w:cs="Arial"/>
          <w:sz w:val="24"/>
          <w:szCs w:val="24"/>
        </w:rPr>
        <w:t>Золотухинского</w:t>
      </w:r>
      <w:r w:rsidR="006E25B7" w:rsidRPr="0002084A">
        <w:rPr>
          <w:rFonts w:ascii="Arial" w:hAnsi="Arial" w:cs="Arial"/>
          <w:sz w:val="24"/>
          <w:szCs w:val="24"/>
        </w:rPr>
        <w:t xml:space="preserve"> района </w:t>
      </w:r>
      <w:r w:rsidRPr="0002084A">
        <w:rPr>
          <w:rFonts w:ascii="Arial" w:hAnsi="Arial" w:cs="Arial"/>
          <w:sz w:val="24"/>
          <w:szCs w:val="24"/>
        </w:rPr>
        <w:t xml:space="preserve">Курской области) и служит достижению приемлемых и экономически обоснованных объема и структуры </w:t>
      </w:r>
      <w:r w:rsidR="00A55E8D" w:rsidRPr="0002084A">
        <w:rPr>
          <w:rFonts w:ascii="Arial" w:hAnsi="Arial" w:cs="Arial"/>
          <w:sz w:val="24"/>
          <w:szCs w:val="24"/>
        </w:rPr>
        <w:t>муниципального</w:t>
      </w:r>
      <w:r w:rsidRPr="0002084A">
        <w:rPr>
          <w:rFonts w:ascii="Arial" w:hAnsi="Arial" w:cs="Arial"/>
          <w:sz w:val="24"/>
          <w:szCs w:val="24"/>
        </w:rPr>
        <w:t xml:space="preserve"> долга </w:t>
      </w:r>
      <w:r w:rsidR="00916A69" w:rsidRPr="0002084A">
        <w:rPr>
          <w:rFonts w:ascii="Arial" w:hAnsi="Arial" w:cs="Arial"/>
          <w:sz w:val="24"/>
          <w:szCs w:val="24"/>
        </w:rPr>
        <w:t>Золотухинского</w:t>
      </w:r>
      <w:r w:rsidR="006E25B7" w:rsidRPr="0002084A">
        <w:rPr>
          <w:rFonts w:ascii="Arial" w:hAnsi="Arial" w:cs="Arial"/>
          <w:sz w:val="24"/>
          <w:szCs w:val="24"/>
        </w:rPr>
        <w:t xml:space="preserve"> района </w:t>
      </w:r>
      <w:r w:rsidRPr="0002084A">
        <w:rPr>
          <w:rFonts w:ascii="Arial" w:hAnsi="Arial" w:cs="Arial"/>
          <w:sz w:val="24"/>
          <w:szCs w:val="24"/>
        </w:rPr>
        <w:t>Курской области;</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сокращения стоимости обслуживания и совершенствования механизмов управления </w:t>
      </w:r>
      <w:r w:rsidR="00D45948" w:rsidRPr="0002084A">
        <w:rPr>
          <w:rFonts w:ascii="Arial" w:hAnsi="Arial" w:cs="Arial"/>
          <w:sz w:val="24"/>
          <w:szCs w:val="24"/>
        </w:rPr>
        <w:t>муниципальным</w:t>
      </w:r>
      <w:r w:rsidRPr="0002084A">
        <w:rPr>
          <w:rFonts w:ascii="Arial" w:hAnsi="Arial" w:cs="Arial"/>
          <w:sz w:val="24"/>
          <w:szCs w:val="24"/>
        </w:rPr>
        <w:t xml:space="preserve"> долгом </w:t>
      </w:r>
      <w:r w:rsidR="00916A69" w:rsidRPr="0002084A">
        <w:rPr>
          <w:rFonts w:ascii="Arial" w:hAnsi="Arial" w:cs="Arial"/>
          <w:sz w:val="24"/>
          <w:szCs w:val="24"/>
        </w:rPr>
        <w:t xml:space="preserve">Золотухинского </w:t>
      </w:r>
      <w:r w:rsidR="006E25B7" w:rsidRPr="0002084A">
        <w:rPr>
          <w:rFonts w:ascii="Arial" w:hAnsi="Arial" w:cs="Arial"/>
          <w:sz w:val="24"/>
          <w:szCs w:val="24"/>
        </w:rPr>
        <w:t xml:space="preserve">района </w:t>
      </w:r>
      <w:r w:rsidRPr="0002084A">
        <w:rPr>
          <w:rFonts w:ascii="Arial" w:hAnsi="Arial" w:cs="Arial"/>
          <w:sz w:val="24"/>
          <w:szCs w:val="24"/>
        </w:rPr>
        <w:t xml:space="preserve">Курской области посредством проведения эффективной политики заимствований и экономически обоснованной стоимости обслуживания </w:t>
      </w:r>
      <w:r w:rsidR="00A55E8D" w:rsidRPr="0002084A">
        <w:rPr>
          <w:rFonts w:ascii="Arial" w:hAnsi="Arial" w:cs="Arial"/>
          <w:sz w:val="24"/>
          <w:szCs w:val="24"/>
        </w:rPr>
        <w:t>муниципального</w:t>
      </w:r>
      <w:r w:rsidRPr="0002084A">
        <w:rPr>
          <w:rFonts w:ascii="Arial" w:hAnsi="Arial" w:cs="Arial"/>
          <w:sz w:val="24"/>
          <w:szCs w:val="24"/>
        </w:rPr>
        <w:t xml:space="preserve"> долга </w:t>
      </w:r>
      <w:r w:rsidR="00916A69" w:rsidRPr="0002084A">
        <w:rPr>
          <w:rFonts w:ascii="Arial" w:hAnsi="Arial" w:cs="Arial"/>
          <w:sz w:val="24"/>
          <w:szCs w:val="24"/>
        </w:rPr>
        <w:t>Золотухинского</w:t>
      </w:r>
      <w:r w:rsidR="006E25B7" w:rsidRPr="0002084A">
        <w:rPr>
          <w:rFonts w:ascii="Arial" w:hAnsi="Arial" w:cs="Arial"/>
          <w:sz w:val="24"/>
          <w:szCs w:val="24"/>
        </w:rPr>
        <w:t xml:space="preserve"> района </w:t>
      </w:r>
      <w:r w:rsidRPr="0002084A">
        <w:rPr>
          <w:rFonts w:ascii="Arial" w:hAnsi="Arial" w:cs="Arial"/>
          <w:sz w:val="24"/>
          <w:szCs w:val="24"/>
        </w:rPr>
        <w:t>Курской области;</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обеспечения приемлемых и экономически обоснованных объема и структуры </w:t>
      </w:r>
      <w:r w:rsidR="00A55E8D" w:rsidRPr="0002084A">
        <w:rPr>
          <w:rFonts w:ascii="Arial" w:hAnsi="Arial" w:cs="Arial"/>
          <w:sz w:val="24"/>
          <w:szCs w:val="24"/>
        </w:rPr>
        <w:t>муниципального</w:t>
      </w:r>
      <w:r w:rsidRPr="0002084A">
        <w:rPr>
          <w:rFonts w:ascii="Arial" w:hAnsi="Arial" w:cs="Arial"/>
          <w:sz w:val="24"/>
          <w:szCs w:val="24"/>
        </w:rPr>
        <w:t xml:space="preserve"> долга </w:t>
      </w:r>
      <w:r w:rsidR="00916A69" w:rsidRPr="0002084A">
        <w:rPr>
          <w:rFonts w:ascii="Arial" w:hAnsi="Arial" w:cs="Arial"/>
          <w:sz w:val="24"/>
          <w:szCs w:val="24"/>
        </w:rPr>
        <w:t>Золотухинского</w:t>
      </w:r>
      <w:r w:rsidR="006E25B7" w:rsidRPr="0002084A">
        <w:rPr>
          <w:rFonts w:ascii="Arial" w:hAnsi="Arial" w:cs="Arial"/>
          <w:sz w:val="24"/>
          <w:szCs w:val="24"/>
        </w:rPr>
        <w:t xml:space="preserve"> района </w:t>
      </w:r>
      <w:r w:rsidRPr="0002084A">
        <w:rPr>
          <w:rFonts w:ascii="Arial" w:hAnsi="Arial" w:cs="Arial"/>
          <w:sz w:val="24"/>
          <w:szCs w:val="24"/>
        </w:rPr>
        <w:t xml:space="preserve">Курской области посредством проведения эффективной политики заимствований, соблюдения установленных законодательством ограничений предельного объема расходов на обслуживание </w:t>
      </w:r>
      <w:r w:rsidR="00A55E8D" w:rsidRPr="0002084A">
        <w:rPr>
          <w:rFonts w:ascii="Arial" w:hAnsi="Arial" w:cs="Arial"/>
          <w:sz w:val="24"/>
          <w:szCs w:val="24"/>
        </w:rPr>
        <w:t>муниципального</w:t>
      </w:r>
      <w:r w:rsidRPr="0002084A">
        <w:rPr>
          <w:rFonts w:ascii="Arial" w:hAnsi="Arial" w:cs="Arial"/>
          <w:sz w:val="24"/>
          <w:szCs w:val="24"/>
        </w:rPr>
        <w:t xml:space="preserve"> долга </w:t>
      </w:r>
      <w:r w:rsidR="00916A69" w:rsidRPr="0002084A">
        <w:rPr>
          <w:rFonts w:ascii="Arial" w:hAnsi="Arial" w:cs="Arial"/>
          <w:sz w:val="24"/>
          <w:szCs w:val="24"/>
        </w:rPr>
        <w:t>Золотухинского</w:t>
      </w:r>
      <w:r w:rsidR="006E25B7" w:rsidRPr="0002084A">
        <w:rPr>
          <w:rFonts w:ascii="Arial" w:hAnsi="Arial" w:cs="Arial"/>
          <w:sz w:val="24"/>
          <w:szCs w:val="24"/>
        </w:rPr>
        <w:t xml:space="preserve"> района </w:t>
      </w:r>
      <w:r w:rsidRPr="0002084A">
        <w:rPr>
          <w:rFonts w:ascii="Arial" w:hAnsi="Arial" w:cs="Arial"/>
          <w:sz w:val="24"/>
          <w:szCs w:val="24"/>
        </w:rPr>
        <w:t xml:space="preserve">Курской области и экономически обоснованной стоимости обслуживания </w:t>
      </w:r>
      <w:r w:rsidR="00A55E8D" w:rsidRPr="0002084A">
        <w:rPr>
          <w:rFonts w:ascii="Arial" w:hAnsi="Arial" w:cs="Arial"/>
          <w:sz w:val="24"/>
          <w:szCs w:val="24"/>
        </w:rPr>
        <w:t>муниципального</w:t>
      </w:r>
      <w:r w:rsidRPr="0002084A">
        <w:rPr>
          <w:rFonts w:ascii="Arial" w:hAnsi="Arial" w:cs="Arial"/>
          <w:sz w:val="24"/>
          <w:szCs w:val="24"/>
        </w:rPr>
        <w:t xml:space="preserve"> долга </w:t>
      </w:r>
      <w:r w:rsidR="00916A69" w:rsidRPr="0002084A">
        <w:rPr>
          <w:rFonts w:ascii="Arial" w:hAnsi="Arial" w:cs="Arial"/>
          <w:sz w:val="24"/>
          <w:szCs w:val="24"/>
        </w:rPr>
        <w:t>Золотухинского</w:t>
      </w:r>
      <w:r w:rsidR="006E25B7" w:rsidRPr="0002084A">
        <w:rPr>
          <w:rFonts w:ascii="Arial" w:hAnsi="Arial" w:cs="Arial"/>
          <w:sz w:val="24"/>
          <w:szCs w:val="24"/>
        </w:rPr>
        <w:t xml:space="preserve"> района </w:t>
      </w:r>
      <w:r w:rsidRPr="0002084A">
        <w:rPr>
          <w:rFonts w:ascii="Arial" w:hAnsi="Arial" w:cs="Arial"/>
          <w:sz w:val="24"/>
          <w:szCs w:val="24"/>
        </w:rPr>
        <w:t>Курской области.</w:t>
      </w:r>
    </w:p>
    <w:p w:rsidR="00916A69" w:rsidRPr="0002084A" w:rsidRDefault="00916A69">
      <w:pPr>
        <w:widowControl w:val="0"/>
        <w:autoSpaceDE w:val="0"/>
        <w:autoSpaceDN w:val="0"/>
        <w:adjustRightInd w:val="0"/>
        <w:spacing w:after="0" w:line="240" w:lineRule="auto"/>
        <w:ind w:firstLine="540"/>
        <w:jc w:val="both"/>
        <w:rPr>
          <w:rFonts w:ascii="Arial" w:hAnsi="Arial" w:cs="Arial"/>
          <w:sz w:val="24"/>
          <w:szCs w:val="24"/>
        </w:rPr>
      </w:pPr>
    </w:p>
    <w:p w:rsidR="00916A69"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2.</w:t>
      </w:r>
      <w:r w:rsidR="00F72BB0" w:rsidRPr="0002084A">
        <w:rPr>
          <w:rFonts w:ascii="Arial" w:hAnsi="Arial" w:cs="Arial"/>
          <w:sz w:val="24"/>
          <w:szCs w:val="24"/>
        </w:rPr>
        <w:t>2</w:t>
      </w:r>
      <w:r w:rsidRPr="0002084A">
        <w:rPr>
          <w:rFonts w:ascii="Arial" w:hAnsi="Arial" w:cs="Arial"/>
          <w:sz w:val="24"/>
          <w:szCs w:val="24"/>
        </w:rPr>
        <w:t xml:space="preserve">. Организация и проведение мониторинга состояния муниципального долга в муниципальных образованиях </w:t>
      </w:r>
      <w:r w:rsidR="00916A69" w:rsidRPr="0002084A">
        <w:rPr>
          <w:rFonts w:ascii="Arial" w:hAnsi="Arial" w:cs="Arial"/>
          <w:sz w:val="24"/>
          <w:szCs w:val="24"/>
        </w:rPr>
        <w:t>Золотухинского</w:t>
      </w:r>
      <w:r w:rsidR="00F72BB0" w:rsidRPr="0002084A">
        <w:rPr>
          <w:rFonts w:ascii="Arial" w:hAnsi="Arial" w:cs="Arial"/>
          <w:sz w:val="24"/>
          <w:szCs w:val="24"/>
        </w:rPr>
        <w:t xml:space="preserve"> района </w:t>
      </w:r>
      <w:r w:rsidRPr="0002084A">
        <w:rPr>
          <w:rFonts w:ascii="Arial" w:hAnsi="Arial" w:cs="Arial"/>
          <w:sz w:val="24"/>
          <w:szCs w:val="24"/>
        </w:rPr>
        <w:t>Курской области.</w:t>
      </w:r>
    </w:p>
    <w:p w:rsidR="00432A9C" w:rsidRPr="0002084A" w:rsidRDefault="00916A69">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       </w:t>
      </w:r>
      <w:r w:rsidR="00432A9C" w:rsidRPr="0002084A">
        <w:rPr>
          <w:rFonts w:ascii="Arial" w:hAnsi="Arial" w:cs="Arial"/>
          <w:sz w:val="24"/>
          <w:szCs w:val="24"/>
        </w:rPr>
        <w:t xml:space="preserve"> Осуществляется в соответствии с требованиями бюджетного законодательства Российской Федерации путем анализа долговых обязательств муниципальных образований </w:t>
      </w:r>
      <w:r w:rsidRPr="0002084A">
        <w:rPr>
          <w:rFonts w:ascii="Arial" w:hAnsi="Arial" w:cs="Arial"/>
          <w:sz w:val="24"/>
          <w:szCs w:val="24"/>
        </w:rPr>
        <w:t>Золотухинского</w:t>
      </w:r>
      <w:r w:rsidR="00F72BB0" w:rsidRPr="0002084A">
        <w:rPr>
          <w:rFonts w:ascii="Arial" w:hAnsi="Arial" w:cs="Arial"/>
          <w:sz w:val="24"/>
          <w:szCs w:val="24"/>
        </w:rPr>
        <w:t xml:space="preserve"> района </w:t>
      </w:r>
      <w:r w:rsidR="00432A9C" w:rsidRPr="0002084A">
        <w:rPr>
          <w:rFonts w:ascii="Arial" w:hAnsi="Arial" w:cs="Arial"/>
          <w:sz w:val="24"/>
          <w:szCs w:val="24"/>
        </w:rPr>
        <w:t xml:space="preserve">Курской области с целью создания полной и актуальной информационной базы о муниципальных долговых обязательствах муниципальных образований </w:t>
      </w:r>
      <w:r w:rsidRPr="0002084A">
        <w:rPr>
          <w:rFonts w:ascii="Arial" w:hAnsi="Arial" w:cs="Arial"/>
          <w:sz w:val="24"/>
          <w:szCs w:val="24"/>
        </w:rPr>
        <w:t>Золотухинского</w:t>
      </w:r>
      <w:r w:rsidR="00F72BB0" w:rsidRPr="0002084A">
        <w:rPr>
          <w:rFonts w:ascii="Arial" w:hAnsi="Arial" w:cs="Arial"/>
          <w:sz w:val="24"/>
          <w:szCs w:val="24"/>
        </w:rPr>
        <w:t xml:space="preserve"> района </w:t>
      </w:r>
      <w:r w:rsidR="00432A9C" w:rsidRPr="0002084A">
        <w:rPr>
          <w:rFonts w:ascii="Arial" w:hAnsi="Arial" w:cs="Arial"/>
          <w:sz w:val="24"/>
          <w:szCs w:val="24"/>
        </w:rPr>
        <w:t>Курской области и передачи данной информации в установленном порядке в Министерство финансов Российской Федерации.</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Реализация данных мероприятий предполагает нормативное правовое регулирование в сфере, охватывающей общие вопросы осуществления заимствований, погашения и обслуживания долга </w:t>
      </w:r>
      <w:r w:rsidR="00916A69" w:rsidRPr="0002084A">
        <w:rPr>
          <w:rFonts w:ascii="Arial" w:hAnsi="Arial" w:cs="Arial"/>
          <w:sz w:val="24"/>
          <w:szCs w:val="24"/>
        </w:rPr>
        <w:t>Золотухинского</w:t>
      </w:r>
      <w:r w:rsidR="00F72BB0" w:rsidRPr="0002084A">
        <w:rPr>
          <w:rFonts w:ascii="Arial" w:hAnsi="Arial" w:cs="Arial"/>
          <w:sz w:val="24"/>
          <w:szCs w:val="24"/>
        </w:rPr>
        <w:t xml:space="preserve"> района </w:t>
      </w:r>
      <w:r w:rsidRPr="0002084A">
        <w:rPr>
          <w:rFonts w:ascii="Arial" w:hAnsi="Arial" w:cs="Arial"/>
          <w:sz w:val="24"/>
          <w:szCs w:val="24"/>
        </w:rPr>
        <w:t xml:space="preserve">Курской области, мониторинг переданной Министерству финансов Российской Федерации информации о долговых обязательствах, отраженных в </w:t>
      </w:r>
      <w:r w:rsidR="00A55E8D" w:rsidRPr="0002084A">
        <w:rPr>
          <w:rFonts w:ascii="Arial" w:hAnsi="Arial" w:cs="Arial"/>
          <w:sz w:val="24"/>
          <w:szCs w:val="24"/>
        </w:rPr>
        <w:lastRenderedPageBreak/>
        <w:t>муниципальной</w:t>
      </w:r>
      <w:r w:rsidRPr="0002084A">
        <w:rPr>
          <w:rFonts w:ascii="Arial" w:hAnsi="Arial" w:cs="Arial"/>
          <w:sz w:val="24"/>
          <w:szCs w:val="24"/>
        </w:rPr>
        <w:t xml:space="preserve"> долговой книге </w:t>
      </w:r>
      <w:r w:rsidR="00916A69" w:rsidRPr="0002084A">
        <w:rPr>
          <w:rFonts w:ascii="Arial" w:hAnsi="Arial" w:cs="Arial"/>
          <w:sz w:val="24"/>
          <w:szCs w:val="24"/>
        </w:rPr>
        <w:t>Золотухинского</w:t>
      </w:r>
      <w:r w:rsidR="00F72BB0" w:rsidRPr="0002084A">
        <w:rPr>
          <w:rFonts w:ascii="Arial" w:hAnsi="Arial" w:cs="Arial"/>
          <w:sz w:val="24"/>
          <w:szCs w:val="24"/>
        </w:rPr>
        <w:t xml:space="preserve"> района </w:t>
      </w:r>
      <w:r w:rsidRPr="0002084A">
        <w:rPr>
          <w:rFonts w:ascii="Arial" w:hAnsi="Arial" w:cs="Arial"/>
          <w:sz w:val="24"/>
          <w:szCs w:val="24"/>
        </w:rPr>
        <w:t>Курской области и муниципальных долговых книгах.</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jc w:val="center"/>
        <w:outlineLvl w:val="2"/>
        <w:rPr>
          <w:rFonts w:ascii="Arial" w:hAnsi="Arial" w:cs="Arial"/>
          <w:sz w:val="24"/>
          <w:szCs w:val="24"/>
        </w:rPr>
      </w:pPr>
      <w:r w:rsidRPr="0002084A">
        <w:rPr>
          <w:rFonts w:ascii="Arial" w:hAnsi="Arial" w:cs="Arial"/>
          <w:sz w:val="24"/>
          <w:szCs w:val="24"/>
        </w:rPr>
        <w:t xml:space="preserve">IV. Характеристика мер </w:t>
      </w:r>
      <w:r w:rsidR="00A55E8D" w:rsidRPr="0002084A">
        <w:rPr>
          <w:rFonts w:ascii="Arial" w:hAnsi="Arial" w:cs="Arial"/>
          <w:sz w:val="24"/>
          <w:szCs w:val="24"/>
        </w:rPr>
        <w:t>муниципального</w:t>
      </w:r>
      <w:r w:rsidRPr="0002084A">
        <w:rPr>
          <w:rFonts w:ascii="Arial" w:hAnsi="Arial" w:cs="Arial"/>
          <w:sz w:val="24"/>
          <w:szCs w:val="24"/>
        </w:rPr>
        <w:t xml:space="preserve"> регулирования</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В рамках подпрограммы осуществляется работа по внесению изменений в нормативные правовые акты </w:t>
      </w:r>
      <w:r w:rsidR="00916A69" w:rsidRPr="0002084A">
        <w:rPr>
          <w:rFonts w:ascii="Arial" w:hAnsi="Arial" w:cs="Arial"/>
          <w:sz w:val="24"/>
          <w:szCs w:val="24"/>
        </w:rPr>
        <w:t>Золотухинского</w:t>
      </w:r>
      <w:r w:rsidR="00F72BB0" w:rsidRPr="0002084A">
        <w:rPr>
          <w:rFonts w:ascii="Arial" w:hAnsi="Arial" w:cs="Arial"/>
          <w:sz w:val="24"/>
          <w:szCs w:val="24"/>
        </w:rPr>
        <w:t xml:space="preserve"> района </w:t>
      </w:r>
      <w:r w:rsidRPr="0002084A">
        <w:rPr>
          <w:rFonts w:ascii="Arial" w:hAnsi="Arial" w:cs="Arial"/>
          <w:sz w:val="24"/>
          <w:szCs w:val="24"/>
        </w:rPr>
        <w:t xml:space="preserve">Курской области в сфере регулирования бюджетных правоотношений на территории </w:t>
      </w:r>
      <w:r w:rsidR="00916A69" w:rsidRPr="0002084A">
        <w:rPr>
          <w:rFonts w:ascii="Arial" w:hAnsi="Arial" w:cs="Arial"/>
          <w:sz w:val="24"/>
          <w:szCs w:val="24"/>
        </w:rPr>
        <w:t xml:space="preserve">Золотухинского </w:t>
      </w:r>
      <w:r w:rsidR="00F72BB0" w:rsidRPr="0002084A">
        <w:rPr>
          <w:rFonts w:ascii="Arial" w:hAnsi="Arial" w:cs="Arial"/>
          <w:sz w:val="24"/>
          <w:szCs w:val="24"/>
        </w:rPr>
        <w:t xml:space="preserve">района </w:t>
      </w:r>
      <w:r w:rsidRPr="0002084A">
        <w:rPr>
          <w:rFonts w:ascii="Arial" w:hAnsi="Arial" w:cs="Arial"/>
          <w:sz w:val="24"/>
          <w:szCs w:val="24"/>
        </w:rPr>
        <w:t>Курской области.</w:t>
      </w:r>
    </w:p>
    <w:p w:rsidR="0059719D" w:rsidRPr="0002084A" w:rsidRDefault="0059719D">
      <w:pPr>
        <w:widowControl w:val="0"/>
        <w:autoSpaceDE w:val="0"/>
        <w:autoSpaceDN w:val="0"/>
        <w:adjustRightInd w:val="0"/>
        <w:spacing w:after="0" w:line="240" w:lineRule="auto"/>
        <w:ind w:firstLine="540"/>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Необходимость разработки указанных нормативных правовых актов </w:t>
      </w:r>
      <w:r w:rsidR="00916A69" w:rsidRPr="0002084A">
        <w:rPr>
          <w:rFonts w:ascii="Arial" w:hAnsi="Arial" w:cs="Arial"/>
          <w:sz w:val="24"/>
          <w:szCs w:val="24"/>
        </w:rPr>
        <w:t>Золотухинского</w:t>
      </w:r>
      <w:r w:rsidR="00F72BB0" w:rsidRPr="0002084A">
        <w:rPr>
          <w:rFonts w:ascii="Arial" w:hAnsi="Arial" w:cs="Arial"/>
          <w:sz w:val="24"/>
          <w:szCs w:val="24"/>
        </w:rPr>
        <w:t xml:space="preserve"> района </w:t>
      </w:r>
      <w:r w:rsidRPr="0002084A">
        <w:rPr>
          <w:rFonts w:ascii="Arial" w:hAnsi="Arial" w:cs="Arial"/>
          <w:sz w:val="24"/>
          <w:szCs w:val="24"/>
        </w:rPr>
        <w:t xml:space="preserve">Курской области будет определяться в процессе реализации подпрограммы в соответствии с изменениями бюджетного законодательства, принимаемыми на федеральном уровне, и с учетом необходимости обеспечения соответствия данных актов реализуемым механизмам управления </w:t>
      </w:r>
      <w:r w:rsidR="00D45948" w:rsidRPr="0002084A">
        <w:rPr>
          <w:rFonts w:ascii="Arial" w:hAnsi="Arial" w:cs="Arial"/>
          <w:sz w:val="24"/>
          <w:szCs w:val="24"/>
        </w:rPr>
        <w:t>муниципальным</w:t>
      </w:r>
      <w:r w:rsidRPr="0002084A">
        <w:rPr>
          <w:rFonts w:ascii="Arial" w:hAnsi="Arial" w:cs="Arial"/>
          <w:sz w:val="24"/>
          <w:szCs w:val="24"/>
        </w:rPr>
        <w:t xml:space="preserve"> долгом, муниципальными финансами.</w:t>
      </w:r>
    </w:p>
    <w:p w:rsidR="00432A9C" w:rsidRPr="0002084A" w:rsidRDefault="004940B8">
      <w:pPr>
        <w:widowControl w:val="0"/>
        <w:autoSpaceDE w:val="0"/>
        <w:autoSpaceDN w:val="0"/>
        <w:adjustRightInd w:val="0"/>
        <w:spacing w:after="0" w:line="240" w:lineRule="auto"/>
        <w:ind w:firstLine="540"/>
        <w:jc w:val="both"/>
        <w:rPr>
          <w:rFonts w:ascii="Arial" w:hAnsi="Arial" w:cs="Arial"/>
          <w:sz w:val="24"/>
          <w:szCs w:val="24"/>
        </w:rPr>
      </w:pPr>
      <w:hyperlink w:anchor="Par1803" w:history="1">
        <w:r w:rsidR="00432A9C" w:rsidRPr="0002084A">
          <w:rPr>
            <w:rFonts w:ascii="Arial" w:hAnsi="Arial" w:cs="Arial"/>
            <w:sz w:val="24"/>
            <w:szCs w:val="24"/>
          </w:rPr>
          <w:t>Сведения</w:t>
        </w:r>
      </w:hyperlink>
      <w:r w:rsidR="00432A9C" w:rsidRPr="0002084A">
        <w:rPr>
          <w:rFonts w:ascii="Arial" w:hAnsi="Arial" w:cs="Arial"/>
          <w:sz w:val="24"/>
          <w:szCs w:val="24"/>
        </w:rPr>
        <w:t xml:space="preserve"> об основных мерах правового регулирования в сфере реализации подпрограммы отражены в приложении </w:t>
      </w:r>
      <w:r w:rsidR="00F72BB0" w:rsidRPr="0002084A">
        <w:rPr>
          <w:rFonts w:ascii="Arial" w:hAnsi="Arial" w:cs="Arial"/>
          <w:sz w:val="24"/>
          <w:szCs w:val="24"/>
        </w:rPr>
        <w:t>№</w:t>
      </w:r>
      <w:r w:rsidR="00432A9C" w:rsidRPr="0002084A">
        <w:rPr>
          <w:rFonts w:ascii="Arial" w:hAnsi="Arial" w:cs="Arial"/>
          <w:sz w:val="24"/>
          <w:szCs w:val="24"/>
        </w:rPr>
        <w:t xml:space="preserve"> 4 к </w:t>
      </w:r>
      <w:r w:rsidR="00A55E8D" w:rsidRPr="0002084A">
        <w:rPr>
          <w:rFonts w:ascii="Arial" w:hAnsi="Arial" w:cs="Arial"/>
          <w:sz w:val="24"/>
          <w:szCs w:val="24"/>
        </w:rPr>
        <w:t>муниципальной</w:t>
      </w:r>
      <w:r w:rsidR="00432A9C" w:rsidRPr="0002084A">
        <w:rPr>
          <w:rFonts w:ascii="Arial" w:hAnsi="Arial" w:cs="Arial"/>
          <w:sz w:val="24"/>
          <w:szCs w:val="24"/>
        </w:rPr>
        <w:t xml:space="preserve"> программе.</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jc w:val="center"/>
        <w:outlineLvl w:val="2"/>
        <w:rPr>
          <w:rFonts w:ascii="Arial" w:hAnsi="Arial" w:cs="Arial"/>
          <w:sz w:val="24"/>
          <w:szCs w:val="24"/>
        </w:rPr>
      </w:pPr>
      <w:r w:rsidRPr="0002084A">
        <w:rPr>
          <w:rFonts w:ascii="Arial" w:hAnsi="Arial" w:cs="Arial"/>
          <w:sz w:val="24"/>
          <w:szCs w:val="24"/>
        </w:rPr>
        <w:t xml:space="preserve">V. Прогноз сводных показателей </w:t>
      </w:r>
      <w:r w:rsidR="00F86325" w:rsidRPr="0002084A">
        <w:rPr>
          <w:rFonts w:ascii="Arial" w:hAnsi="Arial" w:cs="Arial"/>
          <w:sz w:val="24"/>
          <w:szCs w:val="24"/>
        </w:rPr>
        <w:t>муниципальных</w:t>
      </w:r>
      <w:r w:rsidRPr="0002084A">
        <w:rPr>
          <w:rFonts w:ascii="Arial" w:hAnsi="Arial" w:cs="Arial"/>
          <w:sz w:val="24"/>
          <w:szCs w:val="24"/>
        </w:rPr>
        <w:t xml:space="preserve"> заданий</w:t>
      </w:r>
    </w:p>
    <w:p w:rsidR="00432A9C" w:rsidRPr="0002084A" w:rsidRDefault="00432A9C">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по этапам реализации подпрограммы</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В рамках реализации подпрограммы </w:t>
      </w:r>
      <w:r w:rsidR="00F72BB0" w:rsidRPr="0002084A">
        <w:rPr>
          <w:rFonts w:ascii="Arial" w:hAnsi="Arial" w:cs="Arial"/>
          <w:sz w:val="24"/>
          <w:szCs w:val="24"/>
        </w:rPr>
        <w:t>муниципальные</w:t>
      </w:r>
      <w:r w:rsidRPr="0002084A">
        <w:rPr>
          <w:rFonts w:ascii="Arial" w:hAnsi="Arial" w:cs="Arial"/>
          <w:sz w:val="24"/>
          <w:szCs w:val="24"/>
        </w:rPr>
        <w:t xml:space="preserve"> услуги (работы) не оказываются.</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jc w:val="center"/>
        <w:outlineLvl w:val="2"/>
        <w:rPr>
          <w:rFonts w:ascii="Arial" w:hAnsi="Arial" w:cs="Arial"/>
          <w:sz w:val="24"/>
          <w:szCs w:val="24"/>
        </w:rPr>
      </w:pPr>
      <w:r w:rsidRPr="0002084A">
        <w:rPr>
          <w:rFonts w:ascii="Arial" w:hAnsi="Arial" w:cs="Arial"/>
          <w:sz w:val="24"/>
          <w:szCs w:val="24"/>
        </w:rPr>
        <w:t>VI. Характеристика основных мероприятий, реализуемых</w:t>
      </w:r>
    </w:p>
    <w:p w:rsidR="00432A9C" w:rsidRPr="0002084A" w:rsidRDefault="00432A9C">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 xml:space="preserve">муниципальными образованиями </w:t>
      </w:r>
      <w:r w:rsidR="00916A69" w:rsidRPr="0002084A">
        <w:rPr>
          <w:rFonts w:ascii="Arial" w:hAnsi="Arial" w:cs="Arial"/>
          <w:sz w:val="24"/>
          <w:szCs w:val="24"/>
        </w:rPr>
        <w:t>Золотухинского</w:t>
      </w:r>
      <w:r w:rsidR="00F72BB0" w:rsidRPr="0002084A">
        <w:rPr>
          <w:rFonts w:ascii="Arial" w:hAnsi="Arial" w:cs="Arial"/>
          <w:sz w:val="24"/>
          <w:szCs w:val="24"/>
        </w:rPr>
        <w:t xml:space="preserve"> района </w:t>
      </w:r>
      <w:r w:rsidRPr="0002084A">
        <w:rPr>
          <w:rFonts w:ascii="Arial" w:hAnsi="Arial" w:cs="Arial"/>
          <w:sz w:val="24"/>
          <w:szCs w:val="24"/>
        </w:rPr>
        <w:t>Курской области</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Подпрограмма реализуется </w:t>
      </w:r>
      <w:r w:rsidR="008E4BD6" w:rsidRPr="0002084A">
        <w:rPr>
          <w:rFonts w:ascii="Arial" w:hAnsi="Arial" w:cs="Arial"/>
          <w:sz w:val="24"/>
          <w:szCs w:val="24"/>
        </w:rPr>
        <w:t xml:space="preserve"> </w:t>
      </w:r>
      <w:r w:rsidR="00F62ADE" w:rsidRPr="0002084A">
        <w:rPr>
          <w:rFonts w:ascii="Arial" w:hAnsi="Arial" w:cs="Arial"/>
          <w:sz w:val="24"/>
          <w:szCs w:val="24"/>
        </w:rPr>
        <w:t>финансовым управлением а</w:t>
      </w:r>
      <w:r w:rsidR="00F72BB0" w:rsidRPr="0002084A">
        <w:rPr>
          <w:rFonts w:ascii="Arial" w:hAnsi="Arial" w:cs="Arial"/>
          <w:sz w:val="24"/>
          <w:szCs w:val="24"/>
        </w:rPr>
        <w:t>дминистраци</w:t>
      </w:r>
      <w:r w:rsidR="00F62ADE" w:rsidRPr="0002084A">
        <w:rPr>
          <w:rFonts w:ascii="Arial" w:hAnsi="Arial" w:cs="Arial"/>
          <w:sz w:val="24"/>
          <w:szCs w:val="24"/>
        </w:rPr>
        <w:t>и</w:t>
      </w:r>
      <w:r w:rsidR="00F72BB0" w:rsidRPr="0002084A">
        <w:rPr>
          <w:rFonts w:ascii="Arial" w:hAnsi="Arial" w:cs="Arial"/>
          <w:sz w:val="24"/>
          <w:szCs w:val="24"/>
        </w:rPr>
        <w:t xml:space="preserve"> </w:t>
      </w:r>
      <w:r w:rsidR="00916A69" w:rsidRPr="0002084A">
        <w:rPr>
          <w:rFonts w:ascii="Arial" w:hAnsi="Arial" w:cs="Arial"/>
          <w:sz w:val="24"/>
          <w:szCs w:val="24"/>
        </w:rPr>
        <w:t>Золотухинского</w:t>
      </w:r>
      <w:r w:rsidR="00F72BB0" w:rsidRPr="0002084A">
        <w:rPr>
          <w:rFonts w:ascii="Arial" w:hAnsi="Arial" w:cs="Arial"/>
          <w:sz w:val="24"/>
          <w:szCs w:val="24"/>
        </w:rPr>
        <w:t xml:space="preserve"> района </w:t>
      </w:r>
      <w:r w:rsidRPr="0002084A">
        <w:rPr>
          <w:rFonts w:ascii="Arial" w:hAnsi="Arial" w:cs="Arial"/>
          <w:sz w:val="24"/>
          <w:szCs w:val="24"/>
        </w:rPr>
        <w:t>Курской области, являющ</w:t>
      </w:r>
      <w:r w:rsidR="008E4BD6" w:rsidRPr="0002084A">
        <w:rPr>
          <w:rFonts w:ascii="Arial" w:hAnsi="Arial" w:cs="Arial"/>
          <w:sz w:val="24"/>
          <w:szCs w:val="24"/>
        </w:rPr>
        <w:t>ейся</w:t>
      </w:r>
      <w:r w:rsidRPr="0002084A">
        <w:rPr>
          <w:rFonts w:ascii="Arial" w:hAnsi="Arial" w:cs="Arial"/>
          <w:sz w:val="24"/>
          <w:szCs w:val="24"/>
        </w:rPr>
        <w:t xml:space="preserve"> ее ответственным исполнителем.</w:t>
      </w:r>
    </w:p>
    <w:p w:rsidR="00432A9C" w:rsidRPr="0002084A" w:rsidRDefault="00F62ADE">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Отдел экономики, планирования и учета администрации Золотухинского района Курской области </w:t>
      </w:r>
      <w:r w:rsidR="00432A9C" w:rsidRPr="0002084A">
        <w:rPr>
          <w:rFonts w:ascii="Arial" w:hAnsi="Arial" w:cs="Arial"/>
          <w:sz w:val="24"/>
          <w:szCs w:val="24"/>
        </w:rPr>
        <w:t xml:space="preserve"> участву</w:t>
      </w:r>
      <w:r w:rsidRPr="0002084A">
        <w:rPr>
          <w:rFonts w:ascii="Arial" w:hAnsi="Arial" w:cs="Arial"/>
          <w:sz w:val="24"/>
          <w:szCs w:val="24"/>
        </w:rPr>
        <w:t>е</w:t>
      </w:r>
      <w:r w:rsidR="00432A9C" w:rsidRPr="0002084A">
        <w:rPr>
          <w:rFonts w:ascii="Arial" w:hAnsi="Arial" w:cs="Arial"/>
          <w:sz w:val="24"/>
          <w:szCs w:val="24"/>
        </w:rPr>
        <w:t>т в реализации подпрограммы.</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jc w:val="center"/>
        <w:outlineLvl w:val="2"/>
        <w:rPr>
          <w:rFonts w:ascii="Arial" w:hAnsi="Arial" w:cs="Arial"/>
          <w:sz w:val="24"/>
          <w:szCs w:val="24"/>
        </w:rPr>
      </w:pPr>
      <w:r w:rsidRPr="0002084A">
        <w:rPr>
          <w:rFonts w:ascii="Arial" w:hAnsi="Arial" w:cs="Arial"/>
          <w:sz w:val="24"/>
          <w:szCs w:val="24"/>
        </w:rPr>
        <w:t>VII. Информация об уч</w:t>
      </w:r>
      <w:r w:rsidR="00F72BB0" w:rsidRPr="0002084A">
        <w:rPr>
          <w:rFonts w:ascii="Arial" w:hAnsi="Arial" w:cs="Arial"/>
          <w:sz w:val="24"/>
          <w:szCs w:val="24"/>
        </w:rPr>
        <w:t>астии предприятий и организаций</w:t>
      </w:r>
    </w:p>
    <w:p w:rsidR="00432A9C" w:rsidRPr="0002084A" w:rsidRDefault="00432A9C">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в реализации</w:t>
      </w:r>
      <w:r w:rsidR="0059719D" w:rsidRPr="0002084A">
        <w:rPr>
          <w:rFonts w:ascii="Arial" w:hAnsi="Arial" w:cs="Arial"/>
          <w:sz w:val="24"/>
          <w:szCs w:val="24"/>
        </w:rPr>
        <w:t xml:space="preserve"> </w:t>
      </w:r>
      <w:r w:rsidRPr="0002084A">
        <w:rPr>
          <w:rFonts w:ascii="Arial" w:hAnsi="Arial" w:cs="Arial"/>
          <w:sz w:val="24"/>
          <w:szCs w:val="24"/>
        </w:rPr>
        <w:t>подпрограммы</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F72BB0" w:rsidRPr="0002084A" w:rsidRDefault="00F72BB0">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Подпрограмма реализуется </w:t>
      </w:r>
      <w:r w:rsidR="00F62ADE" w:rsidRPr="0002084A">
        <w:rPr>
          <w:rFonts w:ascii="Arial" w:hAnsi="Arial" w:cs="Arial"/>
          <w:sz w:val="24"/>
          <w:szCs w:val="24"/>
        </w:rPr>
        <w:t>финансовым управлением</w:t>
      </w:r>
      <w:r w:rsidRPr="0002084A">
        <w:rPr>
          <w:rFonts w:ascii="Arial" w:hAnsi="Arial" w:cs="Arial"/>
          <w:sz w:val="24"/>
          <w:szCs w:val="24"/>
        </w:rPr>
        <w:t xml:space="preserve"> </w:t>
      </w:r>
      <w:r w:rsidR="00F62ADE" w:rsidRPr="0002084A">
        <w:rPr>
          <w:rFonts w:ascii="Arial" w:hAnsi="Arial" w:cs="Arial"/>
          <w:sz w:val="24"/>
          <w:szCs w:val="24"/>
        </w:rPr>
        <w:t>а</w:t>
      </w:r>
      <w:r w:rsidRPr="0002084A">
        <w:rPr>
          <w:rFonts w:ascii="Arial" w:hAnsi="Arial" w:cs="Arial"/>
          <w:sz w:val="24"/>
          <w:szCs w:val="24"/>
        </w:rPr>
        <w:t>дминистраци</w:t>
      </w:r>
      <w:r w:rsidR="00F62ADE" w:rsidRPr="0002084A">
        <w:rPr>
          <w:rFonts w:ascii="Arial" w:hAnsi="Arial" w:cs="Arial"/>
          <w:sz w:val="24"/>
          <w:szCs w:val="24"/>
        </w:rPr>
        <w:t>и</w:t>
      </w:r>
      <w:r w:rsidRPr="0002084A">
        <w:rPr>
          <w:rFonts w:ascii="Arial" w:hAnsi="Arial" w:cs="Arial"/>
          <w:sz w:val="24"/>
          <w:szCs w:val="24"/>
        </w:rPr>
        <w:t xml:space="preserve">  </w:t>
      </w:r>
      <w:r w:rsidR="00916A69" w:rsidRPr="0002084A">
        <w:rPr>
          <w:rFonts w:ascii="Arial" w:hAnsi="Arial" w:cs="Arial"/>
          <w:sz w:val="24"/>
          <w:szCs w:val="24"/>
        </w:rPr>
        <w:t>Золотухинского</w:t>
      </w:r>
      <w:r w:rsidRPr="0002084A">
        <w:rPr>
          <w:rFonts w:ascii="Arial" w:hAnsi="Arial" w:cs="Arial"/>
          <w:sz w:val="24"/>
          <w:szCs w:val="24"/>
        </w:rPr>
        <w:t xml:space="preserve"> района Курской области, являющ</w:t>
      </w:r>
      <w:r w:rsidR="008E4BD6" w:rsidRPr="0002084A">
        <w:rPr>
          <w:rFonts w:ascii="Arial" w:hAnsi="Arial" w:cs="Arial"/>
          <w:sz w:val="24"/>
          <w:szCs w:val="24"/>
        </w:rPr>
        <w:t>ейся</w:t>
      </w:r>
      <w:r w:rsidRPr="0002084A">
        <w:rPr>
          <w:rFonts w:ascii="Arial" w:hAnsi="Arial" w:cs="Arial"/>
          <w:sz w:val="24"/>
          <w:szCs w:val="24"/>
        </w:rPr>
        <w:t xml:space="preserve"> ее ответственным исполнителем.</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Предприятия и организации в реализации подпрограммы не участвуют.</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jc w:val="center"/>
        <w:outlineLvl w:val="2"/>
        <w:rPr>
          <w:rFonts w:ascii="Arial" w:hAnsi="Arial" w:cs="Arial"/>
          <w:sz w:val="24"/>
          <w:szCs w:val="24"/>
        </w:rPr>
      </w:pPr>
      <w:r w:rsidRPr="0002084A">
        <w:rPr>
          <w:rFonts w:ascii="Arial" w:hAnsi="Arial" w:cs="Arial"/>
          <w:sz w:val="24"/>
          <w:szCs w:val="24"/>
        </w:rPr>
        <w:t>VIII. Обоснование объема финансовых ресурсов, необходимых</w:t>
      </w:r>
    </w:p>
    <w:p w:rsidR="00432A9C" w:rsidRPr="0002084A" w:rsidRDefault="00432A9C">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для реализации подпрограммы</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BE142F"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Финансовые ресурсы, необходимые для реализации подпрограммы в 201</w:t>
      </w:r>
      <w:r w:rsidR="001351F0" w:rsidRPr="0002084A">
        <w:rPr>
          <w:rFonts w:ascii="Arial" w:hAnsi="Arial" w:cs="Arial"/>
          <w:sz w:val="24"/>
          <w:szCs w:val="24"/>
        </w:rPr>
        <w:t>5</w:t>
      </w:r>
      <w:r w:rsidRPr="0002084A">
        <w:rPr>
          <w:rFonts w:ascii="Arial" w:hAnsi="Arial" w:cs="Arial"/>
          <w:sz w:val="24"/>
          <w:szCs w:val="24"/>
        </w:rPr>
        <w:t xml:space="preserve"> - 20</w:t>
      </w:r>
      <w:r w:rsidR="001351F0" w:rsidRPr="0002084A">
        <w:rPr>
          <w:rFonts w:ascii="Arial" w:hAnsi="Arial" w:cs="Arial"/>
          <w:sz w:val="24"/>
          <w:szCs w:val="24"/>
        </w:rPr>
        <w:t>20</w:t>
      </w:r>
      <w:r w:rsidRPr="0002084A">
        <w:rPr>
          <w:rFonts w:ascii="Arial" w:hAnsi="Arial" w:cs="Arial"/>
          <w:sz w:val="24"/>
          <w:szCs w:val="24"/>
        </w:rPr>
        <w:t xml:space="preserve"> годах, соответствуют объемам бюджетных ассигнований, предусмотренным </w:t>
      </w:r>
      <w:r w:rsidR="00F72BB0" w:rsidRPr="0002084A">
        <w:rPr>
          <w:rFonts w:ascii="Arial" w:hAnsi="Arial" w:cs="Arial"/>
          <w:sz w:val="24"/>
          <w:szCs w:val="24"/>
        </w:rPr>
        <w:t xml:space="preserve">решением Представительного Собрания </w:t>
      </w:r>
      <w:r w:rsidR="00916A69" w:rsidRPr="0002084A">
        <w:rPr>
          <w:rFonts w:ascii="Arial" w:hAnsi="Arial" w:cs="Arial"/>
          <w:sz w:val="24"/>
          <w:szCs w:val="24"/>
        </w:rPr>
        <w:t>Золотухинского</w:t>
      </w:r>
      <w:r w:rsidR="00F72BB0" w:rsidRPr="0002084A">
        <w:rPr>
          <w:rFonts w:ascii="Arial" w:hAnsi="Arial" w:cs="Arial"/>
          <w:sz w:val="24"/>
          <w:szCs w:val="24"/>
        </w:rPr>
        <w:t xml:space="preserve"> района Курской области</w:t>
      </w:r>
      <w:r w:rsidRPr="0002084A">
        <w:rPr>
          <w:rFonts w:ascii="Arial" w:hAnsi="Arial" w:cs="Arial"/>
          <w:sz w:val="24"/>
          <w:szCs w:val="24"/>
        </w:rPr>
        <w:t xml:space="preserve"> о бюджете</w:t>
      </w:r>
      <w:r w:rsidR="00F72BB0" w:rsidRPr="0002084A">
        <w:rPr>
          <w:rFonts w:ascii="Arial" w:hAnsi="Arial" w:cs="Arial"/>
          <w:sz w:val="24"/>
          <w:szCs w:val="24"/>
        </w:rPr>
        <w:t xml:space="preserve"> района</w:t>
      </w:r>
      <w:r w:rsidRPr="0002084A">
        <w:rPr>
          <w:rFonts w:ascii="Arial" w:hAnsi="Arial" w:cs="Arial"/>
          <w:sz w:val="24"/>
          <w:szCs w:val="24"/>
        </w:rPr>
        <w:t xml:space="preserve"> на </w:t>
      </w:r>
      <w:r w:rsidR="001351F0" w:rsidRPr="0002084A">
        <w:rPr>
          <w:rFonts w:ascii="Arial" w:hAnsi="Arial" w:cs="Arial"/>
          <w:sz w:val="24"/>
          <w:szCs w:val="24"/>
        </w:rPr>
        <w:t>очередной финансовый</w:t>
      </w:r>
      <w:r w:rsidRPr="0002084A">
        <w:rPr>
          <w:rFonts w:ascii="Arial" w:hAnsi="Arial" w:cs="Arial"/>
          <w:sz w:val="24"/>
          <w:szCs w:val="24"/>
        </w:rPr>
        <w:t xml:space="preserve"> год и плановый период. </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Объем финансового обеспечения реализации подпрограммы за счет </w:t>
      </w:r>
      <w:r w:rsidRPr="0002084A">
        <w:rPr>
          <w:rFonts w:ascii="Arial" w:hAnsi="Arial" w:cs="Arial"/>
          <w:sz w:val="24"/>
          <w:szCs w:val="24"/>
        </w:rPr>
        <w:lastRenderedPageBreak/>
        <w:t xml:space="preserve">средств </w:t>
      </w:r>
      <w:r w:rsidR="00A55E8D" w:rsidRPr="0002084A">
        <w:rPr>
          <w:rFonts w:ascii="Arial" w:hAnsi="Arial" w:cs="Arial"/>
          <w:sz w:val="24"/>
          <w:szCs w:val="24"/>
        </w:rPr>
        <w:t xml:space="preserve">бюджета </w:t>
      </w:r>
      <w:r w:rsidR="00916A69" w:rsidRPr="0002084A">
        <w:rPr>
          <w:rFonts w:ascii="Arial" w:hAnsi="Arial" w:cs="Arial"/>
          <w:sz w:val="24"/>
          <w:szCs w:val="24"/>
        </w:rPr>
        <w:t>Золотухинского</w:t>
      </w:r>
      <w:r w:rsidR="00A55E8D" w:rsidRPr="0002084A">
        <w:rPr>
          <w:rFonts w:ascii="Arial" w:hAnsi="Arial" w:cs="Arial"/>
          <w:sz w:val="24"/>
          <w:szCs w:val="24"/>
        </w:rPr>
        <w:t xml:space="preserve"> района Курской области</w:t>
      </w:r>
      <w:r w:rsidRPr="0002084A">
        <w:rPr>
          <w:rFonts w:ascii="Arial" w:hAnsi="Arial" w:cs="Arial"/>
          <w:sz w:val="24"/>
          <w:szCs w:val="24"/>
        </w:rPr>
        <w:t xml:space="preserve"> за весь период ее реализации составляет </w:t>
      </w:r>
      <w:r w:rsidR="00224CFA" w:rsidRPr="0002084A">
        <w:rPr>
          <w:rFonts w:ascii="Arial" w:hAnsi="Arial" w:cs="Arial"/>
          <w:sz w:val="24"/>
          <w:szCs w:val="24"/>
        </w:rPr>
        <w:t>0</w:t>
      </w:r>
      <w:r w:rsidR="0009269E" w:rsidRPr="0002084A">
        <w:rPr>
          <w:rFonts w:ascii="Arial" w:hAnsi="Arial" w:cs="Arial"/>
          <w:sz w:val="24"/>
          <w:szCs w:val="24"/>
        </w:rPr>
        <w:t>,00</w:t>
      </w:r>
      <w:r w:rsidRPr="0002084A">
        <w:rPr>
          <w:rFonts w:ascii="Arial" w:hAnsi="Arial" w:cs="Arial"/>
          <w:sz w:val="24"/>
          <w:szCs w:val="24"/>
        </w:rPr>
        <w:t xml:space="preserve">тыс. рублей. Ресурсное обеспечение реализации подпрограммы по годам представлено в приложении </w:t>
      </w:r>
      <w:r w:rsidR="00F72BB0" w:rsidRPr="0002084A">
        <w:rPr>
          <w:rFonts w:ascii="Arial" w:hAnsi="Arial" w:cs="Arial"/>
          <w:sz w:val="24"/>
          <w:szCs w:val="24"/>
        </w:rPr>
        <w:t>№</w:t>
      </w:r>
      <w:r w:rsidRPr="0002084A">
        <w:rPr>
          <w:rFonts w:ascii="Arial" w:hAnsi="Arial" w:cs="Arial"/>
          <w:sz w:val="24"/>
          <w:szCs w:val="24"/>
        </w:rPr>
        <w:t xml:space="preserve"> 5 к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программе.</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 </w:t>
      </w:r>
      <w:hyperlink w:anchor="Par2020" w:history="1">
        <w:r w:rsidRPr="0002084A">
          <w:rPr>
            <w:rFonts w:ascii="Arial" w:hAnsi="Arial" w:cs="Arial"/>
            <w:sz w:val="24"/>
            <w:szCs w:val="24"/>
          </w:rPr>
          <w:t>Сведения</w:t>
        </w:r>
      </w:hyperlink>
      <w:r w:rsidRPr="0002084A">
        <w:rPr>
          <w:rFonts w:ascii="Arial" w:hAnsi="Arial" w:cs="Arial"/>
          <w:sz w:val="24"/>
          <w:szCs w:val="24"/>
        </w:rPr>
        <w:t xml:space="preserve"> о данных средствах по годам представлены в приложении </w:t>
      </w:r>
      <w:r w:rsidR="00F72BB0" w:rsidRPr="0002084A">
        <w:rPr>
          <w:rFonts w:ascii="Arial" w:hAnsi="Arial" w:cs="Arial"/>
          <w:sz w:val="24"/>
          <w:szCs w:val="24"/>
        </w:rPr>
        <w:t>№</w:t>
      </w:r>
      <w:r w:rsidRPr="0002084A">
        <w:rPr>
          <w:rFonts w:ascii="Arial" w:hAnsi="Arial" w:cs="Arial"/>
          <w:sz w:val="24"/>
          <w:szCs w:val="24"/>
        </w:rPr>
        <w:t xml:space="preserve"> 5.1 к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программе.</w:t>
      </w:r>
    </w:p>
    <w:p w:rsidR="00224CFA" w:rsidRPr="0002084A" w:rsidRDefault="00224CFA">
      <w:pPr>
        <w:widowControl w:val="0"/>
        <w:autoSpaceDE w:val="0"/>
        <w:autoSpaceDN w:val="0"/>
        <w:adjustRightInd w:val="0"/>
        <w:spacing w:after="0" w:line="240" w:lineRule="auto"/>
        <w:ind w:firstLine="540"/>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jc w:val="center"/>
        <w:outlineLvl w:val="2"/>
        <w:rPr>
          <w:rFonts w:ascii="Arial" w:hAnsi="Arial" w:cs="Arial"/>
          <w:sz w:val="24"/>
          <w:szCs w:val="24"/>
        </w:rPr>
      </w:pPr>
      <w:r w:rsidRPr="0002084A">
        <w:rPr>
          <w:rFonts w:ascii="Arial" w:hAnsi="Arial" w:cs="Arial"/>
          <w:sz w:val="24"/>
          <w:szCs w:val="24"/>
        </w:rPr>
        <w:t>IX. Анализ рисков реализации подпрограммы и описание мер</w:t>
      </w:r>
    </w:p>
    <w:p w:rsidR="00432A9C" w:rsidRPr="0002084A" w:rsidRDefault="00432A9C">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управления рисками</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Риски реализации подпрограммы следующие:</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снижение долговой устойчивости </w:t>
      </w:r>
      <w:r w:rsidR="00916A69" w:rsidRPr="0002084A">
        <w:rPr>
          <w:rFonts w:ascii="Arial" w:hAnsi="Arial" w:cs="Arial"/>
          <w:sz w:val="24"/>
          <w:szCs w:val="24"/>
        </w:rPr>
        <w:t>Золотухинского</w:t>
      </w:r>
      <w:r w:rsidR="00F72BB0" w:rsidRPr="0002084A">
        <w:rPr>
          <w:rFonts w:ascii="Arial" w:hAnsi="Arial" w:cs="Arial"/>
          <w:sz w:val="24"/>
          <w:szCs w:val="24"/>
        </w:rPr>
        <w:t xml:space="preserve"> района </w:t>
      </w:r>
      <w:r w:rsidRPr="0002084A">
        <w:rPr>
          <w:rFonts w:ascii="Arial" w:hAnsi="Arial" w:cs="Arial"/>
          <w:sz w:val="24"/>
          <w:szCs w:val="24"/>
        </w:rPr>
        <w:t>Курской области;</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увеличение процентной нагрузки на бюджет;</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снижение долговой устойчивости муниципальных образований </w:t>
      </w:r>
      <w:r w:rsidR="00916A69" w:rsidRPr="0002084A">
        <w:rPr>
          <w:rFonts w:ascii="Arial" w:hAnsi="Arial" w:cs="Arial"/>
          <w:sz w:val="24"/>
          <w:szCs w:val="24"/>
        </w:rPr>
        <w:t>Золотухинского</w:t>
      </w:r>
      <w:r w:rsidR="00F72BB0" w:rsidRPr="0002084A">
        <w:rPr>
          <w:rFonts w:ascii="Arial" w:hAnsi="Arial" w:cs="Arial"/>
          <w:sz w:val="24"/>
          <w:szCs w:val="24"/>
        </w:rPr>
        <w:t xml:space="preserve"> района </w:t>
      </w:r>
      <w:r w:rsidRPr="0002084A">
        <w:rPr>
          <w:rFonts w:ascii="Arial" w:hAnsi="Arial" w:cs="Arial"/>
          <w:sz w:val="24"/>
          <w:szCs w:val="24"/>
        </w:rPr>
        <w:t>Курской области.</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Управление рисками реализации подпрограммы будет осуществляться на основе действующего законодательства Российской Федерации и </w:t>
      </w:r>
      <w:r w:rsidR="00F72BB0" w:rsidRPr="0002084A">
        <w:rPr>
          <w:rFonts w:ascii="Arial" w:hAnsi="Arial" w:cs="Arial"/>
          <w:sz w:val="24"/>
          <w:szCs w:val="24"/>
        </w:rPr>
        <w:t xml:space="preserve">нормативных актов </w:t>
      </w:r>
      <w:r w:rsidR="00916A69" w:rsidRPr="0002084A">
        <w:rPr>
          <w:rFonts w:ascii="Arial" w:hAnsi="Arial" w:cs="Arial"/>
          <w:sz w:val="24"/>
          <w:szCs w:val="24"/>
        </w:rPr>
        <w:t>Золотухинского</w:t>
      </w:r>
      <w:r w:rsidR="00F72BB0" w:rsidRPr="0002084A">
        <w:rPr>
          <w:rFonts w:ascii="Arial" w:hAnsi="Arial" w:cs="Arial"/>
          <w:sz w:val="24"/>
          <w:szCs w:val="24"/>
        </w:rPr>
        <w:t xml:space="preserve"> района </w:t>
      </w:r>
      <w:r w:rsidRPr="0002084A">
        <w:rPr>
          <w:rFonts w:ascii="Arial" w:hAnsi="Arial" w:cs="Arial"/>
          <w:sz w:val="24"/>
          <w:szCs w:val="24"/>
        </w:rPr>
        <w:t xml:space="preserve">Курской области в сфере деятельности </w:t>
      </w:r>
      <w:r w:rsidR="008E4BD6" w:rsidRPr="0002084A">
        <w:rPr>
          <w:rFonts w:ascii="Arial" w:hAnsi="Arial" w:cs="Arial"/>
          <w:sz w:val="24"/>
          <w:szCs w:val="24"/>
        </w:rPr>
        <w:t>А</w:t>
      </w:r>
      <w:r w:rsidR="00F72BB0" w:rsidRPr="0002084A">
        <w:rPr>
          <w:rFonts w:ascii="Arial" w:hAnsi="Arial" w:cs="Arial"/>
          <w:sz w:val="24"/>
          <w:szCs w:val="24"/>
        </w:rPr>
        <w:t xml:space="preserve">дминистрации </w:t>
      </w:r>
      <w:r w:rsidR="00916A69" w:rsidRPr="0002084A">
        <w:rPr>
          <w:rFonts w:ascii="Arial" w:hAnsi="Arial" w:cs="Arial"/>
          <w:sz w:val="24"/>
          <w:szCs w:val="24"/>
        </w:rPr>
        <w:t>Золотухинского</w:t>
      </w:r>
      <w:r w:rsidR="00F72BB0" w:rsidRPr="0002084A">
        <w:rPr>
          <w:rFonts w:ascii="Arial" w:hAnsi="Arial" w:cs="Arial"/>
          <w:sz w:val="24"/>
          <w:szCs w:val="24"/>
        </w:rPr>
        <w:t xml:space="preserve"> района </w:t>
      </w:r>
      <w:r w:rsidRPr="0002084A">
        <w:rPr>
          <w:rFonts w:ascii="Arial" w:hAnsi="Arial" w:cs="Arial"/>
          <w:sz w:val="24"/>
          <w:szCs w:val="24"/>
        </w:rPr>
        <w:t>Курской области.</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jc w:val="center"/>
        <w:outlineLvl w:val="1"/>
        <w:rPr>
          <w:rFonts w:ascii="Arial" w:hAnsi="Arial" w:cs="Arial"/>
          <w:sz w:val="24"/>
          <w:szCs w:val="24"/>
        </w:rPr>
      </w:pPr>
      <w:bookmarkStart w:id="4" w:name="Par800"/>
      <w:bookmarkEnd w:id="4"/>
      <w:r w:rsidRPr="0002084A">
        <w:rPr>
          <w:rFonts w:ascii="Arial" w:hAnsi="Arial" w:cs="Arial"/>
          <w:sz w:val="24"/>
          <w:szCs w:val="24"/>
        </w:rPr>
        <w:t xml:space="preserve">ПОДПРОГРАММА </w:t>
      </w:r>
      <w:r w:rsidR="001B0F4B" w:rsidRPr="0002084A">
        <w:rPr>
          <w:rFonts w:ascii="Arial" w:hAnsi="Arial" w:cs="Arial"/>
          <w:sz w:val="24"/>
          <w:szCs w:val="24"/>
        </w:rPr>
        <w:t>2</w:t>
      </w:r>
    </w:p>
    <w:p w:rsidR="00432A9C" w:rsidRPr="0002084A" w:rsidRDefault="00432A9C">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"ЭФФЕКТИВНАЯ СИСТЕМА МЕЖБЮДЖЕТНЫХ ОТНОШЕНИЙ</w:t>
      </w:r>
    </w:p>
    <w:p w:rsidR="00432A9C" w:rsidRPr="0002084A" w:rsidRDefault="00432A9C">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 xml:space="preserve">В </w:t>
      </w:r>
      <w:r w:rsidR="00916A69" w:rsidRPr="0002084A">
        <w:rPr>
          <w:rFonts w:ascii="Arial" w:hAnsi="Arial" w:cs="Arial"/>
          <w:sz w:val="24"/>
          <w:szCs w:val="24"/>
        </w:rPr>
        <w:t>ЗОЛОТУХИНСКОМ</w:t>
      </w:r>
      <w:r w:rsidR="00F72BB0" w:rsidRPr="0002084A">
        <w:rPr>
          <w:rFonts w:ascii="Arial" w:hAnsi="Arial" w:cs="Arial"/>
          <w:sz w:val="24"/>
          <w:szCs w:val="24"/>
        </w:rPr>
        <w:t xml:space="preserve"> РАЙОНЕ </w:t>
      </w:r>
      <w:r w:rsidRPr="0002084A">
        <w:rPr>
          <w:rFonts w:ascii="Arial" w:hAnsi="Arial" w:cs="Arial"/>
          <w:sz w:val="24"/>
          <w:szCs w:val="24"/>
        </w:rPr>
        <w:t>КУРСКОЙ ОБЛАСТИ"</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jc w:val="center"/>
        <w:outlineLvl w:val="2"/>
        <w:rPr>
          <w:rFonts w:ascii="Arial" w:hAnsi="Arial" w:cs="Arial"/>
          <w:sz w:val="24"/>
          <w:szCs w:val="24"/>
        </w:rPr>
      </w:pPr>
      <w:r w:rsidRPr="0002084A">
        <w:rPr>
          <w:rFonts w:ascii="Arial" w:hAnsi="Arial" w:cs="Arial"/>
          <w:sz w:val="24"/>
          <w:szCs w:val="24"/>
        </w:rPr>
        <w:t>ПАСПОРТ</w:t>
      </w:r>
    </w:p>
    <w:p w:rsidR="00432A9C" w:rsidRPr="0002084A" w:rsidRDefault="00432A9C">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 xml:space="preserve">подпрограммы </w:t>
      </w:r>
      <w:r w:rsidR="001B0F4B" w:rsidRPr="0002084A">
        <w:rPr>
          <w:rFonts w:ascii="Arial" w:hAnsi="Arial" w:cs="Arial"/>
          <w:sz w:val="24"/>
          <w:szCs w:val="24"/>
        </w:rPr>
        <w:t>2</w:t>
      </w:r>
      <w:r w:rsidR="00916A69" w:rsidRPr="0002084A">
        <w:rPr>
          <w:rFonts w:ascii="Arial" w:hAnsi="Arial" w:cs="Arial"/>
          <w:sz w:val="24"/>
          <w:szCs w:val="24"/>
        </w:rPr>
        <w:t xml:space="preserve"> </w:t>
      </w:r>
      <w:r w:rsidRPr="0002084A">
        <w:rPr>
          <w:rFonts w:ascii="Arial" w:hAnsi="Arial" w:cs="Arial"/>
          <w:sz w:val="24"/>
          <w:szCs w:val="24"/>
        </w:rPr>
        <w:t xml:space="preserve"> "Эффективная система межбюджетных</w:t>
      </w:r>
    </w:p>
    <w:p w:rsidR="00432A9C" w:rsidRPr="0002084A" w:rsidRDefault="00432A9C">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отношений в</w:t>
      </w:r>
      <w:r w:rsidR="00916A69" w:rsidRPr="0002084A">
        <w:rPr>
          <w:rFonts w:ascii="Arial" w:hAnsi="Arial" w:cs="Arial"/>
          <w:sz w:val="24"/>
          <w:szCs w:val="24"/>
        </w:rPr>
        <w:t xml:space="preserve"> Золотухинском</w:t>
      </w:r>
      <w:r w:rsidR="00F72BB0" w:rsidRPr="0002084A">
        <w:rPr>
          <w:rFonts w:ascii="Arial" w:hAnsi="Arial" w:cs="Arial"/>
          <w:sz w:val="24"/>
          <w:szCs w:val="24"/>
        </w:rPr>
        <w:t xml:space="preserve"> районе</w:t>
      </w:r>
      <w:r w:rsidRPr="0002084A">
        <w:rPr>
          <w:rFonts w:ascii="Arial" w:hAnsi="Arial" w:cs="Arial"/>
          <w:sz w:val="24"/>
          <w:szCs w:val="24"/>
        </w:rPr>
        <w:t xml:space="preserve"> Курской области"</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pStyle w:val="ConsPlusCell"/>
        <w:rPr>
          <w:rFonts w:ascii="Arial" w:hAnsi="Arial" w:cs="Arial"/>
          <w:sz w:val="24"/>
          <w:szCs w:val="24"/>
        </w:rPr>
      </w:pPr>
      <w:r w:rsidRPr="0002084A">
        <w:rPr>
          <w:rFonts w:ascii="Arial" w:hAnsi="Arial" w:cs="Arial"/>
          <w:sz w:val="24"/>
          <w:szCs w:val="24"/>
        </w:rPr>
        <w:t xml:space="preserve">Ответственный           - </w:t>
      </w:r>
      <w:r w:rsidR="00A941B5" w:rsidRPr="0002084A">
        <w:rPr>
          <w:rFonts w:ascii="Arial" w:hAnsi="Arial" w:cs="Arial"/>
          <w:sz w:val="24"/>
          <w:szCs w:val="24"/>
        </w:rPr>
        <w:t xml:space="preserve">финансовое </w:t>
      </w:r>
      <w:r w:rsidR="00F72BB0" w:rsidRPr="0002084A">
        <w:rPr>
          <w:rFonts w:ascii="Arial" w:hAnsi="Arial" w:cs="Arial"/>
          <w:sz w:val="24"/>
          <w:szCs w:val="24"/>
        </w:rPr>
        <w:t>управление</w:t>
      </w:r>
      <w:r w:rsidRPr="0002084A">
        <w:rPr>
          <w:rFonts w:ascii="Arial" w:hAnsi="Arial" w:cs="Arial"/>
          <w:sz w:val="24"/>
          <w:szCs w:val="24"/>
        </w:rPr>
        <w:t xml:space="preserve"> </w:t>
      </w:r>
      <w:r w:rsidR="00F72BB0" w:rsidRPr="0002084A">
        <w:rPr>
          <w:rFonts w:ascii="Arial" w:hAnsi="Arial" w:cs="Arial"/>
          <w:sz w:val="24"/>
          <w:szCs w:val="24"/>
        </w:rPr>
        <w:t xml:space="preserve">администрации </w:t>
      </w:r>
      <w:r w:rsidR="00A941B5" w:rsidRPr="0002084A">
        <w:rPr>
          <w:rFonts w:ascii="Arial" w:hAnsi="Arial" w:cs="Arial"/>
          <w:sz w:val="24"/>
          <w:szCs w:val="24"/>
        </w:rPr>
        <w:t>Золотухинского района</w:t>
      </w:r>
      <w:r w:rsidR="00F72BB0" w:rsidRPr="0002084A">
        <w:rPr>
          <w:rFonts w:ascii="Arial" w:hAnsi="Arial" w:cs="Arial"/>
          <w:sz w:val="24"/>
          <w:szCs w:val="24"/>
        </w:rPr>
        <w:t xml:space="preserve"> </w:t>
      </w:r>
    </w:p>
    <w:p w:rsidR="00432A9C" w:rsidRPr="0002084A" w:rsidRDefault="00A941B5">
      <w:pPr>
        <w:pStyle w:val="ConsPlusCell"/>
        <w:rPr>
          <w:rFonts w:ascii="Arial" w:hAnsi="Arial" w:cs="Arial"/>
          <w:sz w:val="24"/>
          <w:szCs w:val="24"/>
        </w:rPr>
      </w:pPr>
      <w:r w:rsidRPr="0002084A">
        <w:rPr>
          <w:rFonts w:ascii="Arial" w:hAnsi="Arial" w:cs="Arial"/>
          <w:sz w:val="24"/>
          <w:szCs w:val="24"/>
        </w:rPr>
        <w:t>и</w:t>
      </w:r>
      <w:r w:rsidR="00432A9C" w:rsidRPr="0002084A">
        <w:rPr>
          <w:rFonts w:ascii="Arial" w:hAnsi="Arial" w:cs="Arial"/>
          <w:sz w:val="24"/>
          <w:szCs w:val="24"/>
        </w:rPr>
        <w:t>сполнитель</w:t>
      </w:r>
      <w:r w:rsidRPr="0002084A">
        <w:rPr>
          <w:rFonts w:ascii="Arial" w:hAnsi="Arial" w:cs="Arial"/>
          <w:sz w:val="24"/>
          <w:szCs w:val="24"/>
        </w:rPr>
        <w:t xml:space="preserve">                 </w:t>
      </w:r>
      <w:r w:rsidR="00F72BB0" w:rsidRPr="0002084A">
        <w:rPr>
          <w:rFonts w:ascii="Arial" w:hAnsi="Arial" w:cs="Arial"/>
          <w:sz w:val="24"/>
          <w:szCs w:val="24"/>
        </w:rPr>
        <w:t xml:space="preserve"> Курской области</w:t>
      </w:r>
    </w:p>
    <w:p w:rsidR="00432A9C" w:rsidRPr="0002084A" w:rsidRDefault="00432A9C">
      <w:pPr>
        <w:pStyle w:val="ConsPlusCell"/>
        <w:rPr>
          <w:rFonts w:ascii="Arial" w:hAnsi="Arial" w:cs="Arial"/>
          <w:sz w:val="24"/>
          <w:szCs w:val="24"/>
        </w:rPr>
      </w:pPr>
      <w:r w:rsidRPr="0002084A">
        <w:rPr>
          <w:rFonts w:ascii="Arial" w:hAnsi="Arial" w:cs="Arial"/>
          <w:sz w:val="24"/>
          <w:szCs w:val="24"/>
        </w:rPr>
        <w:t>подпрограммы</w:t>
      </w:r>
    </w:p>
    <w:p w:rsidR="00432A9C" w:rsidRPr="0002084A" w:rsidRDefault="00432A9C">
      <w:pPr>
        <w:pStyle w:val="ConsPlusCell"/>
        <w:rPr>
          <w:rFonts w:ascii="Arial" w:hAnsi="Arial" w:cs="Arial"/>
          <w:sz w:val="24"/>
          <w:szCs w:val="24"/>
        </w:rPr>
      </w:pPr>
    </w:p>
    <w:p w:rsidR="00432A9C" w:rsidRPr="0002084A" w:rsidRDefault="00432A9C">
      <w:pPr>
        <w:pStyle w:val="ConsPlusCell"/>
        <w:rPr>
          <w:rFonts w:ascii="Arial" w:hAnsi="Arial" w:cs="Arial"/>
          <w:sz w:val="24"/>
          <w:szCs w:val="24"/>
        </w:rPr>
      </w:pPr>
      <w:r w:rsidRPr="0002084A">
        <w:rPr>
          <w:rFonts w:ascii="Arial" w:hAnsi="Arial" w:cs="Arial"/>
          <w:sz w:val="24"/>
          <w:szCs w:val="24"/>
        </w:rPr>
        <w:t>Участники подпрограммы  - отсутствуют</w:t>
      </w:r>
    </w:p>
    <w:p w:rsidR="00432A9C" w:rsidRPr="0002084A" w:rsidRDefault="00432A9C">
      <w:pPr>
        <w:pStyle w:val="ConsPlusCell"/>
        <w:rPr>
          <w:rFonts w:ascii="Arial" w:hAnsi="Arial" w:cs="Arial"/>
          <w:sz w:val="24"/>
          <w:szCs w:val="24"/>
        </w:rPr>
      </w:pPr>
    </w:p>
    <w:p w:rsidR="00432A9C" w:rsidRPr="0002084A" w:rsidRDefault="00432A9C">
      <w:pPr>
        <w:pStyle w:val="ConsPlusCell"/>
        <w:rPr>
          <w:rFonts w:ascii="Arial" w:hAnsi="Arial" w:cs="Arial"/>
          <w:sz w:val="24"/>
          <w:szCs w:val="24"/>
        </w:rPr>
      </w:pPr>
      <w:r w:rsidRPr="0002084A">
        <w:rPr>
          <w:rFonts w:ascii="Arial" w:hAnsi="Arial" w:cs="Arial"/>
          <w:sz w:val="24"/>
          <w:szCs w:val="24"/>
        </w:rPr>
        <w:t xml:space="preserve"> Программно-целевые    </w:t>
      </w:r>
      <w:r w:rsidR="00A941B5" w:rsidRPr="0002084A">
        <w:rPr>
          <w:rFonts w:ascii="Arial" w:hAnsi="Arial" w:cs="Arial"/>
          <w:sz w:val="24"/>
          <w:szCs w:val="24"/>
        </w:rPr>
        <w:t xml:space="preserve">  </w:t>
      </w:r>
      <w:r w:rsidRPr="0002084A">
        <w:rPr>
          <w:rFonts w:ascii="Arial" w:hAnsi="Arial" w:cs="Arial"/>
          <w:sz w:val="24"/>
          <w:szCs w:val="24"/>
        </w:rPr>
        <w:t xml:space="preserve">  - </w:t>
      </w:r>
      <w:r w:rsidR="00A941B5" w:rsidRPr="0002084A">
        <w:rPr>
          <w:rFonts w:ascii="Arial" w:hAnsi="Arial" w:cs="Arial"/>
          <w:sz w:val="24"/>
          <w:szCs w:val="24"/>
        </w:rPr>
        <w:t xml:space="preserve"> </w:t>
      </w:r>
      <w:r w:rsidRPr="0002084A">
        <w:rPr>
          <w:rFonts w:ascii="Arial" w:hAnsi="Arial" w:cs="Arial"/>
          <w:sz w:val="24"/>
          <w:szCs w:val="24"/>
        </w:rPr>
        <w:t>отсутствуют</w:t>
      </w:r>
    </w:p>
    <w:p w:rsidR="00432A9C" w:rsidRPr="0002084A" w:rsidRDefault="00432A9C">
      <w:pPr>
        <w:pStyle w:val="ConsPlusCell"/>
        <w:rPr>
          <w:rFonts w:ascii="Arial" w:hAnsi="Arial" w:cs="Arial"/>
          <w:sz w:val="24"/>
          <w:szCs w:val="24"/>
        </w:rPr>
      </w:pPr>
      <w:r w:rsidRPr="0002084A">
        <w:rPr>
          <w:rFonts w:ascii="Arial" w:hAnsi="Arial" w:cs="Arial"/>
          <w:sz w:val="24"/>
          <w:szCs w:val="24"/>
        </w:rPr>
        <w:t xml:space="preserve"> инструменты</w:t>
      </w:r>
    </w:p>
    <w:p w:rsidR="00432A9C" w:rsidRPr="0002084A" w:rsidRDefault="00432A9C">
      <w:pPr>
        <w:pStyle w:val="ConsPlusCell"/>
        <w:rPr>
          <w:rFonts w:ascii="Arial" w:hAnsi="Arial" w:cs="Arial"/>
          <w:sz w:val="24"/>
          <w:szCs w:val="24"/>
        </w:rPr>
      </w:pPr>
      <w:r w:rsidRPr="0002084A">
        <w:rPr>
          <w:rFonts w:ascii="Arial" w:hAnsi="Arial" w:cs="Arial"/>
          <w:sz w:val="24"/>
          <w:szCs w:val="24"/>
        </w:rPr>
        <w:t>подпрограммы</w:t>
      </w:r>
    </w:p>
    <w:p w:rsidR="00432A9C" w:rsidRPr="0002084A" w:rsidRDefault="00432A9C">
      <w:pPr>
        <w:pStyle w:val="ConsPlusCell"/>
        <w:rPr>
          <w:rFonts w:ascii="Arial" w:hAnsi="Arial" w:cs="Arial"/>
          <w:sz w:val="24"/>
          <w:szCs w:val="24"/>
        </w:rPr>
      </w:pPr>
    </w:p>
    <w:p w:rsidR="00A941B5" w:rsidRPr="0002084A" w:rsidRDefault="00432A9C" w:rsidP="00F72BB0">
      <w:pPr>
        <w:pStyle w:val="ConsPlusCell"/>
        <w:rPr>
          <w:rFonts w:ascii="Arial" w:hAnsi="Arial" w:cs="Arial"/>
          <w:sz w:val="24"/>
          <w:szCs w:val="24"/>
        </w:rPr>
      </w:pPr>
      <w:r w:rsidRPr="0002084A">
        <w:rPr>
          <w:rFonts w:ascii="Arial" w:hAnsi="Arial" w:cs="Arial"/>
          <w:sz w:val="24"/>
          <w:szCs w:val="24"/>
        </w:rPr>
        <w:t xml:space="preserve"> Цель подпрограммы       - </w:t>
      </w:r>
      <w:r w:rsidR="00A941B5" w:rsidRPr="0002084A">
        <w:rPr>
          <w:rFonts w:ascii="Arial" w:hAnsi="Arial" w:cs="Arial"/>
          <w:sz w:val="24"/>
          <w:szCs w:val="24"/>
        </w:rPr>
        <w:t xml:space="preserve">   </w:t>
      </w:r>
      <w:r w:rsidRPr="0002084A">
        <w:rPr>
          <w:rFonts w:ascii="Arial" w:hAnsi="Arial" w:cs="Arial"/>
          <w:sz w:val="24"/>
          <w:szCs w:val="24"/>
        </w:rPr>
        <w:t>совершенствование    системы     межбюджетных</w:t>
      </w:r>
      <w:r w:rsidR="00A941B5" w:rsidRPr="0002084A">
        <w:rPr>
          <w:rFonts w:ascii="Arial" w:hAnsi="Arial" w:cs="Arial"/>
          <w:sz w:val="24"/>
          <w:szCs w:val="24"/>
        </w:rPr>
        <w:t xml:space="preserve"> </w:t>
      </w:r>
      <w:r w:rsidRPr="0002084A">
        <w:rPr>
          <w:rFonts w:ascii="Arial" w:hAnsi="Arial" w:cs="Arial"/>
          <w:sz w:val="24"/>
          <w:szCs w:val="24"/>
        </w:rPr>
        <w:t xml:space="preserve"> отношений,   направленной   </w:t>
      </w:r>
      <w:r w:rsidR="00A941B5" w:rsidRPr="0002084A">
        <w:rPr>
          <w:rFonts w:ascii="Arial" w:hAnsi="Arial" w:cs="Arial"/>
          <w:sz w:val="24"/>
          <w:szCs w:val="24"/>
        </w:rPr>
        <w:t xml:space="preserve">         </w:t>
      </w:r>
      <w:r w:rsidRPr="0002084A">
        <w:rPr>
          <w:rFonts w:ascii="Arial" w:hAnsi="Arial" w:cs="Arial"/>
          <w:sz w:val="24"/>
          <w:szCs w:val="24"/>
        </w:rPr>
        <w:t>на   выравнивание</w:t>
      </w:r>
      <w:r w:rsidR="00A941B5" w:rsidRPr="0002084A">
        <w:rPr>
          <w:rFonts w:ascii="Arial" w:hAnsi="Arial" w:cs="Arial"/>
          <w:sz w:val="24"/>
          <w:szCs w:val="24"/>
        </w:rPr>
        <w:t xml:space="preserve">  </w:t>
      </w:r>
      <w:r w:rsidRPr="0002084A">
        <w:rPr>
          <w:rFonts w:ascii="Arial" w:hAnsi="Arial" w:cs="Arial"/>
          <w:sz w:val="24"/>
          <w:szCs w:val="24"/>
        </w:rPr>
        <w:t>финансовых     возможностей     муниципальных</w:t>
      </w:r>
      <w:r w:rsidR="00A941B5" w:rsidRPr="0002084A">
        <w:rPr>
          <w:rFonts w:ascii="Arial" w:hAnsi="Arial" w:cs="Arial"/>
          <w:sz w:val="24"/>
          <w:szCs w:val="24"/>
        </w:rPr>
        <w:t xml:space="preserve"> </w:t>
      </w:r>
      <w:r w:rsidR="00F72BB0" w:rsidRPr="0002084A">
        <w:rPr>
          <w:rFonts w:ascii="Arial" w:hAnsi="Arial" w:cs="Arial"/>
          <w:sz w:val="24"/>
          <w:szCs w:val="24"/>
        </w:rPr>
        <w:t>поселений</w:t>
      </w:r>
      <w:r w:rsidRPr="0002084A">
        <w:rPr>
          <w:rFonts w:ascii="Arial" w:hAnsi="Arial" w:cs="Arial"/>
          <w:sz w:val="24"/>
          <w:szCs w:val="24"/>
        </w:rPr>
        <w:t xml:space="preserve">  по  решению  вопросов   местного</w:t>
      </w:r>
      <w:r w:rsidR="00A941B5" w:rsidRPr="0002084A">
        <w:rPr>
          <w:rFonts w:ascii="Arial" w:hAnsi="Arial" w:cs="Arial"/>
          <w:sz w:val="24"/>
          <w:szCs w:val="24"/>
        </w:rPr>
        <w:t xml:space="preserve"> </w:t>
      </w:r>
      <w:r w:rsidRPr="0002084A">
        <w:rPr>
          <w:rFonts w:ascii="Arial" w:hAnsi="Arial" w:cs="Arial"/>
          <w:sz w:val="24"/>
          <w:szCs w:val="24"/>
        </w:rPr>
        <w:t>значения</w:t>
      </w:r>
      <w:r w:rsidR="00A941B5" w:rsidRPr="0002084A">
        <w:rPr>
          <w:rFonts w:ascii="Arial" w:hAnsi="Arial" w:cs="Arial"/>
          <w:sz w:val="24"/>
          <w:szCs w:val="24"/>
        </w:rPr>
        <w:t>.</w:t>
      </w:r>
    </w:p>
    <w:p w:rsidR="00432A9C" w:rsidRPr="0002084A" w:rsidRDefault="00432A9C" w:rsidP="00F72BB0">
      <w:pPr>
        <w:pStyle w:val="ConsPlusCell"/>
        <w:rPr>
          <w:rFonts w:ascii="Arial" w:hAnsi="Arial" w:cs="Arial"/>
          <w:sz w:val="24"/>
          <w:szCs w:val="24"/>
        </w:rPr>
      </w:pPr>
      <w:r w:rsidRPr="0002084A">
        <w:rPr>
          <w:rFonts w:ascii="Arial" w:hAnsi="Arial" w:cs="Arial"/>
          <w:sz w:val="24"/>
          <w:szCs w:val="24"/>
        </w:rPr>
        <w:t xml:space="preserve">  </w:t>
      </w:r>
    </w:p>
    <w:p w:rsidR="00F72BB0" w:rsidRPr="0002084A" w:rsidRDefault="00432A9C">
      <w:pPr>
        <w:pStyle w:val="ConsPlusCell"/>
        <w:rPr>
          <w:rFonts w:ascii="Arial" w:hAnsi="Arial" w:cs="Arial"/>
          <w:sz w:val="24"/>
          <w:szCs w:val="24"/>
        </w:rPr>
      </w:pPr>
      <w:r w:rsidRPr="0002084A">
        <w:rPr>
          <w:rFonts w:ascii="Arial" w:hAnsi="Arial" w:cs="Arial"/>
          <w:sz w:val="24"/>
          <w:szCs w:val="24"/>
        </w:rPr>
        <w:t xml:space="preserve"> Задачи подпрограммы     - </w:t>
      </w:r>
      <w:r w:rsidR="00A941B5" w:rsidRPr="0002084A">
        <w:rPr>
          <w:rFonts w:ascii="Arial" w:hAnsi="Arial" w:cs="Arial"/>
          <w:sz w:val="24"/>
          <w:szCs w:val="24"/>
        </w:rPr>
        <w:t xml:space="preserve">  </w:t>
      </w:r>
      <w:r w:rsidRPr="0002084A">
        <w:rPr>
          <w:rFonts w:ascii="Arial" w:hAnsi="Arial" w:cs="Arial"/>
          <w:sz w:val="24"/>
          <w:szCs w:val="24"/>
        </w:rPr>
        <w:t>выравнивание     бюджетной     обеспеченности</w:t>
      </w:r>
      <w:r w:rsidR="00A941B5" w:rsidRPr="0002084A">
        <w:rPr>
          <w:rFonts w:ascii="Arial" w:hAnsi="Arial" w:cs="Arial"/>
          <w:sz w:val="24"/>
          <w:szCs w:val="24"/>
        </w:rPr>
        <w:t xml:space="preserve">  </w:t>
      </w:r>
      <w:r w:rsidRPr="0002084A">
        <w:rPr>
          <w:rFonts w:ascii="Arial" w:hAnsi="Arial" w:cs="Arial"/>
          <w:sz w:val="24"/>
          <w:szCs w:val="24"/>
        </w:rPr>
        <w:t xml:space="preserve"> муниципальных </w:t>
      </w:r>
      <w:r w:rsidR="00F72BB0" w:rsidRPr="0002084A">
        <w:rPr>
          <w:rFonts w:ascii="Arial" w:hAnsi="Arial" w:cs="Arial"/>
          <w:sz w:val="24"/>
          <w:szCs w:val="24"/>
        </w:rPr>
        <w:t xml:space="preserve">поселений </w:t>
      </w:r>
    </w:p>
    <w:p w:rsidR="00A941B5" w:rsidRPr="0002084A" w:rsidRDefault="00A941B5">
      <w:pPr>
        <w:pStyle w:val="ConsPlusCell"/>
        <w:rPr>
          <w:rFonts w:ascii="Arial" w:hAnsi="Arial" w:cs="Arial"/>
          <w:sz w:val="24"/>
          <w:szCs w:val="24"/>
        </w:rPr>
      </w:pPr>
      <w:r w:rsidRPr="0002084A">
        <w:rPr>
          <w:rFonts w:ascii="Arial" w:hAnsi="Arial" w:cs="Arial"/>
          <w:sz w:val="24"/>
          <w:szCs w:val="24"/>
        </w:rPr>
        <w:t xml:space="preserve">                                                 Золотухинского района Курской области;</w:t>
      </w:r>
    </w:p>
    <w:p w:rsidR="00432A9C" w:rsidRPr="0002084A" w:rsidRDefault="00A941B5">
      <w:pPr>
        <w:pStyle w:val="ConsPlusCell"/>
        <w:rPr>
          <w:rFonts w:ascii="Arial" w:hAnsi="Arial" w:cs="Arial"/>
          <w:sz w:val="24"/>
          <w:szCs w:val="24"/>
        </w:rPr>
      </w:pPr>
      <w:r w:rsidRPr="0002084A">
        <w:rPr>
          <w:rFonts w:ascii="Arial" w:hAnsi="Arial" w:cs="Arial"/>
          <w:sz w:val="24"/>
          <w:szCs w:val="24"/>
        </w:rPr>
        <w:t xml:space="preserve">     </w:t>
      </w:r>
      <w:r w:rsidR="00432A9C" w:rsidRPr="0002084A">
        <w:rPr>
          <w:rFonts w:ascii="Arial" w:hAnsi="Arial" w:cs="Arial"/>
          <w:sz w:val="24"/>
          <w:szCs w:val="24"/>
        </w:rPr>
        <w:t xml:space="preserve">                        </w:t>
      </w:r>
      <w:r w:rsidRPr="0002084A">
        <w:rPr>
          <w:rFonts w:ascii="Arial" w:hAnsi="Arial" w:cs="Arial"/>
          <w:sz w:val="24"/>
          <w:szCs w:val="24"/>
        </w:rPr>
        <w:t xml:space="preserve">               - </w:t>
      </w:r>
      <w:r w:rsidR="00432A9C" w:rsidRPr="0002084A">
        <w:rPr>
          <w:rFonts w:ascii="Arial" w:hAnsi="Arial" w:cs="Arial"/>
          <w:sz w:val="24"/>
          <w:szCs w:val="24"/>
        </w:rPr>
        <w:t xml:space="preserve"> </w:t>
      </w:r>
      <w:r w:rsidRPr="0002084A">
        <w:rPr>
          <w:rFonts w:ascii="Arial" w:hAnsi="Arial" w:cs="Arial"/>
          <w:sz w:val="24"/>
          <w:szCs w:val="24"/>
        </w:rPr>
        <w:t xml:space="preserve"> </w:t>
      </w:r>
      <w:r w:rsidR="00432A9C" w:rsidRPr="0002084A">
        <w:rPr>
          <w:rFonts w:ascii="Arial" w:hAnsi="Arial" w:cs="Arial"/>
          <w:sz w:val="24"/>
          <w:szCs w:val="24"/>
        </w:rPr>
        <w:t>повышение качества управления  муниципальными</w:t>
      </w:r>
      <w:r w:rsidRPr="0002084A">
        <w:rPr>
          <w:rFonts w:ascii="Arial" w:hAnsi="Arial" w:cs="Arial"/>
          <w:sz w:val="24"/>
          <w:szCs w:val="24"/>
        </w:rPr>
        <w:t xml:space="preserve"> </w:t>
      </w:r>
      <w:r w:rsidR="00432A9C" w:rsidRPr="0002084A">
        <w:rPr>
          <w:rFonts w:ascii="Arial" w:hAnsi="Arial" w:cs="Arial"/>
          <w:sz w:val="24"/>
          <w:szCs w:val="24"/>
        </w:rPr>
        <w:t xml:space="preserve"> финансами</w:t>
      </w:r>
      <w:r w:rsidRPr="0002084A">
        <w:rPr>
          <w:rFonts w:ascii="Arial" w:hAnsi="Arial" w:cs="Arial"/>
          <w:sz w:val="24"/>
          <w:szCs w:val="24"/>
        </w:rPr>
        <w:t>.</w:t>
      </w:r>
    </w:p>
    <w:p w:rsidR="00432A9C" w:rsidRPr="0002084A" w:rsidRDefault="00432A9C">
      <w:pPr>
        <w:pStyle w:val="ConsPlusCell"/>
        <w:rPr>
          <w:rFonts w:ascii="Arial" w:hAnsi="Arial" w:cs="Arial"/>
          <w:sz w:val="24"/>
          <w:szCs w:val="24"/>
        </w:rPr>
      </w:pPr>
    </w:p>
    <w:p w:rsidR="00404201" w:rsidRPr="0002084A" w:rsidRDefault="00404201" w:rsidP="00404201">
      <w:pPr>
        <w:pStyle w:val="ConsPlusCell"/>
        <w:rPr>
          <w:rFonts w:ascii="Arial" w:hAnsi="Arial" w:cs="Arial"/>
          <w:sz w:val="24"/>
          <w:szCs w:val="24"/>
        </w:rPr>
      </w:pPr>
      <w:r w:rsidRPr="0002084A">
        <w:rPr>
          <w:rFonts w:ascii="Arial" w:hAnsi="Arial" w:cs="Arial"/>
          <w:sz w:val="24"/>
          <w:szCs w:val="24"/>
        </w:rPr>
        <w:t xml:space="preserve">Целевые индикаторы и  </w:t>
      </w:r>
      <w:r w:rsidR="00A941B5" w:rsidRPr="0002084A">
        <w:rPr>
          <w:rFonts w:ascii="Arial" w:hAnsi="Arial" w:cs="Arial"/>
          <w:sz w:val="24"/>
          <w:szCs w:val="24"/>
        </w:rPr>
        <w:t xml:space="preserve">   </w:t>
      </w:r>
      <w:r w:rsidRPr="0002084A">
        <w:rPr>
          <w:rFonts w:ascii="Arial" w:hAnsi="Arial" w:cs="Arial"/>
          <w:sz w:val="24"/>
          <w:szCs w:val="24"/>
        </w:rPr>
        <w:t xml:space="preserve"> - </w:t>
      </w:r>
      <w:r w:rsidR="00A941B5" w:rsidRPr="0002084A">
        <w:rPr>
          <w:rFonts w:ascii="Arial" w:hAnsi="Arial" w:cs="Arial"/>
          <w:sz w:val="24"/>
          <w:szCs w:val="24"/>
        </w:rPr>
        <w:t xml:space="preserve">   </w:t>
      </w:r>
      <w:r w:rsidRPr="0002084A">
        <w:rPr>
          <w:rFonts w:ascii="Arial" w:hAnsi="Arial" w:cs="Arial"/>
          <w:sz w:val="24"/>
          <w:szCs w:val="24"/>
        </w:rPr>
        <w:t>объем   дотаций,   предоставленных   бюджетам</w:t>
      </w:r>
    </w:p>
    <w:p w:rsidR="00404201" w:rsidRPr="0002084A" w:rsidRDefault="00404201" w:rsidP="00404201">
      <w:pPr>
        <w:pStyle w:val="ConsPlusCell"/>
        <w:rPr>
          <w:rFonts w:ascii="Arial" w:hAnsi="Arial" w:cs="Arial"/>
          <w:sz w:val="24"/>
          <w:szCs w:val="24"/>
        </w:rPr>
      </w:pPr>
      <w:r w:rsidRPr="0002084A">
        <w:rPr>
          <w:rFonts w:ascii="Arial" w:hAnsi="Arial" w:cs="Arial"/>
          <w:sz w:val="24"/>
          <w:szCs w:val="24"/>
        </w:rPr>
        <w:t xml:space="preserve">показатели подпрограммы  </w:t>
      </w:r>
      <w:r w:rsidR="00A941B5" w:rsidRPr="0002084A">
        <w:rPr>
          <w:rFonts w:ascii="Arial" w:hAnsi="Arial" w:cs="Arial"/>
          <w:sz w:val="24"/>
          <w:szCs w:val="24"/>
        </w:rPr>
        <w:t xml:space="preserve">   </w:t>
      </w:r>
      <w:r w:rsidRPr="0002084A">
        <w:rPr>
          <w:rFonts w:ascii="Arial" w:hAnsi="Arial" w:cs="Arial"/>
          <w:sz w:val="24"/>
          <w:szCs w:val="24"/>
        </w:rPr>
        <w:t xml:space="preserve"> муниципальных поселений, к объему  дотаций,</w:t>
      </w:r>
    </w:p>
    <w:p w:rsidR="00404201" w:rsidRPr="0002084A" w:rsidRDefault="00A941B5" w:rsidP="00404201">
      <w:pPr>
        <w:pStyle w:val="ConsPlusCell"/>
        <w:rPr>
          <w:rFonts w:ascii="Arial" w:hAnsi="Arial" w:cs="Arial"/>
          <w:sz w:val="24"/>
          <w:szCs w:val="24"/>
        </w:rPr>
      </w:pPr>
      <w:r w:rsidRPr="0002084A">
        <w:rPr>
          <w:rFonts w:ascii="Arial" w:hAnsi="Arial" w:cs="Arial"/>
          <w:sz w:val="24"/>
          <w:szCs w:val="24"/>
        </w:rPr>
        <w:lastRenderedPageBreak/>
        <w:t xml:space="preserve">                                                    п</w:t>
      </w:r>
      <w:r w:rsidR="00404201" w:rsidRPr="0002084A">
        <w:rPr>
          <w:rFonts w:ascii="Arial" w:hAnsi="Arial" w:cs="Arial"/>
          <w:sz w:val="24"/>
          <w:szCs w:val="24"/>
        </w:rPr>
        <w:t>редусмотренн</w:t>
      </w:r>
      <w:r w:rsidR="003A6EA7" w:rsidRPr="0002084A">
        <w:rPr>
          <w:rFonts w:ascii="Arial" w:hAnsi="Arial" w:cs="Arial"/>
          <w:sz w:val="24"/>
          <w:szCs w:val="24"/>
        </w:rPr>
        <w:t>ых</w:t>
      </w:r>
      <w:r w:rsidR="00404201" w:rsidRPr="0002084A">
        <w:rPr>
          <w:rFonts w:ascii="Arial" w:hAnsi="Arial" w:cs="Arial"/>
          <w:sz w:val="24"/>
          <w:szCs w:val="24"/>
        </w:rPr>
        <w:t xml:space="preserve"> в бюджете </w:t>
      </w:r>
      <w:r w:rsidRPr="0002084A">
        <w:rPr>
          <w:rFonts w:ascii="Arial" w:hAnsi="Arial" w:cs="Arial"/>
          <w:sz w:val="24"/>
          <w:szCs w:val="24"/>
        </w:rPr>
        <w:t>Золотухинского</w:t>
      </w:r>
      <w:r w:rsidR="00404201" w:rsidRPr="0002084A">
        <w:rPr>
          <w:rFonts w:ascii="Arial" w:hAnsi="Arial" w:cs="Arial"/>
          <w:sz w:val="24"/>
          <w:szCs w:val="24"/>
        </w:rPr>
        <w:t xml:space="preserve"> района </w:t>
      </w:r>
    </w:p>
    <w:p w:rsidR="00404201" w:rsidRPr="0002084A" w:rsidRDefault="00404201" w:rsidP="00404201">
      <w:pPr>
        <w:pStyle w:val="ConsPlusCell"/>
        <w:rPr>
          <w:rFonts w:ascii="Arial" w:hAnsi="Arial" w:cs="Arial"/>
          <w:sz w:val="24"/>
          <w:szCs w:val="24"/>
        </w:rPr>
      </w:pPr>
      <w:r w:rsidRPr="0002084A">
        <w:rPr>
          <w:rFonts w:ascii="Arial" w:hAnsi="Arial" w:cs="Arial"/>
          <w:sz w:val="24"/>
          <w:szCs w:val="24"/>
        </w:rPr>
        <w:t xml:space="preserve">                              </w:t>
      </w:r>
      <w:r w:rsidR="00A941B5" w:rsidRPr="0002084A">
        <w:rPr>
          <w:rFonts w:ascii="Arial" w:hAnsi="Arial" w:cs="Arial"/>
          <w:sz w:val="24"/>
          <w:szCs w:val="24"/>
        </w:rPr>
        <w:t xml:space="preserve">                      </w:t>
      </w:r>
      <w:r w:rsidRPr="0002084A">
        <w:rPr>
          <w:rFonts w:ascii="Arial" w:hAnsi="Arial" w:cs="Arial"/>
          <w:sz w:val="24"/>
          <w:szCs w:val="24"/>
        </w:rPr>
        <w:t>Курской области на соответствующий год;</w:t>
      </w:r>
    </w:p>
    <w:p w:rsidR="00404201" w:rsidRPr="0002084A" w:rsidRDefault="00404201" w:rsidP="00404201">
      <w:pPr>
        <w:pStyle w:val="ConsPlusCell"/>
        <w:rPr>
          <w:rFonts w:ascii="Arial" w:hAnsi="Arial" w:cs="Arial"/>
          <w:sz w:val="24"/>
          <w:szCs w:val="24"/>
        </w:rPr>
      </w:pPr>
      <w:r w:rsidRPr="0002084A">
        <w:rPr>
          <w:rFonts w:ascii="Arial" w:hAnsi="Arial" w:cs="Arial"/>
          <w:sz w:val="24"/>
          <w:szCs w:val="24"/>
        </w:rPr>
        <w:t xml:space="preserve">                             </w:t>
      </w:r>
      <w:r w:rsidR="00A941B5" w:rsidRPr="0002084A">
        <w:rPr>
          <w:rFonts w:ascii="Arial" w:hAnsi="Arial" w:cs="Arial"/>
          <w:sz w:val="24"/>
          <w:szCs w:val="24"/>
        </w:rPr>
        <w:t xml:space="preserve">                     </w:t>
      </w:r>
      <w:r w:rsidRPr="0002084A">
        <w:rPr>
          <w:rFonts w:ascii="Arial" w:hAnsi="Arial" w:cs="Arial"/>
          <w:sz w:val="24"/>
          <w:szCs w:val="24"/>
        </w:rPr>
        <w:t xml:space="preserve"> доля муниципальных  поселений,  не  имеющих</w:t>
      </w:r>
    </w:p>
    <w:p w:rsidR="00404201" w:rsidRPr="0002084A" w:rsidRDefault="00404201" w:rsidP="00404201">
      <w:pPr>
        <w:pStyle w:val="ConsPlusCell"/>
        <w:rPr>
          <w:rFonts w:ascii="Arial" w:hAnsi="Arial" w:cs="Arial"/>
          <w:sz w:val="24"/>
          <w:szCs w:val="24"/>
        </w:rPr>
      </w:pPr>
      <w:r w:rsidRPr="0002084A">
        <w:rPr>
          <w:rFonts w:ascii="Arial" w:hAnsi="Arial" w:cs="Arial"/>
          <w:sz w:val="24"/>
          <w:szCs w:val="24"/>
        </w:rPr>
        <w:t xml:space="preserve">                           </w:t>
      </w:r>
      <w:r w:rsidR="00A941B5" w:rsidRPr="0002084A">
        <w:rPr>
          <w:rFonts w:ascii="Arial" w:hAnsi="Arial" w:cs="Arial"/>
          <w:sz w:val="24"/>
          <w:szCs w:val="24"/>
        </w:rPr>
        <w:t xml:space="preserve">                      </w:t>
      </w:r>
      <w:r w:rsidRPr="0002084A">
        <w:rPr>
          <w:rFonts w:ascii="Arial" w:hAnsi="Arial" w:cs="Arial"/>
          <w:sz w:val="24"/>
          <w:szCs w:val="24"/>
        </w:rPr>
        <w:t xml:space="preserve">  кредиторской   задолженности    по    выплате</w:t>
      </w:r>
    </w:p>
    <w:p w:rsidR="00404201" w:rsidRPr="0002084A" w:rsidRDefault="00404201" w:rsidP="00404201">
      <w:pPr>
        <w:pStyle w:val="ConsPlusCell"/>
        <w:rPr>
          <w:rFonts w:ascii="Arial" w:hAnsi="Arial" w:cs="Arial"/>
          <w:sz w:val="24"/>
          <w:szCs w:val="24"/>
        </w:rPr>
      </w:pPr>
      <w:r w:rsidRPr="0002084A">
        <w:rPr>
          <w:rFonts w:ascii="Arial" w:hAnsi="Arial" w:cs="Arial"/>
          <w:sz w:val="24"/>
          <w:szCs w:val="24"/>
        </w:rPr>
        <w:t xml:space="preserve">                              </w:t>
      </w:r>
      <w:r w:rsidR="00A941B5" w:rsidRPr="0002084A">
        <w:rPr>
          <w:rFonts w:ascii="Arial" w:hAnsi="Arial" w:cs="Arial"/>
          <w:sz w:val="24"/>
          <w:szCs w:val="24"/>
        </w:rPr>
        <w:t xml:space="preserve">                     </w:t>
      </w:r>
      <w:r w:rsidRPr="0002084A">
        <w:rPr>
          <w:rFonts w:ascii="Arial" w:hAnsi="Arial" w:cs="Arial"/>
          <w:sz w:val="24"/>
          <w:szCs w:val="24"/>
        </w:rPr>
        <w:t>заработной платы  с  начислениями  работникам</w:t>
      </w:r>
    </w:p>
    <w:p w:rsidR="00404201" w:rsidRPr="0002084A" w:rsidRDefault="00404201" w:rsidP="00404201">
      <w:pPr>
        <w:pStyle w:val="ConsPlusCell"/>
        <w:rPr>
          <w:rFonts w:ascii="Arial" w:hAnsi="Arial" w:cs="Arial"/>
          <w:sz w:val="24"/>
          <w:szCs w:val="24"/>
        </w:rPr>
      </w:pPr>
      <w:r w:rsidRPr="0002084A">
        <w:rPr>
          <w:rFonts w:ascii="Arial" w:hAnsi="Arial" w:cs="Arial"/>
          <w:sz w:val="24"/>
          <w:szCs w:val="24"/>
        </w:rPr>
        <w:t xml:space="preserve">                             </w:t>
      </w:r>
      <w:r w:rsidR="00A941B5" w:rsidRPr="0002084A">
        <w:rPr>
          <w:rFonts w:ascii="Arial" w:hAnsi="Arial" w:cs="Arial"/>
          <w:sz w:val="24"/>
          <w:szCs w:val="24"/>
        </w:rPr>
        <w:t xml:space="preserve">                     </w:t>
      </w:r>
      <w:r w:rsidRPr="0002084A">
        <w:rPr>
          <w:rFonts w:ascii="Arial" w:hAnsi="Arial" w:cs="Arial"/>
          <w:sz w:val="24"/>
          <w:szCs w:val="24"/>
        </w:rPr>
        <w:t xml:space="preserve"> бюджетной сферы;</w:t>
      </w:r>
    </w:p>
    <w:p w:rsidR="00404201" w:rsidRPr="0002084A" w:rsidRDefault="00404201" w:rsidP="00404201">
      <w:pPr>
        <w:pStyle w:val="ConsPlusCell"/>
        <w:rPr>
          <w:rFonts w:ascii="Arial" w:hAnsi="Arial" w:cs="Arial"/>
          <w:sz w:val="24"/>
          <w:szCs w:val="24"/>
        </w:rPr>
      </w:pPr>
      <w:r w:rsidRPr="0002084A">
        <w:rPr>
          <w:rFonts w:ascii="Arial" w:hAnsi="Arial" w:cs="Arial"/>
          <w:sz w:val="24"/>
          <w:szCs w:val="24"/>
        </w:rPr>
        <w:t xml:space="preserve">                             </w:t>
      </w:r>
      <w:r w:rsidR="00A941B5" w:rsidRPr="0002084A">
        <w:rPr>
          <w:rFonts w:ascii="Arial" w:hAnsi="Arial" w:cs="Arial"/>
          <w:sz w:val="24"/>
          <w:szCs w:val="24"/>
        </w:rPr>
        <w:t xml:space="preserve">                     </w:t>
      </w:r>
      <w:r w:rsidRPr="0002084A">
        <w:rPr>
          <w:rFonts w:ascii="Arial" w:hAnsi="Arial" w:cs="Arial"/>
          <w:sz w:val="24"/>
          <w:szCs w:val="24"/>
        </w:rPr>
        <w:t xml:space="preserve"> доля муниципальных  поселений,  не  имеющих</w:t>
      </w:r>
    </w:p>
    <w:p w:rsidR="00404201" w:rsidRPr="0002084A" w:rsidRDefault="00404201" w:rsidP="00404201">
      <w:pPr>
        <w:pStyle w:val="ConsPlusCell"/>
        <w:rPr>
          <w:rFonts w:ascii="Arial" w:hAnsi="Arial" w:cs="Arial"/>
          <w:sz w:val="24"/>
          <w:szCs w:val="24"/>
        </w:rPr>
      </w:pPr>
      <w:r w:rsidRPr="0002084A">
        <w:rPr>
          <w:rFonts w:ascii="Arial" w:hAnsi="Arial" w:cs="Arial"/>
          <w:sz w:val="24"/>
          <w:szCs w:val="24"/>
        </w:rPr>
        <w:t xml:space="preserve">                           </w:t>
      </w:r>
      <w:r w:rsidR="00A941B5" w:rsidRPr="0002084A">
        <w:rPr>
          <w:rFonts w:ascii="Arial" w:hAnsi="Arial" w:cs="Arial"/>
          <w:sz w:val="24"/>
          <w:szCs w:val="24"/>
        </w:rPr>
        <w:t xml:space="preserve">                     </w:t>
      </w:r>
      <w:r w:rsidRPr="0002084A">
        <w:rPr>
          <w:rFonts w:ascii="Arial" w:hAnsi="Arial" w:cs="Arial"/>
          <w:sz w:val="24"/>
          <w:szCs w:val="24"/>
        </w:rPr>
        <w:t xml:space="preserve">   просроченной  кредиторской  задолженности  по</w:t>
      </w:r>
    </w:p>
    <w:p w:rsidR="00404201" w:rsidRPr="0002084A" w:rsidRDefault="00404201" w:rsidP="00404201">
      <w:pPr>
        <w:pStyle w:val="ConsPlusCell"/>
        <w:rPr>
          <w:rFonts w:ascii="Arial" w:hAnsi="Arial" w:cs="Arial"/>
          <w:sz w:val="24"/>
          <w:szCs w:val="24"/>
        </w:rPr>
      </w:pPr>
      <w:r w:rsidRPr="0002084A">
        <w:rPr>
          <w:rFonts w:ascii="Arial" w:hAnsi="Arial" w:cs="Arial"/>
          <w:sz w:val="24"/>
          <w:szCs w:val="24"/>
        </w:rPr>
        <w:t xml:space="preserve">                              </w:t>
      </w:r>
      <w:r w:rsidR="00A941B5" w:rsidRPr="0002084A">
        <w:rPr>
          <w:rFonts w:ascii="Arial" w:hAnsi="Arial" w:cs="Arial"/>
          <w:sz w:val="24"/>
          <w:szCs w:val="24"/>
        </w:rPr>
        <w:t xml:space="preserve">                     </w:t>
      </w:r>
      <w:r w:rsidRPr="0002084A">
        <w:rPr>
          <w:rFonts w:ascii="Arial" w:hAnsi="Arial" w:cs="Arial"/>
          <w:sz w:val="24"/>
          <w:szCs w:val="24"/>
        </w:rPr>
        <w:t>социально значимым расходам;</w:t>
      </w:r>
    </w:p>
    <w:p w:rsidR="00404201" w:rsidRPr="0002084A" w:rsidRDefault="00404201" w:rsidP="00404201">
      <w:pPr>
        <w:pStyle w:val="ConsPlusCell"/>
        <w:rPr>
          <w:rFonts w:ascii="Arial" w:hAnsi="Arial" w:cs="Arial"/>
          <w:sz w:val="24"/>
          <w:szCs w:val="24"/>
        </w:rPr>
      </w:pPr>
      <w:r w:rsidRPr="0002084A">
        <w:rPr>
          <w:rFonts w:ascii="Arial" w:hAnsi="Arial" w:cs="Arial"/>
          <w:sz w:val="24"/>
          <w:szCs w:val="24"/>
        </w:rPr>
        <w:t xml:space="preserve">                             </w:t>
      </w:r>
      <w:r w:rsidR="00A941B5" w:rsidRPr="0002084A">
        <w:rPr>
          <w:rFonts w:ascii="Arial" w:hAnsi="Arial" w:cs="Arial"/>
          <w:sz w:val="24"/>
          <w:szCs w:val="24"/>
        </w:rPr>
        <w:t xml:space="preserve">                     </w:t>
      </w:r>
      <w:r w:rsidRPr="0002084A">
        <w:rPr>
          <w:rFonts w:ascii="Arial" w:hAnsi="Arial" w:cs="Arial"/>
          <w:sz w:val="24"/>
          <w:szCs w:val="24"/>
        </w:rPr>
        <w:t xml:space="preserve"> доля муниципальных  поселений,  не  имеющих</w:t>
      </w:r>
    </w:p>
    <w:p w:rsidR="00404201" w:rsidRPr="0002084A" w:rsidRDefault="00404201" w:rsidP="00404201">
      <w:pPr>
        <w:pStyle w:val="ConsPlusCell"/>
        <w:rPr>
          <w:rFonts w:ascii="Arial" w:hAnsi="Arial" w:cs="Arial"/>
          <w:sz w:val="24"/>
          <w:szCs w:val="24"/>
        </w:rPr>
      </w:pPr>
      <w:r w:rsidRPr="0002084A">
        <w:rPr>
          <w:rFonts w:ascii="Arial" w:hAnsi="Arial" w:cs="Arial"/>
          <w:sz w:val="24"/>
          <w:szCs w:val="24"/>
        </w:rPr>
        <w:t xml:space="preserve">                             </w:t>
      </w:r>
      <w:r w:rsidR="00A941B5" w:rsidRPr="0002084A">
        <w:rPr>
          <w:rFonts w:ascii="Arial" w:hAnsi="Arial" w:cs="Arial"/>
          <w:sz w:val="24"/>
          <w:szCs w:val="24"/>
        </w:rPr>
        <w:t xml:space="preserve">                    </w:t>
      </w:r>
      <w:r w:rsidRPr="0002084A">
        <w:rPr>
          <w:rFonts w:ascii="Arial" w:hAnsi="Arial" w:cs="Arial"/>
          <w:sz w:val="24"/>
          <w:szCs w:val="24"/>
        </w:rPr>
        <w:t xml:space="preserve"> нарушений   ограничений   дефицита    местных</w:t>
      </w:r>
    </w:p>
    <w:p w:rsidR="00404201" w:rsidRPr="0002084A" w:rsidRDefault="00404201" w:rsidP="00404201">
      <w:pPr>
        <w:pStyle w:val="ConsPlusCell"/>
        <w:rPr>
          <w:rFonts w:ascii="Arial" w:hAnsi="Arial" w:cs="Arial"/>
          <w:sz w:val="24"/>
          <w:szCs w:val="24"/>
        </w:rPr>
      </w:pPr>
      <w:r w:rsidRPr="0002084A">
        <w:rPr>
          <w:rFonts w:ascii="Arial" w:hAnsi="Arial" w:cs="Arial"/>
          <w:sz w:val="24"/>
          <w:szCs w:val="24"/>
        </w:rPr>
        <w:t xml:space="preserve">                             </w:t>
      </w:r>
      <w:r w:rsidR="00A941B5" w:rsidRPr="0002084A">
        <w:rPr>
          <w:rFonts w:ascii="Arial" w:hAnsi="Arial" w:cs="Arial"/>
          <w:sz w:val="24"/>
          <w:szCs w:val="24"/>
        </w:rPr>
        <w:t xml:space="preserve">                     </w:t>
      </w:r>
      <w:r w:rsidRPr="0002084A">
        <w:rPr>
          <w:rFonts w:ascii="Arial" w:hAnsi="Arial" w:cs="Arial"/>
          <w:sz w:val="24"/>
          <w:szCs w:val="24"/>
        </w:rPr>
        <w:t>бюджетов;</w:t>
      </w:r>
    </w:p>
    <w:p w:rsidR="00404201" w:rsidRPr="0002084A" w:rsidRDefault="00404201" w:rsidP="00404201">
      <w:pPr>
        <w:pStyle w:val="ConsPlusCell"/>
        <w:rPr>
          <w:rFonts w:ascii="Arial" w:hAnsi="Arial" w:cs="Arial"/>
          <w:sz w:val="24"/>
          <w:szCs w:val="24"/>
        </w:rPr>
      </w:pPr>
      <w:r w:rsidRPr="0002084A">
        <w:rPr>
          <w:rFonts w:ascii="Arial" w:hAnsi="Arial" w:cs="Arial"/>
          <w:sz w:val="24"/>
          <w:szCs w:val="24"/>
        </w:rPr>
        <w:t xml:space="preserve">                          </w:t>
      </w:r>
      <w:r w:rsidR="00A941B5" w:rsidRPr="0002084A">
        <w:rPr>
          <w:rFonts w:ascii="Arial" w:hAnsi="Arial" w:cs="Arial"/>
          <w:sz w:val="24"/>
          <w:szCs w:val="24"/>
        </w:rPr>
        <w:t xml:space="preserve">                       </w:t>
      </w:r>
      <w:r w:rsidRPr="0002084A">
        <w:rPr>
          <w:rFonts w:ascii="Arial" w:hAnsi="Arial" w:cs="Arial"/>
          <w:sz w:val="24"/>
          <w:szCs w:val="24"/>
        </w:rPr>
        <w:t xml:space="preserve">  темп    роста    просроченной    кредиторской</w:t>
      </w:r>
    </w:p>
    <w:p w:rsidR="00404201" w:rsidRPr="0002084A" w:rsidRDefault="00404201" w:rsidP="00404201">
      <w:pPr>
        <w:pStyle w:val="ConsPlusCell"/>
        <w:rPr>
          <w:rFonts w:ascii="Arial" w:hAnsi="Arial" w:cs="Arial"/>
          <w:sz w:val="24"/>
          <w:szCs w:val="24"/>
        </w:rPr>
      </w:pPr>
      <w:r w:rsidRPr="0002084A">
        <w:rPr>
          <w:rFonts w:ascii="Arial" w:hAnsi="Arial" w:cs="Arial"/>
          <w:sz w:val="24"/>
          <w:szCs w:val="24"/>
        </w:rPr>
        <w:t xml:space="preserve">                       </w:t>
      </w:r>
      <w:r w:rsidR="00A941B5" w:rsidRPr="0002084A">
        <w:rPr>
          <w:rFonts w:ascii="Arial" w:hAnsi="Arial" w:cs="Arial"/>
          <w:sz w:val="24"/>
          <w:szCs w:val="24"/>
        </w:rPr>
        <w:t xml:space="preserve">                    </w:t>
      </w:r>
      <w:r w:rsidRPr="0002084A">
        <w:rPr>
          <w:rFonts w:ascii="Arial" w:hAnsi="Arial" w:cs="Arial"/>
          <w:sz w:val="24"/>
          <w:szCs w:val="24"/>
        </w:rPr>
        <w:t xml:space="preserve">       задолженности  бюджетов  поселений  на  конец</w:t>
      </w:r>
    </w:p>
    <w:p w:rsidR="00404201" w:rsidRPr="0002084A" w:rsidRDefault="00404201" w:rsidP="00404201">
      <w:pPr>
        <w:pStyle w:val="ConsPlusCell"/>
        <w:rPr>
          <w:rFonts w:ascii="Arial" w:hAnsi="Arial" w:cs="Arial"/>
          <w:sz w:val="24"/>
          <w:szCs w:val="24"/>
        </w:rPr>
      </w:pPr>
      <w:r w:rsidRPr="0002084A">
        <w:rPr>
          <w:rFonts w:ascii="Arial" w:hAnsi="Arial" w:cs="Arial"/>
          <w:sz w:val="24"/>
          <w:szCs w:val="24"/>
        </w:rPr>
        <w:t xml:space="preserve">                       </w:t>
      </w:r>
      <w:r w:rsidR="00A941B5" w:rsidRPr="0002084A">
        <w:rPr>
          <w:rFonts w:ascii="Arial" w:hAnsi="Arial" w:cs="Arial"/>
          <w:sz w:val="24"/>
          <w:szCs w:val="24"/>
        </w:rPr>
        <w:t xml:space="preserve">                    </w:t>
      </w:r>
      <w:r w:rsidRPr="0002084A">
        <w:rPr>
          <w:rFonts w:ascii="Arial" w:hAnsi="Arial" w:cs="Arial"/>
          <w:sz w:val="24"/>
          <w:szCs w:val="24"/>
        </w:rPr>
        <w:t xml:space="preserve">       года по сравнению с предыдущим периодом;</w:t>
      </w:r>
    </w:p>
    <w:p w:rsidR="00404201" w:rsidRPr="0002084A" w:rsidRDefault="00404201" w:rsidP="00404201">
      <w:pPr>
        <w:pStyle w:val="ConsPlusCell"/>
        <w:rPr>
          <w:rFonts w:ascii="Arial" w:hAnsi="Arial" w:cs="Arial"/>
          <w:sz w:val="24"/>
          <w:szCs w:val="24"/>
        </w:rPr>
      </w:pPr>
      <w:r w:rsidRPr="0002084A">
        <w:rPr>
          <w:rFonts w:ascii="Arial" w:hAnsi="Arial" w:cs="Arial"/>
          <w:sz w:val="24"/>
          <w:szCs w:val="24"/>
        </w:rPr>
        <w:t xml:space="preserve">                        </w:t>
      </w:r>
      <w:r w:rsidR="00A941B5" w:rsidRPr="0002084A">
        <w:rPr>
          <w:rFonts w:ascii="Arial" w:hAnsi="Arial" w:cs="Arial"/>
          <w:sz w:val="24"/>
          <w:szCs w:val="24"/>
        </w:rPr>
        <w:t xml:space="preserve">                    </w:t>
      </w:r>
      <w:r w:rsidRPr="0002084A">
        <w:rPr>
          <w:rFonts w:ascii="Arial" w:hAnsi="Arial" w:cs="Arial"/>
          <w:sz w:val="24"/>
          <w:szCs w:val="24"/>
        </w:rPr>
        <w:t xml:space="preserve">      темп  роста   объема   муниципального   долга</w:t>
      </w:r>
    </w:p>
    <w:p w:rsidR="00404201" w:rsidRPr="0002084A" w:rsidRDefault="00404201" w:rsidP="00404201">
      <w:pPr>
        <w:pStyle w:val="ConsPlusCell"/>
        <w:rPr>
          <w:rFonts w:ascii="Arial" w:hAnsi="Arial" w:cs="Arial"/>
          <w:sz w:val="24"/>
          <w:szCs w:val="24"/>
        </w:rPr>
      </w:pPr>
      <w:r w:rsidRPr="0002084A">
        <w:rPr>
          <w:rFonts w:ascii="Arial" w:hAnsi="Arial" w:cs="Arial"/>
          <w:sz w:val="24"/>
          <w:szCs w:val="24"/>
        </w:rPr>
        <w:t xml:space="preserve">                            </w:t>
      </w:r>
      <w:r w:rsidR="00A941B5" w:rsidRPr="0002084A">
        <w:rPr>
          <w:rFonts w:ascii="Arial" w:hAnsi="Arial" w:cs="Arial"/>
          <w:sz w:val="24"/>
          <w:szCs w:val="24"/>
        </w:rPr>
        <w:t xml:space="preserve">                     </w:t>
      </w:r>
      <w:r w:rsidRPr="0002084A">
        <w:rPr>
          <w:rFonts w:ascii="Arial" w:hAnsi="Arial" w:cs="Arial"/>
          <w:sz w:val="24"/>
          <w:szCs w:val="24"/>
        </w:rPr>
        <w:t xml:space="preserve"> поселений  на  конец  года  по  сравнению   с</w:t>
      </w:r>
    </w:p>
    <w:p w:rsidR="00404201" w:rsidRPr="0002084A" w:rsidRDefault="00404201" w:rsidP="00404201">
      <w:pPr>
        <w:pStyle w:val="ConsPlusCell"/>
        <w:rPr>
          <w:rFonts w:ascii="Arial" w:hAnsi="Arial" w:cs="Arial"/>
          <w:sz w:val="24"/>
          <w:szCs w:val="24"/>
        </w:rPr>
      </w:pPr>
      <w:r w:rsidRPr="0002084A">
        <w:rPr>
          <w:rFonts w:ascii="Arial" w:hAnsi="Arial" w:cs="Arial"/>
          <w:sz w:val="24"/>
          <w:szCs w:val="24"/>
        </w:rPr>
        <w:t xml:space="preserve">                         </w:t>
      </w:r>
      <w:r w:rsidR="00A941B5" w:rsidRPr="0002084A">
        <w:rPr>
          <w:rFonts w:ascii="Arial" w:hAnsi="Arial" w:cs="Arial"/>
          <w:sz w:val="24"/>
          <w:szCs w:val="24"/>
        </w:rPr>
        <w:t xml:space="preserve">                       </w:t>
      </w:r>
      <w:r w:rsidRPr="0002084A">
        <w:rPr>
          <w:rFonts w:ascii="Arial" w:hAnsi="Arial" w:cs="Arial"/>
          <w:sz w:val="24"/>
          <w:szCs w:val="24"/>
        </w:rPr>
        <w:t xml:space="preserve">  предыдущим периодом</w:t>
      </w:r>
      <w:r w:rsidR="00A941B5" w:rsidRPr="0002084A">
        <w:rPr>
          <w:rFonts w:ascii="Arial" w:hAnsi="Arial" w:cs="Arial"/>
          <w:sz w:val="24"/>
          <w:szCs w:val="24"/>
        </w:rPr>
        <w:t>.</w:t>
      </w:r>
    </w:p>
    <w:p w:rsidR="00432A9C" w:rsidRPr="0002084A" w:rsidRDefault="00432A9C">
      <w:pPr>
        <w:pStyle w:val="ConsPlusCell"/>
        <w:rPr>
          <w:rFonts w:ascii="Arial" w:hAnsi="Arial" w:cs="Arial"/>
          <w:sz w:val="24"/>
          <w:szCs w:val="24"/>
        </w:rPr>
      </w:pPr>
    </w:p>
    <w:p w:rsidR="00432A9C" w:rsidRPr="0002084A" w:rsidRDefault="00432A9C">
      <w:pPr>
        <w:pStyle w:val="ConsPlusCell"/>
        <w:rPr>
          <w:rFonts w:ascii="Arial" w:hAnsi="Arial" w:cs="Arial"/>
          <w:sz w:val="24"/>
          <w:szCs w:val="24"/>
        </w:rPr>
      </w:pPr>
      <w:r w:rsidRPr="0002084A">
        <w:rPr>
          <w:rFonts w:ascii="Arial" w:hAnsi="Arial" w:cs="Arial"/>
          <w:sz w:val="24"/>
          <w:szCs w:val="24"/>
        </w:rPr>
        <w:t xml:space="preserve">    Этапы и сроки           - </w:t>
      </w:r>
      <w:r w:rsidR="00A941B5" w:rsidRPr="0002084A">
        <w:rPr>
          <w:rFonts w:ascii="Arial" w:hAnsi="Arial" w:cs="Arial"/>
          <w:sz w:val="24"/>
          <w:szCs w:val="24"/>
        </w:rPr>
        <w:t xml:space="preserve">        </w:t>
      </w:r>
      <w:r w:rsidRPr="0002084A">
        <w:rPr>
          <w:rFonts w:ascii="Arial" w:hAnsi="Arial" w:cs="Arial"/>
          <w:sz w:val="24"/>
          <w:szCs w:val="24"/>
        </w:rPr>
        <w:t>один этап, 201</w:t>
      </w:r>
      <w:r w:rsidR="001351F0" w:rsidRPr="0002084A">
        <w:rPr>
          <w:rFonts w:ascii="Arial" w:hAnsi="Arial" w:cs="Arial"/>
          <w:sz w:val="24"/>
          <w:szCs w:val="24"/>
        </w:rPr>
        <w:t>5</w:t>
      </w:r>
      <w:r w:rsidRPr="0002084A">
        <w:rPr>
          <w:rFonts w:ascii="Arial" w:hAnsi="Arial" w:cs="Arial"/>
          <w:sz w:val="24"/>
          <w:szCs w:val="24"/>
        </w:rPr>
        <w:t xml:space="preserve"> - 20</w:t>
      </w:r>
      <w:r w:rsidR="001351F0" w:rsidRPr="0002084A">
        <w:rPr>
          <w:rFonts w:ascii="Arial" w:hAnsi="Arial" w:cs="Arial"/>
          <w:sz w:val="24"/>
          <w:szCs w:val="24"/>
        </w:rPr>
        <w:t>20</w:t>
      </w:r>
      <w:r w:rsidRPr="0002084A">
        <w:rPr>
          <w:rFonts w:ascii="Arial" w:hAnsi="Arial" w:cs="Arial"/>
          <w:sz w:val="24"/>
          <w:szCs w:val="24"/>
        </w:rPr>
        <w:t xml:space="preserve"> годы</w:t>
      </w:r>
    </w:p>
    <w:p w:rsidR="00432A9C" w:rsidRPr="0002084A" w:rsidRDefault="00432A9C">
      <w:pPr>
        <w:pStyle w:val="ConsPlusCell"/>
        <w:rPr>
          <w:rFonts w:ascii="Arial" w:hAnsi="Arial" w:cs="Arial"/>
          <w:sz w:val="24"/>
          <w:szCs w:val="24"/>
        </w:rPr>
      </w:pPr>
      <w:r w:rsidRPr="0002084A">
        <w:rPr>
          <w:rFonts w:ascii="Arial" w:hAnsi="Arial" w:cs="Arial"/>
          <w:sz w:val="24"/>
          <w:szCs w:val="24"/>
        </w:rPr>
        <w:t xml:space="preserve">    реализации подпрограммы</w:t>
      </w:r>
    </w:p>
    <w:p w:rsidR="00432A9C" w:rsidRPr="0002084A" w:rsidRDefault="00432A9C">
      <w:pPr>
        <w:pStyle w:val="ConsPlusCell"/>
        <w:rPr>
          <w:rFonts w:ascii="Arial" w:hAnsi="Arial" w:cs="Arial"/>
          <w:sz w:val="24"/>
          <w:szCs w:val="24"/>
        </w:rPr>
      </w:pPr>
    </w:p>
    <w:p w:rsidR="00432A9C" w:rsidRPr="0002084A" w:rsidRDefault="00432A9C">
      <w:pPr>
        <w:pStyle w:val="ConsPlusCell"/>
        <w:rPr>
          <w:rFonts w:ascii="Arial" w:hAnsi="Arial" w:cs="Arial"/>
          <w:sz w:val="24"/>
          <w:szCs w:val="24"/>
        </w:rPr>
      </w:pPr>
      <w:r w:rsidRPr="0002084A">
        <w:rPr>
          <w:rFonts w:ascii="Arial" w:hAnsi="Arial" w:cs="Arial"/>
          <w:sz w:val="24"/>
          <w:szCs w:val="24"/>
        </w:rPr>
        <w:t xml:space="preserve">    Объемы бюджетных        - общий   объем   бюджетных   ассигнований   на</w:t>
      </w:r>
    </w:p>
    <w:p w:rsidR="00F07CFC" w:rsidRPr="0002084A" w:rsidRDefault="00432A9C">
      <w:pPr>
        <w:pStyle w:val="ConsPlusCell"/>
        <w:rPr>
          <w:rFonts w:ascii="Arial" w:hAnsi="Arial" w:cs="Arial"/>
          <w:sz w:val="24"/>
          <w:szCs w:val="24"/>
        </w:rPr>
      </w:pPr>
      <w:r w:rsidRPr="0002084A">
        <w:rPr>
          <w:rFonts w:ascii="Arial" w:hAnsi="Arial" w:cs="Arial"/>
          <w:sz w:val="24"/>
          <w:szCs w:val="24"/>
        </w:rPr>
        <w:t xml:space="preserve">    ассигнований             </w:t>
      </w:r>
      <w:r w:rsidR="00A941B5" w:rsidRPr="0002084A">
        <w:rPr>
          <w:rFonts w:ascii="Arial" w:hAnsi="Arial" w:cs="Arial"/>
          <w:sz w:val="24"/>
          <w:szCs w:val="24"/>
        </w:rPr>
        <w:t xml:space="preserve">        </w:t>
      </w:r>
      <w:r w:rsidRPr="0002084A">
        <w:rPr>
          <w:rFonts w:ascii="Arial" w:hAnsi="Arial" w:cs="Arial"/>
          <w:sz w:val="24"/>
          <w:szCs w:val="24"/>
        </w:rPr>
        <w:t xml:space="preserve"> реализацию подпрограммы составляет </w:t>
      </w:r>
      <w:r w:rsidR="00F07CFC" w:rsidRPr="0002084A">
        <w:rPr>
          <w:rFonts w:ascii="Arial" w:hAnsi="Arial" w:cs="Arial"/>
          <w:sz w:val="24"/>
          <w:szCs w:val="24"/>
        </w:rPr>
        <w:t>3</w:t>
      </w:r>
      <w:r w:rsidR="00F0135A" w:rsidRPr="0002084A">
        <w:rPr>
          <w:rFonts w:ascii="Arial" w:hAnsi="Arial" w:cs="Arial"/>
          <w:sz w:val="24"/>
          <w:szCs w:val="24"/>
        </w:rPr>
        <w:t>3</w:t>
      </w:r>
      <w:r w:rsidR="00A52AB6" w:rsidRPr="0002084A">
        <w:rPr>
          <w:rFonts w:ascii="Arial" w:hAnsi="Arial" w:cs="Arial"/>
          <w:sz w:val="24"/>
          <w:szCs w:val="24"/>
        </w:rPr>
        <w:t> </w:t>
      </w:r>
      <w:r w:rsidR="00F0135A" w:rsidRPr="0002084A">
        <w:rPr>
          <w:rFonts w:ascii="Arial" w:hAnsi="Arial" w:cs="Arial"/>
          <w:sz w:val="24"/>
          <w:szCs w:val="24"/>
        </w:rPr>
        <w:t>525</w:t>
      </w:r>
      <w:r w:rsidR="00A52AB6" w:rsidRPr="0002084A">
        <w:rPr>
          <w:rFonts w:ascii="Arial" w:hAnsi="Arial" w:cs="Arial"/>
          <w:sz w:val="24"/>
          <w:szCs w:val="24"/>
        </w:rPr>
        <w:t xml:space="preserve"> </w:t>
      </w:r>
      <w:r w:rsidR="00F0135A" w:rsidRPr="0002084A">
        <w:rPr>
          <w:rFonts w:ascii="Arial" w:hAnsi="Arial" w:cs="Arial"/>
          <w:sz w:val="24"/>
          <w:szCs w:val="24"/>
        </w:rPr>
        <w:t>091</w:t>
      </w:r>
      <w:r w:rsidR="00F07CFC" w:rsidRPr="0002084A">
        <w:rPr>
          <w:rFonts w:ascii="Arial" w:hAnsi="Arial" w:cs="Arial"/>
          <w:sz w:val="24"/>
          <w:szCs w:val="24"/>
        </w:rPr>
        <w:t xml:space="preserve"> рубл</w:t>
      </w:r>
      <w:r w:rsidR="00F0135A" w:rsidRPr="0002084A">
        <w:rPr>
          <w:rFonts w:ascii="Arial" w:hAnsi="Arial" w:cs="Arial"/>
          <w:sz w:val="24"/>
          <w:szCs w:val="24"/>
        </w:rPr>
        <w:t>ь</w:t>
      </w:r>
      <w:r w:rsidR="00F07CFC" w:rsidRPr="0002084A">
        <w:rPr>
          <w:rFonts w:ascii="Arial" w:hAnsi="Arial" w:cs="Arial"/>
          <w:sz w:val="24"/>
          <w:szCs w:val="24"/>
        </w:rPr>
        <w:t>,</w:t>
      </w:r>
    </w:p>
    <w:p w:rsidR="00432A9C" w:rsidRPr="0002084A" w:rsidRDefault="00432A9C">
      <w:pPr>
        <w:pStyle w:val="ConsPlusCell"/>
        <w:rPr>
          <w:rFonts w:ascii="Arial" w:hAnsi="Arial" w:cs="Arial"/>
          <w:sz w:val="24"/>
          <w:szCs w:val="24"/>
        </w:rPr>
      </w:pPr>
      <w:r w:rsidRPr="0002084A">
        <w:rPr>
          <w:rFonts w:ascii="Arial" w:hAnsi="Arial" w:cs="Arial"/>
          <w:sz w:val="24"/>
          <w:szCs w:val="24"/>
        </w:rPr>
        <w:t xml:space="preserve">    подпрограммы          </w:t>
      </w:r>
      <w:r w:rsidR="00A941B5" w:rsidRPr="0002084A">
        <w:rPr>
          <w:rFonts w:ascii="Arial" w:hAnsi="Arial" w:cs="Arial"/>
          <w:sz w:val="24"/>
          <w:szCs w:val="24"/>
        </w:rPr>
        <w:t xml:space="preserve">      </w:t>
      </w:r>
      <w:r w:rsidRPr="0002084A">
        <w:rPr>
          <w:rFonts w:ascii="Arial" w:hAnsi="Arial" w:cs="Arial"/>
          <w:sz w:val="24"/>
          <w:szCs w:val="24"/>
        </w:rPr>
        <w:t xml:space="preserve">    в том числе по годам:</w:t>
      </w:r>
    </w:p>
    <w:p w:rsidR="00432A9C" w:rsidRPr="0002084A" w:rsidRDefault="00432A9C">
      <w:pPr>
        <w:pStyle w:val="ConsPlusCell"/>
        <w:rPr>
          <w:rFonts w:ascii="Arial" w:hAnsi="Arial" w:cs="Arial"/>
          <w:sz w:val="24"/>
          <w:szCs w:val="24"/>
        </w:rPr>
      </w:pPr>
      <w:r w:rsidRPr="0002084A">
        <w:rPr>
          <w:rFonts w:ascii="Arial" w:hAnsi="Arial" w:cs="Arial"/>
          <w:sz w:val="24"/>
          <w:szCs w:val="24"/>
        </w:rPr>
        <w:t xml:space="preserve">                          </w:t>
      </w:r>
      <w:r w:rsidR="00A941B5" w:rsidRPr="0002084A">
        <w:rPr>
          <w:rFonts w:ascii="Arial" w:hAnsi="Arial" w:cs="Arial"/>
          <w:sz w:val="24"/>
          <w:szCs w:val="24"/>
        </w:rPr>
        <w:t xml:space="preserve">                  </w:t>
      </w:r>
      <w:r w:rsidR="009E7626" w:rsidRPr="0002084A">
        <w:rPr>
          <w:rFonts w:ascii="Arial" w:hAnsi="Arial" w:cs="Arial"/>
          <w:sz w:val="24"/>
          <w:szCs w:val="24"/>
        </w:rPr>
        <w:t xml:space="preserve"> </w:t>
      </w:r>
      <w:r w:rsidRPr="0002084A">
        <w:rPr>
          <w:rFonts w:ascii="Arial" w:hAnsi="Arial" w:cs="Arial"/>
          <w:sz w:val="24"/>
          <w:szCs w:val="24"/>
        </w:rPr>
        <w:t xml:space="preserve">    201</w:t>
      </w:r>
      <w:r w:rsidR="001351F0" w:rsidRPr="0002084A">
        <w:rPr>
          <w:rFonts w:ascii="Arial" w:hAnsi="Arial" w:cs="Arial"/>
          <w:sz w:val="24"/>
          <w:szCs w:val="24"/>
        </w:rPr>
        <w:t>5</w:t>
      </w:r>
      <w:r w:rsidRPr="0002084A">
        <w:rPr>
          <w:rFonts w:ascii="Arial" w:hAnsi="Arial" w:cs="Arial"/>
          <w:sz w:val="24"/>
          <w:szCs w:val="24"/>
        </w:rPr>
        <w:t xml:space="preserve"> год </w:t>
      </w:r>
      <w:r w:rsidR="00A52AB6" w:rsidRPr="0002084A">
        <w:rPr>
          <w:rFonts w:ascii="Arial" w:hAnsi="Arial" w:cs="Arial"/>
          <w:sz w:val="24"/>
          <w:szCs w:val="24"/>
        </w:rPr>
        <w:t>–</w:t>
      </w:r>
      <w:r w:rsidRPr="0002084A">
        <w:rPr>
          <w:rFonts w:ascii="Arial" w:hAnsi="Arial" w:cs="Arial"/>
          <w:sz w:val="24"/>
          <w:szCs w:val="24"/>
        </w:rPr>
        <w:t xml:space="preserve"> </w:t>
      </w:r>
      <w:r w:rsidR="00F0135A" w:rsidRPr="0002084A">
        <w:rPr>
          <w:rFonts w:ascii="Arial" w:hAnsi="Arial" w:cs="Arial"/>
          <w:sz w:val="24"/>
          <w:szCs w:val="24"/>
        </w:rPr>
        <w:t>8</w:t>
      </w:r>
      <w:r w:rsidR="00A52AB6" w:rsidRPr="0002084A">
        <w:rPr>
          <w:rFonts w:ascii="Arial" w:hAnsi="Arial" w:cs="Arial"/>
          <w:sz w:val="24"/>
          <w:szCs w:val="24"/>
        </w:rPr>
        <w:t> </w:t>
      </w:r>
      <w:r w:rsidR="00F0135A" w:rsidRPr="0002084A">
        <w:rPr>
          <w:rFonts w:ascii="Arial" w:hAnsi="Arial" w:cs="Arial"/>
          <w:sz w:val="24"/>
          <w:szCs w:val="24"/>
        </w:rPr>
        <w:t>730</w:t>
      </w:r>
      <w:r w:rsidR="00A52AB6" w:rsidRPr="0002084A">
        <w:rPr>
          <w:rFonts w:ascii="Arial" w:hAnsi="Arial" w:cs="Arial"/>
          <w:sz w:val="24"/>
          <w:szCs w:val="24"/>
        </w:rPr>
        <w:t xml:space="preserve"> </w:t>
      </w:r>
      <w:r w:rsidR="00F0135A" w:rsidRPr="0002084A">
        <w:rPr>
          <w:rFonts w:ascii="Arial" w:hAnsi="Arial" w:cs="Arial"/>
          <w:sz w:val="24"/>
          <w:szCs w:val="24"/>
        </w:rPr>
        <w:t>493</w:t>
      </w:r>
      <w:r w:rsidRPr="0002084A">
        <w:rPr>
          <w:rFonts w:ascii="Arial" w:hAnsi="Arial" w:cs="Arial"/>
          <w:sz w:val="24"/>
          <w:szCs w:val="24"/>
        </w:rPr>
        <w:t xml:space="preserve"> рубл</w:t>
      </w:r>
      <w:r w:rsidR="00F07CFC" w:rsidRPr="0002084A">
        <w:rPr>
          <w:rFonts w:ascii="Arial" w:hAnsi="Arial" w:cs="Arial"/>
          <w:sz w:val="24"/>
          <w:szCs w:val="24"/>
        </w:rPr>
        <w:t>я</w:t>
      </w:r>
      <w:r w:rsidRPr="0002084A">
        <w:rPr>
          <w:rFonts w:ascii="Arial" w:hAnsi="Arial" w:cs="Arial"/>
          <w:sz w:val="24"/>
          <w:szCs w:val="24"/>
        </w:rPr>
        <w:t>;</w:t>
      </w:r>
    </w:p>
    <w:p w:rsidR="00432A9C" w:rsidRPr="0002084A" w:rsidRDefault="00432A9C">
      <w:pPr>
        <w:pStyle w:val="ConsPlusCell"/>
        <w:rPr>
          <w:rFonts w:ascii="Arial" w:hAnsi="Arial" w:cs="Arial"/>
          <w:sz w:val="24"/>
          <w:szCs w:val="24"/>
        </w:rPr>
      </w:pPr>
      <w:r w:rsidRPr="0002084A">
        <w:rPr>
          <w:rFonts w:ascii="Arial" w:hAnsi="Arial" w:cs="Arial"/>
          <w:sz w:val="24"/>
          <w:szCs w:val="24"/>
        </w:rPr>
        <w:t xml:space="preserve">                             </w:t>
      </w:r>
      <w:r w:rsidR="00A941B5" w:rsidRPr="0002084A">
        <w:rPr>
          <w:rFonts w:ascii="Arial" w:hAnsi="Arial" w:cs="Arial"/>
          <w:sz w:val="24"/>
          <w:szCs w:val="24"/>
        </w:rPr>
        <w:t xml:space="preserve">                 </w:t>
      </w:r>
      <w:r w:rsidR="009E7626" w:rsidRPr="0002084A">
        <w:rPr>
          <w:rFonts w:ascii="Arial" w:hAnsi="Arial" w:cs="Arial"/>
          <w:sz w:val="24"/>
          <w:szCs w:val="24"/>
        </w:rPr>
        <w:t xml:space="preserve"> </w:t>
      </w:r>
      <w:r w:rsidRPr="0002084A">
        <w:rPr>
          <w:rFonts w:ascii="Arial" w:hAnsi="Arial" w:cs="Arial"/>
          <w:sz w:val="24"/>
          <w:szCs w:val="24"/>
        </w:rPr>
        <w:t xml:space="preserve"> </w:t>
      </w:r>
      <w:r w:rsidR="009E7626" w:rsidRPr="0002084A">
        <w:rPr>
          <w:rFonts w:ascii="Arial" w:hAnsi="Arial" w:cs="Arial"/>
          <w:sz w:val="24"/>
          <w:szCs w:val="24"/>
        </w:rPr>
        <w:t xml:space="preserve"> </w:t>
      </w:r>
      <w:r w:rsidRPr="0002084A">
        <w:rPr>
          <w:rFonts w:ascii="Arial" w:hAnsi="Arial" w:cs="Arial"/>
          <w:sz w:val="24"/>
          <w:szCs w:val="24"/>
        </w:rPr>
        <w:t>201</w:t>
      </w:r>
      <w:r w:rsidR="001351F0" w:rsidRPr="0002084A">
        <w:rPr>
          <w:rFonts w:ascii="Arial" w:hAnsi="Arial" w:cs="Arial"/>
          <w:sz w:val="24"/>
          <w:szCs w:val="24"/>
        </w:rPr>
        <w:t>6</w:t>
      </w:r>
      <w:r w:rsidRPr="0002084A">
        <w:rPr>
          <w:rFonts w:ascii="Arial" w:hAnsi="Arial" w:cs="Arial"/>
          <w:sz w:val="24"/>
          <w:szCs w:val="24"/>
        </w:rPr>
        <w:t xml:space="preserve"> год </w:t>
      </w:r>
      <w:r w:rsidR="00F07CFC" w:rsidRPr="0002084A">
        <w:rPr>
          <w:rFonts w:ascii="Arial" w:hAnsi="Arial" w:cs="Arial"/>
          <w:sz w:val="24"/>
          <w:szCs w:val="24"/>
        </w:rPr>
        <w:t>–</w:t>
      </w:r>
      <w:r w:rsidRPr="0002084A">
        <w:rPr>
          <w:rFonts w:ascii="Arial" w:hAnsi="Arial" w:cs="Arial"/>
          <w:sz w:val="24"/>
          <w:szCs w:val="24"/>
        </w:rPr>
        <w:t xml:space="preserve"> </w:t>
      </w:r>
      <w:r w:rsidR="00F0135A" w:rsidRPr="0002084A">
        <w:rPr>
          <w:rFonts w:ascii="Arial" w:hAnsi="Arial" w:cs="Arial"/>
          <w:sz w:val="24"/>
          <w:szCs w:val="24"/>
        </w:rPr>
        <w:t>7</w:t>
      </w:r>
      <w:r w:rsidR="00A52AB6" w:rsidRPr="0002084A">
        <w:rPr>
          <w:rFonts w:ascii="Arial" w:hAnsi="Arial" w:cs="Arial"/>
          <w:sz w:val="24"/>
          <w:szCs w:val="24"/>
        </w:rPr>
        <w:t> </w:t>
      </w:r>
      <w:r w:rsidR="00F0135A" w:rsidRPr="0002084A">
        <w:rPr>
          <w:rFonts w:ascii="Arial" w:hAnsi="Arial" w:cs="Arial"/>
          <w:sz w:val="24"/>
          <w:szCs w:val="24"/>
        </w:rPr>
        <w:t>333</w:t>
      </w:r>
      <w:r w:rsidR="00A52AB6" w:rsidRPr="0002084A">
        <w:rPr>
          <w:rFonts w:ascii="Arial" w:hAnsi="Arial" w:cs="Arial"/>
          <w:sz w:val="24"/>
          <w:szCs w:val="24"/>
        </w:rPr>
        <w:t xml:space="preserve"> </w:t>
      </w:r>
      <w:r w:rsidR="00F0135A" w:rsidRPr="0002084A">
        <w:rPr>
          <w:rFonts w:ascii="Arial" w:hAnsi="Arial" w:cs="Arial"/>
          <w:sz w:val="24"/>
          <w:szCs w:val="24"/>
        </w:rPr>
        <w:t>614</w:t>
      </w:r>
      <w:r w:rsidR="00F07CFC" w:rsidRPr="0002084A">
        <w:rPr>
          <w:rFonts w:ascii="Arial" w:hAnsi="Arial" w:cs="Arial"/>
          <w:sz w:val="24"/>
          <w:szCs w:val="24"/>
        </w:rPr>
        <w:t xml:space="preserve"> </w:t>
      </w:r>
      <w:r w:rsidRPr="0002084A">
        <w:rPr>
          <w:rFonts w:ascii="Arial" w:hAnsi="Arial" w:cs="Arial"/>
          <w:sz w:val="24"/>
          <w:szCs w:val="24"/>
        </w:rPr>
        <w:t xml:space="preserve"> рублей;</w:t>
      </w:r>
    </w:p>
    <w:p w:rsidR="00432A9C" w:rsidRPr="0002084A" w:rsidRDefault="00432A9C">
      <w:pPr>
        <w:pStyle w:val="ConsPlusCell"/>
        <w:rPr>
          <w:rFonts w:ascii="Arial" w:hAnsi="Arial" w:cs="Arial"/>
          <w:sz w:val="24"/>
          <w:szCs w:val="24"/>
        </w:rPr>
      </w:pPr>
      <w:r w:rsidRPr="0002084A">
        <w:rPr>
          <w:rFonts w:ascii="Arial" w:hAnsi="Arial" w:cs="Arial"/>
          <w:sz w:val="24"/>
          <w:szCs w:val="24"/>
        </w:rPr>
        <w:t xml:space="preserve">                          </w:t>
      </w:r>
      <w:r w:rsidR="00A941B5" w:rsidRPr="0002084A">
        <w:rPr>
          <w:rFonts w:ascii="Arial" w:hAnsi="Arial" w:cs="Arial"/>
          <w:sz w:val="24"/>
          <w:szCs w:val="24"/>
        </w:rPr>
        <w:t xml:space="preserve">                </w:t>
      </w:r>
      <w:r w:rsidRPr="0002084A">
        <w:rPr>
          <w:rFonts w:ascii="Arial" w:hAnsi="Arial" w:cs="Arial"/>
          <w:sz w:val="24"/>
          <w:szCs w:val="24"/>
        </w:rPr>
        <w:t xml:space="preserve"> </w:t>
      </w:r>
      <w:r w:rsidR="00A941B5" w:rsidRPr="0002084A">
        <w:rPr>
          <w:rFonts w:ascii="Arial" w:hAnsi="Arial" w:cs="Arial"/>
          <w:sz w:val="24"/>
          <w:szCs w:val="24"/>
        </w:rPr>
        <w:t xml:space="preserve"> </w:t>
      </w:r>
      <w:r w:rsidRPr="0002084A">
        <w:rPr>
          <w:rFonts w:ascii="Arial" w:hAnsi="Arial" w:cs="Arial"/>
          <w:sz w:val="24"/>
          <w:szCs w:val="24"/>
        </w:rPr>
        <w:t xml:space="preserve">   </w:t>
      </w:r>
      <w:r w:rsidR="009E7626" w:rsidRPr="0002084A">
        <w:rPr>
          <w:rFonts w:ascii="Arial" w:hAnsi="Arial" w:cs="Arial"/>
          <w:sz w:val="24"/>
          <w:szCs w:val="24"/>
        </w:rPr>
        <w:t xml:space="preserve">  </w:t>
      </w:r>
      <w:r w:rsidRPr="0002084A">
        <w:rPr>
          <w:rFonts w:ascii="Arial" w:hAnsi="Arial" w:cs="Arial"/>
          <w:sz w:val="24"/>
          <w:szCs w:val="24"/>
        </w:rPr>
        <w:t>201</w:t>
      </w:r>
      <w:r w:rsidR="001351F0" w:rsidRPr="0002084A">
        <w:rPr>
          <w:rFonts w:ascii="Arial" w:hAnsi="Arial" w:cs="Arial"/>
          <w:sz w:val="24"/>
          <w:szCs w:val="24"/>
        </w:rPr>
        <w:t>7</w:t>
      </w:r>
      <w:r w:rsidRPr="0002084A">
        <w:rPr>
          <w:rFonts w:ascii="Arial" w:hAnsi="Arial" w:cs="Arial"/>
          <w:sz w:val="24"/>
          <w:szCs w:val="24"/>
        </w:rPr>
        <w:t xml:space="preserve"> год </w:t>
      </w:r>
      <w:r w:rsidR="00F07CFC" w:rsidRPr="0002084A">
        <w:rPr>
          <w:rFonts w:ascii="Arial" w:hAnsi="Arial" w:cs="Arial"/>
          <w:sz w:val="24"/>
          <w:szCs w:val="24"/>
        </w:rPr>
        <w:t>–</w:t>
      </w:r>
      <w:r w:rsidRPr="0002084A">
        <w:rPr>
          <w:rFonts w:ascii="Arial" w:hAnsi="Arial" w:cs="Arial"/>
          <w:sz w:val="24"/>
          <w:szCs w:val="24"/>
        </w:rPr>
        <w:t xml:space="preserve"> </w:t>
      </w:r>
      <w:r w:rsidR="00F0135A" w:rsidRPr="0002084A">
        <w:rPr>
          <w:rFonts w:ascii="Arial" w:hAnsi="Arial" w:cs="Arial"/>
          <w:sz w:val="24"/>
          <w:szCs w:val="24"/>
        </w:rPr>
        <w:t>4</w:t>
      </w:r>
      <w:r w:rsidR="00A52AB6" w:rsidRPr="0002084A">
        <w:rPr>
          <w:rFonts w:ascii="Arial" w:hAnsi="Arial" w:cs="Arial"/>
          <w:sz w:val="24"/>
          <w:szCs w:val="24"/>
        </w:rPr>
        <w:t> </w:t>
      </w:r>
      <w:r w:rsidR="00F0135A" w:rsidRPr="0002084A">
        <w:rPr>
          <w:rFonts w:ascii="Arial" w:hAnsi="Arial" w:cs="Arial"/>
          <w:sz w:val="24"/>
          <w:szCs w:val="24"/>
        </w:rPr>
        <w:t>365</w:t>
      </w:r>
      <w:r w:rsidR="00A52AB6" w:rsidRPr="0002084A">
        <w:rPr>
          <w:rFonts w:ascii="Arial" w:hAnsi="Arial" w:cs="Arial"/>
          <w:sz w:val="24"/>
          <w:szCs w:val="24"/>
        </w:rPr>
        <w:t xml:space="preserve"> </w:t>
      </w:r>
      <w:r w:rsidR="00F0135A" w:rsidRPr="0002084A">
        <w:rPr>
          <w:rFonts w:ascii="Arial" w:hAnsi="Arial" w:cs="Arial"/>
          <w:sz w:val="24"/>
          <w:szCs w:val="24"/>
        </w:rPr>
        <w:t>246</w:t>
      </w:r>
      <w:r w:rsidR="00F07CFC" w:rsidRPr="0002084A">
        <w:rPr>
          <w:rFonts w:ascii="Arial" w:hAnsi="Arial" w:cs="Arial"/>
          <w:sz w:val="24"/>
          <w:szCs w:val="24"/>
        </w:rPr>
        <w:t xml:space="preserve"> </w:t>
      </w:r>
      <w:r w:rsidRPr="0002084A">
        <w:rPr>
          <w:rFonts w:ascii="Arial" w:hAnsi="Arial" w:cs="Arial"/>
          <w:sz w:val="24"/>
          <w:szCs w:val="24"/>
        </w:rPr>
        <w:t xml:space="preserve"> рублей</w:t>
      </w:r>
      <w:r w:rsidR="001351F0" w:rsidRPr="0002084A">
        <w:rPr>
          <w:rFonts w:ascii="Arial" w:hAnsi="Arial" w:cs="Arial"/>
          <w:sz w:val="24"/>
          <w:szCs w:val="24"/>
        </w:rPr>
        <w:t>;</w:t>
      </w:r>
    </w:p>
    <w:p w:rsidR="001351F0" w:rsidRPr="0002084A" w:rsidRDefault="001351F0">
      <w:pPr>
        <w:pStyle w:val="ConsPlusCell"/>
        <w:rPr>
          <w:rFonts w:ascii="Arial" w:hAnsi="Arial" w:cs="Arial"/>
          <w:sz w:val="24"/>
          <w:szCs w:val="24"/>
        </w:rPr>
      </w:pPr>
      <w:r w:rsidRPr="0002084A">
        <w:rPr>
          <w:rFonts w:ascii="Arial" w:hAnsi="Arial" w:cs="Arial"/>
          <w:sz w:val="24"/>
          <w:szCs w:val="24"/>
        </w:rPr>
        <w:t xml:space="preserve">                                                 2018 год – </w:t>
      </w:r>
      <w:r w:rsidR="00F0135A" w:rsidRPr="0002084A">
        <w:rPr>
          <w:rFonts w:ascii="Arial" w:hAnsi="Arial" w:cs="Arial"/>
          <w:sz w:val="24"/>
          <w:szCs w:val="24"/>
        </w:rPr>
        <w:t>4 365 246  рублей;</w:t>
      </w:r>
    </w:p>
    <w:p w:rsidR="001351F0" w:rsidRPr="0002084A" w:rsidRDefault="001351F0">
      <w:pPr>
        <w:pStyle w:val="ConsPlusCell"/>
        <w:rPr>
          <w:rFonts w:ascii="Arial" w:hAnsi="Arial" w:cs="Arial"/>
          <w:sz w:val="24"/>
          <w:szCs w:val="24"/>
        </w:rPr>
      </w:pPr>
      <w:r w:rsidRPr="0002084A">
        <w:rPr>
          <w:rFonts w:ascii="Arial" w:hAnsi="Arial" w:cs="Arial"/>
          <w:sz w:val="24"/>
          <w:szCs w:val="24"/>
        </w:rPr>
        <w:t xml:space="preserve">                                                 2019 год – </w:t>
      </w:r>
      <w:r w:rsidR="00F0135A" w:rsidRPr="0002084A">
        <w:rPr>
          <w:rFonts w:ascii="Arial" w:hAnsi="Arial" w:cs="Arial"/>
          <w:sz w:val="24"/>
          <w:szCs w:val="24"/>
        </w:rPr>
        <w:t>4 365 246  рублей;</w:t>
      </w:r>
    </w:p>
    <w:p w:rsidR="001351F0" w:rsidRPr="0002084A" w:rsidRDefault="001351F0">
      <w:pPr>
        <w:pStyle w:val="ConsPlusCell"/>
        <w:rPr>
          <w:rFonts w:ascii="Arial" w:hAnsi="Arial" w:cs="Arial"/>
          <w:sz w:val="24"/>
          <w:szCs w:val="24"/>
        </w:rPr>
      </w:pPr>
      <w:r w:rsidRPr="0002084A">
        <w:rPr>
          <w:rFonts w:ascii="Arial" w:hAnsi="Arial" w:cs="Arial"/>
          <w:sz w:val="24"/>
          <w:szCs w:val="24"/>
        </w:rPr>
        <w:t xml:space="preserve">                                                 2020 год – </w:t>
      </w:r>
      <w:r w:rsidR="00F0135A" w:rsidRPr="0002084A">
        <w:rPr>
          <w:rFonts w:ascii="Arial" w:hAnsi="Arial" w:cs="Arial"/>
          <w:sz w:val="24"/>
          <w:szCs w:val="24"/>
        </w:rPr>
        <w:t>4 365 246  рублей.</w:t>
      </w:r>
    </w:p>
    <w:p w:rsidR="00432A9C" w:rsidRPr="0002084A" w:rsidRDefault="00432A9C">
      <w:pPr>
        <w:pStyle w:val="ConsPlusCell"/>
        <w:rPr>
          <w:rFonts w:ascii="Arial" w:hAnsi="Arial" w:cs="Arial"/>
          <w:sz w:val="24"/>
          <w:szCs w:val="24"/>
        </w:rPr>
      </w:pPr>
    </w:p>
    <w:p w:rsidR="00404201" w:rsidRPr="0002084A" w:rsidRDefault="00432A9C">
      <w:pPr>
        <w:pStyle w:val="ConsPlusCell"/>
        <w:rPr>
          <w:rFonts w:ascii="Arial" w:hAnsi="Arial" w:cs="Arial"/>
          <w:sz w:val="24"/>
          <w:szCs w:val="24"/>
        </w:rPr>
      </w:pPr>
      <w:r w:rsidRPr="0002084A">
        <w:rPr>
          <w:rFonts w:ascii="Arial" w:hAnsi="Arial" w:cs="Arial"/>
          <w:sz w:val="24"/>
          <w:szCs w:val="24"/>
        </w:rPr>
        <w:t xml:space="preserve">Ожидаемые результаты   </w:t>
      </w:r>
      <w:r w:rsidR="00A941B5" w:rsidRPr="0002084A">
        <w:rPr>
          <w:rFonts w:ascii="Arial" w:hAnsi="Arial" w:cs="Arial"/>
          <w:sz w:val="24"/>
          <w:szCs w:val="24"/>
        </w:rPr>
        <w:t xml:space="preserve">  </w:t>
      </w:r>
      <w:r w:rsidRPr="0002084A">
        <w:rPr>
          <w:rFonts w:ascii="Arial" w:hAnsi="Arial" w:cs="Arial"/>
          <w:sz w:val="24"/>
          <w:szCs w:val="24"/>
        </w:rPr>
        <w:t xml:space="preserve"> - </w:t>
      </w:r>
      <w:r w:rsidR="00A941B5" w:rsidRPr="0002084A">
        <w:rPr>
          <w:rFonts w:ascii="Arial" w:hAnsi="Arial" w:cs="Arial"/>
          <w:sz w:val="24"/>
          <w:szCs w:val="24"/>
        </w:rPr>
        <w:t xml:space="preserve">  </w:t>
      </w:r>
      <w:r w:rsidRPr="0002084A">
        <w:rPr>
          <w:rFonts w:ascii="Arial" w:hAnsi="Arial" w:cs="Arial"/>
          <w:sz w:val="24"/>
          <w:szCs w:val="24"/>
        </w:rPr>
        <w:t xml:space="preserve">распределение100%средств </w:t>
      </w:r>
      <w:r w:rsidR="00404201" w:rsidRPr="0002084A">
        <w:rPr>
          <w:rFonts w:ascii="Arial" w:hAnsi="Arial" w:cs="Arial"/>
          <w:sz w:val="24"/>
          <w:szCs w:val="24"/>
        </w:rPr>
        <w:t xml:space="preserve">бюджета </w:t>
      </w:r>
      <w:r w:rsidR="00A941B5" w:rsidRPr="0002084A">
        <w:rPr>
          <w:rFonts w:ascii="Arial" w:hAnsi="Arial" w:cs="Arial"/>
          <w:sz w:val="24"/>
          <w:szCs w:val="24"/>
        </w:rPr>
        <w:t>Золотухинского</w:t>
      </w:r>
    </w:p>
    <w:p w:rsidR="00404201" w:rsidRPr="0002084A" w:rsidRDefault="00432A9C">
      <w:pPr>
        <w:pStyle w:val="ConsPlusCell"/>
        <w:rPr>
          <w:rFonts w:ascii="Arial" w:hAnsi="Arial" w:cs="Arial"/>
          <w:sz w:val="24"/>
          <w:szCs w:val="24"/>
        </w:rPr>
      </w:pPr>
      <w:r w:rsidRPr="0002084A">
        <w:rPr>
          <w:rFonts w:ascii="Arial" w:hAnsi="Arial" w:cs="Arial"/>
          <w:sz w:val="24"/>
          <w:szCs w:val="24"/>
        </w:rPr>
        <w:t xml:space="preserve">реализации подпрограммы   </w:t>
      </w:r>
      <w:r w:rsidR="00A941B5" w:rsidRPr="0002084A">
        <w:rPr>
          <w:rFonts w:ascii="Arial" w:hAnsi="Arial" w:cs="Arial"/>
          <w:sz w:val="24"/>
          <w:szCs w:val="24"/>
        </w:rPr>
        <w:t xml:space="preserve">  </w:t>
      </w:r>
      <w:r w:rsidR="00404201" w:rsidRPr="0002084A">
        <w:rPr>
          <w:rFonts w:ascii="Arial" w:hAnsi="Arial" w:cs="Arial"/>
          <w:sz w:val="24"/>
          <w:szCs w:val="24"/>
        </w:rPr>
        <w:t>района Курской области</w:t>
      </w:r>
      <w:r w:rsidRPr="0002084A">
        <w:rPr>
          <w:rFonts w:ascii="Arial" w:hAnsi="Arial" w:cs="Arial"/>
          <w:sz w:val="24"/>
          <w:szCs w:val="24"/>
        </w:rPr>
        <w:t xml:space="preserve">,   направляемых    на    </w:t>
      </w:r>
    </w:p>
    <w:p w:rsidR="00404201" w:rsidRPr="0002084A" w:rsidRDefault="00A941B5">
      <w:pPr>
        <w:pStyle w:val="ConsPlusCell"/>
        <w:rPr>
          <w:rFonts w:ascii="Arial" w:hAnsi="Arial" w:cs="Arial"/>
          <w:sz w:val="24"/>
          <w:szCs w:val="24"/>
        </w:rPr>
      </w:pPr>
      <w:r w:rsidRPr="0002084A">
        <w:rPr>
          <w:rFonts w:ascii="Arial" w:hAnsi="Arial" w:cs="Arial"/>
          <w:sz w:val="24"/>
          <w:szCs w:val="24"/>
        </w:rPr>
        <w:t xml:space="preserve">                                                   </w:t>
      </w:r>
      <w:r w:rsidR="00432A9C" w:rsidRPr="0002084A">
        <w:rPr>
          <w:rFonts w:ascii="Arial" w:hAnsi="Arial" w:cs="Arial"/>
          <w:sz w:val="24"/>
          <w:szCs w:val="24"/>
        </w:rPr>
        <w:t xml:space="preserve">выравнивание бюджетной    обеспеченности     </w:t>
      </w:r>
    </w:p>
    <w:p w:rsidR="00432A9C" w:rsidRPr="0002084A" w:rsidRDefault="00A941B5">
      <w:pPr>
        <w:pStyle w:val="ConsPlusCell"/>
        <w:rPr>
          <w:rFonts w:ascii="Arial" w:hAnsi="Arial" w:cs="Arial"/>
          <w:sz w:val="24"/>
          <w:szCs w:val="24"/>
        </w:rPr>
      </w:pPr>
      <w:r w:rsidRPr="0002084A">
        <w:rPr>
          <w:rFonts w:ascii="Arial" w:hAnsi="Arial" w:cs="Arial"/>
          <w:sz w:val="24"/>
          <w:szCs w:val="24"/>
        </w:rPr>
        <w:t xml:space="preserve">                                                   </w:t>
      </w:r>
      <w:r w:rsidR="00432A9C" w:rsidRPr="0002084A">
        <w:rPr>
          <w:rFonts w:ascii="Arial" w:hAnsi="Arial" w:cs="Arial"/>
          <w:sz w:val="24"/>
          <w:szCs w:val="24"/>
        </w:rPr>
        <w:t>муниципальных</w:t>
      </w:r>
      <w:r w:rsidR="00404201" w:rsidRPr="0002084A">
        <w:rPr>
          <w:rFonts w:ascii="Arial" w:hAnsi="Arial" w:cs="Arial"/>
          <w:sz w:val="24"/>
          <w:szCs w:val="24"/>
        </w:rPr>
        <w:t xml:space="preserve"> поселений </w:t>
      </w:r>
      <w:r w:rsidRPr="0002084A">
        <w:rPr>
          <w:rFonts w:ascii="Arial" w:hAnsi="Arial" w:cs="Arial"/>
          <w:sz w:val="24"/>
          <w:szCs w:val="24"/>
        </w:rPr>
        <w:t>Золотухинского</w:t>
      </w:r>
      <w:r w:rsidR="00404201" w:rsidRPr="0002084A">
        <w:rPr>
          <w:rFonts w:ascii="Arial" w:hAnsi="Arial" w:cs="Arial"/>
          <w:sz w:val="24"/>
          <w:szCs w:val="24"/>
        </w:rPr>
        <w:t xml:space="preserve"> района</w:t>
      </w:r>
    </w:p>
    <w:p w:rsidR="00432A9C" w:rsidRPr="0002084A" w:rsidRDefault="00432A9C">
      <w:pPr>
        <w:pStyle w:val="ConsPlusCell"/>
        <w:rPr>
          <w:rFonts w:ascii="Arial" w:hAnsi="Arial" w:cs="Arial"/>
          <w:sz w:val="24"/>
          <w:szCs w:val="24"/>
        </w:rPr>
      </w:pPr>
      <w:r w:rsidRPr="0002084A">
        <w:rPr>
          <w:rFonts w:ascii="Arial" w:hAnsi="Arial" w:cs="Arial"/>
          <w:sz w:val="24"/>
          <w:szCs w:val="24"/>
        </w:rPr>
        <w:t xml:space="preserve">                    </w:t>
      </w:r>
      <w:r w:rsidR="00A941B5" w:rsidRPr="0002084A">
        <w:rPr>
          <w:rFonts w:ascii="Arial" w:hAnsi="Arial" w:cs="Arial"/>
          <w:sz w:val="24"/>
          <w:szCs w:val="24"/>
        </w:rPr>
        <w:t xml:space="preserve">                      </w:t>
      </w:r>
      <w:r w:rsidRPr="0002084A">
        <w:rPr>
          <w:rFonts w:ascii="Arial" w:hAnsi="Arial" w:cs="Arial"/>
          <w:sz w:val="24"/>
          <w:szCs w:val="24"/>
        </w:rPr>
        <w:t xml:space="preserve">         Курской области;</w:t>
      </w:r>
    </w:p>
    <w:p w:rsidR="00432A9C" w:rsidRPr="0002084A" w:rsidRDefault="00432A9C">
      <w:pPr>
        <w:pStyle w:val="ConsPlusCell"/>
        <w:rPr>
          <w:rFonts w:ascii="Arial" w:hAnsi="Arial" w:cs="Arial"/>
          <w:sz w:val="24"/>
          <w:szCs w:val="24"/>
        </w:rPr>
      </w:pPr>
      <w:r w:rsidRPr="0002084A">
        <w:rPr>
          <w:rFonts w:ascii="Arial" w:hAnsi="Arial" w:cs="Arial"/>
          <w:sz w:val="24"/>
          <w:szCs w:val="24"/>
        </w:rPr>
        <w:t xml:space="preserve">                       </w:t>
      </w:r>
      <w:r w:rsidR="00A941B5" w:rsidRPr="0002084A">
        <w:rPr>
          <w:rFonts w:ascii="Arial" w:hAnsi="Arial" w:cs="Arial"/>
          <w:sz w:val="24"/>
          <w:szCs w:val="24"/>
        </w:rPr>
        <w:t xml:space="preserve">                   </w:t>
      </w:r>
      <w:r w:rsidRPr="0002084A">
        <w:rPr>
          <w:rFonts w:ascii="Arial" w:hAnsi="Arial" w:cs="Arial"/>
          <w:sz w:val="24"/>
          <w:szCs w:val="24"/>
        </w:rPr>
        <w:t xml:space="preserve">   </w:t>
      </w:r>
      <w:r w:rsidR="009E7626" w:rsidRPr="0002084A">
        <w:rPr>
          <w:rFonts w:ascii="Arial" w:hAnsi="Arial" w:cs="Arial"/>
          <w:sz w:val="24"/>
          <w:szCs w:val="24"/>
        </w:rPr>
        <w:t xml:space="preserve"> </w:t>
      </w:r>
      <w:r w:rsidRPr="0002084A">
        <w:rPr>
          <w:rFonts w:ascii="Arial" w:hAnsi="Arial" w:cs="Arial"/>
          <w:sz w:val="24"/>
          <w:szCs w:val="24"/>
        </w:rPr>
        <w:t xml:space="preserve">    сокращение    дифференциации    муниципальных</w:t>
      </w:r>
    </w:p>
    <w:p w:rsidR="00E60A22" w:rsidRPr="0002084A" w:rsidRDefault="00432A9C">
      <w:pPr>
        <w:pStyle w:val="ConsPlusCell"/>
        <w:rPr>
          <w:rFonts w:ascii="Arial" w:hAnsi="Arial" w:cs="Arial"/>
          <w:sz w:val="24"/>
          <w:szCs w:val="24"/>
        </w:rPr>
      </w:pPr>
      <w:r w:rsidRPr="0002084A">
        <w:rPr>
          <w:rFonts w:ascii="Arial" w:hAnsi="Arial" w:cs="Arial"/>
          <w:sz w:val="24"/>
          <w:szCs w:val="24"/>
        </w:rPr>
        <w:t xml:space="preserve">                          </w:t>
      </w:r>
      <w:r w:rsidR="00A941B5" w:rsidRPr="0002084A">
        <w:rPr>
          <w:rFonts w:ascii="Arial" w:hAnsi="Arial" w:cs="Arial"/>
          <w:sz w:val="24"/>
          <w:szCs w:val="24"/>
        </w:rPr>
        <w:t xml:space="preserve">                   </w:t>
      </w:r>
      <w:r w:rsidRPr="0002084A">
        <w:rPr>
          <w:rFonts w:ascii="Arial" w:hAnsi="Arial" w:cs="Arial"/>
          <w:sz w:val="24"/>
          <w:szCs w:val="24"/>
        </w:rPr>
        <w:t xml:space="preserve"> </w:t>
      </w:r>
      <w:r w:rsidR="009E7626" w:rsidRPr="0002084A">
        <w:rPr>
          <w:rFonts w:ascii="Arial" w:hAnsi="Arial" w:cs="Arial"/>
          <w:sz w:val="24"/>
          <w:szCs w:val="24"/>
        </w:rPr>
        <w:t xml:space="preserve"> </w:t>
      </w:r>
      <w:r w:rsidRPr="0002084A">
        <w:rPr>
          <w:rFonts w:ascii="Arial" w:hAnsi="Arial" w:cs="Arial"/>
          <w:sz w:val="24"/>
          <w:szCs w:val="24"/>
        </w:rPr>
        <w:t xml:space="preserve">   образований   </w:t>
      </w:r>
      <w:r w:rsidR="00A941B5" w:rsidRPr="0002084A">
        <w:rPr>
          <w:rFonts w:ascii="Arial" w:hAnsi="Arial" w:cs="Arial"/>
          <w:sz w:val="24"/>
          <w:szCs w:val="24"/>
        </w:rPr>
        <w:t>Золотухинского</w:t>
      </w:r>
      <w:r w:rsidR="00E60A22" w:rsidRPr="0002084A">
        <w:rPr>
          <w:rFonts w:ascii="Arial" w:hAnsi="Arial" w:cs="Arial"/>
          <w:sz w:val="24"/>
          <w:szCs w:val="24"/>
        </w:rPr>
        <w:t xml:space="preserve">   района   </w:t>
      </w:r>
      <w:r w:rsidRPr="0002084A">
        <w:rPr>
          <w:rFonts w:ascii="Arial" w:hAnsi="Arial" w:cs="Arial"/>
          <w:sz w:val="24"/>
          <w:szCs w:val="24"/>
        </w:rPr>
        <w:t>Курской</w:t>
      </w:r>
    </w:p>
    <w:p w:rsidR="00E60A22" w:rsidRPr="0002084A" w:rsidRDefault="00A941B5">
      <w:pPr>
        <w:pStyle w:val="ConsPlusCell"/>
        <w:rPr>
          <w:rFonts w:ascii="Arial" w:hAnsi="Arial" w:cs="Arial"/>
          <w:sz w:val="24"/>
          <w:szCs w:val="24"/>
        </w:rPr>
      </w:pPr>
      <w:r w:rsidRPr="0002084A">
        <w:rPr>
          <w:rFonts w:ascii="Arial" w:hAnsi="Arial" w:cs="Arial"/>
          <w:sz w:val="24"/>
          <w:szCs w:val="24"/>
        </w:rPr>
        <w:t xml:space="preserve">                                               </w:t>
      </w:r>
      <w:r w:rsidR="009E7626" w:rsidRPr="0002084A">
        <w:rPr>
          <w:rFonts w:ascii="Arial" w:hAnsi="Arial" w:cs="Arial"/>
          <w:sz w:val="24"/>
          <w:szCs w:val="24"/>
        </w:rPr>
        <w:t xml:space="preserve"> </w:t>
      </w:r>
      <w:r w:rsidRPr="0002084A">
        <w:rPr>
          <w:rFonts w:ascii="Arial" w:hAnsi="Arial" w:cs="Arial"/>
          <w:sz w:val="24"/>
          <w:szCs w:val="24"/>
        </w:rPr>
        <w:t xml:space="preserve">  </w:t>
      </w:r>
      <w:r w:rsidR="00432A9C" w:rsidRPr="0002084A">
        <w:rPr>
          <w:rFonts w:ascii="Arial" w:hAnsi="Arial" w:cs="Arial"/>
          <w:sz w:val="24"/>
          <w:szCs w:val="24"/>
        </w:rPr>
        <w:t xml:space="preserve">области   по   уровню расчетной бюджетной </w:t>
      </w:r>
    </w:p>
    <w:p w:rsidR="00432A9C" w:rsidRPr="0002084A" w:rsidRDefault="00A941B5">
      <w:pPr>
        <w:pStyle w:val="ConsPlusCell"/>
        <w:rPr>
          <w:rFonts w:ascii="Arial" w:hAnsi="Arial" w:cs="Arial"/>
          <w:sz w:val="24"/>
          <w:szCs w:val="24"/>
        </w:rPr>
      </w:pPr>
      <w:r w:rsidRPr="0002084A">
        <w:rPr>
          <w:rFonts w:ascii="Arial" w:hAnsi="Arial" w:cs="Arial"/>
          <w:sz w:val="24"/>
          <w:szCs w:val="24"/>
        </w:rPr>
        <w:t xml:space="preserve">                                                </w:t>
      </w:r>
      <w:r w:rsidR="009E7626" w:rsidRPr="0002084A">
        <w:rPr>
          <w:rFonts w:ascii="Arial" w:hAnsi="Arial" w:cs="Arial"/>
          <w:sz w:val="24"/>
          <w:szCs w:val="24"/>
        </w:rPr>
        <w:t xml:space="preserve"> </w:t>
      </w:r>
      <w:r w:rsidRPr="0002084A">
        <w:rPr>
          <w:rFonts w:ascii="Arial" w:hAnsi="Arial" w:cs="Arial"/>
          <w:sz w:val="24"/>
          <w:szCs w:val="24"/>
        </w:rPr>
        <w:t xml:space="preserve"> </w:t>
      </w:r>
      <w:r w:rsidR="00432A9C" w:rsidRPr="0002084A">
        <w:rPr>
          <w:rFonts w:ascii="Arial" w:hAnsi="Arial" w:cs="Arial"/>
          <w:sz w:val="24"/>
          <w:szCs w:val="24"/>
        </w:rPr>
        <w:t>обеспеченности;</w:t>
      </w:r>
    </w:p>
    <w:p w:rsidR="00432A9C" w:rsidRPr="0002084A" w:rsidRDefault="00432A9C">
      <w:pPr>
        <w:pStyle w:val="ConsPlusCell"/>
        <w:rPr>
          <w:rFonts w:ascii="Arial" w:hAnsi="Arial" w:cs="Arial"/>
          <w:sz w:val="24"/>
          <w:szCs w:val="24"/>
        </w:rPr>
      </w:pPr>
      <w:r w:rsidRPr="0002084A">
        <w:rPr>
          <w:rFonts w:ascii="Arial" w:hAnsi="Arial" w:cs="Arial"/>
          <w:sz w:val="24"/>
          <w:szCs w:val="24"/>
        </w:rPr>
        <w:t xml:space="preserve">                       </w:t>
      </w:r>
      <w:r w:rsidR="00A941B5" w:rsidRPr="0002084A">
        <w:rPr>
          <w:rFonts w:ascii="Arial" w:hAnsi="Arial" w:cs="Arial"/>
          <w:sz w:val="24"/>
          <w:szCs w:val="24"/>
        </w:rPr>
        <w:t xml:space="preserve">                  </w:t>
      </w:r>
      <w:r w:rsidRPr="0002084A">
        <w:rPr>
          <w:rFonts w:ascii="Arial" w:hAnsi="Arial" w:cs="Arial"/>
          <w:sz w:val="24"/>
          <w:szCs w:val="24"/>
        </w:rPr>
        <w:t xml:space="preserve">  </w:t>
      </w:r>
      <w:r w:rsidR="00A941B5" w:rsidRPr="0002084A">
        <w:rPr>
          <w:rFonts w:ascii="Arial" w:hAnsi="Arial" w:cs="Arial"/>
          <w:sz w:val="24"/>
          <w:szCs w:val="24"/>
        </w:rPr>
        <w:t xml:space="preserve"> </w:t>
      </w:r>
      <w:r w:rsidRPr="0002084A">
        <w:rPr>
          <w:rFonts w:ascii="Arial" w:hAnsi="Arial" w:cs="Arial"/>
          <w:sz w:val="24"/>
          <w:szCs w:val="24"/>
        </w:rPr>
        <w:t xml:space="preserve">     </w:t>
      </w:r>
      <w:r w:rsidR="009E7626" w:rsidRPr="0002084A">
        <w:rPr>
          <w:rFonts w:ascii="Arial" w:hAnsi="Arial" w:cs="Arial"/>
          <w:sz w:val="24"/>
          <w:szCs w:val="24"/>
        </w:rPr>
        <w:t xml:space="preserve"> </w:t>
      </w:r>
      <w:r w:rsidRPr="0002084A">
        <w:rPr>
          <w:rFonts w:ascii="Arial" w:hAnsi="Arial" w:cs="Arial"/>
          <w:sz w:val="24"/>
          <w:szCs w:val="24"/>
        </w:rPr>
        <w:t>обеспечение      прозрачности       процедуры</w:t>
      </w:r>
    </w:p>
    <w:p w:rsidR="00432A9C" w:rsidRPr="0002084A" w:rsidRDefault="00432A9C">
      <w:pPr>
        <w:pStyle w:val="ConsPlusCell"/>
        <w:rPr>
          <w:rFonts w:ascii="Arial" w:hAnsi="Arial" w:cs="Arial"/>
          <w:sz w:val="24"/>
          <w:szCs w:val="24"/>
        </w:rPr>
      </w:pPr>
      <w:r w:rsidRPr="0002084A">
        <w:rPr>
          <w:rFonts w:ascii="Arial" w:hAnsi="Arial" w:cs="Arial"/>
          <w:sz w:val="24"/>
          <w:szCs w:val="24"/>
        </w:rPr>
        <w:t xml:space="preserve">                       </w:t>
      </w:r>
      <w:r w:rsidR="00A941B5" w:rsidRPr="0002084A">
        <w:rPr>
          <w:rFonts w:ascii="Arial" w:hAnsi="Arial" w:cs="Arial"/>
          <w:sz w:val="24"/>
          <w:szCs w:val="24"/>
        </w:rPr>
        <w:t xml:space="preserve">                    </w:t>
      </w:r>
      <w:r w:rsidRPr="0002084A">
        <w:rPr>
          <w:rFonts w:ascii="Arial" w:hAnsi="Arial" w:cs="Arial"/>
          <w:sz w:val="24"/>
          <w:szCs w:val="24"/>
        </w:rPr>
        <w:t xml:space="preserve">      </w:t>
      </w:r>
      <w:r w:rsidR="009E7626" w:rsidRPr="0002084A">
        <w:rPr>
          <w:rFonts w:ascii="Arial" w:hAnsi="Arial" w:cs="Arial"/>
          <w:sz w:val="24"/>
          <w:szCs w:val="24"/>
        </w:rPr>
        <w:t xml:space="preserve"> </w:t>
      </w:r>
      <w:r w:rsidRPr="0002084A">
        <w:rPr>
          <w:rFonts w:ascii="Arial" w:hAnsi="Arial" w:cs="Arial"/>
          <w:sz w:val="24"/>
          <w:szCs w:val="24"/>
        </w:rPr>
        <w:t>выравнивания     бюджетной     обеспеченности</w:t>
      </w:r>
    </w:p>
    <w:p w:rsidR="00E60A22" w:rsidRPr="0002084A" w:rsidRDefault="00432A9C" w:rsidP="00E60A22">
      <w:pPr>
        <w:pStyle w:val="ConsPlusCell"/>
        <w:rPr>
          <w:rFonts w:ascii="Arial" w:hAnsi="Arial" w:cs="Arial"/>
          <w:sz w:val="24"/>
          <w:szCs w:val="24"/>
        </w:rPr>
      </w:pPr>
      <w:r w:rsidRPr="0002084A">
        <w:rPr>
          <w:rFonts w:ascii="Arial" w:hAnsi="Arial" w:cs="Arial"/>
          <w:sz w:val="24"/>
          <w:szCs w:val="24"/>
        </w:rPr>
        <w:t xml:space="preserve">                         </w:t>
      </w:r>
      <w:r w:rsidR="00A941B5" w:rsidRPr="0002084A">
        <w:rPr>
          <w:rFonts w:ascii="Arial" w:hAnsi="Arial" w:cs="Arial"/>
          <w:sz w:val="24"/>
          <w:szCs w:val="24"/>
        </w:rPr>
        <w:t xml:space="preserve">                   </w:t>
      </w:r>
      <w:r w:rsidRPr="0002084A">
        <w:rPr>
          <w:rFonts w:ascii="Arial" w:hAnsi="Arial" w:cs="Arial"/>
          <w:sz w:val="24"/>
          <w:szCs w:val="24"/>
        </w:rPr>
        <w:t xml:space="preserve">    </w:t>
      </w:r>
      <w:r w:rsidR="009E7626" w:rsidRPr="0002084A">
        <w:rPr>
          <w:rFonts w:ascii="Arial" w:hAnsi="Arial" w:cs="Arial"/>
          <w:sz w:val="24"/>
          <w:szCs w:val="24"/>
        </w:rPr>
        <w:t xml:space="preserve">  </w:t>
      </w:r>
      <w:r w:rsidRPr="0002084A">
        <w:rPr>
          <w:rFonts w:ascii="Arial" w:hAnsi="Arial" w:cs="Arial"/>
          <w:sz w:val="24"/>
          <w:szCs w:val="24"/>
        </w:rPr>
        <w:t xml:space="preserve">муниципальных </w:t>
      </w:r>
      <w:r w:rsidR="00E60A22" w:rsidRPr="0002084A">
        <w:rPr>
          <w:rFonts w:ascii="Arial" w:hAnsi="Arial" w:cs="Arial"/>
          <w:sz w:val="24"/>
          <w:szCs w:val="24"/>
        </w:rPr>
        <w:t>поселений</w:t>
      </w:r>
      <w:r w:rsidR="00A941B5" w:rsidRPr="0002084A">
        <w:rPr>
          <w:rFonts w:ascii="Arial" w:hAnsi="Arial" w:cs="Arial"/>
          <w:sz w:val="24"/>
          <w:szCs w:val="24"/>
        </w:rPr>
        <w:t xml:space="preserve"> Золотухинского</w:t>
      </w:r>
      <w:r w:rsidR="00E60A22" w:rsidRPr="0002084A">
        <w:rPr>
          <w:rFonts w:ascii="Arial" w:hAnsi="Arial" w:cs="Arial"/>
          <w:sz w:val="24"/>
          <w:szCs w:val="24"/>
        </w:rPr>
        <w:t xml:space="preserve"> района </w:t>
      </w:r>
    </w:p>
    <w:p w:rsidR="00432A9C" w:rsidRPr="0002084A" w:rsidRDefault="00A941B5" w:rsidP="00E60A22">
      <w:pPr>
        <w:pStyle w:val="ConsPlusCell"/>
        <w:rPr>
          <w:rFonts w:ascii="Arial" w:hAnsi="Arial" w:cs="Arial"/>
          <w:sz w:val="24"/>
          <w:szCs w:val="24"/>
        </w:rPr>
      </w:pPr>
      <w:r w:rsidRPr="0002084A">
        <w:rPr>
          <w:rFonts w:ascii="Arial" w:hAnsi="Arial" w:cs="Arial"/>
          <w:sz w:val="24"/>
          <w:szCs w:val="24"/>
        </w:rPr>
        <w:t xml:space="preserve">                                                </w:t>
      </w:r>
      <w:r w:rsidR="009E7626" w:rsidRPr="0002084A">
        <w:rPr>
          <w:rFonts w:ascii="Arial" w:hAnsi="Arial" w:cs="Arial"/>
          <w:sz w:val="24"/>
          <w:szCs w:val="24"/>
        </w:rPr>
        <w:t xml:space="preserve">  </w:t>
      </w:r>
      <w:r w:rsidR="00432A9C" w:rsidRPr="0002084A">
        <w:rPr>
          <w:rFonts w:ascii="Arial" w:hAnsi="Arial" w:cs="Arial"/>
          <w:sz w:val="24"/>
          <w:szCs w:val="24"/>
        </w:rPr>
        <w:t>Курской  области</w:t>
      </w:r>
      <w:r w:rsidRPr="0002084A">
        <w:rPr>
          <w:rFonts w:ascii="Arial" w:hAnsi="Arial" w:cs="Arial"/>
          <w:sz w:val="24"/>
          <w:szCs w:val="24"/>
        </w:rPr>
        <w:t>.</w:t>
      </w:r>
      <w:r w:rsidR="00432A9C" w:rsidRPr="0002084A">
        <w:rPr>
          <w:rFonts w:ascii="Arial" w:hAnsi="Arial" w:cs="Arial"/>
          <w:sz w:val="24"/>
          <w:szCs w:val="24"/>
        </w:rPr>
        <w:t xml:space="preserve">  </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jc w:val="center"/>
        <w:outlineLvl w:val="2"/>
        <w:rPr>
          <w:rFonts w:ascii="Arial" w:hAnsi="Arial" w:cs="Arial"/>
          <w:sz w:val="24"/>
          <w:szCs w:val="24"/>
        </w:rPr>
      </w:pPr>
      <w:r w:rsidRPr="0002084A">
        <w:rPr>
          <w:rFonts w:ascii="Arial" w:hAnsi="Arial" w:cs="Arial"/>
          <w:sz w:val="24"/>
          <w:szCs w:val="24"/>
        </w:rPr>
        <w:t>I. Характеристика сферы реализации подпрограммы,</w:t>
      </w:r>
    </w:p>
    <w:p w:rsidR="00432A9C" w:rsidRPr="0002084A" w:rsidRDefault="00432A9C">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основные проблемы в указанной сфере и прогноз ее развития</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lastRenderedPageBreak/>
        <w:t xml:space="preserve">Важнейшим инструментом региональной политики и механизмом влияния на социально-экономическое развитие территорий, эффективность деятельности органов местного самоуправления являются межбюджетные трансферты из вышестоящих бюджетов бюджетам муниципальных </w:t>
      </w:r>
      <w:r w:rsidR="00E60A22" w:rsidRPr="0002084A">
        <w:rPr>
          <w:rFonts w:ascii="Arial" w:hAnsi="Arial" w:cs="Arial"/>
          <w:sz w:val="24"/>
          <w:szCs w:val="24"/>
        </w:rPr>
        <w:t>поселени</w:t>
      </w:r>
      <w:r w:rsidRPr="0002084A">
        <w:rPr>
          <w:rFonts w:ascii="Arial" w:hAnsi="Arial" w:cs="Arial"/>
          <w:sz w:val="24"/>
          <w:szCs w:val="24"/>
        </w:rPr>
        <w:t>й</w:t>
      </w:r>
      <w:r w:rsidR="00E60A22" w:rsidRPr="0002084A">
        <w:rPr>
          <w:rFonts w:ascii="Arial" w:hAnsi="Arial" w:cs="Arial"/>
          <w:sz w:val="24"/>
          <w:szCs w:val="24"/>
        </w:rPr>
        <w:t xml:space="preserve"> (местным бюджетам)</w:t>
      </w:r>
      <w:r w:rsidRPr="0002084A">
        <w:rPr>
          <w:rFonts w:ascii="Arial" w:hAnsi="Arial" w:cs="Arial"/>
          <w:sz w:val="24"/>
          <w:szCs w:val="24"/>
        </w:rPr>
        <w:t>.</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В условиях перехода к среднесрочному планированию </w:t>
      </w:r>
      <w:r w:rsidR="00A55E8D" w:rsidRPr="0002084A">
        <w:rPr>
          <w:rFonts w:ascii="Arial" w:hAnsi="Arial" w:cs="Arial"/>
          <w:sz w:val="24"/>
          <w:szCs w:val="24"/>
        </w:rPr>
        <w:t xml:space="preserve">бюджета </w:t>
      </w:r>
      <w:r w:rsidR="00541FBF" w:rsidRPr="0002084A">
        <w:rPr>
          <w:rFonts w:ascii="Arial" w:hAnsi="Arial" w:cs="Arial"/>
          <w:sz w:val="24"/>
          <w:szCs w:val="24"/>
        </w:rPr>
        <w:t>Золотухинского</w:t>
      </w:r>
      <w:r w:rsidR="00A55E8D" w:rsidRPr="0002084A">
        <w:rPr>
          <w:rFonts w:ascii="Arial" w:hAnsi="Arial" w:cs="Arial"/>
          <w:sz w:val="24"/>
          <w:szCs w:val="24"/>
        </w:rPr>
        <w:t xml:space="preserve"> района Курской области</w:t>
      </w:r>
      <w:r w:rsidRPr="0002084A">
        <w:rPr>
          <w:rFonts w:ascii="Arial" w:hAnsi="Arial" w:cs="Arial"/>
          <w:sz w:val="24"/>
          <w:szCs w:val="24"/>
        </w:rPr>
        <w:t xml:space="preserve"> и местных бюджетов повышается значимость прозрачности и прогнозируемости распределения межбюджетных трансфертов.</w:t>
      </w:r>
    </w:p>
    <w:p w:rsidR="00432A9C" w:rsidRPr="0002084A" w:rsidRDefault="00432A9C" w:rsidP="00E60A22">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В рамках оказания бюджетом</w:t>
      </w:r>
      <w:r w:rsidR="00541FBF" w:rsidRPr="0002084A">
        <w:rPr>
          <w:rFonts w:ascii="Arial" w:hAnsi="Arial" w:cs="Arial"/>
          <w:sz w:val="24"/>
          <w:szCs w:val="24"/>
        </w:rPr>
        <w:t xml:space="preserve"> Золотухинского </w:t>
      </w:r>
      <w:r w:rsidR="00E60A22" w:rsidRPr="0002084A">
        <w:rPr>
          <w:rFonts w:ascii="Arial" w:hAnsi="Arial" w:cs="Arial"/>
          <w:sz w:val="24"/>
          <w:szCs w:val="24"/>
        </w:rPr>
        <w:t xml:space="preserve">района Курской области </w:t>
      </w:r>
      <w:r w:rsidRPr="0002084A">
        <w:rPr>
          <w:rFonts w:ascii="Arial" w:hAnsi="Arial" w:cs="Arial"/>
          <w:sz w:val="24"/>
          <w:szCs w:val="24"/>
        </w:rPr>
        <w:t xml:space="preserve">финансовой помощи местным бюджетам особое значение имеет предоставление бюджетам муниципальных </w:t>
      </w:r>
      <w:r w:rsidR="00E60A22" w:rsidRPr="0002084A">
        <w:rPr>
          <w:rFonts w:ascii="Arial" w:hAnsi="Arial" w:cs="Arial"/>
          <w:sz w:val="24"/>
          <w:szCs w:val="24"/>
        </w:rPr>
        <w:t>поселений</w:t>
      </w:r>
      <w:r w:rsidRPr="0002084A">
        <w:rPr>
          <w:rFonts w:ascii="Arial" w:hAnsi="Arial" w:cs="Arial"/>
          <w:sz w:val="24"/>
          <w:szCs w:val="24"/>
        </w:rPr>
        <w:t xml:space="preserve"> дотаций на выравнивание бюджетной обеспеченности. Это связано с тем, что в сложившихся экономических условиях развитие межбюджетных отношений должно быть ориентировано на повышение стимулов к увеличению доходной базы бюджетов муниципальных </w:t>
      </w:r>
      <w:r w:rsidR="00E60A22" w:rsidRPr="0002084A">
        <w:rPr>
          <w:rFonts w:ascii="Arial" w:hAnsi="Arial" w:cs="Arial"/>
          <w:sz w:val="24"/>
          <w:szCs w:val="24"/>
        </w:rPr>
        <w:t>поселений</w:t>
      </w:r>
      <w:r w:rsidRPr="0002084A">
        <w:rPr>
          <w:rFonts w:ascii="Arial" w:hAnsi="Arial" w:cs="Arial"/>
          <w:sz w:val="24"/>
          <w:szCs w:val="24"/>
        </w:rPr>
        <w:t>, усиление роли собственных средств в обеспечении деятельности муниципалитетов.</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Выравнивание уровня бюджетной обеспеченности муниципальных </w:t>
      </w:r>
      <w:r w:rsidR="00E60A22" w:rsidRPr="0002084A">
        <w:rPr>
          <w:rFonts w:ascii="Arial" w:hAnsi="Arial" w:cs="Arial"/>
          <w:sz w:val="24"/>
          <w:szCs w:val="24"/>
        </w:rPr>
        <w:t>поселений</w:t>
      </w:r>
      <w:r w:rsidRPr="0002084A">
        <w:rPr>
          <w:rFonts w:ascii="Arial" w:hAnsi="Arial" w:cs="Arial"/>
          <w:sz w:val="24"/>
          <w:szCs w:val="24"/>
        </w:rPr>
        <w:t xml:space="preserve"> направлено на выравнивание доходных возможностей муниципальных </w:t>
      </w:r>
      <w:r w:rsidR="00E60A22" w:rsidRPr="0002084A">
        <w:rPr>
          <w:rFonts w:ascii="Arial" w:hAnsi="Arial" w:cs="Arial"/>
          <w:sz w:val="24"/>
          <w:szCs w:val="24"/>
        </w:rPr>
        <w:t>поселений</w:t>
      </w:r>
      <w:r w:rsidRPr="0002084A">
        <w:rPr>
          <w:rFonts w:ascii="Arial" w:hAnsi="Arial" w:cs="Arial"/>
          <w:sz w:val="24"/>
          <w:szCs w:val="24"/>
        </w:rPr>
        <w:t xml:space="preserve"> с учетом территориальной дифференциации расходных потребностей.</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В настоящее время в состав </w:t>
      </w:r>
      <w:r w:rsidR="00541FBF" w:rsidRPr="0002084A">
        <w:rPr>
          <w:rFonts w:ascii="Arial" w:hAnsi="Arial" w:cs="Arial"/>
          <w:sz w:val="24"/>
          <w:szCs w:val="24"/>
        </w:rPr>
        <w:t>Золотухинского</w:t>
      </w:r>
      <w:r w:rsidR="00E60A22" w:rsidRPr="0002084A">
        <w:rPr>
          <w:rFonts w:ascii="Arial" w:hAnsi="Arial" w:cs="Arial"/>
          <w:sz w:val="24"/>
          <w:szCs w:val="24"/>
        </w:rPr>
        <w:t xml:space="preserve"> района </w:t>
      </w:r>
      <w:r w:rsidRPr="0002084A">
        <w:rPr>
          <w:rFonts w:ascii="Arial" w:hAnsi="Arial" w:cs="Arial"/>
          <w:sz w:val="24"/>
          <w:szCs w:val="24"/>
        </w:rPr>
        <w:t xml:space="preserve">Курской области входят </w:t>
      </w:r>
      <w:r w:rsidR="00541FBF" w:rsidRPr="0002084A">
        <w:rPr>
          <w:rFonts w:ascii="Arial" w:hAnsi="Arial" w:cs="Arial"/>
          <w:sz w:val="24"/>
          <w:szCs w:val="24"/>
        </w:rPr>
        <w:t>10</w:t>
      </w:r>
      <w:r w:rsidRPr="0002084A">
        <w:rPr>
          <w:rFonts w:ascii="Arial" w:hAnsi="Arial" w:cs="Arial"/>
          <w:sz w:val="24"/>
          <w:szCs w:val="24"/>
        </w:rPr>
        <w:t xml:space="preserve"> муниципальных </w:t>
      </w:r>
      <w:r w:rsidR="00E60A22" w:rsidRPr="0002084A">
        <w:rPr>
          <w:rFonts w:ascii="Arial" w:hAnsi="Arial" w:cs="Arial"/>
          <w:sz w:val="24"/>
          <w:szCs w:val="24"/>
        </w:rPr>
        <w:t>поселений</w:t>
      </w:r>
      <w:r w:rsidRPr="0002084A">
        <w:rPr>
          <w:rFonts w:ascii="Arial" w:hAnsi="Arial" w:cs="Arial"/>
          <w:sz w:val="24"/>
          <w:szCs w:val="24"/>
        </w:rPr>
        <w:t xml:space="preserve">, в том числе </w:t>
      </w:r>
      <w:r w:rsidR="00E60A22" w:rsidRPr="0002084A">
        <w:rPr>
          <w:rFonts w:ascii="Arial" w:hAnsi="Arial" w:cs="Arial"/>
          <w:sz w:val="24"/>
          <w:szCs w:val="24"/>
        </w:rPr>
        <w:t>1</w:t>
      </w:r>
      <w:r w:rsidRPr="0002084A">
        <w:rPr>
          <w:rFonts w:ascii="Arial" w:hAnsi="Arial" w:cs="Arial"/>
          <w:sz w:val="24"/>
          <w:szCs w:val="24"/>
        </w:rPr>
        <w:t xml:space="preserve"> городск</w:t>
      </w:r>
      <w:r w:rsidR="00E60A22" w:rsidRPr="0002084A">
        <w:rPr>
          <w:rFonts w:ascii="Arial" w:hAnsi="Arial" w:cs="Arial"/>
          <w:sz w:val="24"/>
          <w:szCs w:val="24"/>
        </w:rPr>
        <w:t>ое</w:t>
      </w:r>
      <w:r w:rsidR="00541FBF" w:rsidRPr="0002084A">
        <w:rPr>
          <w:rFonts w:ascii="Arial" w:hAnsi="Arial" w:cs="Arial"/>
          <w:sz w:val="24"/>
          <w:szCs w:val="24"/>
        </w:rPr>
        <w:t xml:space="preserve"> </w:t>
      </w:r>
      <w:r w:rsidR="00E60A22" w:rsidRPr="0002084A">
        <w:rPr>
          <w:rFonts w:ascii="Arial" w:hAnsi="Arial" w:cs="Arial"/>
          <w:sz w:val="24"/>
          <w:szCs w:val="24"/>
        </w:rPr>
        <w:t>поселение</w:t>
      </w:r>
      <w:r w:rsidRPr="0002084A">
        <w:rPr>
          <w:rFonts w:ascii="Arial" w:hAnsi="Arial" w:cs="Arial"/>
          <w:sz w:val="24"/>
          <w:szCs w:val="24"/>
        </w:rPr>
        <w:t xml:space="preserve"> и </w:t>
      </w:r>
      <w:r w:rsidR="00541FBF" w:rsidRPr="0002084A">
        <w:rPr>
          <w:rFonts w:ascii="Arial" w:hAnsi="Arial" w:cs="Arial"/>
          <w:sz w:val="24"/>
          <w:szCs w:val="24"/>
        </w:rPr>
        <w:t xml:space="preserve">9 </w:t>
      </w:r>
      <w:r w:rsidR="00E60A22" w:rsidRPr="0002084A">
        <w:rPr>
          <w:rFonts w:ascii="Arial" w:hAnsi="Arial" w:cs="Arial"/>
          <w:sz w:val="24"/>
          <w:szCs w:val="24"/>
        </w:rPr>
        <w:t xml:space="preserve">сельских </w:t>
      </w:r>
      <w:r w:rsidRPr="0002084A">
        <w:rPr>
          <w:rFonts w:ascii="Arial" w:hAnsi="Arial" w:cs="Arial"/>
          <w:sz w:val="24"/>
          <w:szCs w:val="24"/>
        </w:rPr>
        <w:t>поселени</w:t>
      </w:r>
      <w:r w:rsidR="00E60A22" w:rsidRPr="0002084A">
        <w:rPr>
          <w:rFonts w:ascii="Arial" w:hAnsi="Arial" w:cs="Arial"/>
          <w:sz w:val="24"/>
          <w:szCs w:val="24"/>
        </w:rPr>
        <w:t>й</w:t>
      </w:r>
      <w:r w:rsidRPr="0002084A">
        <w:rPr>
          <w:rFonts w:ascii="Arial" w:hAnsi="Arial" w:cs="Arial"/>
          <w:sz w:val="24"/>
          <w:szCs w:val="24"/>
        </w:rPr>
        <w:t>.</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Неравномерность распределения налоговой базы по муниципальным </w:t>
      </w:r>
      <w:r w:rsidR="00E60A22" w:rsidRPr="0002084A">
        <w:rPr>
          <w:rFonts w:ascii="Arial" w:hAnsi="Arial" w:cs="Arial"/>
          <w:sz w:val="24"/>
          <w:szCs w:val="24"/>
        </w:rPr>
        <w:t>поселениям</w:t>
      </w:r>
      <w:r w:rsidR="00541FBF" w:rsidRPr="0002084A">
        <w:rPr>
          <w:rFonts w:ascii="Arial" w:hAnsi="Arial" w:cs="Arial"/>
          <w:sz w:val="24"/>
          <w:szCs w:val="24"/>
        </w:rPr>
        <w:t xml:space="preserve"> Золотухинского</w:t>
      </w:r>
      <w:r w:rsidR="00E60A22" w:rsidRPr="0002084A">
        <w:rPr>
          <w:rFonts w:ascii="Arial" w:hAnsi="Arial" w:cs="Arial"/>
          <w:sz w:val="24"/>
          <w:szCs w:val="24"/>
        </w:rPr>
        <w:t xml:space="preserve"> района </w:t>
      </w:r>
      <w:r w:rsidRPr="0002084A">
        <w:rPr>
          <w:rFonts w:ascii="Arial" w:hAnsi="Arial" w:cs="Arial"/>
          <w:sz w:val="24"/>
          <w:szCs w:val="24"/>
        </w:rPr>
        <w:t xml:space="preserve">Курской области, связанная с различиями муниципальных </w:t>
      </w:r>
      <w:r w:rsidR="00E60A22" w:rsidRPr="0002084A">
        <w:rPr>
          <w:rFonts w:ascii="Arial" w:hAnsi="Arial" w:cs="Arial"/>
          <w:sz w:val="24"/>
          <w:szCs w:val="24"/>
        </w:rPr>
        <w:t>поселений</w:t>
      </w:r>
      <w:r w:rsidR="00541FBF" w:rsidRPr="0002084A">
        <w:rPr>
          <w:rFonts w:ascii="Arial" w:hAnsi="Arial" w:cs="Arial"/>
          <w:sz w:val="24"/>
          <w:szCs w:val="24"/>
        </w:rPr>
        <w:t xml:space="preserve"> Золотухинского</w:t>
      </w:r>
      <w:r w:rsidR="00E60A22" w:rsidRPr="0002084A">
        <w:rPr>
          <w:rFonts w:ascii="Arial" w:hAnsi="Arial" w:cs="Arial"/>
          <w:sz w:val="24"/>
          <w:szCs w:val="24"/>
        </w:rPr>
        <w:t xml:space="preserve"> района </w:t>
      </w:r>
      <w:r w:rsidRPr="0002084A">
        <w:rPr>
          <w:rFonts w:ascii="Arial" w:hAnsi="Arial" w:cs="Arial"/>
          <w:sz w:val="24"/>
          <w:szCs w:val="24"/>
        </w:rPr>
        <w:t xml:space="preserve">Курской области по уровню социально-экономического развития, территориальному расположению, демографической ситуации и ряду других объективных факторов, обуславливает существенные диспропорции в бюджетной обеспеченности муниципальных </w:t>
      </w:r>
      <w:r w:rsidR="00E60A22" w:rsidRPr="0002084A">
        <w:rPr>
          <w:rFonts w:ascii="Arial" w:hAnsi="Arial" w:cs="Arial"/>
          <w:sz w:val="24"/>
          <w:szCs w:val="24"/>
        </w:rPr>
        <w:t>поселений</w:t>
      </w:r>
      <w:r w:rsidR="00541FBF" w:rsidRPr="0002084A">
        <w:rPr>
          <w:rFonts w:ascii="Arial" w:hAnsi="Arial" w:cs="Arial"/>
          <w:sz w:val="24"/>
          <w:szCs w:val="24"/>
        </w:rPr>
        <w:t xml:space="preserve"> Золотухинского</w:t>
      </w:r>
      <w:r w:rsidR="00E60A22" w:rsidRPr="0002084A">
        <w:rPr>
          <w:rFonts w:ascii="Arial" w:hAnsi="Arial" w:cs="Arial"/>
          <w:sz w:val="24"/>
          <w:szCs w:val="24"/>
        </w:rPr>
        <w:t xml:space="preserve"> района </w:t>
      </w:r>
      <w:r w:rsidRPr="0002084A">
        <w:rPr>
          <w:rFonts w:ascii="Arial" w:hAnsi="Arial" w:cs="Arial"/>
          <w:sz w:val="24"/>
          <w:szCs w:val="24"/>
        </w:rPr>
        <w:t xml:space="preserve">Курской области. Данная ситуация требует активных действий по созданию для органов местного самоуправления </w:t>
      </w:r>
      <w:r w:rsidR="00E60A22" w:rsidRPr="0002084A">
        <w:rPr>
          <w:rFonts w:ascii="Arial" w:hAnsi="Arial" w:cs="Arial"/>
          <w:sz w:val="24"/>
          <w:szCs w:val="24"/>
        </w:rPr>
        <w:t xml:space="preserve">поселений </w:t>
      </w:r>
      <w:r w:rsidRPr="0002084A">
        <w:rPr>
          <w:rFonts w:ascii="Arial" w:hAnsi="Arial" w:cs="Arial"/>
          <w:sz w:val="24"/>
          <w:szCs w:val="24"/>
        </w:rPr>
        <w:t>равных финансовых возможностей по осуществлению ими полномочий по решению вопросов местного значения.</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Важным фактором решения проблемы обеспеченности местных бюджетов финансовыми ресурсами является повышение самостоятельности и ответственности органов местного самоуправления муниципальных районов Курской области в оказании финансовой поддержки бюджетам поселений по решению вопросов местного значения. Так в 2012 году органам местного самоуправления муниципальных районов предоставлена возможность предоставлять за счет субсидии из </w:t>
      </w:r>
      <w:r w:rsidR="00E60A22" w:rsidRPr="0002084A">
        <w:rPr>
          <w:rFonts w:ascii="Arial" w:hAnsi="Arial" w:cs="Arial"/>
          <w:sz w:val="24"/>
          <w:szCs w:val="24"/>
        </w:rPr>
        <w:t>областного бюджета</w:t>
      </w:r>
      <w:r w:rsidRPr="0002084A">
        <w:rPr>
          <w:rFonts w:ascii="Arial" w:hAnsi="Arial" w:cs="Arial"/>
          <w:sz w:val="24"/>
          <w:szCs w:val="24"/>
        </w:rPr>
        <w:t xml:space="preserve"> и собственных средств иные межбюджетные трансферты бюджетам поселений на оказание финансовой поддержки по решению вопросов местного значения.</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Решение вопроса выравнивания бюджетной обеспеченности муниципальных образований отнесено к полномочиям органов </w:t>
      </w:r>
      <w:r w:rsidR="00A55E8D" w:rsidRPr="0002084A">
        <w:rPr>
          <w:rFonts w:ascii="Arial" w:hAnsi="Arial" w:cs="Arial"/>
          <w:sz w:val="24"/>
          <w:szCs w:val="24"/>
        </w:rPr>
        <w:t>муниципальной</w:t>
      </w:r>
      <w:r w:rsidRPr="0002084A">
        <w:rPr>
          <w:rFonts w:ascii="Arial" w:hAnsi="Arial" w:cs="Arial"/>
          <w:sz w:val="24"/>
          <w:szCs w:val="24"/>
        </w:rPr>
        <w:t xml:space="preserve"> власти субъекта Российской Федерации по предметам совместного ведения, осуществляемым данными органами самостоятельно за счет средств субъекта Российской Федерации, в соответствии с </w:t>
      </w:r>
      <w:hyperlink r:id="rId7" w:history="1">
        <w:r w:rsidRPr="0002084A">
          <w:rPr>
            <w:rFonts w:ascii="Arial" w:hAnsi="Arial" w:cs="Arial"/>
            <w:sz w:val="24"/>
            <w:szCs w:val="24"/>
          </w:rPr>
          <w:t>подпунктом 37 пункта 2 статьи 26.3</w:t>
        </w:r>
      </w:hyperlink>
      <w:r w:rsidRPr="0002084A">
        <w:rPr>
          <w:rFonts w:ascii="Arial" w:hAnsi="Arial" w:cs="Arial"/>
          <w:sz w:val="24"/>
          <w:szCs w:val="24"/>
        </w:rPr>
        <w:t xml:space="preserve"> Федерального закона от 6 октября 1999 года N 184-ФЗ "Об общих принципах организации законодательных (представительных) и исполнительных органов </w:t>
      </w:r>
      <w:r w:rsidR="00A55E8D" w:rsidRPr="0002084A">
        <w:rPr>
          <w:rFonts w:ascii="Arial" w:hAnsi="Arial" w:cs="Arial"/>
          <w:sz w:val="24"/>
          <w:szCs w:val="24"/>
        </w:rPr>
        <w:t>муниципальной</w:t>
      </w:r>
      <w:r w:rsidRPr="0002084A">
        <w:rPr>
          <w:rFonts w:ascii="Arial" w:hAnsi="Arial" w:cs="Arial"/>
          <w:sz w:val="24"/>
          <w:szCs w:val="24"/>
        </w:rPr>
        <w:t xml:space="preserve"> власти субъектов Российской Федерации".</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Общие принципы осуществления выравнивания бюджетной </w:t>
      </w:r>
      <w:r w:rsidRPr="0002084A">
        <w:rPr>
          <w:rFonts w:ascii="Arial" w:hAnsi="Arial" w:cs="Arial"/>
          <w:sz w:val="24"/>
          <w:szCs w:val="24"/>
        </w:rPr>
        <w:lastRenderedPageBreak/>
        <w:t xml:space="preserve">обеспеченности муниципальных образований установлены </w:t>
      </w:r>
      <w:hyperlink r:id="rId8" w:history="1">
        <w:r w:rsidRPr="0002084A">
          <w:rPr>
            <w:rFonts w:ascii="Arial" w:hAnsi="Arial" w:cs="Arial"/>
            <w:sz w:val="24"/>
            <w:szCs w:val="24"/>
          </w:rPr>
          <w:t>статьями 60</w:t>
        </w:r>
      </w:hyperlink>
      <w:r w:rsidRPr="0002084A">
        <w:rPr>
          <w:rFonts w:ascii="Arial" w:hAnsi="Arial" w:cs="Arial"/>
          <w:sz w:val="24"/>
          <w:szCs w:val="24"/>
        </w:rPr>
        <w:t xml:space="preserve"> и </w:t>
      </w:r>
      <w:hyperlink r:id="rId9" w:history="1">
        <w:r w:rsidRPr="0002084A">
          <w:rPr>
            <w:rFonts w:ascii="Arial" w:hAnsi="Arial" w:cs="Arial"/>
            <w:sz w:val="24"/>
            <w:szCs w:val="24"/>
          </w:rPr>
          <w:t>61</w:t>
        </w:r>
      </w:hyperlink>
      <w:r w:rsidRPr="0002084A">
        <w:rPr>
          <w:rFonts w:ascii="Arial" w:hAnsi="Arial" w:cs="Arial"/>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 а также </w:t>
      </w:r>
      <w:hyperlink r:id="rId10" w:history="1">
        <w:r w:rsidRPr="0002084A">
          <w:rPr>
            <w:rFonts w:ascii="Arial" w:hAnsi="Arial" w:cs="Arial"/>
            <w:sz w:val="24"/>
            <w:szCs w:val="24"/>
          </w:rPr>
          <w:t>статьями 137</w:t>
        </w:r>
      </w:hyperlink>
      <w:r w:rsidRPr="0002084A">
        <w:rPr>
          <w:rFonts w:ascii="Arial" w:hAnsi="Arial" w:cs="Arial"/>
          <w:sz w:val="24"/>
          <w:szCs w:val="24"/>
        </w:rPr>
        <w:t xml:space="preserve"> и </w:t>
      </w:r>
      <w:hyperlink r:id="rId11" w:history="1">
        <w:r w:rsidRPr="0002084A">
          <w:rPr>
            <w:rFonts w:ascii="Arial" w:hAnsi="Arial" w:cs="Arial"/>
            <w:sz w:val="24"/>
            <w:szCs w:val="24"/>
          </w:rPr>
          <w:t>138</w:t>
        </w:r>
      </w:hyperlink>
      <w:r w:rsidRPr="0002084A">
        <w:rPr>
          <w:rFonts w:ascii="Arial" w:hAnsi="Arial" w:cs="Arial"/>
          <w:sz w:val="24"/>
          <w:szCs w:val="24"/>
        </w:rPr>
        <w:t xml:space="preserve"> Бюджетного кодекса Российской Федерации.</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Порядок (методика) расчета органами местного самоуправления муниципальных районов Курской области размера дотаций поселениям на выравнивание бюджетной обеспеченности поселений за счет средств </w:t>
      </w:r>
      <w:r w:rsidR="00A45BAD" w:rsidRPr="0002084A">
        <w:rPr>
          <w:rFonts w:ascii="Arial" w:hAnsi="Arial" w:cs="Arial"/>
          <w:sz w:val="24"/>
          <w:szCs w:val="24"/>
        </w:rPr>
        <w:t>областного бюджета</w:t>
      </w:r>
      <w:r w:rsidRPr="0002084A">
        <w:rPr>
          <w:rFonts w:ascii="Arial" w:hAnsi="Arial" w:cs="Arial"/>
          <w:sz w:val="24"/>
          <w:szCs w:val="24"/>
        </w:rPr>
        <w:t xml:space="preserve"> утверждена </w:t>
      </w:r>
      <w:hyperlink r:id="rId12" w:history="1">
        <w:r w:rsidRPr="0002084A">
          <w:rPr>
            <w:rFonts w:ascii="Arial" w:hAnsi="Arial" w:cs="Arial"/>
            <w:sz w:val="24"/>
            <w:szCs w:val="24"/>
          </w:rPr>
          <w:t>Законом</w:t>
        </w:r>
      </w:hyperlink>
      <w:r w:rsidRPr="0002084A">
        <w:rPr>
          <w:rFonts w:ascii="Arial" w:hAnsi="Arial" w:cs="Arial"/>
          <w:sz w:val="24"/>
          <w:szCs w:val="24"/>
        </w:rPr>
        <w:t xml:space="preserve"> Курской области от 4 сентября 2008 года N 57-ЗКО "О наделении органов местного самоуправления муниципальных районов Курской области отдельными </w:t>
      </w:r>
      <w:r w:rsidR="00D45948" w:rsidRPr="0002084A">
        <w:rPr>
          <w:rFonts w:ascii="Arial" w:hAnsi="Arial" w:cs="Arial"/>
          <w:sz w:val="24"/>
          <w:szCs w:val="24"/>
        </w:rPr>
        <w:t>муниципальным</w:t>
      </w:r>
      <w:r w:rsidRPr="0002084A">
        <w:rPr>
          <w:rFonts w:ascii="Arial" w:hAnsi="Arial" w:cs="Arial"/>
          <w:sz w:val="24"/>
          <w:szCs w:val="24"/>
        </w:rPr>
        <w:t xml:space="preserve">и полномочиями Курской области по расчету и предоставлению дотаций на выравнивание бюджетной обеспеченности поселений за счет средств </w:t>
      </w:r>
      <w:r w:rsidR="00A55E8D" w:rsidRPr="0002084A">
        <w:rPr>
          <w:rFonts w:ascii="Arial" w:hAnsi="Arial" w:cs="Arial"/>
          <w:sz w:val="24"/>
          <w:szCs w:val="24"/>
        </w:rPr>
        <w:t xml:space="preserve">бюджета </w:t>
      </w:r>
      <w:r w:rsidR="00541FBF" w:rsidRPr="0002084A">
        <w:rPr>
          <w:rFonts w:ascii="Arial" w:hAnsi="Arial" w:cs="Arial"/>
          <w:sz w:val="24"/>
          <w:szCs w:val="24"/>
        </w:rPr>
        <w:t>Золотухинского</w:t>
      </w:r>
      <w:r w:rsidR="00A55E8D" w:rsidRPr="0002084A">
        <w:rPr>
          <w:rFonts w:ascii="Arial" w:hAnsi="Arial" w:cs="Arial"/>
          <w:sz w:val="24"/>
          <w:szCs w:val="24"/>
        </w:rPr>
        <w:t xml:space="preserve"> района Курской области</w:t>
      </w:r>
      <w:r w:rsidRPr="0002084A">
        <w:rPr>
          <w:rFonts w:ascii="Arial" w:hAnsi="Arial" w:cs="Arial"/>
          <w:sz w:val="24"/>
          <w:szCs w:val="24"/>
        </w:rPr>
        <w:t>".</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Настоящая подпрограмма направлена на повышение эффективности деятельности органов местного самоуправления </w:t>
      </w:r>
      <w:r w:rsidR="00A45BAD" w:rsidRPr="0002084A">
        <w:rPr>
          <w:rFonts w:ascii="Arial" w:hAnsi="Arial" w:cs="Arial"/>
          <w:sz w:val="24"/>
          <w:szCs w:val="24"/>
        </w:rPr>
        <w:t>поселений</w:t>
      </w:r>
      <w:r w:rsidR="00541FBF" w:rsidRPr="0002084A">
        <w:rPr>
          <w:rFonts w:ascii="Arial" w:hAnsi="Arial" w:cs="Arial"/>
          <w:sz w:val="24"/>
          <w:szCs w:val="24"/>
        </w:rPr>
        <w:t xml:space="preserve"> </w:t>
      </w:r>
      <w:r w:rsidRPr="0002084A">
        <w:rPr>
          <w:rFonts w:ascii="Arial" w:hAnsi="Arial" w:cs="Arial"/>
          <w:sz w:val="24"/>
          <w:szCs w:val="24"/>
        </w:rPr>
        <w:t>по реализации их полномочий и качества управления муниципальными финансами и будет способствовать наиболее полному удовлетворению спроса граждан на бюджетные услуги с учетом объективных различий в потребностях населения и особенностей социально-экономического развития территорий.</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jc w:val="center"/>
        <w:outlineLvl w:val="2"/>
        <w:rPr>
          <w:rFonts w:ascii="Arial" w:hAnsi="Arial" w:cs="Arial"/>
          <w:sz w:val="24"/>
          <w:szCs w:val="24"/>
        </w:rPr>
      </w:pPr>
      <w:r w:rsidRPr="0002084A">
        <w:rPr>
          <w:rFonts w:ascii="Arial" w:hAnsi="Arial" w:cs="Arial"/>
          <w:sz w:val="24"/>
          <w:szCs w:val="24"/>
        </w:rPr>
        <w:t xml:space="preserve">II. Приоритеты </w:t>
      </w:r>
      <w:r w:rsidR="00A55E8D" w:rsidRPr="0002084A">
        <w:rPr>
          <w:rFonts w:ascii="Arial" w:hAnsi="Arial" w:cs="Arial"/>
          <w:sz w:val="24"/>
          <w:szCs w:val="24"/>
        </w:rPr>
        <w:t>муниципальной</w:t>
      </w:r>
      <w:r w:rsidRPr="0002084A">
        <w:rPr>
          <w:rFonts w:ascii="Arial" w:hAnsi="Arial" w:cs="Arial"/>
          <w:sz w:val="24"/>
          <w:szCs w:val="24"/>
        </w:rPr>
        <w:t xml:space="preserve"> политики в сфере реализации</w:t>
      </w:r>
    </w:p>
    <w:p w:rsidR="00432A9C" w:rsidRPr="0002084A" w:rsidRDefault="00432A9C">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подпрограммы, цели, задачи и показатели достижения целей</w:t>
      </w:r>
    </w:p>
    <w:p w:rsidR="00432A9C" w:rsidRPr="0002084A" w:rsidRDefault="00432A9C">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и решения задач, описание основных ожидаемых конечных</w:t>
      </w:r>
    </w:p>
    <w:p w:rsidR="00432A9C" w:rsidRPr="0002084A" w:rsidRDefault="00432A9C">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результатов подпрограммы, сроков и контрольных этапов</w:t>
      </w:r>
    </w:p>
    <w:p w:rsidR="00432A9C" w:rsidRPr="0002084A" w:rsidRDefault="00432A9C">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реализации подпрограммы</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Приоритетом </w:t>
      </w:r>
      <w:r w:rsidR="00A55E8D" w:rsidRPr="0002084A">
        <w:rPr>
          <w:rFonts w:ascii="Arial" w:hAnsi="Arial" w:cs="Arial"/>
          <w:sz w:val="24"/>
          <w:szCs w:val="24"/>
        </w:rPr>
        <w:t>муниципальной</w:t>
      </w:r>
      <w:r w:rsidRPr="0002084A">
        <w:rPr>
          <w:rFonts w:ascii="Arial" w:hAnsi="Arial" w:cs="Arial"/>
          <w:sz w:val="24"/>
          <w:szCs w:val="24"/>
        </w:rPr>
        <w:t xml:space="preserve"> политики в сфере реализации подпрограммы является создание условий для повышения эффективности деятельности органов местного самоуправления муниципальных </w:t>
      </w:r>
      <w:r w:rsidR="00A45BAD" w:rsidRPr="0002084A">
        <w:rPr>
          <w:rFonts w:ascii="Arial" w:hAnsi="Arial" w:cs="Arial"/>
          <w:sz w:val="24"/>
          <w:szCs w:val="24"/>
        </w:rPr>
        <w:t xml:space="preserve">поселений </w:t>
      </w:r>
      <w:r w:rsidR="00541FBF" w:rsidRPr="0002084A">
        <w:rPr>
          <w:rFonts w:ascii="Arial" w:hAnsi="Arial" w:cs="Arial"/>
          <w:sz w:val="24"/>
          <w:szCs w:val="24"/>
        </w:rPr>
        <w:t>Золотухинского</w:t>
      </w:r>
      <w:r w:rsidR="00A45BAD" w:rsidRPr="0002084A">
        <w:rPr>
          <w:rFonts w:ascii="Arial" w:hAnsi="Arial" w:cs="Arial"/>
          <w:sz w:val="24"/>
          <w:szCs w:val="24"/>
        </w:rPr>
        <w:t xml:space="preserve"> района</w:t>
      </w:r>
      <w:r w:rsidRPr="0002084A">
        <w:rPr>
          <w:rFonts w:ascii="Arial" w:hAnsi="Arial" w:cs="Arial"/>
          <w:sz w:val="24"/>
          <w:szCs w:val="24"/>
        </w:rPr>
        <w:t xml:space="preserve"> Курской области по решению вопросов местного значения.</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Целью подпрограммы является выравнивание финансовых возможностей муниципальных </w:t>
      </w:r>
      <w:r w:rsidR="00A45BAD" w:rsidRPr="0002084A">
        <w:rPr>
          <w:rFonts w:ascii="Arial" w:hAnsi="Arial" w:cs="Arial"/>
          <w:sz w:val="24"/>
          <w:szCs w:val="24"/>
        </w:rPr>
        <w:t xml:space="preserve">поселений </w:t>
      </w:r>
      <w:r w:rsidR="00541FBF" w:rsidRPr="0002084A">
        <w:rPr>
          <w:rFonts w:ascii="Arial" w:hAnsi="Arial" w:cs="Arial"/>
          <w:sz w:val="24"/>
          <w:szCs w:val="24"/>
        </w:rPr>
        <w:t>Золотухинского</w:t>
      </w:r>
      <w:r w:rsidR="00A45BAD" w:rsidRPr="0002084A">
        <w:rPr>
          <w:rFonts w:ascii="Arial" w:hAnsi="Arial" w:cs="Arial"/>
          <w:sz w:val="24"/>
          <w:szCs w:val="24"/>
        </w:rPr>
        <w:t xml:space="preserve"> района</w:t>
      </w:r>
      <w:r w:rsidRPr="0002084A">
        <w:rPr>
          <w:rFonts w:ascii="Arial" w:hAnsi="Arial" w:cs="Arial"/>
          <w:sz w:val="24"/>
          <w:szCs w:val="24"/>
        </w:rPr>
        <w:t xml:space="preserve"> Курской области по осуществлению органами местного самоуправления полномочий по решению вопросов местного значения.</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Для достижения поставленной цели необходимо решить следующие задачи:</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выравнивание бюджетной обеспеченности муниципальных </w:t>
      </w:r>
      <w:r w:rsidR="00A45BAD" w:rsidRPr="0002084A">
        <w:rPr>
          <w:rFonts w:ascii="Arial" w:hAnsi="Arial" w:cs="Arial"/>
          <w:sz w:val="24"/>
          <w:szCs w:val="24"/>
        </w:rPr>
        <w:t xml:space="preserve">поселений </w:t>
      </w:r>
      <w:r w:rsidR="00541FBF" w:rsidRPr="0002084A">
        <w:rPr>
          <w:rFonts w:ascii="Arial" w:hAnsi="Arial" w:cs="Arial"/>
          <w:sz w:val="24"/>
          <w:szCs w:val="24"/>
        </w:rPr>
        <w:t xml:space="preserve">Золотухинского </w:t>
      </w:r>
      <w:r w:rsidR="00A45BAD" w:rsidRPr="0002084A">
        <w:rPr>
          <w:rFonts w:ascii="Arial" w:hAnsi="Arial" w:cs="Arial"/>
          <w:sz w:val="24"/>
          <w:szCs w:val="24"/>
        </w:rPr>
        <w:t>района</w:t>
      </w:r>
      <w:r w:rsidRPr="0002084A">
        <w:rPr>
          <w:rFonts w:ascii="Arial" w:hAnsi="Arial" w:cs="Arial"/>
          <w:sz w:val="24"/>
          <w:szCs w:val="24"/>
        </w:rPr>
        <w:t xml:space="preserve"> Курской области;</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повышение качества управления муниципальными финансами.</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Реализация предусмотренных подпрограммой мероприятий будет способствовать укреплению финансовой самостоятельности местных бюджетов, безусловному выполнению социально значимых обязательств местных бюджетов перед населением.</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Целевыми индикаторами и показателями подпрограммы являются:</w:t>
      </w:r>
    </w:p>
    <w:p w:rsidR="00432A9C" w:rsidRPr="0002084A" w:rsidRDefault="00A45BAD">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1</w:t>
      </w:r>
      <w:r w:rsidR="00432A9C" w:rsidRPr="0002084A">
        <w:rPr>
          <w:rFonts w:ascii="Arial" w:hAnsi="Arial" w:cs="Arial"/>
          <w:sz w:val="24"/>
          <w:szCs w:val="24"/>
        </w:rPr>
        <w:t xml:space="preserve">) объем дотаций, предоставленных бюджетам муниципальных </w:t>
      </w:r>
      <w:r w:rsidR="00BF0C90" w:rsidRPr="0002084A">
        <w:rPr>
          <w:rFonts w:ascii="Arial" w:hAnsi="Arial" w:cs="Arial"/>
          <w:sz w:val="24"/>
          <w:szCs w:val="24"/>
        </w:rPr>
        <w:t xml:space="preserve">поселений </w:t>
      </w:r>
      <w:r w:rsidR="00541FBF" w:rsidRPr="0002084A">
        <w:rPr>
          <w:rFonts w:ascii="Arial" w:hAnsi="Arial" w:cs="Arial"/>
          <w:sz w:val="24"/>
          <w:szCs w:val="24"/>
        </w:rPr>
        <w:t>Золотухинского</w:t>
      </w:r>
      <w:r w:rsidR="00BF0C90" w:rsidRPr="0002084A">
        <w:rPr>
          <w:rFonts w:ascii="Arial" w:hAnsi="Arial" w:cs="Arial"/>
          <w:sz w:val="24"/>
          <w:szCs w:val="24"/>
        </w:rPr>
        <w:t xml:space="preserve"> района</w:t>
      </w:r>
      <w:r w:rsidR="00432A9C" w:rsidRPr="0002084A">
        <w:rPr>
          <w:rFonts w:ascii="Arial" w:hAnsi="Arial" w:cs="Arial"/>
          <w:sz w:val="24"/>
          <w:szCs w:val="24"/>
        </w:rPr>
        <w:t xml:space="preserve"> к объему дотаций, предусмотренному в бюджете</w:t>
      </w:r>
      <w:r w:rsidR="00BF0C90" w:rsidRPr="0002084A">
        <w:rPr>
          <w:rFonts w:ascii="Arial" w:hAnsi="Arial" w:cs="Arial"/>
          <w:sz w:val="24"/>
          <w:szCs w:val="24"/>
        </w:rPr>
        <w:t xml:space="preserve"> района </w:t>
      </w:r>
      <w:r w:rsidR="00432A9C" w:rsidRPr="0002084A">
        <w:rPr>
          <w:rFonts w:ascii="Arial" w:hAnsi="Arial" w:cs="Arial"/>
          <w:sz w:val="24"/>
          <w:szCs w:val="24"/>
        </w:rPr>
        <w:t xml:space="preserve">на соответствующий год. Определяется отношением дотаций на выравнивание бюджетной обеспеченности муниципальных </w:t>
      </w:r>
      <w:r w:rsidR="00BF0C90" w:rsidRPr="0002084A">
        <w:rPr>
          <w:rFonts w:ascii="Arial" w:hAnsi="Arial" w:cs="Arial"/>
          <w:sz w:val="24"/>
          <w:szCs w:val="24"/>
        </w:rPr>
        <w:t xml:space="preserve">поселений </w:t>
      </w:r>
      <w:r w:rsidR="00541FBF" w:rsidRPr="0002084A">
        <w:rPr>
          <w:rFonts w:ascii="Arial" w:hAnsi="Arial" w:cs="Arial"/>
          <w:sz w:val="24"/>
          <w:szCs w:val="24"/>
        </w:rPr>
        <w:t>Золотухинского</w:t>
      </w:r>
      <w:r w:rsidR="00BF0C90" w:rsidRPr="0002084A">
        <w:rPr>
          <w:rFonts w:ascii="Arial" w:hAnsi="Arial" w:cs="Arial"/>
          <w:sz w:val="24"/>
          <w:szCs w:val="24"/>
        </w:rPr>
        <w:t xml:space="preserve"> района Курской области</w:t>
      </w:r>
      <w:r w:rsidR="00432A9C" w:rsidRPr="0002084A">
        <w:rPr>
          <w:rFonts w:ascii="Arial" w:hAnsi="Arial" w:cs="Arial"/>
          <w:sz w:val="24"/>
          <w:szCs w:val="24"/>
        </w:rPr>
        <w:t xml:space="preserve"> предоставленных муниципальным </w:t>
      </w:r>
      <w:r w:rsidR="00BF0C90" w:rsidRPr="0002084A">
        <w:rPr>
          <w:rFonts w:ascii="Arial" w:hAnsi="Arial" w:cs="Arial"/>
          <w:sz w:val="24"/>
          <w:szCs w:val="24"/>
        </w:rPr>
        <w:t xml:space="preserve">поселениям </w:t>
      </w:r>
      <w:r w:rsidR="00541FBF" w:rsidRPr="0002084A">
        <w:rPr>
          <w:rFonts w:ascii="Arial" w:hAnsi="Arial" w:cs="Arial"/>
          <w:sz w:val="24"/>
          <w:szCs w:val="24"/>
        </w:rPr>
        <w:t>Золотухинского</w:t>
      </w:r>
      <w:r w:rsidR="00BF0C90" w:rsidRPr="0002084A">
        <w:rPr>
          <w:rFonts w:ascii="Arial" w:hAnsi="Arial" w:cs="Arial"/>
          <w:sz w:val="24"/>
          <w:szCs w:val="24"/>
        </w:rPr>
        <w:t xml:space="preserve"> района </w:t>
      </w:r>
      <w:r w:rsidR="00432A9C" w:rsidRPr="0002084A">
        <w:rPr>
          <w:rFonts w:ascii="Arial" w:hAnsi="Arial" w:cs="Arial"/>
          <w:sz w:val="24"/>
          <w:szCs w:val="24"/>
        </w:rPr>
        <w:t xml:space="preserve">Курской области, к объему данных дотаций, предусмотренному в бюджете </w:t>
      </w:r>
      <w:r w:rsidR="00BF0C90" w:rsidRPr="0002084A">
        <w:rPr>
          <w:rFonts w:ascii="Arial" w:hAnsi="Arial" w:cs="Arial"/>
          <w:sz w:val="24"/>
          <w:szCs w:val="24"/>
        </w:rPr>
        <w:t xml:space="preserve">района </w:t>
      </w:r>
      <w:r w:rsidR="00432A9C" w:rsidRPr="0002084A">
        <w:rPr>
          <w:rFonts w:ascii="Arial" w:hAnsi="Arial" w:cs="Arial"/>
          <w:sz w:val="24"/>
          <w:szCs w:val="24"/>
        </w:rPr>
        <w:t>на соответствующий год;</w:t>
      </w:r>
    </w:p>
    <w:p w:rsidR="00432A9C" w:rsidRPr="0002084A" w:rsidRDefault="00BF0C90">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2</w:t>
      </w:r>
      <w:r w:rsidR="00432A9C" w:rsidRPr="0002084A">
        <w:rPr>
          <w:rFonts w:ascii="Arial" w:hAnsi="Arial" w:cs="Arial"/>
          <w:sz w:val="24"/>
          <w:szCs w:val="24"/>
        </w:rPr>
        <w:t xml:space="preserve">) доля муниципальных </w:t>
      </w:r>
      <w:r w:rsidRPr="0002084A">
        <w:rPr>
          <w:rFonts w:ascii="Arial" w:hAnsi="Arial" w:cs="Arial"/>
          <w:sz w:val="24"/>
          <w:szCs w:val="24"/>
        </w:rPr>
        <w:t xml:space="preserve">поселений </w:t>
      </w:r>
      <w:r w:rsidR="00541FBF" w:rsidRPr="0002084A">
        <w:rPr>
          <w:rFonts w:ascii="Arial" w:hAnsi="Arial" w:cs="Arial"/>
          <w:sz w:val="24"/>
          <w:szCs w:val="24"/>
        </w:rPr>
        <w:t>Золотухинского</w:t>
      </w:r>
      <w:r w:rsidRPr="0002084A">
        <w:rPr>
          <w:rFonts w:ascii="Arial" w:hAnsi="Arial" w:cs="Arial"/>
          <w:sz w:val="24"/>
          <w:szCs w:val="24"/>
        </w:rPr>
        <w:t xml:space="preserve"> района</w:t>
      </w:r>
      <w:r w:rsidR="00432A9C" w:rsidRPr="0002084A">
        <w:rPr>
          <w:rFonts w:ascii="Arial" w:hAnsi="Arial" w:cs="Arial"/>
          <w:sz w:val="24"/>
          <w:szCs w:val="24"/>
        </w:rPr>
        <w:t xml:space="preserve">, не имеющих </w:t>
      </w:r>
      <w:r w:rsidR="00432A9C" w:rsidRPr="0002084A">
        <w:rPr>
          <w:rFonts w:ascii="Arial" w:hAnsi="Arial" w:cs="Arial"/>
          <w:sz w:val="24"/>
          <w:szCs w:val="24"/>
        </w:rPr>
        <w:lastRenderedPageBreak/>
        <w:t xml:space="preserve">кредиторской задолженности по выплате заработной платы с начислениями работникам бюджетной сферы. Определяется отношением количества муниципальных </w:t>
      </w:r>
      <w:r w:rsidRPr="0002084A">
        <w:rPr>
          <w:rFonts w:ascii="Arial" w:hAnsi="Arial" w:cs="Arial"/>
          <w:sz w:val="24"/>
          <w:szCs w:val="24"/>
        </w:rPr>
        <w:t xml:space="preserve">поселений </w:t>
      </w:r>
      <w:r w:rsidR="00541FBF" w:rsidRPr="0002084A">
        <w:rPr>
          <w:rFonts w:ascii="Arial" w:hAnsi="Arial" w:cs="Arial"/>
          <w:sz w:val="24"/>
          <w:szCs w:val="24"/>
        </w:rPr>
        <w:t>Золотухинского</w:t>
      </w:r>
      <w:r w:rsidRPr="0002084A">
        <w:rPr>
          <w:rFonts w:ascii="Arial" w:hAnsi="Arial" w:cs="Arial"/>
          <w:sz w:val="24"/>
          <w:szCs w:val="24"/>
        </w:rPr>
        <w:t xml:space="preserve"> района</w:t>
      </w:r>
      <w:r w:rsidR="00432A9C" w:rsidRPr="0002084A">
        <w:rPr>
          <w:rFonts w:ascii="Arial" w:hAnsi="Arial" w:cs="Arial"/>
          <w:sz w:val="24"/>
          <w:szCs w:val="24"/>
        </w:rPr>
        <w:t xml:space="preserve">, не имеющих кредиторской задолженности по выплате заработной платы с начислениями работникам бюджетной сферы, к общему количеству муниципальных </w:t>
      </w:r>
      <w:r w:rsidRPr="0002084A">
        <w:rPr>
          <w:rFonts w:ascii="Arial" w:hAnsi="Arial" w:cs="Arial"/>
          <w:sz w:val="24"/>
          <w:szCs w:val="24"/>
        </w:rPr>
        <w:t xml:space="preserve">поселений </w:t>
      </w:r>
      <w:r w:rsidR="00541FBF" w:rsidRPr="0002084A">
        <w:rPr>
          <w:rFonts w:ascii="Arial" w:hAnsi="Arial" w:cs="Arial"/>
          <w:sz w:val="24"/>
          <w:szCs w:val="24"/>
        </w:rPr>
        <w:t>Золотухинского</w:t>
      </w:r>
      <w:r w:rsidRPr="0002084A">
        <w:rPr>
          <w:rFonts w:ascii="Arial" w:hAnsi="Arial" w:cs="Arial"/>
          <w:sz w:val="24"/>
          <w:szCs w:val="24"/>
        </w:rPr>
        <w:t xml:space="preserve"> района</w:t>
      </w:r>
      <w:r w:rsidR="00432A9C" w:rsidRPr="0002084A">
        <w:rPr>
          <w:rFonts w:ascii="Arial" w:hAnsi="Arial" w:cs="Arial"/>
          <w:sz w:val="24"/>
          <w:szCs w:val="24"/>
        </w:rPr>
        <w:t>;</w:t>
      </w:r>
    </w:p>
    <w:p w:rsidR="00432A9C" w:rsidRPr="0002084A" w:rsidRDefault="007D5718">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3</w:t>
      </w:r>
      <w:r w:rsidR="00432A9C" w:rsidRPr="0002084A">
        <w:rPr>
          <w:rFonts w:ascii="Arial" w:hAnsi="Arial" w:cs="Arial"/>
          <w:sz w:val="24"/>
          <w:szCs w:val="24"/>
        </w:rPr>
        <w:t xml:space="preserve">) доля муниципальных </w:t>
      </w:r>
      <w:r w:rsidR="00BF0C90" w:rsidRPr="0002084A">
        <w:rPr>
          <w:rFonts w:ascii="Arial" w:hAnsi="Arial" w:cs="Arial"/>
          <w:sz w:val="24"/>
          <w:szCs w:val="24"/>
        </w:rPr>
        <w:t xml:space="preserve">поселений </w:t>
      </w:r>
      <w:r w:rsidR="00541FBF" w:rsidRPr="0002084A">
        <w:rPr>
          <w:rFonts w:ascii="Arial" w:hAnsi="Arial" w:cs="Arial"/>
          <w:sz w:val="24"/>
          <w:szCs w:val="24"/>
        </w:rPr>
        <w:t>Золотухинского</w:t>
      </w:r>
      <w:r w:rsidR="00BF0C90" w:rsidRPr="0002084A">
        <w:rPr>
          <w:rFonts w:ascii="Arial" w:hAnsi="Arial" w:cs="Arial"/>
          <w:sz w:val="24"/>
          <w:szCs w:val="24"/>
        </w:rPr>
        <w:t xml:space="preserve"> района</w:t>
      </w:r>
      <w:r w:rsidR="00432A9C" w:rsidRPr="0002084A">
        <w:rPr>
          <w:rFonts w:ascii="Arial" w:hAnsi="Arial" w:cs="Arial"/>
          <w:sz w:val="24"/>
          <w:szCs w:val="24"/>
        </w:rPr>
        <w:t xml:space="preserve">, не имеющих просроченной кредиторской задолженности по социально значимым расходам. Определяется отношением количества муниципальных </w:t>
      </w:r>
      <w:r w:rsidR="00BF0C90" w:rsidRPr="0002084A">
        <w:rPr>
          <w:rFonts w:ascii="Arial" w:hAnsi="Arial" w:cs="Arial"/>
          <w:sz w:val="24"/>
          <w:szCs w:val="24"/>
        </w:rPr>
        <w:t xml:space="preserve">поселений </w:t>
      </w:r>
      <w:r w:rsidR="00541FBF" w:rsidRPr="0002084A">
        <w:rPr>
          <w:rFonts w:ascii="Arial" w:hAnsi="Arial" w:cs="Arial"/>
          <w:sz w:val="24"/>
          <w:szCs w:val="24"/>
        </w:rPr>
        <w:t>Золотухинского</w:t>
      </w:r>
      <w:r w:rsidR="00BF0C90" w:rsidRPr="0002084A">
        <w:rPr>
          <w:rFonts w:ascii="Arial" w:hAnsi="Arial" w:cs="Arial"/>
          <w:sz w:val="24"/>
          <w:szCs w:val="24"/>
        </w:rPr>
        <w:t xml:space="preserve"> района</w:t>
      </w:r>
      <w:r w:rsidR="00432A9C" w:rsidRPr="0002084A">
        <w:rPr>
          <w:rFonts w:ascii="Arial" w:hAnsi="Arial" w:cs="Arial"/>
          <w:sz w:val="24"/>
          <w:szCs w:val="24"/>
        </w:rPr>
        <w:t xml:space="preserve">, не имеющих просроченной кредиторской задолженности по социально значимым расходам, к общему количеству муниципальных </w:t>
      </w:r>
      <w:r w:rsidR="00BF0C90" w:rsidRPr="0002084A">
        <w:rPr>
          <w:rFonts w:ascii="Arial" w:hAnsi="Arial" w:cs="Arial"/>
          <w:sz w:val="24"/>
          <w:szCs w:val="24"/>
        </w:rPr>
        <w:t xml:space="preserve">поселений </w:t>
      </w:r>
      <w:r w:rsidR="00541FBF" w:rsidRPr="0002084A">
        <w:rPr>
          <w:rFonts w:ascii="Arial" w:hAnsi="Arial" w:cs="Arial"/>
          <w:sz w:val="24"/>
          <w:szCs w:val="24"/>
        </w:rPr>
        <w:t xml:space="preserve">Золотухинского </w:t>
      </w:r>
      <w:r w:rsidR="00BF0C90" w:rsidRPr="0002084A">
        <w:rPr>
          <w:rFonts w:ascii="Arial" w:hAnsi="Arial" w:cs="Arial"/>
          <w:sz w:val="24"/>
          <w:szCs w:val="24"/>
        </w:rPr>
        <w:t>района</w:t>
      </w:r>
      <w:r w:rsidR="00432A9C" w:rsidRPr="0002084A">
        <w:rPr>
          <w:rFonts w:ascii="Arial" w:hAnsi="Arial" w:cs="Arial"/>
          <w:sz w:val="24"/>
          <w:szCs w:val="24"/>
        </w:rPr>
        <w:t>;</w:t>
      </w:r>
    </w:p>
    <w:p w:rsidR="00432A9C" w:rsidRPr="0002084A" w:rsidRDefault="007D5718">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4</w:t>
      </w:r>
      <w:r w:rsidR="00432A9C" w:rsidRPr="0002084A">
        <w:rPr>
          <w:rFonts w:ascii="Arial" w:hAnsi="Arial" w:cs="Arial"/>
          <w:sz w:val="24"/>
          <w:szCs w:val="24"/>
        </w:rPr>
        <w:t xml:space="preserve">) доля муниципальных </w:t>
      </w:r>
      <w:r w:rsidR="00BF0C90" w:rsidRPr="0002084A">
        <w:rPr>
          <w:rFonts w:ascii="Arial" w:hAnsi="Arial" w:cs="Arial"/>
          <w:sz w:val="24"/>
          <w:szCs w:val="24"/>
        </w:rPr>
        <w:t xml:space="preserve">поселений </w:t>
      </w:r>
      <w:r w:rsidR="00541FBF" w:rsidRPr="0002084A">
        <w:rPr>
          <w:rFonts w:ascii="Arial" w:hAnsi="Arial" w:cs="Arial"/>
          <w:sz w:val="24"/>
          <w:szCs w:val="24"/>
        </w:rPr>
        <w:t>Золотухинского</w:t>
      </w:r>
      <w:r w:rsidR="00BF0C90" w:rsidRPr="0002084A">
        <w:rPr>
          <w:rFonts w:ascii="Arial" w:hAnsi="Arial" w:cs="Arial"/>
          <w:sz w:val="24"/>
          <w:szCs w:val="24"/>
        </w:rPr>
        <w:t xml:space="preserve"> района</w:t>
      </w:r>
      <w:r w:rsidR="00432A9C" w:rsidRPr="0002084A">
        <w:rPr>
          <w:rFonts w:ascii="Arial" w:hAnsi="Arial" w:cs="Arial"/>
          <w:sz w:val="24"/>
          <w:szCs w:val="24"/>
        </w:rPr>
        <w:t xml:space="preserve">, не имеющих нарушений ограничений дефицита местных бюджетов. Определяется отношением количества муниципальных </w:t>
      </w:r>
      <w:r w:rsidR="00BF0C90" w:rsidRPr="0002084A">
        <w:rPr>
          <w:rFonts w:ascii="Arial" w:hAnsi="Arial" w:cs="Arial"/>
          <w:sz w:val="24"/>
          <w:szCs w:val="24"/>
        </w:rPr>
        <w:t xml:space="preserve">поселений </w:t>
      </w:r>
      <w:r w:rsidR="00541FBF" w:rsidRPr="0002084A">
        <w:rPr>
          <w:rFonts w:ascii="Arial" w:hAnsi="Arial" w:cs="Arial"/>
          <w:sz w:val="24"/>
          <w:szCs w:val="24"/>
        </w:rPr>
        <w:t>Золотухинского</w:t>
      </w:r>
      <w:r w:rsidR="00BF0C90" w:rsidRPr="0002084A">
        <w:rPr>
          <w:rFonts w:ascii="Arial" w:hAnsi="Arial" w:cs="Arial"/>
          <w:sz w:val="24"/>
          <w:szCs w:val="24"/>
        </w:rPr>
        <w:t xml:space="preserve"> района</w:t>
      </w:r>
      <w:r w:rsidR="00432A9C" w:rsidRPr="0002084A">
        <w:rPr>
          <w:rFonts w:ascii="Arial" w:hAnsi="Arial" w:cs="Arial"/>
          <w:sz w:val="24"/>
          <w:szCs w:val="24"/>
        </w:rPr>
        <w:t xml:space="preserve">, не имеющих нарушений ограничений дефицита местных бюджетов, к общему количеству муниципальных </w:t>
      </w:r>
      <w:r w:rsidR="00BF0C90" w:rsidRPr="0002084A">
        <w:rPr>
          <w:rFonts w:ascii="Arial" w:hAnsi="Arial" w:cs="Arial"/>
          <w:sz w:val="24"/>
          <w:szCs w:val="24"/>
        </w:rPr>
        <w:t xml:space="preserve">поселений </w:t>
      </w:r>
      <w:r w:rsidR="00541FBF" w:rsidRPr="0002084A">
        <w:rPr>
          <w:rFonts w:ascii="Arial" w:hAnsi="Arial" w:cs="Arial"/>
          <w:sz w:val="24"/>
          <w:szCs w:val="24"/>
        </w:rPr>
        <w:t>Золотухинского</w:t>
      </w:r>
      <w:r w:rsidR="00BF0C90" w:rsidRPr="0002084A">
        <w:rPr>
          <w:rFonts w:ascii="Arial" w:hAnsi="Arial" w:cs="Arial"/>
          <w:sz w:val="24"/>
          <w:szCs w:val="24"/>
        </w:rPr>
        <w:t xml:space="preserve"> района</w:t>
      </w:r>
      <w:r w:rsidR="00432A9C" w:rsidRPr="0002084A">
        <w:rPr>
          <w:rFonts w:ascii="Arial" w:hAnsi="Arial" w:cs="Arial"/>
          <w:sz w:val="24"/>
          <w:szCs w:val="24"/>
        </w:rPr>
        <w:t>;</w:t>
      </w:r>
    </w:p>
    <w:p w:rsidR="00432A9C" w:rsidRPr="0002084A" w:rsidRDefault="007D5718">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5</w:t>
      </w:r>
      <w:r w:rsidR="00432A9C" w:rsidRPr="0002084A">
        <w:rPr>
          <w:rFonts w:ascii="Arial" w:hAnsi="Arial" w:cs="Arial"/>
          <w:sz w:val="24"/>
          <w:szCs w:val="24"/>
        </w:rPr>
        <w:t xml:space="preserve">) темп роста просроченной кредиторской задолженности бюджетов </w:t>
      </w:r>
      <w:r w:rsidR="00BF0C90" w:rsidRPr="0002084A">
        <w:rPr>
          <w:rFonts w:ascii="Arial" w:hAnsi="Arial" w:cs="Arial"/>
          <w:sz w:val="24"/>
          <w:szCs w:val="24"/>
        </w:rPr>
        <w:t xml:space="preserve">поселений </w:t>
      </w:r>
      <w:r w:rsidR="00541FBF" w:rsidRPr="0002084A">
        <w:rPr>
          <w:rFonts w:ascii="Arial" w:hAnsi="Arial" w:cs="Arial"/>
          <w:sz w:val="24"/>
          <w:szCs w:val="24"/>
        </w:rPr>
        <w:t>Золотухинского</w:t>
      </w:r>
      <w:r w:rsidR="00BF0C90" w:rsidRPr="0002084A">
        <w:rPr>
          <w:rFonts w:ascii="Arial" w:hAnsi="Arial" w:cs="Arial"/>
          <w:sz w:val="24"/>
          <w:szCs w:val="24"/>
        </w:rPr>
        <w:t xml:space="preserve"> района</w:t>
      </w:r>
      <w:r w:rsidR="00432A9C" w:rsidRPr="0002084A">
        <w:rPr>
          <w:rFonts w:ascii="Arial" w:hAnsi="Arial" w:cs="Arial"/>
          <w:sz w:val="24"/>
          <w:szCs w:val="24"/>
        </w:rPr>
        <w:t xml:space="preserve"> на конец года по сравнению с предыдущим периодом. Определяется в ходе осуществления мониторинга исполнения местных бюджетов;</w:t>
      </w:r>
    </w:p>
    <w:p w:rsidR="00432A9C" w:rsidRPr="0002084A" w:rsidRDefault="007D5718">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6</w:t>
      </w:r>
      <w:r w:rsidR="00432A9C" w:rsidRPr="0002084A">
        <w:rPr>
          <w:rFonts w:ascii="Arial" w:hAnsi="Arial" w:cs="Arial"/>
          <w:sz w:val="24"/>
          <w:szCs w:val="24"/>
        </w:rPr>
        <w:t xml:space="preserve">) темп роста объема муниципального долга бюджетов </w:t>
      </w:r>
      <w:r w:rsidR="00BF0C90" w:rsidRPr="0002084A">
        <w:rPr>
          <w:rFonts w:ascii="Arial" w:hAnsi="Arial" w:cs="Arial"/>
          <w:sz w:val="24"/>
          <w:szCs w:val="24"/>
        </w:rPr>
        <w:t xml:space="preserve">поселений </w:t>
      </w:r>
      <w:r w:rsidR="00541FBF" w:rsidRPr="0002084A">
        <w:rPr>
          <w:rFonts w:ascii="Arial" w:hAnsi="Arial" w:cs="Arial"/>
          <w:sz w:val="24"/>
          <w:szCs w:val="24"/>
        </w:rPr>
        <w:t>Золотухинского</w:t>
      </w:r>
      <w:r w:rsidR="00BF0C90" w:rsidRPr="0002084A">
        <w:rPr>
          <w:rFonts w:ascii="Arial" w:hAnsi="Arial" w:cs="Arial"/>
          <w:sz w:val="24"/>
          <w:szCs w:val="24"/>
        </w:rPr>
        <w:t xml:space="preserve"> района</w:t>
      </w:r>
      <w:r w:rsidR="00432A9C" w:rsidRPr="0002084A">
        <w:rPr>
          <w:rFonts w:ascii="Arial" w:hAnsi="Arial" w:cs="Arial"/>
          <w:sz w:val="24"/>
          <w:szCs w:val="24"/>
        </w:rPr>
        <w:t xml:space="preserve"> на конец года по сравнению с предыдущим периодом. Определяется в ходе осуществления мониторинга исполнения местных бюджетов.</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Прогнозируемые </w:t>
      </w:r>
      <w:hyperlink w:anchor="Par1315" w:history="1">
        <w:r w:rsidRPr="0002084A">
          <w:rPr>
            <w:rFonts w:ascii="Arial" w:hAnsi="Arial" w:cs="Arial"/>
            <w:sz w:val="24"/>
            <w:szCs w:val="24"/>
          </w:rPr>
          <w:t>значения</w:t>
        </w:r>
      </w:hyperlink>
      <w:r w:rsidRPr="0002084A">
        <w:rPr>
          <w:rFonts w:ascii="Arial" w:hAnsi="Arial" w:cs="Arial"/>
          <w:sz w:val="24"/>
          <w:szCs w:val="24"/>
        </w:rPr>
        <w:t xml:space="preserve"> целевых индикаторов и показателей подпрограммы представлены в приложении </w:t>
      </w:r>
      <w:r w:rsidR="00BF0C90" w:rsidRPr="0002084A">
        <w:rPr>
          <w:rFonts w:ascii="Arial" w:hAnsi="Arial" w:cs="Arial"/>
          <w:sz w:val="24"/>
          <w:szCs w:val="24"/>
        </w:rPr>
        <w:t>№</w:t>
      </w:r>
      <w:r w:rsidRPr="0002084A">
        <w:rPr>
          <w:rFonts w:ascii="Arial" w:hAnsi="Arial" w:cs="Arial"/>
          <w:sz w:val="24"/>
          <w:szCs w:val="24"/>
        </w:rPr>
        <w:t xml:space="preserve"> 1 к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программе.</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Реализация подпрограммы будет способствовать достижению основной цели </w:t>
      </w:r>
      <w:hyperlink r:id="rId13" w:history="1">
        <w:r w:rsidRPr="0002084A">
          <w:rPr>
            <w:rFonts w:ascii="Arial" w:hAnsi="Arial" w:cs="Arial"/>
            <w:sz w:val="24"/>
            <w:szCs w:val="24"/>
          </w:rPr>
          <w:t>Программы</w:t>
        </w:r>
      </w:hyperlink>
      <w:r w:rsidRPr="0002084A">
        <w:rPr>
          <w:rFonts w:ascii="Arial" w:hAnsi="Arial" w:cs="Arial"/>
          <w:sz w:val="24"/>
          <w:szCs w:val="24"/>
        </w:rPr>
        <w:t xml:space="preserve"> социально-экономического развития </w:t>
      </w:r>
      <w:r w:rsidR="00541FBF" w:rsidRPr="0002084A">
        <w:rPr>
          <w:rFonts w:ascii="Arial" w:hAnsi="Arial" w:cs="Arial"/>
          <w:sz w:val="24"/>
          <w:szCs w:val="24"/>
        </w:rPr>
        <w:t>Золотухинского</w:t>
      </w:r>
      <w:r w:rsidR="00BF0C90" w:rsidRPr="0002084A">
        <w:rPr>
          <w:rFonts w:ascii="Arial" w:hAnsi="Arial" w:cs="Arial"/>
          <w:sz w:val="24"/>
          <w:szCs w:val="24"/>
        </w:rPr>
        <w:t xml:space="preserve"> района </w:t>
      </w:r>
      <w:r w:rsidRPr="0002084A">
        <w:rPr>
          <w:rFonts w:ascii="Arial" w:hAnsi="Arial" w:cs="Arial"/>
          <w:sz w:val="24"/>
          <w:szCs w:val="24"/>
        </w:rPr>
        <w:t>Курской</w:t>
      </w:r>
      <w:r w:rsidR="00BF0C90" w:rsidRPr="0002084A">
        <w:rPr>
          <w:rFonts w:ascii="Arial" w:hAnsi="Arial" w:cs="Arial"/>
          <w:sz w:val="24"/>
          <w:szCs w:val="24"/>
        </w:rPr>
        <w:t xml:space="preserve"> области на 2011 - 2015 годы</w:t>
      </w:r>
      <w:r w:rsidRPr="0002084A">
        <w:rPr>
          <w:rFonts w:ascii="Arial" w:hAnsi="Arial" w:cs="Arial"/>
          <w:sz w:val="24"/>
          <w:szCs w:val="24"/>
        </w:rPr>
        <w:t xml:space="preserve"> по созданию условий для повышения уровня и качества жизни граждан </w:t>
      </w:r>
      <w:r w:rsidR="00541FBF" w:rsidRPr="0002084A">
        <w:rPr>
          <w:rFonts w:ascii="Arial" w:hAnsi="Arial" w:cs="Arial"/>
          <w:sz w:val="24"/>
          <w:szCs w:val="24"/>
        </w:rPr>
        <w:t xml:space="preserve">Золотухинского </w:t>
      </w:r>
      <w:r w:rsidR="00BF0C90" w:rsidRPr="0002084A">
        <w:rPr>
          <w:rFonts w:ascii="Arial" w:hAnsi="Arial" w:cs="Arial"/>
          <w:sz w:val="24"/>
          <w:szCs w:val="24"/>
        </w:rPr>
        <w:t xml:space="preserve">района </w:t>
      </w:r>
      <w:r w:rsidRPr="0002084A">
        <w:rPr>
          <w:rFonts w:ascii="Arial" w:hAnsi="Arial" w:cs="Arial"/>
          <w:sz w:val="24"/>
          <w:szCs w:val="24"/>
        </w:rPr>
        <w:t>Курской области.</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Основной эффект от реализации подпрограммы заключается в создании условий для выравнивания финансовых возможностей муниципальных </w:t>
      </w:r>
      <w:r w:rsidR="00BF0C90" w:rsidRPr="0002084A">
        <w:rPr>
          <w:rFonts w:ascii="Arial" w:hAnsi="Arial" w:cs="Arial"/>
          <w:sz w:val="24"/>
          <w:szCs w:val="24"/>
        </w:rPr>
        <w:t xml:space="preserve">поселений </w:t>
      </w:r>
      <w:r w:rsidR="00541FBF" w:rsidRPr="0002084A">
        <w:rPr>
          <w:rFonts w:ascii="Arial" w:hAnsi="Arial" w:cs="Arial"/>
          <w:sz w:val="24"/>
          <w:szCs w:val="24"/>
        </w:rPr>
        <w:t>Золотухинского</w:t>
      </w:r>
      <w:r w:rsidR="00BF0C90" w:rsidRPr="0002084A">
        <w:rPr>
          <w:rFonts w:ascii="Arial" w:hAnsi="Arial" w:cs="Arial"/>
          <w:sz w:val="24"/>
          <w:szCs w:val="24"/>
        </w:rPr>
        <w:t xml:space="preserve"> района</w:t>
      </w:r>
      <w:r w:rsidRPr="0002084A">
        <w:rPr>
          <w:rFonts w:ascii="Arial" w:hAnsi="Arial" w:cs="Arial"/>
          <w:sz w:val="24"/>
          <w:szCs w:val="24"/>
        </w:rPr>
        <w:t xml:space="preserve"> Курской области по осуществлению органами местного самоуправления полномочий по решению вопросов местного значения.</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Выравнивание финансовых возможностей муниципальных </w:t>
      </w:r>
      <w:r w:rsidR="00BF0C90" w:rsidRPr="0002084A">
        <w:rPr>
          <w:rFonts w:ascii="Arial" w:hAnsi="Arial" w:cs="Arial"/>
          <w:sz w:val="24"/>
          <w:szCs w:val="24"/>
        </w:rPr>
        <w:t xml:space="preserve">поселений </w:t>
      </w:r>
      <w:r w:rsidR="00541FBF" w:rsidRPr="0002084A">
        <w:rPr>
          <w:rFonts w:ascii="Arial" w:hAnsi="Arial" w:cs="Arial"/>
          <w:sz w:val="24"/>
          <w:szCs w:val="24"/>
        </w:rPr>
        <w:t xml:space="preserve">Золотухинского </w:t>
      </w:r>
      <w:r w:rsidR="00BF0C90" w:rsidRPr="0002084A">
        <w:rPr>
          <w:rFonts w:ascii="Arial" w:hAnsi="Arial" w:cs="Arial"/>
          <w:sz w:val="24"/>
          <w:szCs w:val="24"/>
        </w:rPr>
        <w:t>района</w:t>
      </w:r>
      <w:r w:rsidRPr="0002084A">
        <w:rPr>
          <w:rFonts w:ascii="Arial" w:hAnsi="Arial" w:cs="Arial"/>
          <w:sz w:val="24"/>
          <w:szCs w:val="24"/>
        </w:rPr>
        <w:t xml:space="preserve"> по осуществлению органами местного самоуправления полномочий по решению вопросов местного значения является важным инструментом, позволяющим обеспечить создание предпосылок для реализации конституционного принципа равенства граждан при получении доступа к качественным бюджетным услугам вне зависимости от места их проживания. В конечном итоге это способствует улучшению качества жизни населения и обеспечению гарантий политической и социальной стабильности.</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В результате реализации подпрограммы ожидается укрепление финансовых возможностей органов местного самоуправления </w:t>
      </w:r>
      <w:r w:rsidR="00BF0C90" w:rsidRPr="0002084A">
        <w:rPr>
          <w:rFonts w:ascii="Arial" w:hAnsi="Arial" w:cs="Arial"/>
          <w:sz w:val="24"/>
          <w:szCs w:val="24"/>
        </w:rPr>
        <w:t xml:space="preserve">поселений </w:t>
      </w:r>
      <w:r w:rsidR="00405FF2" w:rsidRPr="0002084A">
        <w:rPr>
          <w:rFonts w:ascii="Arial" w:hAnsi="Arial" w:cs="Arial"/>
          <w:sz w:val="24"/>
          <w:szCs w:val="24"/>
        </w:rPr>
        <w:t>Золотухинского</w:t>
      </w:r>
      <w:r w:rsidR="00BF0C90" w:rsidRPr="0002084A">
        <w:rPr>
          <w:rFonts w:ascii="Arial" w:hAnsi="Arial" w:cs="Arial"/>
          <w:sz w:val="24"/>
          <w:szCs w:val="24"/>
        </w:rPr>
        <w:t xml:space="preserve"> района </w:t>
      </w:r>
      <w:r w:rsidRPr="0002084A">
        <w:rPr>
          <w:rFonts w:ascii="Arial" w:hAnsi="Arial" w:cs="Arial"/>
          <w:sz w:val="24"/>
          <w:szCs w:val="24"/>
        </w:rPr>
        <w:t xml:space="preserve">по решению вопросов местного значения и повышение прозрачности процедур предоставления дотаций на выравнивание бюджетной обеспеченности муниципальных </w:t>
      </w:r>
      <w:r w:rsidR="00BF0C90" w:rsidRPr="0002084A">
        <w:rPr>
          <w:rFonts w:ascii="Arial" w:hAnsi="Arial" w:cs="Arial"/>
          <w:sz w:val="24"/>
          <w:szCs w:val="24"/>
        </w:rPr>
        <w:t xml:space="preserve">поселений </w:t>
      </w:r>
      <w:r w:rsidR="00405FF2" w:rsidRPr="0002084A">
        <w:rPr>
          <w:rFonts w:ascii="Arial" w:hAnsi="Arial" w:cs="Arial"/>
          <w:sz w:val="24"/>
          <w:szCs w:val="24"/>
        </w:rPr>
        <w:t>Золотухинского</w:t>
      </w:r>
      <w:r w:rsidR="00BF0C90" w:rsidRPr="0002084A">
        <w:rPr>
          <w:rFonts w:ascii="Arial" w:hAnsi="Arial" w:cs="Arial"/>
          <w:sz w:val="24"/>
          <w:szCs w:val="24"/>
        </w:rPr>
        <w:t xml:space="preserve"> района</w:t>
      </w:r>
      <w:r w:rsidRPr="0002084A">
        <w:rPr>
          <w:rFonts w:ascii="Arial" w:hAnsi="Arial" w:cs="Arial"/>
          <w:sz w:val="24"/>
          <w:szCs w:val="24"/>
        </w:rPr>
        <w:t>.</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jc w:val="center"/>
        <w:outlineLvl w:val="2"/>
        <w:rPr>
          <w:rFonts w:ascii="Arial" w:hAnsi="Arial" w:cs="Arial"/>
          <w:sz w:val="24"/>
          <w:szCs w:val="24"/>
        </w:rPr>
      </w:pPr>
      <w:bookmarkStart w:id="5" w:name="Par1021"/>
      <w:bookmarkEnd w:id="5"/>
      <w:r w:rsidRPr="0002084A">
        <w:rPr>
          <w:rFonts w:ascii="Arial" w:hAnsi="Arial" w:cs="Arial"/>
          <w:sz w:val="24"/>
          <w:szCs w:val="24"/>
        </w:rPr>
        <w:t>III. Характеристика основных мероприятий подпрограммы</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lastRenderedPageBreak/>
        <w:t>В рамках подпрограммы осуществляются следующие основные мероприятия.</w:t>
      </w:r>
    </w:p>
    <w:p w:rsidR="00405FF2"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3.1. Нормативное правовое регулирование по вопросам межбюджетных отношений, в том числе совершенствование подходов к предоставлению межбюджетных трансфертов. </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Осуществляется путем проведения мониторинга изменений в федеральном законодательстве, затрагивающих вопросы межбюджетных отношений, подготовки соответствующих изменений </w:t>
      </w:r>
      <w:r w:rsidR="00BF0C90" w:rsidRPr="0002084A">
        <w:rPr>
          <w:rFonts w:ascii="Arial" w:hAnsi="Arial" w:cs="Arial"/>
          <w:sz w:val="24"/>
          <w:szCs w:val="24"/>
        </w:rPr>
        <w:t>муниципальных нормативных правовых актов</w:t>
      </w:r>
      <w:r w:rsidRPr="0002084A">
        <w:rPr>
          <w:rFonts w:ascii="Arial" w:hAnsi="Arial" w:cs="Arial"/>
          <w:sz w:val="24"/>
          <w:szCs w:val="24"/>
        </w:rPr>
        <w:t xml:space="preserve">, осуществления анализа социально-экономических факторов, которые необходимо учитывать при определении объемов финансовой помощи муниципальным образованиям, подготовки методики распределения дотаций на выравнивание бюджетной обеспеченности муниципальных </w:t>
      </w:r>
      <w:r w:rsidR="00BF0C90" w:rsidRPr="0002084A">
        <w:rPr>
          <w:rFonts w:ascii="Arial" w:hAnsi="Arial" w:cs="Arial"/>
          <w:sz w:val="24"/>
          <w:szCs w:val="24"/>
        </w:rPr>
        <w:t xml:space="preserve">поселений </w:t>
      </w:r>
      <w:r w:rsidR="00405FF2" w:rsidRPr="0002084A">
        <w:rPr>
          <w:rFonts w:ascii="Arial" w:hAnsi="Arial" w:cs="Arial"/>
          <w:sz w:val="24"/>
          <w:szCs w:val="24"/>
        </w:rPr>
        <w:t xml:space="preserve">Золотухинского </w:t>
      </w:r>
      <w:r w:rsidR="00BF0C90" w:rsidRPr="0002084A">
        <w:rPr>
          <w:rFonts w:ascii="Arial" w:hAnsi="Arial" w:cs="Arial"/>
          <w:sz w:val="24"/>
          <w:szCs w:val="24"/>
        </w:rPr>
        <w:t>района</w:t>
      </w:r>
      <w:r w:rsidRPr="0002084A">
        <w:rPr>
          <w:rFonts w:ascii="Arial" w:hAnsi="Arial" w:cs="Arial"/>
          <w:sz w:val="24"/>
          <w:szCs w:val="24"/>
        </w:rPr>
        <w:t xml:space="preserve"> в соответствии с едиными принципами и требованиями, установленными Бюджетным </w:t>
      </w:r>
      <w:hyperlink r:id="rId14" w:history="1">
        <w:r w:rsidRPr="0002084A">
          <w:rPr>
            <w:rFonts w:ascii="Arial" w:hAnsi="Arial" w:cs="Arial"/>
            <w:sz w:val="24"/>
            <w:szCs w:val="24"/>
          </w:rPr>
          <w:t>кодексом</w:t>
        </w:r>
      </w:hyperlink>
      <w:r w:rsidRPr="0002084A">
        <w:rPr>
          <w:rFonts w:ascii="Arial" w:hAnsi="Arial" w:cs="Arial"/>
          <w:sz w:val="24"/>
          <w:szCs w:val="24"/>
        </w:rPr>
        <w:t xml:space="preserve"> Российской Федерации.</w:t>
      </w:r>
    </w:p>
    <w:p w:rsidR="00405FF2"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3.2. Выравнивание бюджетной обеспеченности муниципальных </w:t>
      </w:r>
      <w:r w:rsidR="007D5718" w:rsidRPr="0002084A">
        <w:rPr>
          <w:rFonts w:ascii="Arial" w:hAnsi="Arial" w:cs="Arial"/>
          <w:sz w:val="24"/>
          <w:szCs w:val="24"/>
        </w:rPr>
        <w:t xml:space="preserve">поселений </w:t>
      </w:r>
      <w:r w:rsidR="00405FF2" w:rsidRPr="0002084A">
        <w:rPr>
          <w:rFonts w:ascii="Arial" w:hAnsi="Arial" w:cs="Arial"/>
          <w:sz w:val="24"/>
          <w:szCs w:val="24"/>
        </w:rPr>
        <w:t xml:space="preserve">Золотухинского </w:t>
      </w:r>
      <w:r w:rsidR="007D5718" w:rsidRPr="0002084A">
        <w:rPr>
          <w:rFonts w:ascii="Arial" w:hAnsi="Arial" w:cs="Arial"/>
          <w:sz w:val="24"/>
          <w:szCs w:val="24"/>
        </w:rPr>
        <w:t xml:space="preserve">района </w:t>
      </w:r>
      <w:r w:rsidRPr="0002084A">
        <w:rPr>
          <w:rFonts w:ascii="Arial" w:hAnsi="Arial" w:cs="Arial"/>
          <w:sz w:val="24"/>
          <w:szCs w:val="24"/>
        </w:rPr>
        <w:t>Курской области.</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 Осуществляется путем подготовки расчетов по распределению дотаций на выравнивание бюджетной обеспеченности муниципальных </w:t>
      </w:r>
      <w:r w:rsidR="007D5718" w:rsidRPr="0002084A">
        <w:rPr>
          <w:rFonts w:ascii="Arial" w:hAnsi="Arial" w:cs="Arial"/>
          <w:sz w:val="24"/>
          <w:szCs w:val="24"/>
        </w:rPr>
        <w:t xml:space="preserve">поселений </w:t>
      </w:r>
      <w:r w:rsidR="00405FF2" w:rsidRPr="0002084A">
        <w:rPr>
          <w:rFonts w:ascii="Arial" w:hAnsi="Arial" w:cs="Arial"/>
          <w:sz w:val="24"/>
          <w:szCs w:val="24"/>
        </w:rPr>
        <w:t xml:space="preserve">Золотухинского </w:t>
      </w:r>
      <w:r w:rsidR="007D5718" w:rsidRPr="0002084A">
        <w:rPr>
          <w:rFonts w:ascii="Arial" w:hAnsi="Arial" w:cs="Arial"/>
          <w:sz w:val="24"/>
          <w:szCs w:val="24"/>
        </w:rPr>
        <w:t>района</w:t>
      </w:r>
      <w:r w:rsidRPr="0002084A">
        <w:rPr>
          <w:rFonts w:ascii="Arial" w:hAnsi="Arial" w:cs="Arial"/>
          <w:sz w:val="24"/>
          <w:szCs w:val="24"/>
        </w:rPr>
        <w:t xml:space="preserve"> и их последующего размещения на официальном сайте Администрации </w:t>
      </w:r>
      <w:r w:rsidR="00405FF2" w:rsidRPr="0002084A">
        <w:rPr>
          <w:rFonts w:ascii="Arial" w:hAnsi="Arial" w:cs="Arial"/>
          <w:sz w:val="24"/>
          <w:szCs w:val="24"/>
        </w:rPr>
        <w:t>Золотухинского</w:t>
      </w:r>
      <w:r w:rsidR="007D5718" w:rsidRPr="0002084A">
        <w:rPr>
          <w:rFonts w:ascii="Arial" w:hAnsi="Arial" w:cs="Arial"/>
          <w:sz w:val="24"/>
          <w:szCs w:val="24"/>
        </w:rPr>
        <w:t xml:space="preserve"> района </w:t>
      </w:r>
      <w:r w:rsidRPr="0002084A">
        <w:rPr>
          <w:rFonts w:ascii="Arial" w:hAnsi="Arial" w:cs="Arial"/>
          <w:sz w:val="24"/>
          <w:szCs w:val="24"/>
        </w:rPr>
        <w:t xml:space="preserve">Курской области с целью соблюдения принципа прозрачности (открытости), проведения согласования с представительными органами муниципальных </w:t>
      </w:r>
      <w:r w:rsidR="007D5718" w:rsidRPr="0002084A">
        <w:rPr>
          <w:rFonts w:ascii="Arial" w:hAnsi="Arial" w:cs="Arial"/>
          <w:sz w:val="24"/>
          <w:szCs w:val="24"/>
        </w:rPr>
        <w:t xml:space="preserve">поселений </w:t>
      </w:r>
      <w:r w:rsidR="00405FF2" w:rsidRPr="0002084A">
        <w:rPr>
          <w:rFonts w:ascii="Arial" w:hAnsi="Arial" w:cs="Arial"/>
          <w:sz w:val="24"/>
          <w:szCs w:val="24"/>
        </w:rPr>
        <w:t>Золотухинского</w:t>
      </w:r>
      <w:r w:rsidR="007D5718" w:rsidRPr="0002084A">
        <w:rPr>
          <w:rFonts w:ascii="Arial" w:hAnsi="Arial" w:cs="Arial"/>
          <w:sz w:val="24"/>
          <w:szCs w:val="24"/>
        </w:rPr>
        <w:t xml:space="preserve"> района</w:t>
      </w:r>
      <w:r w:rsidRPr="0002084A">
        <w:rPr>
          <w:rFonts w:ascii="Arial" w:hAnsi="Arial" w:cs="Arial"/>
          <w:sz w:val="24"/>
          <w:szCs w:val="24"/>
        </w:rPr>
        <w:t xml:space="preserve"> замены части дотаций на выравнивание бюджетной обеспеченности муниципальных </w:t>
      </w:r>
      <w:r w:rsidR="007D5718" w:rsidRPr="0002084A">
        <w:rPr>
          <w:rFonts w:ascii="Arial" w:hAnsi="Arial" w:cs="Arial"/>
          <w:sz w:val="24"/>
          <w:szCs w:val="24"/>
        </w:rPr>
        <w:t xml:space="preserve">поселений </w:t>
      </w:r>
      <w:r w:rsidR="00405FF2" w:rsidRPr="0002084A">
        <w:rPr>
          <w:rFonts w:ascii="Arial" w:hAnsi="Arial" w:cs="Arial"/>
          <w:sz w:val="24"/>
          <w:szCs w:val="24"/>
        </w:rPr>
        <w:t>Золотухинского</w:t>
      </w:r>
      <w:r w:rsidR="007D5718" w:rsidRPr="0002084A">
        <w:rPr>
          <w:rFonts w:ascii="Arial" w:hAnsi="Arial" w:cs="Arial"/>
          <w:sz w:val="24"/>
          <w:szCs w:val="24"/>
        </w:rPr>
        <w:t xml:space="preserve"> района </w:t>
      </w:r>
      <w:r w:rsidRPr="0002084A">
        <w:rPr>
          <w:rFonts w:ascii="Arial" w:hAnsi="Arial" w:cs="Arial"/>
          <w:sz w:val="24"/>
          <w:szCs w:val="24"/>
        </w:rPr>
        <w:t>дополнительными нормативами отчислений от налога на доходы</w:t>
      </w:r>
      <w:r w:rsidR="00D634F0" w:rsidRPr="0002084A">
        <w:rPr>
          <w:rFonts w:ascii="Arial" w:hAnsi="Arial" w:cs="Arial"/>
          <w:sz w:val="24"/>
          <w:szCs w:val="24"/>
        </w:rPr>
        <w:t xml:space="preserve"> </w:t>
      </w:r>
      <w:r w:rsidRPr="0002084A">
        <w:rPr>
          <w:rFonts w:ascii="Arial" w:hAnsi="Arial" w:cs="Arial"/>
          <w:sz w:val="24"/>
          <w:szCs w:val="24"/>
        </w:rPr>
        <w:t xml:space="preserve">физических лиц в бюджеты </w:t>
      </w:r>
      <w:r w:rsidR="007D5718" w:rsidRPr="0002084A">
        <w:rPr>
          <w:rFonts w:ascii="Arial" w:hAnsi="Arial" w:cs="Arial"/>
          <w:sz w:val="24"/>
          <w:szCs w:val="24"/>
        </w:rPr>
        <w:t xml:space="preserve">поселений </w:t>
      </w:r>
      <w:r w:rsidR="00405FF2" w:rsidRPr="0002084A">
        <w:rPr>
          <w:rFonts w:ascii="Arial" w:hAnsi="Arial" w:cs="Arial"/>
          <w:sz w:val="24"/>
          <w:szCs w:val="24"/>
        </w:rPr>
        <w:t>Золотухинского</w:t>
      </w:r>
      <w:r w:rsidR="007D5718" w:rsidRPr="0002084A">
        <w:rPr>
          <w:rFonts w:ascii="Arial" w:hAnsi="Arial" w:cs="Arial"/>
          <w:sz w:val="24"/>
          <w:szCs w:val="24"/>
        </w:rPr>
        <w:t xml:space="preserve"> района</w:t>
      </w:r>
      <w:r w:rsidRPr="0002084A">
        <w:rPr>
          <w:rFonts w:ascii="Arial" w:hAnsi="Arial" w:cs="Arial"/>
          <w:sz w:val="24"/>
          <w:szCs w:val="24"/>
        </w:rPr>
        <w:t xml:space="preserve">, подготовкой к утверждению распределения дотаций на выравнивание бюджетной обеспеченности между муниципальными </w:t>
      </w:r>
      <w:r w:rsidR="007D5718" w:rsidRPr="0002084A">
        <w:rPr>
          <w:rFonts w:ascii="Arial" w:hAnsi="Arial" w:cs="Arial"/>
          <w:sz w:val="24"/>
          <w:szCs w:val="24"/>
        </w:rPr>
        <w:t xml:space="preserve">поселениями </w:t>
      </w:r>
      <w:r w:rsidR="00405FF2" w:rsidRPr="0002084A">
        <w:rPr>
          <w:rFonts w:ascii="Arial" w:hAnsi="Arial" w:cs="Arial"/>
          <w:sz w:val="24"/>
          <w:szCs w:val="24"/>
        </w:rPr>
        <w:t xml:space="preserve">Золотухинского </w:t>
      </w:r>
      <w:r w:rsidR="007D5718" w:rsidRPr="0002084A">
        <w:rPr>
          <w:rFonts w:ascii="Arial" w:hAnsi="Arial" w:cs="Arial"/>
          <w:sz w:val="24"/>
          <w:szCs w:val="24"/>
        </w:rPr>
        <w:t>района</w:t>
      </w:r>
      <w:r w:rsidRPr="0002084A">
        <w:rPr>
          <w:rFonts w:ascii="Arial" w:hAnsi="Arial" w:cs="Arial"/>
          <w:sz w:val="24"/>
          <w:szCs w:val="24"/>
        </w:rPr>
        <w:t xml:space="preserve">, и их ежемесячное перечисление местным бюджетам в соответствии со сводной бюджетной росписью и кассовым планом, а также с учетом возникающих потребностей муниципальных </w:t>
      </w:r>
      <w:r w:rsidR="007D5718" w:rsidRPr="0002084A">
        <w:rPr>
          <w:rFonts w:ascii="Arial" w:hAnsi="Arial" w:cs="Arial"/>
          <w:sz w:val="24"/>
          <w:szCs w:val="24"/>
        </w:rPr>
        <w:t xml:space="preserve">поселений </w:t>
      </w:r>
      <w:r w:rsidR="00405FF2" w:rsidRPr="0002084A">
        <w:rPr>
          <w:rFonts w:ascii="Arial" w:hAnsi="Arial" w:cs="Arial"/>
          <w:sz w:val="24"/>
          <w:szCs w:val="24"/>
        </w:rPr>
        <w:t>Золотухинского</w:t>
      </w:r>
      <w:r w:rsidR="007D5718" w:rsidRPr="0002084A">
        <w:rPr>
          <w:rFonts w:ascii="Arial" w:hAnsi="Arial" w:cs="Arial"/>
          <w:sz w:val="24"/>
          <w:szCs w:val="24"/>
        </w:rPr>
        <w:t xml:space="preserve"> района</w:t>
      </w:r>
      <w:r w:rsidRPr="0002084A">
        <w:rPr>
          <w:rFonts w:ascii="Arial" w:hAnsi="Arial" w:cs="Arial"/>
          <w:sz w:val="24"/>
          <w:szCs w:val="24"/>
        </w:rPr>
        <w:t xml:space="preserve"> Курской области в процессе исполнения местных бюджетов.</w:t>
      </w:r>
    </w:p>
    <w:p w:rsidR="00405FF2"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3.</w:t>
      </w:r>
      <w:r w:rsidR="007D5718" w:rsidRPr="0002084A">
        <w:rPr>
          <w:rFonts w:ascii="Arial" w:hAnsi="Arial" w:cs="Arial"/>
          <w:sz w:val="24"/>
          <w:szCs w:val="24"/>
        </w:rPr>
        <w:t>3</w:t>
      </w:r>
      <w:r w:rsidRPr="0002084A">
        <w:rPr>
          <w:rFonts w:ascii="Arial" w:hAnsi="Arial" w:cs="Arial"/>
          <w:sz w:val="24"/>
          <w:szCs w:val="24"/>
        </w:rPr>
        <w:t xml:space="preserve">. Предоставление бюджетных кредитов из </w:t>
      </w:r>
      <w:r w:rsidR="00A55E8D" w:rsidRPr="0002084A">
        <w:rPr>
          <w:rFonts w:ascii="Arial" w:hAnsi="Arial" w:cs="Arial"/>
          <w:sz w:val="24"/>
          <w:szCs w:val="24"/>
        </w:rPr>
        <w:t xml:space="preserve">бюджета </w:t>
      </w:r>
      <w:r w:rsidR="00405FF2" w:rsidRPr="0002084A">
        <w:rPr>
          <w:rFonts w:ascii="Arial" w:hAnsi="Arial" w:cs="Arial"/>
          <w:sz w:val="24"/>
          <w:szCs w:val="24"/>
        </w:rPr>
        <w:t>Золотухинского</w:t>
      </w:r>
      <w:r w:rsidR="00A55E8D" w:rsidRPr="0002084A">
        <w:rPr>
          <w:rFonts w:ascii="Arial" w:hAnsi="Arial" w:cs="Arial"/>
          <w:sz w:val="24"/>
          <w:szCs w:val="24"/>
        </w:rPr>
        <w:t xml:space="preserve"> района Курской области</w:t>
      </w:r>
      <w:r w:rsidRPr="0002084A">
        <w:rPr>
          <w:rFonts w:ascii="Arial" w:hAnsi="Arial" w:cs="Arial"/>
          <w:sz w:val="24"/>
          <w:szCs w:val="24"/>
        </w:rPr>
        <w:t xml:space="preserve"> бюджетам муниципальных </w:t>
      </w:r>
      <w:r w:rsidR="007D5718" w:rsidRPr="0002084A">
        <w:rPr>
          <w:rFonts w:ascii="Arial" w:hAnsi="Arial" w:cs="Arial"/>
          <w:sz w:val="24"/>
          <w:szCs w:val="24"/>
        </w:rPr>
        <w:t xml:space="preserve">поселений </w:t>
      </w:r>
      <w:r w:rsidR="00405FF2" w:rsidRPr="0002084A">
        <w:rPr>
          <w:rFonts w:ascii="Arial" w:hAnsi="Arial" w:cs="Arial"/>
          <w:sz w:val="24"/>
          <w:szCs w:val="24"/>
        </w:rPr>
        <w:t>Золотухинского</w:t>
      </w:r>
      <w:r w:rsidR="007D5718" w:rsidRPr="0002084A">
        <w:rPr>
          <w:rFonts w:ascii="Arial" w:hAnsi="Arial" w:cs="Arial"/>
          <w:sz w:val="24"/>
          <w:szCs w:val="24"/>
        </w:rPr>
        <w:t xml:space="preserve"> района</w:t>
      </w:r>
      <w:r w:rsidRPr="0002084A">
        <w:rPr>
          <w:rFonts w:ascii="Arial" w:hAnsi="Arial" w:cs="Arial"/>
          <w:sz w:val="24"/>
          <w:szCs w:val="24"/>
        </w:rPr>
        <w:t xml:space="preserve">. </w:t>
      </w:r>
    </w:p>
    <w:p w:rsidR="007D5718"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Осуществляется в установленном порядке бюджетам муниципальных </w:t>
      </w:r>
      <w:r w:rsidR="007D5718" w:rsidRPr="0002084A">
        <w:rPr>
          <w:rFonts w:ascii="Arial" w:hAnsi="Arial" w:cs="Arial"/>
          <w:sz w:val="24"/>
          <w:szCs w:val="24"/>
        </w:rPr>
        <w:t xml:space="preserve">поселений </w:t>
      </w:r>
      <w:r w:rsidR="00405FF2" w:rsidRPr="0002084A">
        <w:rPr>
          <w:rFonts w:ascii="Arial" w:hAnsi="Arial" w:cs="Arial"/>
          <w:sz w:val="24"/>
          <w:szCs w:val="24"/>
        </w:rPr>
        <w:t>Золотухинского</w:t>
      </w:r>
      <w:r w:rsidR="007D5718" w:rsidRPr="0002084A">
        <w:rPr>
          <w:rFonts w:ascii="Arial" w:hAnsi="Arial" w:cs="Arial"/>
          <w:sz w:val="24"/>
          <w:szCs w:val="24"/>
        </w:rPr>
        <w:t xml:space="preserve"> района </w:t>
      </w:r>
      <w:r w:rsidRPr="0002084A">
        <w:rPr>
          <w:rFonts w:ascii="Arial" w:hAnsi="Arial" w:cs="Arial"/>
          <w:sz w:val="24"/>
          <w:szCs w:val="24"/>
        </w:rPr>
        <w:t xml:space="preserve">для частичного покрытия дефицитов местных бюджетов, покрытия временных кассовых разрывов, возникающих при исполнении местных бюджетов, осуществления мероприятий, связанных с ликвидацией последствий стихийных бедствий и техногенных аварий. </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jc w:val="center"/>
        <w:outlineLvl w:val="2"/>
        <w:rPr>
          <w:rFonts w:ascii="Arial" w:hAnsi="Arial" w:cs="Arial"/>
          <w:sz w:val="24"/>
          <w:szCs w:val="24"/>
        </w:rPr>
      </w:pPr>
      <w:r w:rsidRPr="0002084A">
        <w:rPr>
          <w:rFonts w:ascii="Arial" w:hAnsi="Arial" w:cs="Arial"/>
          <w:sz w:val="24"/>
          <w:szCs w:val="24"/>
        </w:rPr>
        <w:t xml:space="preserve">IV. Характеристика мер </w:t>
      </w:r>
      <w:r w:rsidR="00A55E8D" w:rsidRPr="0002084A">
        <w:rPr>
          <w:rFonts w:ascii="Arial" w:hAnsi="Arial" w:cs="Arial"/>
          <w:sz w:val="24"/>
          <w:szCs w:val="24"/>
        </w:rPr>
        <w:t>муниципального</w:t>
      </w:r>
      <w:r w:rsidRPr="0002084A">
        <w:rPr>
          <w:rFonts w:ascii="Arial" w:hAnsi="Arial" w:cs="Arial"/>
          <w:sz w:val="24"/>
          <w:szCs w:val="24"/>
        </w:rPr>
        <w:t xml:space="preserve"> регулирования</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Меры </w:t>
      </w:r>
      <w:r w:rsidR="00A55E8D" w:rsidRPr="0002084A">
        <w:rPr>
          <w:rFonts w:ascii="Arial" w:hAnsi="Arial" w:cs="Arial"/>
          <w:sz w:val="24"/>
          <w:szCs w:val="24"/>
        </w:rPr>
        <w:t>муниципального</w:t>
      </w:r>
      <w:r w:rsidRPr="0002084A">
        <w:rPr>
          <w:rFonts w:ascii="Arial" w:hAnsi="Arial" w:cs="Arial"/>
          <w:sz w:val="24"/>
          <w:szCs w:val="24"/>
        </w:rPr>
        <w:t xml:space="preserve"> регулирования в сфере реализации подпрограммы включают следующие экономические инструменты:</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предоставление бюджетам муниципальных </w:t>
      </w:r>
      <w:r w:rsidR="007D5718" w:rsidRPr="0002084A">
        <w:rPr>
          <w:rFonts w:ascii="Arial" w:hAnsi="Arial" w:cs="Arial"/>
          <w:sz w:val="24"/>
          <w:szCs w:val="24"/>
        </w:rPr>
        <w:t xml:space="preserve">поселений </w:t>
      </w:r>
      <w:r w:rsidR="00405FF2" w:rsidRPr="0002084A">
        <w:rPr>
          <w:rFonts w:ascii="Arial" w:hAnsi="Arial" w:cs="Arial"/>
          <w:sz w:val="24"/>
          <w:szCs w:val="24"/>
        </w:rPr>
        <w:t>Золотухинского</w:t>
      </w:r>
      <w:r w:rsidR="007D5718" w:rsidRPr="0002084A">
        <w:rPr>
          <w:rFonts w:ascii="Arial" w:hAnsi="Arial" w:cs="Arial"/>
          <w:sz w:val="24"/>
          <w:szCs w:val="24"/>
        </w:rPr>
        <w:t xml:space="preserve"> района </w:t>
      </w:r>
      <w:r w:rsidRPr="0002084A">
        <w:rPr>
          <w:rFonts w:ascii="Arial" w:hAnsi="Arial" w:cs="Arial"/>
          <w:sz w:val="24"/>
          <w:szCs w:val="24"/>
        </w:rPr>
        <w:t xml:space="preserve">дотаций на выравнивание бюджетной обеспеченности муниципальных </w:t>
      </w:r>
      <w:r w:rsidR="007D5718" w:rsidRPr="0002084A">
        <w:rPr>
          <w:rFonts w:ascii="Arial" w:hAnsi="Arial" w:cs="Arial"/>
          <w:sz w:val="24"/>
          <w:szCs w:val="24"/>
        </w:rPr>
        <w:t xml:space="preserve">поселений </w:t>
      </w:r>
      <w:r w:rsidR="00405FF2" w:rsidRPr="0002084A">
        <w:rPr>
          <w:rFonts w:ascii="Arial" w:hAnsi="Arial" w:cs="Arial"/>
          <w:sz w:val="24"/>
          <w:szCs w:val="24"/>
        </w:rPr>
        <w:t>Золотухинского</w:t>
      </w:r>
      <w:r w:rsidR="007D5718" w:rsidRPr="0002084A">
        <w:rPr>
          <w:rFonts w:ascii="Arial" w:hAnsi="Arial" w:cs="Arial"/>
          <w:sz w:val="24"/>
          <w:szCs w:val="24"/>
        </w:rPr>
        <w:t xml:space="preserve"> района </w:t>
      </w:r>
      <w:r w:rsidRPr="0002084A">
        <w:rPr>
          <w:rFonts w:ascii="Arial" w:hAnsi="Arial" w:cs="Arial"/>
          <w:sz w:val="24"/>
          <w:szCs w:val="24"/>
        </w:rPr>
        <w:t xml:space="preserve">в соответствии со сводной бюджетной росписью и кассовым планом, а также с учетом возникающих потребностей муниципальных </w:t>
      </w:r>
      <w:r w:rsidR="007D5718" w:rsidRPr="0002084A">
        <w:rPr>
          <w:rFonts w:ascii="Arial" w:hAnsi="Arial" w:cs="Arial"/>
          <w:sz w:val="24"/>
          <w:szCs w:val="24"/>
        </w:rPr>
        <w:t xml:space="preserve">поселений </w:t>
      </w:r>
      <w:r w:rsidR="00405FF2" w:rsidRPr="0002084A">
        <w:rPr>
          <w:rFonts w:ascii="Arial" w:hAnsi="Arial" w:cs="Arial"/>
          <w:sz w:val="24"/>
          <w:szCs w:val="24"/>
        </w:rPr>
        <w:t>Золотухинского</w:t>
      </w:r>
      <w:r w:rsidR="007D5718" w:rsidRPr="0002084A">
        <w:rPr>
          <w:rFonts w:ascii="Arial" w:hAnsi="Arial" w:cs="Arial"/>
          <w:sz w:val="24"/>
          <w:szCs w:val="24"/>
        </w:rPr>
        <w:t xml:space="preserve"> района</w:t>
      </w:r>
      <w:r w:rsidRPr="0002084A">
        <w:rPr>
          <w:rFonts w:ascii="Arial" w:hAnsi="Arial" w:cs="Arial"/>
          <w:sz w:val="24"/>
          <w:szCs w:val="24"/>
        </w:rPr>
        <w:t xml:space="preserve"> Курской области в процессе исполнения местных бюджетов;</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lastRenderedPageBreak/>
        <w:t xml:space="preserve">предоставление бюджетных кредитов из </w:t>
      </w:r>
      <w:r w:rsidR="00A55E8D" w:rsidRPr="0002084A">
        <w:rPr>
          <w:rFonts w:ascii="Arial" w:hAnsi="Arial" w:cs="Arial"/>
          <w:sz w:val="24"/>
          <w:szCs w:val="24"/>
        </w:rPr>
        <w:t xml:space="preserve">бюджета </w:t>
      </w:r>
      <w:r w:rsidR="00405FF2" w:rsidRPr="0002084A">
        <w:rPr>
          <w:rFonts w:ascii="Arial" w:hAnsi="Arial" w:cs="Arial"/>
          <w:sz w:val="24"/>
          <w:szCs w:val="24"/>
        </w:rPr>
        <w:t>Золотухинского</w:t>
      </w:r>
      <w:r w:rsidR="00A55E8D" w:rsidRPr="0002084A">
        <w:rPr>
          <w:rFonts w:ascii="Arial" w:hAnsi="Arial" w:cs="Arial"/>
          <w:sz w:val="24"/>
          <w:szCs w:val="24"/>
        </w:rPr>
        <w:t xml:space="preserve"> района Курской области</w:t>
      </w:r>
      <w:r w:rsidRPr="0002084A">
        <w:rPr>
          <w:rFonts w:ascii="Arial" w:hAnsi="Arial" w:cs="Arial"/>
          <w:sz w:val="24"/>
          <w:szCs w:val="24"/>
        </w:rPr>
        <w:t xml:space="preserve"> бюджетам муниципальных </w:t>
      </w:r>
      <w:r w:rsidR="007D5718" w:rsidRPr="0002084A">
        <w:rPr>
          <w:rFonts w:ascii="Arial" w:hAnsi="Arial" w:cs="Arial"/>
          <w:sz w:val="24"/>
          <w:szCs w:val="24"/>
        </w:rPr>
        <w:t xml:space="preserve">поселений </w:t>
      </w:r>
      <w:r w:rsidR="00405FF2" w:rsidRPr="0002084A">
        <w:rPr>
          <w:rFonts w:ascii="Arial" w:hAnsi="Arial" w:cs="Arial"/>
          <w:sz w:val="24"/>
          <w:szCs w:val="24"/>
        </w:rPr>
        <w:t>Золотухинского</w:t>
      </w:r>
      <w:r w:rsidR="007D5718" w:rsidRPr="0002084A">
        <w:rPr>
          <w:rFonts w:ascii="Arial" w:hAnsi="Arial" w:cs="Arial"/>
          <w:sz w:val="24"/>
          <w:szCs w:val="24"/>
        </w:rPr>
        <w:t xml:space="preserve"> района </w:t>
      </w:r>
      <w:r w:rsidRPr="0002084A">
        <w:rPr>
          <w:rFonts w:ascii="Arial" w:hAnsi="Arial" w:cs="Arial"/>
          <w:sz w:val="24"/>
          <w:szCs w:val="24"/>
        </w:rPr>
        <w:t xml:space="preserve">в соответствии со сводной бюджетной росписью и кассовым планом, а также с учетом возникающих потребностей муниципальных </w:t>
      </w:r>
      <w:r w:rsidR="007D5718" w:rsidRPr="0002084A">
        <w:rPr>
          <w:rFonts w:ascii="Arial" w:hAnsi="Arial" w:cs="Arial"/>
          <w:sz w:val="24"/>
          <w:szCs w:val="24"/>
        </w:rPr>
        <w:t xml:space="preserve">поселений </w:t>
      </w:r>
      <w:r w:rsidR="00405FF2" w:rsidRPr="0002084A">
        <w:rPr>
          <w:rFonts w:ascii="Arial" w:hAnsi="Arial" w:cs="Arial"/>
          <w:sz w:val="24"/>
          <w:szCs w:val="24"/>
        </w:rPr>
        <w:t xml:space="preserve">Золотухинского </w:t>
      </w:r>
      <w:r w:rsidR="007D5718" w:rsidRPr="0002084A">
        <w:rPr>
          <w:rFonts w:ascii="Arial" w:hAnsi="Arial" w:cs="Arial"/>
          <w:sz w:val="24"/>
          <w:szCs w:val="24"/>
        </w:rPr>
        <w:t>района</w:t>
      </w:r>
      <w:r w:rsidRPr="0002084A">
        <w:rPr>
          <w:rFonts w:ascii="Arial" w:hAnsi="Arial" w:cs="Arial"/>
          <w:sz w:val="24"/>
          <w:szCs w:val="24"/>
        </w:rPr>
        <w:t xml:space="preserve"> Курской области в процессе исполнения местных бюджетов.</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Применение указанных мер </w:t>
      </w:r>
      <w:r w:rsidR="00A55E8D" w:rsidRPr="0002084A">
        <w:rPr>
          <w:rFonts w:ascii="Arial" w:hAnsi="Arial" w:cs="Arial"/>
          <w:sz w:val="24"/>
          <w:szCs w:val="24"/>
        </w:rPr>
        <w:t>муниципального</w:t>
      </w:r>
      <w:r w:rsidRPr="0002084A">
        <w:rPr>
          <w:rFonts w:ascii="Arial" w:hAnsi="Arial" w:cs="Arial"/>
          <w:sz w:val="24"/>
          <w:szCs w:val="24"/>
        </w:rPr>
        <w:t xml:space="preserve"> регулирования в сфере реализации подпрограммы направлено на укрепление финансовых возможностей органов местного самоуправления по решению вопросов местного значения.</w:t>
      </w:r>
    </w:p>
    <w:p w:rsidR="00432A9C" w:rsidRPr="0002084A" w:rsidRDefault="004940B8">
      <w:pPr>
        <w:widowControl w:val="0"/>
        <w:autoSpaceDE w:val="0"/>
        <w:autoSpaceDN w:val="0"/>
        <w:adjustRightInd w:val="0"/>
        <w:spacing w:after="0" w:line="240" w:lineRule="auto"/>
        <w:ind w:firstLine="540"/>
        <w:jc w:val="both"/>
        <w:rPr>
          <w:rFonts w:ascii="Arial" w:hAnsi="Arial" w:cs="Arial"/>
          <w:sz w:val="24"/>
          <w:szCs w:val="24"/>
        </w:rPr>
      </w:pPr>
      <w:hyperlink w:anchor="Par1657" w:history="1">
        <w:r w:rsidR="00432A9C" w:rsidRPr="0002084A">
          <w:rPr>
            <w:rFonts w:ascii="Arial" w:hAnsi="Arial" w:cs="Arial"/>
            <w:sz w:val="24"/>
            <w:szCs w:val="24"/>
          </w:rPr>
          <w:t>Оценка</w:t>
        </w:r>
      </w:hyperlink>
      <w:r w:rsidR="00432A9C" w:rsidRPr="0002084A">
        <w:rPr>
          <w:rFonts w:ascii="Arial" w:hAnsi="Arial" w:cs="Arial"/>
          <w:sz w:val="24"/>
          <w:szCs w:val="24"/>
        </w:rPr>
        <w:t xml:space="preserve"> применения мер </w:t>
      </w:r>
      <w:r w:rsidR="00A55E8D" w:rsidRPr="0002084A">
        <w:rPr>
          <w:rFonts w:ascii="Arial" w:hAnsi="Arial" w:cs="Arial"/>
          <w:sz w:val="24"/>
          <w:szCs w:val="24"/>
        </w:rPr>
        <w:t>муниципального</w:t>
      </w:r>
      <w:r w:rsidR="00432A9C" w:rsidRPr="0002084A">
        <w:rPr>
          <w:rFonts w:ascii="Arial" w:hAnsi="Arial" w:cs="Arial"/>
          <w:sz w:val="24"/>
          <w:szCs w:val="24"/>
        </w:rPr>
        <w:t xml:space="preserve"> регулирования в сфере реализации подпрограммы приведена в приложении </w:t>
      </w:r>
      <w:r w:rsidR="007D5718" w:rsidRPr="0002084A">
        <w:rPr>
          <w:rFonts w:ascii="Arial" w:hAnsi="Arial" w:cs="Arial"/>
          <w:sz w:val="24"/>
          <w:szCs w:val="24"/>
        </w:rPr>
        <w:t>№</w:t>
      </w:r>
      <w:r w:rsidR="00432A9C" w:rsidRPr="0002084A">
        <w:rPr>
          <w:rFonts w:ascii="Arial" w:hAnsi="Arial" w:cs="Arial"/>
          <w:sz w:val="24"/>
          <w:szCs w:val="24"/>
        </w:rPr>
        <w:t xml:space="preserve"> 3 к </w:t>
      </w:r>
      <w:r w:rsidR="00A55E8D" w:rsidRPr="0002084A">
        <w:rPr>
          <w:rFonts w:ascii="Arial" w:hAnsi="Arial" w:cs="Arial"/>
          <w:sz w:val="24"/>
          <w:szCs w:val="24"/>
        </w:rPr>
        <w:t>муниципальной</w:t>
      </w:r>
      <w:r w:rsidR="00432A9C" w:rsidRPr="0002084A">
        <w:rPr>
          <w:rFonts w:ascii="Arial" w:hAnsi="Arial" w:cs="Arial"/>
          <w:sz w:val="24"/>
          <w:szCs w:val="24"/>
        </w:rPr>
        <w:t xml:space="preserve"> программе.</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В рамках подпрограммы осуществляется работа по внесению изменений в нормативные правовые акты </w:t>
      </w:r>
      <w:r w:rsidR="00405FF2" w:rsidRPr="0002084A">
        <w:rPr>
          <w:rFonts w:ascii="Arial" w:hAnsi="Arial" w:cs="Arial"/>
          <w:sz w:val="24"/>
          <w:szCs w:val="24"/>
        </w:rPr>
        <w:t>Золотухинского</w:t>
      </w:r>
      <w:r w:rsidR="007D5718" w:rsidRPr="0002084A">
        <w:rPr>
          <w:rFonts w:ascii="Arial" w:hAnsi="Arial" w:cs="Arial"/>
          <w:sz w:val="24"/>
          <w:szCs w:val="24"/>
        </w:rPr>
        <w:t xml:space="preserve"> района </w:t>
      </w:r>
      <w:r w:rsidRPr="0002084A">
        <w:rPr>
          <w:rFonts w:ascii="Arial" w:hAnsi="Arial" w:cs="Arial"/>
          <w:sz w:val="24"/>
          <w:szCs w:val="24"/>
        </w:rPr>
        <w:t xml:space="preserve">Курской области в сфере регулирования бюджетных правоотношений на территории </w:t>
      </w:r>
      <w:r w:rsidR="00405FF2" w:rsidRPr="0002084A">
        <w:rPr>
          <w:rFonts w:ascii="Arial" w:hAnsi="Arial" w:cs="Arial"/>
          <w:sz w:val="24"/>
          <w:szCs w:val="24"/>
        </w:rPr>
        <w:t>Золотухинского</w:t>
      </w:r>
      <w:r w:rsidR="007D5718" w:rsidRPr="0002084A">
        <w:rPr>
          <w:rFonts w:ascii="Arial" w:hAnsi="Arial" w:cs="Arial"/>
          <w:sz w:val="24"/>
          <w:szCs w:val="24"/>
        </w:rPr>
        <w:t xml:space="preserve"> района </w:t>
      </w:r>
      <w:r w:rsidRPr="0002084A">
        <w:rPr>
          <w:rFonts w:ascii="Arial" w:hAnsi="Arial" w:cs="Arial"/>
          <w:sz w:val="24"/>
          <w:szCs w:val="24"/>
        </w:rPr>
        <w:t>Курской области.</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Необходимость разработки указанных нормативных правовых актов </w:t>
      </w:r>
      <w:r w:rsidR="00405FF2" w:rsidRPr="0002084A">
        <w:rPr>
          <w:rFonts w:ascii="Arial" w:hAnsi="Arial" w:cs="Arial"/>
          <w:sz w:val="24"/>
          <w:szCs w:val="24"/>
        </w:rPr>
        <w:t xml:space="preserve">Золотухинского </w:t>
      </w:r>
      <w:r w:rsidR="007D5718" w:rsidRPr="0002084A">
        <w:rPr>
          <w:rFonts w:ascii="Arial" w:hAnsi="Arial" w:cs="Arial"/>
          <w:sz w:val="24"/>
          <w:szCs w:val="24"/>
        </w:rPr>
        <w:t xml:space="preserve">района </w:t>
      </w:r>
      <w:r w:rsidRPr="0002084A">
        <w:rPr>
          <w:rFonts w:ascii="Arial" w:hAnsi="Arial" w:cs="Arial"/>
          <w:sz w:val="24"/>
          <w:szCs w:val="24"/>
        </w:rPr>
        <w:t>Курской области будет определяться в процессе реализации программы в соответствии с изменениями бюджетного законодательства, принимаемыми на федеральном уровне, и с учетом необходимости обеспечения соответствия данных актов реализуемым механизмам управления муниципальными финансами.</w:t>
      </w:r>
    </w:p>
    <w:p w:rsidR="00432A9C" w:rsidRPr="0002084A" w:rsidRDefault="004940B8">
      <w:pPr>
        <w:widowControl w:val="0"/>
        <w:autoSpaceDE w:val="0"/>
        <w:autoSpaceDN w:val="0"/>
        <w:adjustRightInd w:val="0"/>
        <w:spacing w:after="0" w:line="240" w:lineRule="auto"/>
        <w:ind w:firstLine="540"/>
        <w:jc w:val="both"/>
        <w:rPr>
          <w:rFonts w:ascii="Arial" w:hAnsi="Arial" w:cs="Arial"/>
          <w:sz w:val="24"/>
          <w:szCs w:val="24"/>
        </w:rPr>
      </w:pPr>
      <w:hyperlink w:anchor="Par1815" w:history="1">
        <w:r w:rsidR="00432A9C" w:rsidRPr="0002084A">
          <w:rPr>
            <w:rFonts w:ascii="Arial" w:hAnsi="Arial" w:cs="Arial"/>
            <w:sz w:val="24"/>
            <w:szCs w:val="24"/>
          </w:rPr>
          <w:t>Сведения</w:t>
        </w:r>
      </w:hyperlink>
      <w:r w:rsidR="00432A9C" w:rsidRPr="0002084A">
        <w:rPr>
          <w:rFonts w:ascii="Arial" w:hAnsi="Arial" w:cs="Arial"/>
          <w:sz w:val="24"/>
          <w:szCs w:val="24"/>
        </w:rPr>
        <w:t xml:space="preserve"> об основных мерах правового регулирования в сфере реализации подпрограммы отражены в приложении </w:t>
      </w:r>
      <w:r w:rsidR="007D5718" w:rsidRPr="0002084A">
        <w:rPr>
          <w:rFonts w:ascii="Arial" w:hAnsi="Arial" w:cs="Arial"/>
          <w:sz w:val="24"/>
          <w:szCs w:val="24"/>
        </w:rPr>
        <w:t>№</w:t>
      </w:r>
      <w:r w:rsidR="00432A9C" w:rsidRPr="0002084A">
        <w:rPr>
          <w:rFonts w:ascii="Arial" w:hAnsi="Arial" w:cs="Arial"/>
          <w:sz w:val="24"/>
          <w:szCs w:val="24"/>
        </w:rPr>
        <w:t xml:space="preserve"> 4 к </w:t>
      </w:r>
      <w:r w:rsidR="00A55E8D" w:rsidRPr="0002084A">
        <w:rPr>
          <w:rFonts w:ascii="Arial" w:hAnsi="Arial" w:cs="Arial"/>
          <w:sz w:val="24"/>
          <w:szCs w:val="24"/>
        </w:rPr>
        <w:t>муниципальной</w:t>
      </w:r>
      <w:r w:rsidR="00432A9C" w:rsidRPr="0002084A">
        <w:rPr>
          <w:rFonts w:ascii="Arial" w:hAnsi="Arial" w:cs="Arial"/>
          <w:sz w:val="24"/>
          <w:szCs w:val="24"/>
        </w:rPr>
        <w:t xml:space="preserve"> программе.</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jc w:val="center"/>
        <w:outlineLvl w:val="2"/>
        <w:rPr>
          <w:rFonts w:ascii="Arial" w:hAnsi="Arial" w:cs="Arial"/>
          <w:sz w:val="24"/>
          <w:szCs w:val="24"/>
        </w:rPr>
      </w:pPr>
      <w:r w:rsidRPr="0002084A">
        <w:rPr>
          <w:rFonts w:ascii="Arial" w:hAnsi="Arial" w:cs="Arial"/>
          <w:sz w:val="24"/>
          <w:szCs w:val="24"/>
        </w:rPr>
        <w:t xml:space="preserve">V. Прогноз сводных показателей </w:t>
      </w:r>
      <w:r w:rsidR="00F86325" w:rsidRPr="0002084A">
        <w:rPr>
          <w:rFonts w:ascii="Arial" w:hAnsi="Arial" w:cs="Arial"/>
          <w:sz w:val="24"/>
          <w:szCs w:val="24"/>
        </w:rPr>
        <w:t>муниципальных</w:t>
      </w:r>
      <w:r w:rsidRPr="0002084A">
        <w:rPr>
          <w:rFonts w:ascii="Arial" w:hAnsi="Arial" w:cs="Arial"/>
          <w:sz w:val="24"/>
          <w:szCs w:val="24"/>
        </w:rPr>
        <w:t xml:space="preserve"> заданий</w:t>
      </w:r>
    </w:p>
    <w:p w:rsidR="00432A9C" w:rsidRPr="0002084A" w:rsidRDefault="00432A9C">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по этапам реализации подпрограммы</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В рамках реализации подпрограммы </w:t>
      </w:r>
      <w:r w:rsidR="007D5718" w:rsidRPr="0002084A">
        <w:rPr>
          <w:rFonts w:ascii="Arial" w:hAnsi="Arial" w:cs="Arial"/>
          <w:sz w:val="24"/>
          <w:szCs w:val="24"/>
        </w:rPr>
        <w:t xml:space="preserve">муниципальные </w:t>
      </w:r>
      <w:r w:rsidRPr="0002084A">
        <w:rPr>
          <w:rFonts w:ascii="Arial" w:hAnsi="Arial" w:cs="Arial"/>
          <w:sz w:val="24"/>
          <w:szCs w:val="24"/>
        </w:rPr>
        <w:t>услуги (работы) не оказываются.</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jc w:val="center"/>
        <w:outlineLvl w:val="2"/>
        <w:rPr>
          <w:rFonts w:ascii="Arial" w:hAnsi="Arial" w:cs="Arial"/>
          <w:sz w:val="24"/>
          <w:szCs w:val="24"/>
        </w:rPr>
      </w:pPr>
      <w:r w:rsidRPr="0002084A">
        <w:rPr>
          <w:rFonts w:ascii="Arial" w:hAnsi="Arial" w:cs="Arial"/>
          <w:sz w:val="24"/>
          <w:szCs w:val="24"/>
        </w:rPr>
        <w:t>VI. Характеристика основных мероприятий, реализуемых</w:t>
      </w:r>
    </w:p>
    <w:p w:rsidR="00432A9C" w:rsidRPr="0002084A" w:rsidRDefault="00432A9C">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 xml:space="preserve">муниципальными образованиями </w:t>
      </w:r>
      <w:r w:rsidR="00405FF2" w:rsidRPr="0002084A">
        <w:rPr>
          <w:rFonts w:ascii="Arial" w:hAnsi="Arial" w:cs="Arial"/>
          <w:sz w:val="24"/>
          <w:szCs w:val="24"/>
        </w:rPr>
        <w:t>Золотухинского</w:t>
      </w:r>
      <w:r w:rsidR="00A23F04" w:rsidRPr="0002084A">
        <w:rPr>
          <w:rFonts w:ascii="Arial" w:hAnsi="Arial" w:cs="Arial"/>
          <w:sz w:val="24"/>
          <w:szCs w:val="24"/>
        </w:rPr>
        <w:t xml:space="preserve"> района </w:t>
      </w:r>
      <w:r w:rsidRPr="0002084A">
        <w:rPr>
          <w:rFonts w:ascii="Arial" w:hAnsi="Arial" w:cs="Arial"/>
          <w:sz w:val="24"/>
          <w:szCs w:val="24"/>
        </w:rPr>
        <w:t>Курской области</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Подпрограмма реализуется </w:t>
      </w:r>
      <w:r w:rsidR="00405FF2" w:rsidRPr="0002084A">
        <w:rPr>
          <w:rFonts w:ascii="Arial" w:hAnsi="Arial" w:cs="Arial"/>
          <w:sz w:val="24"/>
          <w:szCs w:val="24"/>
        </w:rPr>
        <w:t xml:space="preserve">финансовым </w:t>
      </w:r>
      <w:r w:rsidR="00A23F04" w:rsidRPr="0002084A">
        <w:rPr>
          <w:rFonts w:ascii="Arial" w:hAnsi="Arial" w:cs="Arial"/>
          <w:sz w:val="24"/>
          <w:szCs w:val="24"/>
        </w:rPr>
        <w:t>управлением</w:t>
      </w:r>
      <w:r w:rsidRPr="0002084A">
        <w:rPr>
          <w:rFonts w:ascii="Arial" w:hAnsi="Arial" w:cs="Arial"/>
          <w:sz w:val="24"/>
          <w:szCs w:val="24"/>
        </w:rPr>
        <w:t xml:space="preserve"> </w:t>
      </w:r>
      <w:r w:rsidR="00A23F04" w:rsidRPr="0002084A">
        <w:rPr>
          <w:rFonts w:ascii="Arial" w:hAnsi="Arial" w:cs="Arial"/>
          <w:sz w:val="24"/>
          <w:szCs w:val="24"/>
        </w:rPr>
        <w:t xml:space="preserve">администрации </w:t>
      </w:r>
      <w:r w:rsidR="00405FF2" w:rsidRPr="0002084A">
        <w:rPr>
          <w:rFonts w:ascii="Arial" w:hAnsi="Arial" w:cs="Arial"/>
          <w:sz w:val="24"/>
          <w:szCs w:val="24"/>
        </w:rPr>
        <w:t xml:space="preserve">Золотухинского </w:t>
      </w:r>
      <w:r w:rsidR="00A23F04" w:rsidRPr="0002084A">
        <w:rPr>
          <w:rFonts w:ascii="Arial" w:hAnsi="Arial" w:cs="Arial"/>
          <w:sz w:val="24"/>
          <w:szCs w:val="24"/>
        </w:rPr>
        <w:t xml:space="preserve">района </w:t>
      </w:r>
      <w:r w:rsidRPr="0002084A">
        <w:rPr>
          <w:rFonts w:ascii="Arial" w:hAnsi="Arial" w:cs="Arial"/>
          <w:sz w:val="24"/>
          <w:szCs w:val="24"/>
        </w:rPr>
        <w:t>Курской области, являющимся ее ответственным исполнителем.</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В соответствии с </w:t>
      </w:r>
      <w:hyperlink r:id="rId15" w:history="1">
        <w:r w:rsidRPr="0002084A">
          <w:rPr>
            <w:rFonts w:ascii="Arial" w:hAnsi="Arial" w:cs="Arial"/>
            <w:sz w:val="24"/>
            <w:szCs w:val="24"/>
          </w:rPr>
          <w:t>Законом</w:t>
        </w:r>
      </w:hyperlink>
      <w:r w:rsidRPr="0002084A">
        <w:rPr>
          <w:rFonts w:ascii="Arial" w:hAnsi="Arial" w:cs="Arial"/>
          <w:sz w:val="24"/>
          <w:szCs w:val="24"/>
        </w:rPr>
        <w:t xml:space="preserve"> Курской области от 4 сентября 2008 г. N 57-ЗКО "О наделении органов местного самоуправления муниципальных районов Курской области отдельными </w:t>
      </w:r>
      <w:r w:rsidR="00D45948" w:rsidRPr="0002084A">
        <w:rPr>
          <w:rFonts w:ascii="Arial" w:hAnsi="Arial" w:cs="Arial"/>
          <w:sz w:val="24"/>
          <w:szCs w:val="24"/>
        </w:rPr>
        <w:t>муниципальным</w:t>
      </w:r>
      <w:r w:rsidRPr="0002084A">
        <w:rPr>
          <w:rFonts w:ascii="Arial" w:hAnsi="Arial" w:cs="Arial"/>
          <w:sz w:val="24"/>
          <w:szCs w:val="24"/>
        </w:rPr>
        <w:t xml:space="preserve">и полномочиями Курской области по расчету и предоставлению дотаций на выравнивание бюджетной обеспеченности поселений за счет средств </w:t>
      </w:r>
      <w:r w:rsidR="00A55E8D" w:rsidRPr="0002084A">
        <w:rPr>
          <w:rFonts w:ascii="Arial" w:hAnsi="Arial" w:cs="Arial"/>
          <w:sz w:val="24"/>
          <w:szCs w:val="24"/>
        </w:rPr>
        <w:t xml:space="preserve">бюджета </w:t>
      </w:r>
      <w:r w:rsidR="00405FF2" w:rsidRPr="0002084A">
        <w:rPr>
          <w:rFonts w:ascii="Arial" w:hAnsi="Arial" w:cs="Arial"/>
          <w:sz w:val="24"/>
          <w:szCs w:val="24"/>
        </w:rPr>
        <w:t>Золотухинского</w:t>
      </w:r>
      <w:r w:rsidR="00A55E8D" w:rsidRPr="0002084A">
        <w:rPr>
          <w:rFonts w:ascii="Arial" w:hAnsi="Arial" w:cs="Arial"/>
          <w:sz w:val="24"/>
          <w:szCs w:val="24"/>
        </w:rPr>
        <w:t xml:space="preserve"> района Курской области</w:t>
      </w:r>
      <w:r w:rsidRPr="0002084A">
        <w:rPr>
          <w:rFonts w:ascii="Arial" w:hAnsi="Arial" w:cs="Arial"/>
          <w:sz w:val="24"/>
          <w:szCs w:val="24"/>
        </w:rPr>
        <w:t xml:space="preserve">" Курская область передала для осуществления органам местного самоуправления муниципальных районов Курской области отдельные государственные полномочия Курской области по расчету и предоставлению дотаций на выравнивание бюджетной обеспеченности поселений за счет средств </w:t>
      </w:r>
      <w:r w:rsidR="00A23F04" w:rsidRPr="0002084A">
        <w:rPr>
          <w:rFonts w:ascii="Arial" w:hAnsi="Arial" w:cs="Arial"/>
          <w:sz w:val="24"/>
          <w:szCs w:val="24"/>
        </w:rPr>
        <w:t>областного бюджета</w:t>
      </w:r>
      <w:r w:rsidRPr="0002084A">
        <w:rPr>
          <w:rFonts w:ascii="Arial" w:hAnsi="Arial" w:cs="Arial"/>
          <w:sz w:val="24"/>
          <w:szCs w:val="24"/>
        </w:rPr>
        <w:t>.</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Кроме этого, бюджет </w:t>
      </w:r>
      <w:r w:rsidR="00405FF2" w:rsidRPr="0002084A">
        <w:rPr>
          <w:rFonts w:ascii="Arial" w:hAnsi="Arial" w:cs="Arial"/>
          <w:sz w:val="24"/>
          <w:szCs w:val="24"/>
        </w:rPr>
        <w:t>Золотухинского</w:t>
      </w:r>
      <w:r w:rsidR="00A23F04" w:rsidRPr="0002084A">
        <w:rPr>
          <w:rFonts w:ascii="Arial" w:hAnsi="Arial" w:cs="Arial"/>
          <w:sz w:val="24"/>
          <w:szCs w:val="24"/>
        </w:rPr>
        <w:t xml:space="preserve"> района Курской области</w:t>
      </w:r>
      <w:r w:rsidR="00405FF2" w:rsidRPr="0002084A">
        <w:rPr>
          <w:rFonts w:ascii="Arial" w:hAnsi="Arial" w:cs="Arial"/>
          <w:sz w:val="24"/>
          <w:szCs w:val="24"/>
        </w:rPr>
        <w:t xml:space="preserve"> </w:t>
      </w:r>
      <w:r w:rsidRPr="0002084A">
        <w:rPr>
          <w:rFonts w:ascii="Arial" w:hAnsi="Arial" w:cs="Arial"/>
          <w:sz w:val="24"/>
          <w:szCs w:val="24"/>
        </w:rPr>
        <w:t>осуществля</w:t>
      </w:r>
      <w:r w:rsidR="00A23F04" w:rsidRPr="0002084A">
        <w:rPr>
          <w:rFonts w:ascii="Arial" w:hAnsi="Arial" w:cs="Arial"/>
          <w:sz w:val="24"/>
          <w:szCs w:val="24"/>
        </w:rPr>
        <w:t>е</w:t>
      </w:r>
      <w:r w:rsidRPr="0002084A">
        <w:rPr>
          <w:rFonts w:ascii="Arial" w:hAnsi="Arial" w:cs="Arial"/>
          <w:sz w:val="24"/>
          <w:szCs w:val="24"/>
        </w:rPr>
        <w:t xml:space="preserve">т предоставление бюджетных кредитов бюджетам поселений, находящихся на территории </w:t>
      </w:r>
      <w:r w:rsidR="00405FF2" w:rsidRPr="0002084A">
        <w:rPr>
          <w:rFonts w:ascii="Arial" w:hAnsi="Arial" w:cs="Arial"/>
          <w:sz w:val="24"/>
          <w:szCs w:val="24"/>
        </w:rPr>
        <w:t>Золотухинского</w:t>
      </w:r>
      <w:r w:rsidR="00A23F04" w:rsidRPr="0002084A">
        <w:rPr>
          <w:rFonts w:ascii="Arial" w:hAnsi="Arial" w:cs="Arial"/>
          <w:sz w:val="24"/>
          <w:szCs w:val="24"/>
        </w:rPr>
        <w:t xml:space="preserve"> района Курской области</w:t>
      </w:r>
      <w:r w:rsidRPr="0002084A">
        <w:rPr>
          <w:rFonts w:ascii="Arial" w:hAnsi="Arial" w:cs="Arial"/>
          <w:sz w:val="24"/>
          <w:szCs w:val="24"/>
        </w:rPr>
        <w:t>.</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В состав целевых показателей (индикаторов) подпрограммы в разрезе </w:t>
      </w:r>
      <w:r w:rsidRPr="0002084A">
        <w:rPr>
          <w:rFonts w:ascii="Arial" w:hAnsi="Arial" w:cs="Arial"/>
          <w:sz w:val="24"/>
          <w:szCs w:val="24"/>
        </w:rPr>
        <w:lastRenderedPageBreak/>
        <w:t>муниципальных образований входят:</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предоставление дотаций на выравнивание бюджетной обеспеченности поселений за счет средств </w:t>
      </w:r>
      <w:r w:rsidR="005408ED" w:rsidRPr="0002084A">
        <w:rPr>
          <w:rFonts w:ascii="Arial" w:hAnsi="Arial" w:cs="Arial"/>
          <w:sz w:val="24"/>
          <w:szCs w:val="24"/>
        </w:rPr>
        <w:t>областного бюджета</w:t>
      </w:r>
      <w:r w:rsidRPr="0002084A">
        <w:rPr>
          <w:rFonts w:ascii="Arial" w:hAnsi="Arial" w:cs="Arial"/>
          <w:sz w:val="24"/>
          <w:szCs w:val="24"/>
        </w:rPr>
        <w:t>;</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предоставление бюджетных кредитов бюджетам поселений.</w:t>
      </w:r>
    </w:p>
    <w:p w:rsidR="00224CFA" w:rsidRPr="0002084A" w:rsidRDefault="00224CFA">
      <w:pPr>
        <w:widowControl w:val="0"/>
        <w:autoSpaceDE w:val="0"/>
        <w:autoSpaceDN w:val="0"/>
        <w:adjustRightInd w:val="0"/>
        <w:spacing w:after="0" w:line="240" w:lineRule="auto"/>
        <w:ind w:firstLine="540"/>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Описание указанных показателей (индикаторов) дано в </w:t>
      </w:r>
      <w:hyperlink w:anchor="Par1021" w:history="1">
        <w:r w:rsidRPr="0002084A">
          <w:rPr>
            <w:rFonts w:ascii="Arial" w:hAnsi="Arial" w:cs="Arial"/>
            <w:sz w:val="24"/>
            <w:szCs w:val="24"/>
          </w:rPr>
          <w:t>разделе III</w:t>
        </w:r>
      </w:hyperlink>
      <w:r w:rsidRPr="0002084A">
        <w:rPr>
          <w:rFonts w:ascii="Arial" w:hAnsi="Arial" w:cs="Arial"/>
          <w:sz w:val="24"/>
          <w:szCs w:val="24"/>
        </w:rPr>
        <w:t xml:space="preserve"> настоящей подпрограммы.</w:t>
      </w:r>
    </w:p>
    <w:p w:rsidR="00432A9C" w:rsidRPr="0002084A" w:rsidRDefault="004940B8">
      <w:pPr>
        <w:widowControl w:val="0"/>
        <w:autoSpaceDE w:val="0"/>
        <w:autoSpaceDN w:val="0"/>
        <w:adjustRightInd w:val="0"/>
        <w:spacing w:after="0" w:line="240" w:lineRule="auto"/>
        <w:ind w:firstLine="540"/>
        <w:jc w:val="both"/>
        <w:rPr>
          <w:rFonts w:ascii="Arial" w:hAnsi="Arial" w:cs="Arial"/>
          <w:sz w:val="24"/>
          <w:szCs w:val="24"/>
        </w:rPr>
      </w:pPr>
      <w:hyperlink w:anchor="Par1945" w:history="1">
        <w:r w:rsidR="00432A9C" w:rsidRPr="0002084A">
          <w:rPr>
            <w:rFonts w:ascii="Arial" w:hAnsi="Arial" w:cs="Arial"/>
            <w:sz w:val="24"/>
            <w:szCs w:val="24"/>
          </w:rPr>
          <w:t>Объем</w:t>
        </w:r>
      </w:hyperlink>
      <w:r w:rsidR="00432A9C" w:rsidRPr="0002084A">
        <w:rPr>
          <w:rFonts w:ascii="Arial" w:hAnsi="Arial" w:cs="Arial"/>
          <w:sz w:val="24"/>
          <w:szCs w:val="24"/>
        </w:rPr>
        <w:t xml:space="preserve"> бюджетных ассигнований на осуществление переданных </w:t>
      </w:r>
      <w:r w:rsidR="005408ED" w:rsidRPr="0002084A">
        <w:rPr>
          <w:rFonts w:ascii="Arial" w:hAnsi="Arial" w:cs="Arial"/>
          <w:sz w:val="24"/>
          <w:szCs w:val="24"/>
        </w:rPr>
        <w:t xml:space="preserve">государственных </w:t>
      </w:r>
      <w:r w:rsidR="00432A9C" w:rsidRPr="0002084A">
        <w:rPr>
          <w:rFonts w:ascii="Arial" w:hAnsi="Arial" w:cs="Arial"/>
          <w:sz w:val="24"/>
          <w:szCs w:val="24"/>
        </w:rPr>
        <w:t xml:space="preserve">полномочий Курской области </w:t>
      </w:r>
      <w:r w:rsidR="005408ED" w:rsidRPr="0002084A">
        <w:rPr>
          <w:rFonts w:ascii="Arial" w:hAnsi="Arial" w:cs="Arial"/>
          <w:sz w:val="24"/>
          <w:szCs w:val="24"/>
        </w:rPr>
        <w:t xml:space="preserve">по предоставлению бюджетам поселений дотации на выравнивание бюджетной обеспеченности поселений </w:t>
      </w:r>
      <w:r w:rsidR="00432A9C" w:rsidRPr="0002084A">
        <w:rPr>
          <w:rFonts w:ascii="Arial" w:hAnsi="Arial" w:cs="Arial"/>
          <w:sz w:val="24"/>
          <w:szCs w:val="24"/>
        </w:rPr>
        <w:t xml:space="preserve">представлен в приложении </w:t>
      </w:r>
      <w:r w:rsidR="005408ED" w:rsidRPr="0002084A">
        <w:rPr>
          <w:rFonts w:ascii="Arial" w:hAnsi="Arial" w:cs="Arial"/>
          <w:sz w:val="24"/>
          <w:szCs w:val="24"/>
        </w:rPr>
        <w:t>№</w:t>
      </w:r>
      <w:r w:rsidR="00432A9C" w:rsidRPr="0002084A">
        <w:rPr>
          <w:rFonts w:ascii="Arial" w:hAnsi="Arial" w:cs="Arial"/>
          <w:sz w:val="24"/>
          <w:szCs w:val="24"/>
        </w:rPr>
        <w:t xml:space="preserve"> 5 к </w:t>
      </w:r>
      <w:r w:rsidR="00A55E8D" w:rsidRPr="0002084A">
        <w:rPr>
          <w:rFonts w:ascii="Arial" w:hAnsi="Arial" w:cs="Arial"/>
          <w:sz w:val="24"/>
          <w:szCs w:val="24"/>
        </w:rPr>
        <w:t>муниципальной</w:t>
      </w:r>
      <w:r w:rsidR="00432A9C" w:rsidRPr="0002084A">
        <w:rPr>
          <w:rFonts w:ascii="Arial" w:hAnsi="Arial" w:cs="Arial"/>
          <w:sz w:val="24"/>
          <w:szCs w:val="24"/>
        </w:rPr>
        <w:t xml:space="preserve"> программе.</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Расходование средств бюджетов муниципальных районов при осуществлении переданных </w:t>
      </w:r>
      <w:r w:rsidR="005408ED" w:rsidRPr="0002084A">
        <w:rPr>
          <w:rFonts w:ascii="Arial" w:hAnsi="Arial" w:cs="Arial"/>
          <w:sz w:val="24"/>
          <w:szCs w:val="24"/>
        </w:rPr>
        <w:t>государственных полномочий</w:t>
      </w:r>
      <w:r w:rsidRPr="0002084A">
        <w:rPr>
          <w:rFonts w:ascii="Arial" w:hAnsi="Arial" w:cs="Arial"/>
          <w:sz w:val="24"/>
          <w:szCs w:val="24"/>
        </w:rPr>
        <w:t xml:space="preserve"> не предусмотрено.</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jc w:val="center"/>
        <w:outlineLvl w:val="2"/>
        <w:rPr>
          <w:rFonts w:ascii="Arial" w:hAnsi="Arial" w:cs="Arial"/>
          <w:sz w:val="24"/>
          <w:szCs w:val="24"/>
        </w:rPr>
      </w:pPr>
      <w:r w:rsidRPr="0002084A">
        <w:rPr>
          <w:rFonts w:ascii="Arial" w:hAnsi="Arial" w:cs="Arial"/>
          <w:sz w:val="24"/>
          <w:szCs w:val="24"/>
        </w:rPr>
        <w:t>VII. Информация об уч</w:t>
      </w:r>
      <w:r w:rsidR="005408ED" w:rsidRPr="0002084A">
        <w:rPr>
          <w:rFonts w:ascii="Arial" w:hAnsi="Arial" w:cs="Arial"/>
          <w:sz w:val="24"/>
          <w:szCs w:val="24"/>
        </w:rPr>
        <w:t>астии предприятий и организаций</w:t>
      </w:r>
    </w:p>
    <w:p w:rsidR="00432A9C" w:rsidRPr="0002084A" w:rsidRDefault="00432A9C">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в реализации</w:t>
      </w:r>
      <w:r w:rsidR="00D634F0" w:rsidRPr="0002084A">
        <w:rPr>
          <w:rFonts w:ascii="Arial" w:hAnsi="Arial" w:cs="Arial"/>
          <w:sz w:val="24"/>
          <w:szCs w:val="24"/>
        </w:rPr>
        <w:t xml:space="preserve"> </w:t>
      </w:r>
      <w:r w:rsidRPr="0002084A">
        <w:rPr>
          <w:rFonts w:ascii="Arial" w:hAnsi="Arial" w:cs="Arial"/>
          <w:sz w:val="24"/>
          <w:szCs w:val="24"/>
        </w:rPr>
        <w:t>подпрограммы</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5408ED">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Предприятия и организации</w:t>
      </w:r>
      <w:r w:rsidR="00432A9C" w:rsidRPr="0002084A">
        <w:rPr>
          <w:rFonts w:ascii="Arial" w:hAnsi="Arial" w:cs="Arial"/>
          <w:sz w:val="24"/>
          <w:szCs w:val="24"/>
        </w:rPr>
        <w:t xml:space="preserve"> в реализации подпрограммы не участвуют.</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jc w:val="center"/>
        <w:outlineLvl w:val="2"/>
        <w:rPr>
          <w:rFonts w:ascii="Arial" w:hAnsi="Arial" w:cs="Arial"/>
          <w:sz w:val="24"/>
          <w:szCs w:val="24"/>
        </w:rPr>
      </w:pPr>
      <w:r w:rsidRPr="0002084A">
        <w:rPr>
          <w:rFonts w:ascii="Arial" w:hAnsi="Arial" w:cs="Arial"/>
          <w:sz w:val="24"/>
          <w:szCs w:val="24"/>
        </w:rPr>
        <w:t>VIII. Обоснование объема финансовых ресурсов, необходимых</w:t>
      </w:r>
    </w:p>
    <w:p w:rsidR="00432A9C" w:rsidRPr="0002084A" w:rsidRDefault="00432A9C">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для реализации подпрограммы</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Финансовые ресурсы, необходимые для реализации подпрограммы в 201</w:t>
      </w:r>
      <w:r w:rsidR="00DF68DE" w:rsidRPr="0002084A">
        <w:rPr>
          <w:rFonts w:ascii="Arial" w:hAnsi="Arial" w:cs="Arial"/>
          <w:sz w:val="24"/>
          <w:szCs w:val="24"/>
        </w:rPr>
        <w:t>5</w:t>
      </w:r>
      <w:r w:rsidRPr="0002084A">
        <w:rPr>
          <w:rFonts w:ascii="Arial" w:hAnsi="Arial" w:cs="Arial"/>
          <w:sz w:val="24"/>
          <w:szCs w:val="24"/>
        </w:rPr>
        <w:t xml:space="preserve"> - 20</w:t>
      </w:r>
      <w:r w:rsidR="00DF68DE" w:rsidRPr="0002084A">
        <w:rPr>
          <w:rFonts w:ascii="Arial" w:hAnsi="Arial" w:cs="Arial"/>
          <w:sz w:val="24"/>
          <w:szCs w:val="24"/>
        </w:rPr>
        <w:t>20</w:t>
      </w:r>
      <w:r w:rsidRPr="0002084A">
        <w:rPr>
          <w:rFonts w:ascii="Arial" w:hAnsi="Arial" w:cs="Arial"/>
          <w:sz w:val="24"/>
          <w:szCs w:val="24"/>
        </w:rPr>
        <w:t xml:space="preserve"> годах, соответствуют объемам бюджетных ассигнований, предусмотренным </w:t>
      </w:r>
      <w:r w:rsidR="005408ED" w:rsidRPr="0002084A">
        <w:rPr>
          <w:rFonts w:ascii="Arial" w:hAnsi="Arial" w:cs="Arial"/>
          <w:sz w:val="24"/>
          <w:szCs w:val="24"/>
        </w:rPr>
        <w:t xml:space="preserve">решением Представительного Собрания </w:t>
      </w:r>
      <w:r w:rsidR="00405FF2" w:rsidRPr="0002084A">
        <w:rPr>
          <w:rFonts w:ascii="Arial" w:hAnsi="Arial" w:cs="Arial"/>
          <w:sz w:val="24"/>
          <w:szCs w:val="24"/>
        </w:rPr>
        <w:t>Золотухинского</w:t>
      </w:r>
      <w:r w:rsidR="005408ED" w:rsidRPr="0002084A">
        <w:rPr>
          <w:rFonts w:ascii="Arial" w:hAnsi="Arial" w:cs="Arial"/>
          <w:sz w:val="24"/>
          <w:szCs w:val="24"/>
        </w:rPr>
        <w:t xml:space="preserve"> района Курской области </w:t>
      </w:r>
      <w:r w:rsidRPr="0002084A">
        <w:rPr>
          <w:rFonts w:ascii="Arial" w:hAnsi="Arial" w:cs="Arial"/>
          <w:sz w:val="24"/>
          <w:szCs w:val="24"/>
        </w:rPr>
        <w:t>о бюджете</w:t>
      </w:r>
      <w:r w:rsidR="005408ED" w:rsidRPr="0002084A">
        <w:rPr>
          <w:rFonts w:ascii="Arial" w:hAnsi="Arial" w:cs="Arial"/>
          <w:sz w:val="24"/>
          <w:szCs w:val="24"/>
        </w:rPr>
        <w:t xml:space="preserve"> района</w:t>
      </w:r>
      <w:r w:rsidRPr="0002084A">
        <w:rPr>
          <w:rFonts w:ascii="Arial" w:hAnsi="Arial" w:cs="Arial"/>
          <w:sz w:val="24"/>
          <w:szCs w:val="24"/>
        </w:rPr>
        <w:t xml:space="preserve"> на </w:t>
      </w:r>
      <w:r w:rsidR="00DF68DE" w:rsidRPr="0002084A">
        <w:rPr>
          <w:rFonts w:ascii="Arial" w:hAnsi="Arial" w:cs="Arial"/>
          <w:sz w:val="24"/>
          <w:szCs w:val="24"/>
        </w:rPr>
        <w:t>очередной</w:t>
      </w:r>
      <w:r w:rsidRPr="0002084A">
        <w:rPr>
          <w:rFonts w:ascii="Arial" w:hAnsi="Arial" w:cs="Arial"/>
          <w:sz w:val="24"/>
          <w:szCs w:val="24"/>
        </w:rPr>
        <w:t xml:space="preserve"> год и плановый период. </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Объем финансового обеспечения реализации подпрограммы за счет средств </w:t>
      </w:r>
      <w:r w:rsidR="00A55E8D" w:rsidRPr="0002084A">
        <w:rPr>
          <w:rFonts w:ascii="Arial" w:hAnsi="Arial" w:cs="Arial"/>
          <w:sz w:val="24"/>
          <w:szCs w:val="24"/>
        </w:rPr>
        <w:t xml:space="preserve">бюджета </w:t>
      </w:r>
      <w:r w:rsidR="00405FF2" w:rsidRPr="0002084A">
        <w:rPr>
          <w:rFonts w:ascii="Arial" w:hAnsi="Arial" w:cs="Arial"/>
          <w:sz w:val="24"/>
          <w:szCs w:val="24"/>
        </w:rPr>
        <w:t>Золотухинского</w:t>
      </w:r>
      <w:r w:rsidR="00A55E8D" w:rsidRPr="0002084A">
        <w:rPr>
          <w:rFonts w:ascii="Arial" w:hAnsi="Arial" w:cs="Arial"/>
          <w:sz w:val="24"/>
          <w:szCs w:val="24"/>
        </w:rPr>
        <w:t xml:space="preserve"> района Курской области</w:t>
      </w:r>
      <w:r w:rsidRPr="0002084A">
        <w:rPr>
          <w:rFonts w:ascii="Arial" w:hAnsi="Arial" w:cs="Arial"/>
          <w:sz w:val="24"/>
          <w:szCs w:val="24"/>
        </w:rPr>
        <w:t xml:space="preserve"> за весь период ее реализации составляет </w:t>
      </w:r>
      <w:r w:rsidR="00F0135A" w:rsidRPr="0002084A">
        <w:rPr>
          <w:rFonts w:ascii="Arial" w:hAnsi="Arial" w:cs="Arial"/>
          <w:sz w:val="24"/>
          <w:szCs w:val="24"/>
        </w:rPr>
        <w:t>33</w:t>
      </w:r>
      <w:r w:rsidR="00A52AB6" w:rsidRPr="0002084A">
        <w:rPr>
          <w:rFonts w:ascii="Arial" w:hAnsi="Arial" w:cs="Arial"/>
          <w:sz w:val="24"/>
          <w:szCs w:val="24"/>
        </w:rPr>
        <w:t> </w:t>
      </w:r>
      <w:r w:rsidR="00F0135A" w:rsidRPr="0002084A">
        <w:rPr>
          <w:rFonts w:ascii="Arial" w:hAnsi="Arial" w:cs="Arial"/>
          <w:sz w:val="24"/>
          <w:szCs w:val="24"/>
        </w:rPr>
        <w:t>525</w:t>
      </w:r>
      <w:r w:rsidR="00A52AB6" w:rsidRPr="0002084A">
        <w:rPr>
          <w:rFonts w:ascii="Arial" w:hAnsi="Arial" w:cs="Arial"/>
          <w:sz w:val="24"/>
          <w:szCs w:val="24"/>
        </w:rPr>
        <w:t xml:space="preserve"> </w:t>
      </w:r>
      <w:r w:rsidR="00F0135A" w:rsidRPr="0002084A">
        <w:rPr>
          <w:rFonts w:ascii="Arial" w:hAnsi="Arial" w:cs="Arial"/>
          <w:sz w:val="24"/>
          <w:szCs w:val="24"/>
        </w:rPr>
        <w:t>091</w:t>
      </w:r>
      <w:r w:rsidRPr="0002084A">
        <w:rPr>
          <w:rFonts w:ascii="Arial" w:hAnsi="Arial" w:cs="Arial"/>
          <w:sz w:val="24"/>
          <w:szCs w:val="24"/>
        </w:rPr>
        <w:t xml:space="preserve"> рубл</w:t>
      </w:r>
      <w:r w:rsidR="00F0135A" w:rsidRPr="0002084A">
        <w:rPr>
          <w:rFonts w:ascii="Arial" w:hAnsi="Arial" w:cs="Arial"/>
          <w:sz w:val="24"/>
          <w:szCs w:val="24"/>
        </w:rPr>
        <w:t>ь</w:t>
      </w:r>
      <w:r w:rsidRPr="0002084A">
        <w:rPr>
          <w:rFonts w:ascii="Arial" w:hAnsi="Arial" w:cs="Arial"/>
          <w:sz w:val="24"/>
          <w:szCs w:val="24"/>
        </w:rPr>
        <w:t xml:space="preserve">. Ресурсное </w:t>
      </w:r>
      <w:hyperlink w:anchor="Par1945" w:history="1">
        <w:r w:rsidRPr="0002084A">
          <w:rPr>
            <w:rFonts w:ascii="Arial" w:hAnsi="Arial" w:cs="Arial"/>
            <w:sz w:val="24"/>
            <w:szCs w:val="24"/>
          </w:rPr>
          <w:t>обеспечение</w:t>
        </w:r>
      </w:hyperlink>
      <w:r w:rsidRPr="0002084A">
        <w:rPr>
          <w:rFonts w:ascii="Arial" w:hAnsi="Arial" w:cs="Arial"/>
          <w:sz w:val="24"/>
          <w:szCs w:val="24"/>
        </w:rPr>
        <w:t xml:space="preserve"> реализации подпрограммы по годам представлено в приложении </w:t>
      </w:r>
      <w:r w:rsidR="005408ED" w:rsidRPr="0002084A">
        <w:rPr>
          <w:rFonts w:ascii="Arial" w:hAnsi="Arial" w:cs="Arial"/>
          <w:sz w:val="24"/>
          <w:szCs w:val="24"/>
        </w:rPr>
        <w:t>№</w:t>
      </w:r>
      <w:r w:rsidRPr="0002084A">
        <w:rPr>
          <w:rFonts w:ascii="Arial" w:hAnsi="Arial" w:cs="Arial"/>
          <w:sz w:val="24"/>
          <w:szCs w:val="24"/>
        </w:rPr>
        <w:t xml:space="preserve"> 5 к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программе.</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Кроме этого, на обеспечение реализации подпрограммы предусматриваются средства </w:t>
      </w:r>
      <w:r w:rsidR="00A55E8D" w:rsidRPr="0002084A">
        <w:rPr>
          <w:rFonts w:ascii="Arial" w:hAnsi="Arial" w:cs="Arial"/>
          <w:sz w:val="24"/>
          <w:szCs w:val="24"/>
        </w:rPr>
        <w:t xml:space="preserve">бюджета </w:t>
      </w:r>
      <w:r w:rsidR="00405FF2" w:rsidRPr="0002084A">
        <w:rPr>
          <w:rFonts w:ascii="Arial" w:hAnsi="Arial" w:cs="Arial"/>
          <w:sz w:val="24"/>
          <w:szCs w:val="24"/>
        </w:rPr>
        <w:t>Золотухинского</w:t>
      </w:r>
      <w:r w:rsidR="00A55E8D" w:rsidRPr="0002084A">
        <w:rPr>
          <w:rFonts w:ascii="Arial" w:hAnsi="Arial" w:cs="Arial"/>
          <w:sz w:val="24"/>
          <w:szCs w:val="24"/>
        </w:rPr>
        <w:t xml:space="preserve"> района Курской области</w:t>
      </w:r>
      <w:r w:rsidRPr="0002084A">
        <w:rPr>
          <w:rFonts w:ascii="Arial" w:hAnsi="Arial" w:cs="Arial"/>
          <w:sz w:val="24"/>
          <w:szCs w:val="24"/>
        </w:rPr>
        <w:t xml:space="preserve">, отражаемые в источниках финансирования дефицита </w:t>
      </w:r>
      <w:r w:rsidR="00A55E8D" w:rsidRPr="0002084A">
        <w:rPr>
          <w:rFonts w:ascii="Arial" w:hAnsi="Arial" w:cs="Arial"/>
          <w:sz w:val="24"/>
          <w:szCs w:val="24"/>
        </w:rPr>
        <w:t xml:space="preserve">бюджета </w:t>
      </w:r>
      <w:r w:rsidR="00405FF2" w:rsidRPr="0002084A">
        <w:rPr>
          <w:rFonts w:ascii="Arial" w:hAnsi="Arial" w:cs="Arial"/>
          <w:sz w:val="24"/>
          <w:szCs w:val="24"/>
        </w:rPr>
        <w:t>Золотухинского</w:t>
      </w:r>
      <w:r w:rsidR="00A55E8D" w:rsidRPr="0002084A">
        <w:rPr>
          <w:rFonts w:ascii="Arial" w:hAnsi="Arial" w:cs="Arial"/>
          <w:sz w:val="24"/>
          <w:szCs w:val="24"/>
        </w:rPr>
        <w:t xml:space="preserve"> района Курской области</w:t>
      </w:r>
      <w:r w:rsidRPr="0002084A">
        <w:rPr>
          <w:rFonts w:ascii="Arial" w:hAnsi="Arial" w:cs="Arial"/>
          <w:sz w:val="24"/>
          <w:szCs w:val="24"/>
        </w:rPr>
        <w:t xml:space="preserve">. </w:t>
      </w:r>
      <w:hyperlink w:anchor="Par2073" w:history="1">
        <w:r w:rsidRPr="0002084A">
          <w:rPr>
            <w:rFonts w:ascii="Arial" w:hAnsi="Arial" w:cs="Arial"/>
            <w:sz w:val="24"/>
            <w:szCs w:val="24"/>
          </w:rPr>
          <w:t>Сведения</w:t>
        </w:r>
      </w:hyperlink>
      <w:r w:rsidRPr="0002084A">
        <w:rPr>
          <w:rFonts w:ascii="Arial" w:hAnsi="Arial" w:cs="Arial"/>
          <w:sz w:val="24"/>
          <w:szCs w:val="24"/>
        </w:rPr>
        <w:t xml:space="preserve"> о данных средствах по годам представлены в приложении </w:t>
      </w:r>
      <w:r w:rsidR="005408ED" w:rsidRPr="0002084A">
        <w:rPr>
          <w:rFonts w:ascii="Arial" w:hAnsi="Arial" w:cs="Arial"/>
          <w:sz w:val="24"/>
          <w:szCs w:val="24"/>
        </w:rPr>
        <w:t>№</w:t>
      </w:r>
      <w:r w:rsidRPr="0002084A">
        <w:rPr>
          <w:rFonts w:ascii="Arial" w:hAnsi="Arial" w:cs="Arial"/>
          <w:sz w:val="24"/>
          <w:szCs w:val="24"/>
        </w:rPr>
        <w:t xml:space="preserve"> 5.1 к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программе.</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jc w:val="center"/>
        <w:outlineLvl w:val="2"/>
        <w:rPr>
          <w:rFonts w:ascii="Arial" w:hAnsi="Arial" w:cs="Arial"/>
          <w:sz w:val="24"/>
          <w:szCs w:val="24"/>
        </w:rPr>
      </w:pPr>
      <w:r w:rsidRPr="0002084A">
        <w:rPr>
          <w:rFonts w:ascii="Arial" w:hAnsi="Arial" w:cs="Arial"/>
          <w:sz w:val="24"/>
          <w:szCs w:val="24"/>
        </w:rPr>
        <w:t>IX. Анализ рисков реализации подпрограммы и описание</w:t>
      </w:r>
    </w:p>
    <w:p w:rsidR="00432A9C" w:rsidRPr="0002084A" w:rsidRDefault="00432A9C">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мер управления рисками</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При реализации подпрограммы возможно возникновение следующих рисков невыполнения мероприятий и </w:t>
      </w:r>
      <w:proofErr w:type="spellStart"/>
      <w:r w:rsidRPr="0002084A">
        <w:rPr>
          <w:rFonts w:ascii="Arial" w:hAnsi="Arial" w:cs="Arial"/>
          <w:sz w:val="24"/>
          <w:szCs w:val="24"/>
        </w:rPr>
        <w:t>недостижения</w:t>
      </w:r>
      <w:proofErr w:type="spellEnd"/>
      <w:r w:rsidRPr="0002084A">
        <w:rPr>
          <w:rFonts w:ascii="Arial" w:hAnsi="Arial" w:cs="Arial"/>
          <w:sz w:val="24"/>
          <w:szCs w:val="24"/>
        </w:rPr>
        <w:t xml:space="preserve"> запланированных результатов:</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изменение налогового законодательства и законодательства области в части регулирования предоставления межбюджетных трансфертов из </w:t>
      </w:r>
      <w:r w:rsidR="00A55E8D" w:rsidRPr="0002084A">
        <w:rPr>
          <w:rFonts w:ascii="Arial" w:hAnsi="Arial" w:cs="Arial"/>
          <w:sz w:val="24"/>
          <w:szCs w:val="24"/>
        </w:rPr>
        <w:t xml:space="preserve">бюджета </w:t>
      </w:r>
      <w:r w:rsidR="00405FF2" w:rsidRPr="0002084A">
        <w:rPr>
          <w:rFonts w:ascii="Arial" w:hAnsi="Arial" w:cs="Arial"/>
          <w:sz w:val="24"/>
          <w:szCs w:val="24"/>
        </w:rPr>
        <w:t>Золотухинского</w:t>
      </w:r>
      <w:r w:rsidR="00A55E8D" w:rsidRPr="0002084A">
        <w:rPr>
          <w:rFonts w:ascii="Arial" w:hAnsi="Arial" w:cs="Arial"/>
          <w:sz w:val="24"/>
          <w:szCs w:val="24"/>
        </w:rPr>
        <w:t xml:space="preserve"> района Курской области</w:t>
      </w:r>
      <w:r w:rsidRPr="0002084A">
        <w:rPr>
          <w:rFonts w:ascii="Arial" w:hAnsi="Arial" w:cs="Arial"/>
          <w:sz w:val="24"/>
          <w:szCs w:val="24"/>
        </w:rPr>
        <w:t>;</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несоблюдение органами местного самоуправления </w:t>
      </w:r>
      <w:r w:rsidR="005408ED" w:rsidRPr="0002084A">
        <w:rPr>
          <w:rFonts w:ascii="Arial" w:hAnsi="Arial" w:cs="Arial"/>
          <w:sz w:val="24"/>
          <w:szCs w:val="24"/>
        </w:rPr>
        <w:t xml:space="preserve">поселений </w:t>
      </w:r>
      <w:r w:rsidR="00405FF2" w:rsidRPr="0002084A">
        <w:rPr>
          <w:rFonts w:ascii="Arial" w:hAnsi="Arial" w:cs="Arial"/>
          <w:sz w:val="24"/>
          <w:szCs w:val="24"/>
        </w:rPr>
        <w:t>Золотухинского</w:t>
      </w:r>
      <w:r w:rsidR="005408ED" w:rsidRPr="0002084A">
        <w:rPr>
          <w:rFonts w:ascii="Arial" w:hAnsi="Arial" w:cs="Arial"/>
          <w:sz w:val="24"/>
          <w:szCs w:val="24"/>
        </w:rPr>
        <w:t xml:space="preserve"> района </w:t>
      </w:r>
      <w:r w:rsidRPr="0002084A">
        <w:rPr>
          <w:rFonts w:ascii="Arial" w:hAnsi="Arial" w:cs="Arial"/>
          <w:sz w:val="24"/>
          <w:szCs w:val="24"/>
        </w:rPr>
        <w:t>Курской области условий предоставления межбюджетных трансфертов.</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Управление рисками реализации подпрограммы будет осуществляться на основе действующего законодательства Российской Федерации и </w:t>
      </w:r>
      <w:r w:rsidR="005408ED" w:rsidRPr="0002084A">
        <w:rPr>
          <w:rFonts w:ascii="Arial" w:hAnsi="Arial" w:cs="Arial"/>
          <w:sz w:val="24"/>
          <w:szCs w:val="24"/>
        </w:rPr>
        <w:t xml:space="preserve">нормативных </w:t>
      </w:r>
      <w:r w:rsidR="005408ED" w:rsidRPr="0002084A">
        <w:rPr>
          <w:rFonts w:ascii="Arial" w:hAnsi="Arial" w:cs="Arial"/>
          <w:sz w:val="24"/>
          <w:szCs w:val="24"/>
        </w:rPr>
        <w:lastRenderedPageBreak/>
        <w:t xml:space="preserve">правовых актов </w:t>
      </w:r>
      <w:r w:rsidR="00405FF2" w:rsidRPr="0002084A">
        <w:rPr>
          <w:rFonts w:ascii="Arial" w:hAnsi="Arial" w:cs="Arial"/>
          <w:sz w:val="24"/>
          <w:szCs w:val="24"/>
        </w:rPr>
        <w:t>Золотухинского</w:t>
      </w:r>
      <w:r w:rsidR="005408ED" w:rsidRPr="0002084A">
        <w:rPr>
          <w:rFonts w:ascii="Arial" w:hAnsi="Arial" w:cs="Arial"/>
          <w:sz w:val="24"/>
          <w:szCs w:val="24"/>
        </w:rPr>
        <w:t xml:space="preserve"> района </w:t>
      </w:r>
      <w:r w:rsidRPr="0002084A">
        <w:rPr>
          <w:rFonts w:ascii="Arial" w:hAnsi="Arial" w:cs="Arial"/>
          <w:sz w:val="24"/>
          <w:szCs w:val="24"/>
        </w:rPr>
        <w:t xml:space="preserve">Курской области в сфере деятельности </w:t>
      </w:r>
      <w:r w:rsidR="005408ED" w:rsidRPr="0002084A">
        <w:rPr>
          <w:rFonts w:ascii="Arial" w:hAnsi="Arial" w:cs="Arial"/>
          <w:sz w:val="24"/>
          <w:szCs w:val="24"/>
        </w:rPr>
        <w:t>управления</w:t>
      </w:r>
      <w:r w:rsidRPr="0002084A">
        <w:rPr>
          <w:rFonts w:ascii="Arial" w:hAnsi="Arial" w:cs="Arial"/>
          <w:sz w:val="24"/>
          <w:szCs w:val="24"/>
        </w:rPr>
        <w:t xml:space="preserve"> финансов </w:t>
      </w:r>
      <w:r w:rsidR="005408ED" w:rsidRPr="0002084A">
        <w:rPr>
          <w:rFonts w:ascii="Arial" w:hAnsi="Arial" w:cs="Arial"/>
          <w:sz w:val="24"/>
          <w:szCs w:val="24"/>
        </w:rPr>
        <w:t xml:space="preserve">администрации </w:t>
      </w:r>
      <w:r w:rsidR="00405FF2" w:rsidRPr="0002084A">
        <w:rPr>
          <w:rFonts w:ascii="Arial" w:hAnsi="Arial" w:cs="Arial"/>
          <w:sz w:val="24"/>
          <w:szCs w:val="24"/>
        </w:rPr>
        <w:t>Золотухинского</w:t>
      </w:r>
      <w:r w:rsidR="005408ED" w:rsidRPr="0002084A">
        <w:rPr>
          <w:rFonts w:ascii="Arial" w:hAnsi="Arial" w:cs="Arial"/>
          <w:sz w:val="24"/>
          <w:szCs w:val="24"/>
        </w:rPr>
        <w:t xml:space="preserve"> района </w:t>
      </w:r>
      <w:r w:rsidRPr="0002084A">
        <w:rPr>
          <w:rFonts w:ascii="Arial" w:hAnsi="Arial" w:cs="Arial"/>
          <w:sz w:val="24"/>
          <w:szCs w:val="24"/>
        </w:rPr>
        <w:t>Курской области.</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59719D" w:rsidRPr="0002084A" w:rsidRDefault="0059719D">
      <w:pPr>
        <w:widowControl w:val="0"/>
        <w:autoSpaceDE w:val="0"/>
        <w:autoSpaceDN w:val="0"/>
        <w:adjustRightInd w:val="0"/>
        <w:spacing w:after="0" w:line="240" w:lineRule="auto"/>
        <w:jc w:val="center"/>
        <w:outlineLvl w:val="1"/>
        <w:rPr>
          <w:rFonts w:ascii="Arial" w:hAnsi="Arial" w:cs="Arial"/>
          <w:sz w:val="24"/>
          <w:szCs w:val="24"/>
        </w:rPr>
      </w:pPr>
      <w:bookmarkStart w:id="6" w:name="Par1087"/>
      <w:bookmarkEnd w:id="6"/>
    </w:p>
    <w:p w:rsidR="00432A9C" w:rsidRPr="0002084A" w:rsidRDefault="00432A9C">
      <w:pPr>
        <w:widowControl w:val="0"/>
        <w:autoSpaceDE w:val="0"/>
        <w:autoSpaceDN w:val="0"/>
        <w:adjustRightInd w:val="0"/>
        <w:spacing w:after="0" w:line="240" w:lineRule="auto"/>
        <w:jc w:val="center"/>
        <w:outlineLvl w:val="1"/>
        <w:rPr>
          <w:rFonts w:ascii="Arial" w:hAnsi="Arial" w:cs="Arial"/>
          <w:sz w:val="24"/>
          <w:szCs w:val="24"/>
        </w:rPr>
      </w:pPr>
      <w:r w:rsidRPr="0002084A">
        <w:rPr>
          <w:rFonts w:ascii="Arial" w:hAnsi="Arial" w:cs="Arial"/>
          <w:sz w:val="24"/>
          <w:szCs w:val="24"/>
        </w:rPr>
        <w:t xml:space="preserve">ПОДПРОГРАММА </w:t>
      </w:r>
      <w:r w:rsidR="001B0F4B" w:rsidRPr="0002084A">
        <w:rPr>
          <w:rFonts w:ascii="Arial" w:hAnsi="Arial" w:cs="Arial"/>
          <w:sz w:val="24"/>
          <w:szCs w:val="24"/>
        </w:rPr>
        <w:t>3</w:t>
      </w:r>
    </w:p>
    <w:p w:rsidR="00432A9C" w:rsidRPr="0002084A" w:rsidRDefault="00432A9C">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 xml:space="preserve">"ОБЕСПЕЧЕНИЕ РЕАЛИЗАЦИИ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ПРОГРАММЫ </w:t>
      </w:r>
      <w:r w:rsidR="00776ABC" w:rsidRPr="0002084A">
        <w:rPr>
          <w:rFonts w:ascii="Arial" w:hAnsi="Arial" w:cs="Arial"/>
          <w:sz w:val="24"/>
          <w:szCs w:val="24"/>
        </w:rPr>
        <w:t xml:space="preserve">ЗОЛОТУХИНСКОГО </w:t>
      </w:r>
      <w:r w:rsidR="00C04ACA" w:rsidRPr="0002084A">
        <w:rPr>
          <w:rFonts w:ascii="Arial" w:hAnsi="Arial" w:cs="Arial"/>
          <w:sz w:val="24"/>
          <w:szCs w:val="24"/>
        </w:rPr>
        <w:t xml:space="preserve">РАЙОНА </w:t>
      </w:r>
      <w:r w:rsidRPr="0002084A">
        <w:rPr>
          <w:rFonts w:ascii="Arial" w:hAnsi="Arial" w:cs="Arial"/>
          <w:sz w:val="24"/>
          <w:szCs w:val="24"/>
        </w:rPr>
        <w:t>КУРСКОЙ</w:t>
      </w:r>
      <w:r w:rsidR="00776ABC" w:rsidRPr="0002084A">
        <w:rPr>
          <w:rFonts w:ascii="Arial" w:hAnsi="Arial" w:cs="Arial"/>
          <w:sz w:val="24"/>
          <w:szCs w:val="24"/>
        </w:rPr>
        <w:t xml:space="preserve"> </w:t>
      </w:r>
      <w:r w:rsidRPr="0002084A">
        <w:rPr>
          <w:rFonts w:ascii="Arial" w:hAnsi="Arial" w:cs="Arial"/>
          <w:sz w:val="24"/>
          <w:szCs w:val="24"/>
        </w:rPr>
        <w:t>ОБЛАСТИ "СОЗДАНИЕ УСЛОВИЙ ДЛЯ ЭФФЕКТИВНОГО И ОТВЕТСТВЕННОГО</w:t>
      </w:r>
      <w:r w:rsidR="00776ABC" w:rsidRPr="0002084A">
        <w:rPr>
          <w:rFonts w:ascii="Arial" w:hAnsi="Arial" w:cs="Arial"/>
          <w:sz w:val="24"/>
          <w:szCs w:val="24"/>
        </w:rPr>
        <w:t xml:space="preserve"> </w:t>
      </w:r>
      <w:r w:rsidRPr="0002084A">
        <w:rPr>
          <w:rFonts w:ascii="Arial" w:hAnsi="Arial" w:cs="Arial"/>
          <w:sz w:val="24"/>
          <w:szCs w:val="24"/>
        </w:rPr>
        <w:t>УПРАВЛЕНИЯ МУНИЦИПАЛЬНЫМИ ФИНАНСАМИ,</w:t>
      </w:r>
      <w:r w:rsidR="00776ABC" w:rsidRPr="0002084A">
        <w:rPr>
          <w:rFonts w:ascii="Arial" w:hAnsi="Arial" w:cs="Arial"/>
          <w:sz w:val="24"/>
          <w:szCs w:val="24"/>
        </w:rPr>
        <w:t xml:space="preserve"> </w:t>
      </w:r>
      <w:r w:rsidR="00D45948" w:rsidRPr="0002084A">
        <w:rPr>
          <w:rFonts w:ascii="Arial" w:hAnsi="Arial" w:cs="Arial"/>
          <w:sz w:val="24"/>
          <w:szCs w:val="24"/>
        </w:rPr>
        <w:t>МУНИЦИПАЛЬНЫМ</w:t>
      </w:r>
      <w:r w:rsidRPr="0002084A">
        <w:rPr>
          <w:rFonts w:ascii="Arial" w:hAnsi="Arial" w:cs="Arial"/>
          <w:sz w:val="24"/>
          <w:szCs w:val="24"/>
        </w:rPr>
        <w:t xml:space="preserve"> ДОЛГОМ И ПОВЫШЕНИЯ УСТОЙЧИВОСТИ БЮДЖЕТОВ</w:t>
      </w:r>
      <w:r w:rsidR="00776ABC" w:rsidRPr="0002084A">
        <w:rPr>
          <w:rFonts w:ascii="Arial" w:hAnsi="Arial" w:cs="Arial"/>
          <w:sz w:val="24"/>
          <w:szCs w:val="24"/>
        </w:rPr>
        <w:t xml:space="preserve"> ЗОЛОТУХИНСКОГО</w:t>
      </w:r>
      <w:r w:rsidR="00C04ACA" w:rsidRPr="0002084A">
        <w:rPr>
          <w:rFonts w:ascii="Arial" w:hAnsi="Arial" w:cs="Arial"/>
          <w:sz w:val="24"/>
          <w:szCs w:val="24"/>
        </w:rPr>
        <w:t xml:space="preserve"> РАЙОНА </w:t>
      </w:r>
      <w:r w:rsidRPr="0002084A">
        <w:rPr>
          <w:rFonts w:ascii="Arial" w:hAnsi="Arial" w:cs="Arial"/>
          <w:sz w:val="24"/>
          <w:szCs w:val="24"/>
        </w:rPr>
        <w:t>КУРСКОЙ ОБЛАСТИ"</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jc w:val="center"/>
        <w:outlineLvl w:val="2"/>
        <w:rPr>
          <w:rFonts w:ascii="Arial" w:hAnsi="Arial" w:cs="Arial"/>
          <w:sz w:val="24"/>
          <w:szCs w:val="24"/>
        </w:rPr>
      </w:pPr>
      <w:r w:rsidRPr="0002084A">
        <w:rPr>
          <w:rFonts w:ascii="Arial" w:hAnsi="Arial" w:cs="Arial"/>
          <w:sz w:val="24"/>
          <w:szCs w:val="24"/>
        </w:rPr>
        <w:t>ПАСПОРТ</w:t>
      </w:r>
    </w:p>
    <w:p w:rsidR="00C04ACA" w:rsidRPr="0002084A" w:rsidRDefault="00432A9C">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 xml:space="preserve">подпрограммы </w:t>
      </w:r>
      <w:r w:rsidR="001B0F4B" w:rsidRPr="0002084A">
        <w:rPr>
          <w:rFonts w:ascii="Arial" w:hAnsi="Arial" w:cs="Arial"/>
          <w:sz w:val="24"/>
          <w:szCs w:val="24"/>
        </w:rPr>
        <w:t>3</w:t>
      </w:r>
      <w:r w:rsidRPr="0002084A">
        <w:rPr>
          <w:rFonts w:ascii="Arial" w:hAnsi="Arial" w:cs="Arial"/>
          <w:sz w:val="24"/>
          <w:szCs w:val="24"/>
        </w:rPr>
        <w:t xml:space="preserve"> "Обеспечение реализации </w:t>
      </w:r>
      <w:r w:rsidR="00A55E8D" w:rsidRPr="0002084A">
        <w:rPr>
          <w:rFonts w:ascii="Arial" w:hAnsi="Arial" w:cs="Arial"/>
          <w:sz w:val="24"/>
          <w:szCs w:val="24"/>
        </w:rPr>
        <w:t>муниципальной</w:t>
      </w:r>
      <w:r w:rsidR="00776ABC" w:rsidRPr="0002084A">
        <w:rPr>
          <w:rFonts w:ascii="Arial" w:hAnsi="Arial" w:cs="Arial"/>
          <w:sz w:val="24"/>
          <w:szCs w:val="24"/>
        </w:rPr>
        <w:t xml:space="preserve"> </w:t>
      </w:r>
      <w:r w:rsidRPr="0002084A">
        <w:rPr>
          <w:rFonts w:ascii="Arial" w:hAnsi="Arial" w:cs="Arial"/>
          <w:sz w:val="24"/>
          <w:szCs w:val="24"/>
        </w:rPr>
        <w:t xml:space="preserve">программы </w:t>
      </w:r>
    </w:p>
    <w:p w:rsidR="00432A9C" w:rsidRPr="0002084A" w:rsidRDefault="00776ABC">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Золотухинского</w:t>
      </w:r>
      <w:r w:rsidR="00C04ACA" w:rsidRPr="0002084A">
        <w:rPr>
          <w:rFonts w:ascii="Arial" w:hAnsi="Arial" w:cs="Arial"/>
          <w:sz w:val="24"/>
          <w:szCs w:val="24"/>
        </w:rPr>
        <w:t xml:space="preserve"> района </w:t>
      </w:r>
      <w:r w:rsidR="00432A9C" w:rsidRPr="0002084A">
        <w:rPr>
          <w:rFonts w:ascii="Arial" w:hAnsi="Arial" w:cs="Arial"/>
          <w:sz w:val="24"/>
          <w:szCs w:val="24"/>
        </w:rPr>
        <w:t>Курской области "Создание условий для эффективного</w:t>
      </w:r>
    </w:p>
    <w:p w:rsidR="00C04ACA" w:rsidRPr="0002084A" w:rsidRDefault="00432A9C">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и ответственного управления муниципальными</w:t>
      </w:r>
      <w:r w:rsidR="00776ABC" w:rsidRPr="0002084A">
        <w:rPr>
          <w:rFonts w:ascii="Arial" w:hAnsi="Arial" w:cs="Arial"/>
          <w:sz w:val="24"/>
          <w:szCs w:val="24"/>
        </w:rPr>
        <w:t xml:space="preserve"> </w:t>
      </w:r>
      <w:r w:rsidRPr="0002084A">
        <w:rPr>
          <w:rFonts w:ascii="Arial" w:hAnsi="Arial" w:cs="Arial"/>
          <w:sz w:val="24"/>
          <w:szCs w:val="24"/>
        </w:rPr>
        <w:t xml:space="preserve">финансами, </w:t>
      </w:r>
    </w:p>
    <w:p w:rsidR="00432A9C" w:rsidRPr="0002084A" w:rsidRDefault="00D45948">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муниципальным</w:t>
      </w:r>
      <w:r w:rsidR="00432A9C" w:rsidRPr="0002084A">
        <w:rPr>
          <w:rFonts w:ascii="Arial" w:hAnsi="Arial" w:cs="Arial"/>
          <w:sz w:val="24"/>
          <w:szCs w:val="24"/>
        </w:rPr>
        <w:t xml:space="preserve"> долгом и повышения устойчивости</w:t>
      </w:r>
    </w:p>
    <w:p w:rsidR="00432A9C" w:rsidRPr="0002084A" w:rsidRDefault="00432A9C">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 xml:space="preserve">бюджетов </w:t>
      </w:r>
      <w:r w:rsidR="00776ABC" w:rsidRPr="0002084A">
        <w:rPr>
          <w:rFonts w:ascii="Arial" w:hAnsi="Arial" w:cs="Arial"/>
          <w:sz w:val="24"/>
          <w:szCs w:val="24"/>
        </w:rPr>
        <w:t>Золотухинского</w:t>
      </w:r>
      <w:r w:rsidR="00C04ACA" w:rsidRPr="0002084A">
        <w:rPr>
          <w:rFonts w:ascii="Arial" w:hAnsi="Arial" w:cs="Arial"/>
          <w:sz w:val="24"/>
          <w:szCs w:val="24"/>
        </w:rPr>
        <w:t xml:space="preserve"> района </w:t>
      </w:r>
      <w:r w:rsidRPr="0002084A">
        <w:rPr>
          <w:rFonts w:ascii="Arial" w:hAnsi="Arial" w:cs="Arial"/>
          <w:sz w:val="24"/>
          <w:szCs w:val="24"/>
        </w:rPr>
        <w:t>Курской области"</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pStyle w:val="ConsPlusCell"/>
        <w:rPr>
          <w:rFonts w:ascii="Arial" w:hAnsi="Arial" w:cs="Arial"/>
          <w:sz w:val="24"/>
          <w:szCs w:val="24"/>
        </w:rPr>
      </w:pPr>
      <w:r w:rsidRPr="0002084A">
        <w:rPr>
          <w:rFonts w:ascii="Arial" w:hAnsi="Arial" w:cs="Arial"/>
          <w:sz w:val="24"/>
          <w:szCs w:val="24"/>
        </w:rPr>
        <w:t xml:space="preserve">Ответственный           - </w:t>
      </w:r>
      <w:r w:rsidR="00776ABC" w:rsidRPr="0002084A">
        <w:rPr>
          <w:rFonts w:ascii="Arial" w:hAnsi="Arial" w:cs="Arial"/>
          <w:sz w:val="24"/>
          <w:szCs w:val="24"/>
        </w:rPr>
        <w:t xml:space="preserve">финансовое </w:t>
      </w:r>
      <w:r w:rsidR="00C04ACA" w:rsidRPr="0002084A">
        <w:rPr>
          <w:rFonts w:ascii="Arial" w:hAnsi="Arial" w:cs="Arial"/>
          <w:sz w:val="24"/>
          <w:szCs w:val="24"/>
        </w:rPr>
        <w:t>управление</w:t>
      </w:r>
      <w:r w:rsidRPr="0002084A">
        <w:rPr>
          <w:rFonts w:ascii="Arial" w:hAnsi="Arial" w:cs="Arial"/>
          <w:sz w:val="24"/>
          <w:szCs w:val="24"/>
        </w:rPr>
        <w:t xml:space="preserve"> </w:t>
      </w:r>
      <w:r w:rsidR="00C04ACA" w:rsidRPr="0002084A">
        <w:rPr>
          <w:rFonts w:ascii="Arial" w:hAnsi="Arial" w:cs="Arial"/>
          <w:sz w:val="24"/>
          <w:szCs w:val="24"/>
        </w:rPr>
        <w:t xml:space="preserve">администрации </w:t>
      </w:r>
      <w:r w:rsidR="00776ABC" w:rsidRPr="0002084A">
        <w:rPr>
          <w:rFonts w:ascii="Arial" w:hAnsi="Arial" w:cs="Arial"/>
          <w:sz w:val="24"/>
          <w:szCs w:val="24"/>
        </w:rPr>
        <w:t>Золотухинского района</w:t>
      </w:r>
      <w:r w:rsidR="00C04ACA" w:rsidRPr="0002084A">
        <w:rPr>
          <w:rFonts w:ascii="Arial" w:hAnsi="Arial" w:cs="Arial"/>
          <w:sz w:val="24"/>
          <w:szCs w:val="24"/>
        </w:rPr>
        <w:t xml:space="preserve"> </w:t>
      </w:r>
    </w:p>
    <w:p w:rsidR="00432A9C" w:rsidRPr="0002084A" w:rsidRDefault="00776ABC">
      <w:pPr>
        <w:pStyle w:val="ConsPlusCell"/>
        <w:rPr>
          <w:rFonts w:ascii="Arial" w:hAnsi="Arial" w:cs="Arial"/>
          <w:sz w:val="24"/>
          <w:szCs w:val="24"/>
        </w:rPr>
      </w:pPr>
      <w:r w:rsidRPr="0002084A">
        <w:rPr>
          <w:rFonts w:ascii="Arial" w:hAnsi="Arial" w:cs="Arial"/>
          <w:sz w:val="24"/>
          <w:szCs w:val="24"/>
        </w:rPr>
        <w:t xml:space="preserve"> и</w:t>
      </w:r>
      <w:r w:rsidR="00432A9C" w:rsidRPr="0002084A">
        <w:rPr>
          <w:rFonts w:ascii="Arial" w:hAnsi="Arial" w:cs="Arial"/>
          <w:sz w:val="24"/>
          <w:szCs w:val="24"/>
        </w:rPr>
        <w:t>сполнитель</w:t>
      </w:r>
      <w:r w:rsidR="00C04ACA" w:rsidRPr="0002084A">
        <w:rPr>
          <w:rFonts w:ascii="Arial" w:hAnsi="Arial" w:cs="Arial"/>
          <w:sz w:val="24"/>
          <w:szCs w:val="24"/>
        </w:rPr>
        <w:t xml:space="preserve">               </w:t>
      </w:r>
      <w:r w:rsidRPr="0002084A">
        <w:rPr>
          <w:rFonts w:ascii="Arial" w:hAnsi="Arial" w:cs="Arial"/>
          <w:sz w:val="24"/>
          <w:szCs w:val="24"/>
        </w:rPr>
        <w:t xml:space="preserve">  </w:t>
      </w:r>
      <w:r w:rsidR="00C04ACA" w:rsidRPr="0002084A">
        <w:rPr>
          <w:rFonts w:ascii="Arial" w:hAnsi="Arial" w:cs="Arial"/>
          <w:sz w:val="24"/>
          <w:szCs w:val="24"/>
        </w:rPr>
        <w:t>Курской области</w:t>
      </w:r>
    </w:p>
    <w:p w:rsidR="00432A9C" w:rsidRPr="0002084A" w:rsidRDefault="00432A9C">
      <w:pPr>
        <w:pStyle w:val="ConsPlusCell"/>
        <w:rPr>
          <w:rFonts w:ascii="Arial" w:hAnsi="Arial" w:cs="Arial"/>
          <w:sz w:val="24"/>
          <w:szCs w:val="24"/>
        </w:rPr>
      </w:pPr>
      <w:r w:rsidRPr="0002084A">
        <w:rPr>
          <w:rFonts w:ascii="Arial" w:hAnsi="Arial" w:cs="Arial"/>
          <w:sz w:val="24"/>
          <w:szCs w:val="24"/>
        </w:rPr>
        <w:t xml:space="preserve"> подпрограммы</w:t>
      </w:r>
    </w:p>
    <w:p w:rsidR="00432A9C" w:rsidRPr="0002084A" w:rsidRDefault="00432A9C">
      <w:pPr>
        <w:pStyle w:val="ConsPlusCell"/>
        <w:rPr>
          <w:rFonts w:ascii="Arial" w:hAnsi="Arial" w:cs="Arial"/>
          <w:sz w:val="24"/>
          <w:szCs w:val="24"/>
        </w:rPr>
      </w:pPr>
    </w:p>
    <w:p w:rsidR="00432A9C" w:rsidRPr="0002084A" w:rsidRDefault="00432A9C">
      <w:pPr>
        <w:pStyle w:val="ConsPlusCell"/>
        <w:rPr>
          <w:rFonts w:ascii="Arial" w:hAnsi="Arial" w:cs="Arial"/>
          <w:sz w:val="24"/>
          <w:szCs w:val="24"/>
        </w:rPr>
      </w:pPr>
      <w:r w:rsidRPr="0002084A">
        <w:rPr>
          <w:rFonts w:ascii="Arial" w:hAnsi="Arial" w:cs="Arial"/>
          <w:sz w:val="24"/>
          <w:szCs w:val="24"/>
        </w:rPr>
        <w:t xml:space="preserve"> Участники подпрограммы  - отсутствуют</w:t>
      </w:r>
    </w:p>
    <w:p w:rsidR="00432A9C" w:rsidRPr="0002084A" w:rsidRDefault="00432A9C">
      <w:pPr>
        <w:pStyle w:val="ConsPlusCell"/>
        <w:rPr>
          <w:rFonts w:ascii="Arial" w:hAnsi="Arial" w:cs="Arial"/>
          <w:sz w:val="24"/>
          <w:szCs w:val="24"/>
        </w:rPr>
      </w:pPr>
    </w:p>
    <w:p w:rsidR="00432A9C" w:rsidRPr="0002084A" w:rsidRDefault="00432A9C">
      <w:pPr>
        <w:pStyle w:val="ConsPlusCell"/>
        <w:rPr>
          <w:rFonts w:ascii="Arial" w:hAnsi="Arial" w:cs="Arial"/>
          <w:sz w:val="24"/>
          <w:szCs w:val="24"/>
        </w:rPr>
      </w:pPr>
      <w:r w:rsidRPr="0002084A">
        <w:rPr>
          <w:rFonts w:ascii="Arial" w:hAnsi="Arial" w:cs="Arial"/>
          <w:sz w:val="24"/>
          <w:szCs w:val="24"/>
        </w:rPr>
        <w:t xml:space="preserve"> Программно-целевые     </w:t>
      </w:r>
      <w:r w:rsidR="00776ABC" w:rsidRPr="0002084A">
        <w:rPr>
          <w:rFonts w:ascii="Arial" w:hAnsi="Arial" w:cs="Arial"/>
          <w:sz w:val="24"/>
          <w:szCs w:val="24"/>
        </w:rPr>
        <w:t xml:space="preserve">    </w:t>
      </w:r>
      <w:r w:rsidRPr="0002084A">
        <w:rPr>
          <w:rFonts w:ascii="Arial" w:hAnsi="Arial" w:cs="Arial"/>
          <w:sz w:val="24"/>
          <w:szCs w:val="24"/>
        </w:rPr>
        <w:t xml:space="preserve"> - отсутствуют</w:t>
      </w:r>
    </w:p>
    <w:p w:rsidR="00432A9C" w:rsidRPr="0002084A" w:rsidRDefault="00432A9C">
      <w:pPr>
        <w:pStyle w:val="ConsPlusCell"/>
        <w:rPr>
          <w:rFonts w:ascii="Arial" w:hAnsi="Arial" w:cs="Arial"/>
          <w:sz w:val="24"/>
          <w:szCs w:val="24"/>
        </w:rPr>
      </w:pPr>
      <w:r w:rsidRPr="0002084A">
        <w:rPr>
          <w:rFonts w:ascii="Arial" w:hAnsi="Arial" w:cs="Arial"/>
          <w:sz w:val="24"/>
          <w:szCs w:val="24"/>
        </w:rPr>
        <w:t xml:space="preserve"> инструменты</w:t>
      </w:r>
    </w:p>
    <w:p w:rsidR="00432A9C" w:rsidRPr="0002084A" w:rsidRDefault="00432A9C">
      <w:pPr>
        <w:pStyle w:val="ConsPlusCell"/>
        <w:rPr>
          <w:rFonts w:ascii="Arial" w:hAnsi="Arial" w:cs="Arial"/>
          <w:sz w:val="24"/>
          <w:szCs w:val="24"/>
        </w:rPr>
      </w:pPr>
      <w:r w:rsidRPr="0002084A">
        <w:rPr>
          <w:rFonts w:ascii="Arial" w:hAnsi="Arial" w:cs="Arial"/>
          <w:sz w:val="24"/>
          <w:szCs w:val="24"/>
        </w:rPr>
        <w:t xml:space="preserve"> подпрограммы</w:t>
      </w:r>
    </w:p>
    <w:p w:rsidR="00432A9C" w:rsidRPr="0002084A" w:rsidRDefault="00432A9C">
      <w:pPr>
        <w:pStyle w:val="ConsPlusCell"/>
        <w:rPr>
          <w:rFonts w:ascii="Arial" w:hAnsi="Arial" w:cs="Arial"/>
          <w:sz w:val="24"/>
          <w:szCs w:val="24"/>
        </w:rPr>
      </w:pPr>
    </w:p>
    <w:p w:rsidR="00387831" w:rsidRPr="0002084A" w:rsidRDefault="00432A9C" w:rsidP="00876561">
      <w:pPr>
        <w:pStyle w:val="ConsPlusCell"/>
        <w:jc w:val="both"/>
        <w:rPr>
          <w:rFonts w:ascii="Arial" w:hAnsi="Arial" w:cs="Arial"/>
          <w:sz w:val="24"/>
          <w:szCs w:val="24"/>
        </w:rPr>
      </w:pPr>
      <w:r w:rsidRPr="0002084A">
        <w:rPr>
          <w:rFonts w:ascii="Arial" w:hAnsi="Arial" w:cs="Arial"/>
          <w:sz w:val="24"/>
          <w:szCs w:val="24"/>
        </w:rPr>
        <w:t xml:space="preserve">Цель подпрограммы   </w:t>
      </w:r>
      <w:r w:rsidR="00387831" w:rsidRPr="0002084A">
        <w:rPr>
          <w:rFonts w:ascii="Arial" w:hAnsi="Arial" w:cs="Arial"/>
          <w:sz w:val="24"/>
          <w:szCs w:val="24"/>
        </w:rPr>
        <w:t xml:space="preserve">     </w:t>
      </w:r>
      <w:r w:rsidRPr="0002084A">
        <w:rPr>
          <w:rFonts w:ascii="Arial" w:hAnsi="Arial" w:cs="Arial"/>
          <w:sz w:val="24"/>
          <w:szCs w:val="24"/>
        </w:rPr>
        <w:t xml:space="preserve">    - </w:t>
      </w:r>
      <w:r w:rsidR="00387831" w:rsidRPr="0002084A">
        <w:rPr>
          <w:rFonts w:ascii="Arial" w:hAnsi="Arial" w:cs="Arial"/>
          <w:sz w:val="24"/>
          <w:szCs w:val="24"/>
        </w:rPr>
        <w:t xml:space="preserve"> </w:t>
      </w:r>
      <w:r w:rsidRPr="0002084A">
        <w:rPr>
          <w:rFonts w:ascii="Arial" w:hAnsi="Arial" w:cs="Arial"/>
          <w:sz w:val="24"/>
          <w:szCs w:val="24"/>
        </w:rPr>
        <w:t>обеспечение создания условий  для  реализации</w:t>
      </w:r>
      <w:r w:rsidR="00387831" w:rsidRPr="0002084A">
        <w:rPr>
          <w:rFonts w:ascii="Arial" w:hAnsi="Arial" w:cs="Arial"/>
          <w:sz w:val="24"/>
          <w:szCs w:val="24"/>
        </w:rPr>
        <w:t xml:space="preserve">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программы  </w:t>
      </w:r>
    </w:p>
    <w:p w:rsidR="00432A9C" w:rsidRPr="0002084A" w:rsidRDefault="00387831" w:rsidP="00876561">
      <w:pPr>
        <w:pStyle w:val="ConsPlusCell"/>
        <w:jc w:val="both"/>
        <w:rPr>
          <w:rFonts w:ascii="Arial" w:hAnsi="Arial" w:cs="Arial"/>
          <w:sz w:val="24"/>
          <w:szCs w:val="24"/>
        </w:rPr>
      </w:pPr>
      <w:r w:rsidRPr="0002084A">
        <w:rPr>
          <w:rFonts w:ascii="Arial" w:hAnsi="Arial" w:cs="Arial"/>
          <w:sz w:val="24"/>
          <w:szCs w:val="24"/>
        </w:rPr>
        <w:t xml:space="preserve">Золотухинского  </w:t>
      </w:r>
      <w:r w:rsidR="00C04ACA" w:rsidRPr="0002084A">
        <w:rPr>
          <w:rFonts w:ascii="Arial" w:hAnsi="Arial" w:cs="Arial"/>
          <w:sz w:val="24"/>
          <w:szCs w:val="24"/>
        </w:rPr>
        <w:t xml:space="preserve"> района</w:t>
      </w:r>
      <w:r w:rsidRPr="0002084A">
        <w:rPr>
          <w:rFonts w:ascii="Arial" w:hAnsi="Arial" w:cs="Arial"/>
          <w:sz w:val="24"/>
          <w:szCs w:val="24"/>
        </w:rPr>
        <w:t xml:space="preserve">  </w:t>
      </w:r>
      <w:r w:rsidR="00C04ACA" w:rsidRPr="0002084A">
        <w:rPr>
          <w:rFonts w:ascii="Arial" w:hAnsi="Arial" w:cs="Arial"/>
          <w:sz w:val="24"/>
          <w:szCs w:val="24"/>
        </w:rPr>
        <w:t xml:space="preserve"> </w:t>
      </w:r>
      <w:r w:rsidR="00432A9C" w:rsidRPr="0002084A">
        <w:rPr>
          <w:rFonts w:ascii="Arial" w:hAnsi="Arial" w:cs="Arial"/>
          <w:sz w:val="24"/>
          <w:szCs w:val="24"/>
        </w:rPr>
        <w:t>Курской</w:t>
      </w:r>
      <w:r w:rsidRPr="0002084A">
        <w:rPr>
          <w:rFonts w:ascii="Arial" w:hAnsi="Arial" w:cs="Arial"/>
          <w:sz w:val="24"/>
          <w:szCs w:val="24"/>
        </w:rPr>
        <w:t xml:space="preserve">  </w:t>
      </w:r>
      <w:r w:rsidR="00432A9C" w:rsidRPr="0002084A">
        <w:rPr>
          <w:rFonts w:ascii="Arial" w:hAnsi="Arial" w:cs="Arial"/>
          <w:sz w:val="24"/>
          <w:szCs w:val="24"/>
        </w:rPr>
        <w:t xml:space="preserve"> области</w:t>
      </w:r>
      <w:r w:rsidRPr="0002084A">
        <w:rPr>
          <w:rFonts w:ascii="Arial" w:hAnsi="Arial" w:cs="Arial"/>
          <w:sz w:val="24"/>
          <w:szCs w:val="24"/>
        </w:rPr>
        <w:t xml:space="preserve">  </w:t>
      </w:r>
      <w:r w:rsidR="00432A9C" w:rsidRPr="0002084A">
        <w:rPr>
          <w:rFonts w:ascii="Arial" w:hAnsi="Arial" w:cs="Arial"/>
          <w:sz w:val="24"/>
          <w:szCs w:val="24"/>
        </w:rPr>
        <w:t xml:space="preserve"> "Создание  условий   для</w:t>
      </w:r>
      <w:r w:rsidRPr="0002084A">
        <w:rPr>
          <w:rFonts w:ascii="Arial" w:hAnsi="Arial" w:cs="Arial"/>
          <w:sz w:val="24"/>
          <w:szCs w:val="24"/>
        </w:rPr>
        <w:t xml:space="preserve"> </w:t>
      </w:r>
      <w:r w:rsidR="00C04ACA" w:rsidRPr="0002084A">
        <w:rPr>
          <w:rFonts w:ascii="Arial" w:hAnsi="Arial" w:cs="Arial"/>
          <w:sz w:val="24"/>
          <w:szCs w:val="24"/>
        </w:rPr>
        <w:t xml:space="preserve"> </w:t>
      </w:r>
      <w:r w:rsidRPr="0002084A">
        <w:rPr>
          <w:rFonts w:ascii="Arial" w:hAnsi="Arial" w:cs="Arial"/>
          <w:sz w:val="24"/>
          <w:szCs w:val="24"/>
        </w:rPr>
        <w:t>э</w:t>
      </w:r>
      <w:r w:rsidR="00432A9C" w:rsidRPr="0002084A">
        <w:rPr>
          <w:rFonts w:ascii="Arial" w:hAnsi="Arial" w:cs="Arial"/>
          <w:sz w:val="24"/>
          <w:szCs w:val="24"/>
        </w:rPr>
        <w:t xml:space="preserve">ффективного </w:t>
      </w:r>
      <w:r w:rsidRPr="0002084A">
        <w:rPr>
          <w:rFonts w:ascii="Arial" w:hAnsi="Arial" w:cs="Arial"/>
          <w:sz w:val="24"/>
          <w:szCs w:val="24"/>
        </w:rPr>
        <w:t xml:space="preserve"> </w:t>
      </w:r>
      <w:r w:rsidR="00432A9C" w:rsidRPr="0002084A">
        <w:rPr>
          <w:rFonts w:ascii="Arial" w:hAnsi="Arial" w:cs="Arial"/>
          <w:sz w:val="24"/>
          <w:szCs w:val="24"/>
        </w:rPr>
        <w:t>и</w:t>
      </w:r>
      <w:r w:rsidRPr="0002084A">
        <w:rPr>
          <w:rFonts w:ascii="Arial" w:hAnsi="Arial" w:cs="Arial"/>
          <w:sz w:val="24"/>
          <w:szCs w:val="24"/>
        </w:rPr>
        <w:t xml:space="preserve">  </w:t>
      </w:r>
      <w:r w:rsidR="00432A9C" w:rsidRPr="0002084A">
        <w:rPr>
          <w:rFonts w:ascii="Arial" w:hAnsi="Arial" w:cs="Arial"/>
          <w:sz w:val="24"/>
          <w:szCs w:val="24"/>
        </w:rPr>
        <w:t xml:space="preserve"> ответственного  управления  </w:t>
      </w:r>
      <w:r w:rsidRPr="0002084A">
        <w:rPr>
          <w:rFonts w:ascii="Arial" w:hAnsi="Arial" w:cs="Arial"/>
          <w:sz w:val="24"/>
          <w:szCs w:val="24"/>
        </w:rPr>
        <w:t xml:space="preserve">  </w:t>
      </w:r>
      <w:r w:rsidR="00432A9C" w:rsidRPr="0002084A">
        <w:rPr>
          <w:rFonts w:ascii="Arial" w:hAnsi="Arial" w:cs="Arial"/>
          <w:sz w:val="24"/>
          <w:szCs w:val="24"/>
        </w:rPr>
        <w:t xml:space="preserve"> муниципальными</w:t>
      </w:r>
      <w:r w:rsidRPr="0002084A">
        <w:rPr>
          <w:rFonts w:ascii="Arial" w:hAnsi="Arial" w:cs="Arial"/>
          <w:sz w:val="24"/>
          <w:szCs w:val="24"/>
        </w:rPr>
        <w:t xml:space="preserve"> </w:t>
      </w:r>
      <w:r w:rsidR="00432A9C" w:rsidRPr="0002084A">
        <w:rPr>
          <w:rFonts w:ascii="Arial" w:hAnsi="Arial" w:cs="Arial"/>
          <w:sz w:val="24"/>
          <w:szCs w:val="24"/>
        </w:rPr>
        <w:t xml:space="preserve">   финансами,</w:t>
      </w:r>
      <w:r w:rsidRPr="0002084A">
        <w:rPr>
          <w:rFonts w:ascii="Arial" w:hAnsi="Arial" w:cs="Arial"/>
          <w:sz w:val="24"/>
          <w:szCs w:val="24"/>
        </w:rPr>
        <w:t xml:space="preserve">   </w:t>
      </w:r>
      <w:r w:rsidR="00432A9C" w:rsidRPr="0002084A">
        <w:rPr>
          <w:rFonts w:ascii="Arial" w:hAnsi="Arial" w:cs="Arial"/>
          <w:sz w:val="24"/>
          <w:szCs w:val="24"/>
        </w:rPr>
        <w:t xml:space="preserve"> </w:t>
      </w:r>
      <w:r w:rsidR="00D45948" w:rsidRPr="0002084A">
        <w:rPr>
          <w:rFonts w:ascii="Arial" w:hAnsi="Arial" w:cs="Arial"/>
          <w:sz w:val="24"/>
          <w:szCs w:val="24"/>
        </w:rPr>
        <w:t>муниципальным</w:t>
      </w:r>
      <w:r w:rsidRPr="0002084A">
        <w:rPr>
          <w:rFonts w:ascii="Arial" w:hAnsi="Arial" w:cs="Arial"/>
          <w:sz w:val="24"/>
          <w:szCs w:val="24"/>
        </w:rPr>
        <w:t xml:space="preserve"> </w:t>
      </w:r>
      <w:r w:rsidR="00432A9C" w:rsidRPr="0002084A">
        <w:rPr>
          <w:rFonts w:ascii="Arial" w:hAnsi="Arial" w:cs="Arial"/>
          <w:sz w:val="24"/>
          <w:szCs w:val="24"/>
        </w:rPr>
        <w:t xml:space="preserve"> </w:t>
      </w:r>
      <w:r w:rsidRPr="0002084A">
        <w:rPr>
          <w:rFonts w:ascii="Arial" w:hAnsi="Arial" w:cs="Arial"/>
          <w:sz w:val="24"/>
          <w:szCs w:val="24"/>
        </w:rPr>
        <w:t xml:space="preserve"> </w:t>
      </w:r>
      <w:r w:rsidR="00432A9C" w:rsidRPr="0002084A">
        <w:rPr>
          <w:rFonts w:ascii="Arial" w:hAnsi="Arial" w:cs="Arial"/>
          <w:sz w:val="24"/>
          <w:szCs w:val="24"/>
        </w:rPr>
        <w:t xml:space="preserve">долгом  </w:t>
      </w:r>
      <w:r w:rsidRPr="0002084A">
        <w:rPr>
          <w:rFonts w:ascii="Arial" w:hAnsi="Arial" w:cs="Arial"/>
          <w:sz w:val="24"/>
          <w:szCs w:val="24"/>
        </w:rPr>
        <w:t xml:space="preserve">  </w:t>
      </w:r>
      <w:r w:rsidR="00432A9C" w:rsidRPr="0002084A">
        <w:rPr>
          <w:rFonts w:ascii="Arial" w:hAnsi="Arial" w:cs="Arial"/>
          <w:sz w:val="24"/>
          <w:szCs w:val="24"/>
        </w:rPr>
        <w:t xml:space="preserve">и  </w:t>
      </w:r>
      <w:r w:rsidRPr="0002084A">
        <w:rPr>
          <w:rFonts w:ascii="Arial" w:hAnsi="Arial" w:cs="Arial"/>
          <w:sz w:val="24"/>
          <w:szCs w:val="24"/>
        </w:rPr>
        <w:t xml:space="preserve"> </w:t>
      </w:r>
      <w:r w:rsidR="00432A9C" w:rsidRPr="0002084A">
        <w:rPr>
          <w:rFonts w:ascii="Arial" w:hAnsi="Arial" w:cs="Arial"/>
          <w:sz w:val="24"/>
          <w:szCs w:val="24"/>
        </w:rPr>
        <w:t>повышения  устойчивости   бюджетов</w:t>
      </w:r>
      <w:r w:rsidRPr="0002084A">
        <w:rPr>
          <w:rFonts w:ascii="Arial" w:hAnsi="Arial" w:cs="Arial"/>
          <w:sz w:val="24"/>
          <w:szCs w:val="24"/>
        </w:rPr>
        <w:t xml:space="preserve">  Золотухинского</w:t>
      </w:r>
      <w:r w:rsidR="00C04ACA" w:rsidRPr="0002084A">
        <w:rPr>
          <w:rFonts w:ascii="Arial" w:hAnsi="Arial" w:cs="Arial"/>
          <w:sz w:val="24"/>
          <w:szCs w:val="24"/>
        </w:rPr>
        <w:t xml:space="preserve"> района </w:t>
      </w:r>
      <w:r w:rsidR="00432A9C" w:rsidRPr="0002084A">
        <w:rPr>
          <w:rFonts w:ascii="Arial" w:hAnsi="Arial" w:cs="Arial"/>
          <w:sz w:val="24"/>
          <w:szCs w:val="24"/>
        </w:rPr>
        <w:t>Курской области"</w:t>
      </w:r>
    </w:p>
    <w:p w:rsidR="00432A9C" w:rsidRPr="0002084A" w:rsidRDefault="00432A9C" w:rsidP="00876561">
      <w:pPr>
        <w:pStyle w:val="ConsPlusCell"/>
        <w:jc w:val="both"/>
        <w:rPr>
          <w:rFonts w:ascii="Arial" w:hAnsi="Arial" w:cs="Arial"/>
          <w:sz w:val="24"/>
          <w:szCs w:val="24"/>
        </w:rPr>
      </w:pPr>
    </w:p>
    <w:p w:rsidR="00432A9C" w:rsidRPr="0002084A" w:rsidRDefault="00432A9C" w:rsidP="00876561">
      <w:pPr>
        <w:pStyle w:val="ConsPlusCell"/>
        <w:jc w:val="both"/>
        <w:rPr>
          <w:rFonts w:ascii="Arial" w:hAnsi="Arial" w:cs="Arial"/>
          <w:sz w:val="24"/>
          <w:szCs w:val="24"/>
        </w:rPr>
      </w:pPr>
      <w:r w:rsidRPr="0002084A">
        <w:rPr>
          <w:rFonts w:ascii="Arial" w:hAnsi="Arial" w:cs="Arial"/>
          <w:sz w:val="24"/>
          <w:szCs w:val="24"/>
        </w:rPr>
        <w:t xml:space="preserve"> Задача подпрограммы     - </w:t>
      </w:r>
      <w:r w:rsidR="00387831" w:rsidRPr="0002084A">
        <w:rPr>
          <w:rFonts w:ascii="Arial" w:hAnsi="Arial" w:cs="Arial"/>
          <w:sz w:val="24"/>
          <w:szCs w:val="24"/>
        </w:rPr>
        <w:t xml:space="preserve">  </w:t>
      </w:r>
      <w:r w:rsidRPr="0002084A">
        <w:rPr>
          <w:rFonts w:ascii="Arial" w:hAnsi="Arial" w:cs="Arial"/>
          <w:sz w:val="24"/>
          <w:szCs w:val="24"/>
        </w:rPr>
        <w:t xml:space="preserve">обеспечение эффективной деятельности </w:t>
      </w:r>
      <w:r w:rsidR="00387831" w:rsidRPr="0002084A">
        <w:rPr>
          <w:rFonts w:ascii="Arial" w:hAnsi="Arial" w:cs="Arial"/>
          <w:sz w:val="24"/>
          <w:szCs w:val="24"/>
        </w:rPr>
        <w:t xml:space="preserve">финансового </w:t>
      </w:r>
      <w:r w:rsidR="00C04ACA" w:rsidRPr="0002084A">
        <w:rPr>
          <w:rFonts w:ascii="Arial" w:hAnsi="Arial" w:cs="Arial"/>
          <w:sz w:val="24"/>
          <w:szCs w:val="24"/>
        </w:rPr>
        <w:t>управления</w:t>
      </w:r>
      <w:r w:rsidR="00387831" w:rsidRPr="0002084A">
        <w:rPr>
          <w:rFonts w:ascii="Arial" w:hAnsi="Arial" w:cs="Arial"/>
          <w:sz w:val="24"/>
          <w:szCs w:val="24"/>
        </w:rPr>
        <w:t xml:space="preserve"> </w:t>
      </w:r>
      <w:r w:rsidRPr="0002084A">
        <w:rPr>
          <w:rFonts w:ascii="Arial" w:hAnsi="Arial" w:cs="Arial"/>
          <w:sz w:val="24"/>
          <w:szCs w:val="24"/>
        </w:rPr>
        <w:t xml:space="preserve"> </w:t>
      </w:r>
      <w:r w:rsidR="00C04ACA" w:rsidRPr="0002084A">
        <w:rPr>
          <w:rFonts w:ascii="Arial" w:hAnsi="Arial" w:cs="Arial"/>
          <w:sz w:val="24"/>
          <w:szCs w:val="24"/>
        </w:rPr>
        <w:t xml:space="preserve">администрации    </w:t>
      </w:r>
      <w:r w:rsidR="00387831" w:rsidRPr="0002084A">
        <w:rPr>
          <w:rFonts w:ascii="Arial" w:hAnsi="Arial" w:cs="Arial"/>
          <w:sz w:val="24"/>
          <w:szCs w:val="24"/>
        </w:rPr>
        <w:t>Золотухинского</w:t>
      </w:r>
      <w:r w:rsidR="00C04ACA" w:rsidRPr="0002084A">
        <w:rPr>
          <w:rFonts w:ascii="Arial" w:hAnsi="Arial" w:cs="Arial"/>
          <w:sz w:val="24"/>
          <w:szCs w:val="24"/>
        </w:rPr>
        <w:t xml:space="preserve">   района </w:t>
      </w:r>
      <w:r w:rsidRPr="0002084A">
        <w:rPr>
          <w:rFonts w:ascii="Arial" w:hAnsi="Arial" w:cs="Arial"/>
          <w:sz w:val="24"/>
          <w:szCs w:val="24"/>
        </w:rPr>
        <w:t>Курской области  как</w:t>
      </w:r>
      <w:r w:rsidR="00387831" w:rsidRPr="0002084A">
        <w:rPr>
          <w:rFonts w:ascii="Arial" w:hAnsi="Arial" w:cs="Arial"/>
          <w:sz w:val="24"/>
          <w:szCs w:val="24"/>
        </w:rPr>
        <w:t xml:space="preserve"> </w:t>
      </w:r>
      <w:r w:rsidRPr="0002084A">
        <w:rPr>
          <w:rFonts w:ascii="Arial" w:hAnsi="Arial" w:cs="Arial"/>
          <w:sz w:val="24"/>
          <w:szCs w:val="24"/>
        </w:rPr>
        <w:t>ответственного</w:t>
      </w:r>
      <w:r w:rsidR="00387831" w:rsidRPr="0002084A">
        <w:rPr>
          <w:rFonts w:ascii="Arial" w:hAnsi="Arial" w:cs="Arial"/>
          <w:sz w:val="24"/>
          <w:szCs w:val="24"/>
        </w:rPr>
        <w:t xml:space="preserve"> </w:t>
      </w:r>
      <w:r w:rsidRPr="0002084A">
        <w:rPr>
          <w:rFonts w:ascii="Arial" w:hAnsi="Arial" w:cs="Arial"/>
          <w:sz w:val="24"/>
          <w:szCs w:val="24"/>
        </w:rPr>
        <w:t xml:space="preserve">исполнителя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программы </w:t>
      </w:r>
      <w:r w:rsidR="00387831" w:rsidRPr="0002084A">
        <w:rPr>
          <w:rFonts w:ascii="Arial" w:hAnsi="Arial" w:cs="Arial"/>
          <w:sz w:val="24"/>
          <w:szCs w:val="24"/>
        </w:rPr>
        <w:t>Золотухинского</w:t>
      </w:r>
      <w:r w:rsidR="00C04ACA" w:rsidRPr="0002084A">
        <w:rPr>
          <w:rFonts w:ascii="Arial" w:hAnsi="Arial" w:cs="Arial"/>
          <w:sz w:val="24"/>
          <w:szCs w:val="24"/>
        </w:rPr>
        <w:t xml:space="preserve"> района </w:t>
      </w:r>
      <w:r w:rsidRPr="0002084A">
        <w:rPr>
          <w:rFonts w:ascii="Arial" w:hAnsi="Arial" w:cs="Arial"/>
          <w:sz w:val="24"/>
          <w:szCs w:val="24"/>
        </w:rPr>
        <w:t xml:space="preserve">Курской области "Создание условий для эффективного  и ответственного управления муниципальными   финансами, </w:t>
      </w:r>
      <w:r w:rsidR="00387831" w:rsidRPr="0002084A">
        <w:rPr>
          <w:rFonts w:ascii="Arial" w:hAnsi="Arial" w:cs="Arial"/>
          <w:sz w:val="24"/>
          <w:szCs w:val="24"/>
        </w:rPr>
        <w:t>м</w:t>
      </w:r>
      <w:r w:rsidR="00D45948" w:rsidRPr="0002084A">
        <w:rPr>
          <w:rFonts w:ascii="Arial" w:hAnsi="Arial" w:cs="Arial"/>
          <w:sz w:val="24"/>
          <w:szCs w:val="24"/>
        </w:rPr>
        <w:t>униципальным</w:t>
      </w:r>
      <w:r w:rsidRPr="0002084A">
        <w:rPr>
          <w:rFonts w:ascii="Arial" w:hAnsi="Arial" w:cs="Arial"/>
          <w:sz w:val="24"/>
          <w:szCs w:val="24"/>
        </w:rPr>
        <w:t xml:space="preserve"> долгом и повышения  устойчивости   бюджетов </w:t>
      </w:r>
      <w:r w:rsidR="00387831" w:rsidRPr="0002084A">
        <w:rPr>
          <w:rFonts w:ascii="Arial" w:hAnsi="Arial" w:cs="Arial"/>
          <w:sz w:val="24"/>
          <w:szCs w:val="24"/>
        </w:rPr>
        <w:t>Золотухинского</w:t>
      </w:r>
      <w:r w:rsidR="00C04ACA" w:rsidRPr="0002084A">
        <w:rPr>
          <w:rFonts w:ascii="Arial" w:hAnsi="Arial" w:cs="Arial"/>
          <w:sz w:val="24"/>
          <w:szCs w:val="24"/>
        </w:rPr>
        <w:t xml:space="preserve"> района </w:t>
      </w:r>
      <w:r w:rsidRPr="0002084A">
        <w:rPr>
          <w:rFonts w:ascii="Arial" w:hAnsi="Arial" w:cs="Arial"/>
          <w:sz w:val="24"/>
          <w:szCs w:val="24"/>
        </w:rPr>
        <w:t>Курской области"</w:t>
      </w:r>
    </w:p>
    <w:p w:rsidR="00432A9C" w:rsidRPr="0002084A" w:rsidRDefault="00432A9C">
      <w:pPr>
        <w:pStyle w:val="ConsPlusCell"/>
        <w:rPr>
          <w:rFonts w:ascii="Arial" w:hAnsi="Arial" w:cs="Arial"/>
          <w:sz w:val="24"/>
          <w:szCs w:val="24"/>
        </w:rPr>
      </w:pPr>
    </w:p>
    <w:p w:rsidR="00432A9C" w:rsidRPr="0002084A" w:rsidRDefault="00432A9C">
      <w:pPr>
        <w:pStyle w:val="ConsPlusCell"/>
        <w:rPr>
          <w:rFonts w:ascii="Arial" w:hAnsi="Arial" w:cs="Arial"/>
          <w:sz w:val="24"/>
          <w:szCs w:val="24"/>
        </w:rPr>
      </w:pPr>
      <w:r w:rsidRPr="0002084A">
        <w:rPr>
          <w:rFonts w:ascii="Arial" w:hAnsi="Arial" w:cs="Arial"/>
          <w:sz w:val="24"/>
          <w:szCs w:val="24"/>
        </w:rPr>
        <w:t xml:space="preserve"> Целевые индикаторы и  </w:t>
      </w:r>
      <w:r w:rsidR="00876561" w:rsidRPr="0002084A">
        <w:rPr>
          <w:rFonts w:ascii="Arial" w:hAnsi="Arial" w:cs="Arial"/>
          <w:sz w:val="24"/>
          <w:szCs w:val="24"/>
        </w:rPr>
        <w:t xml:space="preserve">   </w:t>
      </w:r>
      <w:r w:rsidRPr="0002084A">
        <w:rPr>
          <w:rFonts w:ascii="Arial" w:hAnsi="Arial" w:cs="Arial"/>
          <w:sz w:val="24"/>
          <w:szCs w:val="24"/>
        </w:rPr>
        <w:t xml:space="preserve">  - </w:t>
      </w:r>
      <w:r w:rsidR="00876561" w:rsidRPr="0002084A">
        <w:rPr>
          <w:rFonts w:ascii="Arial" w:hAnsi="Arial" w:cs="Arial"/>
          <w:sz w:val="24"/>
          <w:szCs w:val="24"/>
        </w:rPr>
        <w:t xml:space="preserve">          </w:t>
      </w:r>
      <w:r w:rsidRPr="0002084A">
        <w:rPr>
          <w:rFonts w:ascii="Arial" w:hAnsi="Arial" w:cs="Arial"/>
          <w:sz w:val="24"/>
          <w:szCs w:val="24"/>
        </w:rPr>
        <w:t>доля    достигнутых    целевых    показателей</w:t>
      </w:r>
      <w:r w:rsidR="00876561" w:rsidRPr="0002084A">
        <w:rPr>
          <w:rFonts w:ascii="Arial" w:hAnsi="Arial" w:cs="Arial"/>
          <w:sz w:val="24"/>
          <w:szCs w:val="24"/>
        </w:rPr>
        <w:t xml:space="preserve"> (индикаторов)    </w:t>
      </w:r>
    </w:p>
    <w:p w:rsidR="00876561" w:rsidRPr="0002084A" w:rsidRDefault="00432A9C" w:rsidP="00C04ACA">
      <w:pPr>
        <w:pStyle w:val="ConsPlusCell"/>
        <w:rPr>
          <w:rFonts w:ascii="Arial" w:hAnsi="Arial" w:cs="Arial"/>
          <w:sz w:val="24"/>
          <w:szCs w:val="24"/>
        </w:rPr>
      </w:pPr>
      <w:r w:rsidRPr="0002084A">
        <w:rPr>
          <w:rFonts w:ascii="Arial" w:hAnsi="Arial" w:cs="Arial"/>
          <w:sz w:val="24"/>
          <w:szCs w:val="24"/>
        </w:rPr>
        <w:t xml:space="preserve"> показатели подпрограммы   </w:t>
      </w:r>
      <w:r w:rsidR="00876561" w:rsidRPr="0002084A">
        <w:rPr>
          <w:rFonts w:ascii="Arial" w:hAnsi="Arial" w:cs="Arial"/>
          <w:sz w:val="24"/>
          <w:szCs w:val="24"/>
        </w:rPr>
        <w:t xml:space="preserve">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программы</w:t>
      </w:r>
      <w:r w:rsidR="00876561" w:rsidRPr="0002084A">
        <w:rPr>
          <w:rFonts w:ascii="Arial" w:hAnsi="Arial" w:cs="Arial"/>
          <w:sz w:val="24"/>
          <w:szCs w:val="24"/>
        </w:rPr>
        <w:t xml:space="preserve"> Золотухинского</w:t>
      </w:r>
      <w:r w:rsidR="00C04ACA" w:rsidRPr="0002084A">
        <w:rPr>
          <w:rFonts w:ascii="Arial" w:hAnsi="Arial" w:cs="Arial"/>
          <w:sz w:val="24"/>
          <w:szCs w:val="24"/>
        </w:rPr>
        <w:t xml:space="preserve"> района Курской области </w:t>
      </w:r>
    </w:p>
    <w:p w:rsidR="00876561" w:rsidRPr="0002084A" w:rsidRDefault="00876561" w:rsidP="00C04ACA">
      <w:pPr>
        <w:pStyle w:val="ConsPlusCell"/>
        <w:rPr>
          <w:rFonts w:ascii="Arial" w:hAnsi="Arial" w:cs="Arial"/>
          <w:sz w:val="24"/>
          <w:szCs w:val="24"/>
        </w:rPr>
      </w:pPr>
      <w:r w:rsidRPr="0002084A">
        <w:rPr>
          <w:rFonts w:ascii="Arial" w:hAnsi="Arial" w:cs="Arial"/>
          <w:sz w:val="24"/>
          <w:szCs w:val="24"/>
        </w:rPr>
        <w:t xml:space="preserve">                                                           </w:t>
      </w:r>
      <w:r w:rsidR="00C04ACA" w:rsidRPr="0002084A">
        <w:rPr>
          <w:rFonts w:ascii="Arial" w:hAnsi="Arial" w:cs="Arial"/>
          <w:sz w:val="24"/>
          <w:szCs w:val="24"/>
        </w:rPr>
        <w:t>"Создание</w:t>
      </w:r>
      <w:r w:rsidRPr="0002084A">
        <w:rPr>
          <w:rFonts w:ascii="Arial" w:hAnsi="Arial" w:cs="Arial"/>
          <w:sz w:val="24"/>
          <w:szCs w:val="24"/>
        </w:rPr>
        <w:t xml:space="preserve">  </w:t>
      </w:r>
      <w:r w:rsidR="00C04ACA" w:rsidRPr="0002084A">
        <w:rPr>
          <w:rFonts w:ascii="Arial" w:hAnsi="Arial" w:cs="Arial"/>
          <w:sz w:val="24"/>
          <w:szCs w:val="24"/>
        </w:rPr>
        <w:t xml:space="preserve">условий для эффективного  и ответственного     управления   </w:t>
      </w:r>
    </w:p>
    <w:p w:rsidR="00876561" w:rsidRPr="0002084A" w:rsidRDefault="00876561" w:rsidP="00C04ACA">
      <w:pPr>
        <w:pStyle w:val="ConsPlusCell"/>
        <w:rPr>
          <w:rFonts w:ascii="Arial" w:hAnsi="Arial" w:cs="Arial"/>
          <w:sz w:val="24"/>
          <w:szCs w:val="24"/>
        </w:rPr>
      </w:pPr>
      <w:r w:rsidRPr="0002084A">
        <w:rPr>
          <w:rFonts w:ascii="Arial" w:hAnsi="Arial" w:cs="Arial"/>
          <w:sz w:val="24"/>
          <w:szCs w:val="24"/>
        </w:rPr>
        <w:t xml:space="preserve">                                                           </w:t>
      </w:r>
      <w:r w:rsidR="00C04ACA" w:rsidRPr="0002084A">
        <w:rPr>
          <w:rFonts w:ascii="Arial" w:hAnsi="Arial" w:cs="Arial"/>
          <w:sz w:val="24"/>
          <w:szCs w:val="24"/>
        </w:rPr>
        <w:t xml:space="preserve">муниципальными     финансами,   муниципальным долгом и повышения  </w:t>
      </w:r>
    </w:p>
    <w:p w:rsidR="00432A9C" w:rsidRPr="0002084A" w:rsidRDefault="00876561" w:rsidP="00C04ACA">
      <w:pPr>
        <w:pStyle w:val="ConsPlusCell"/>
        <w:rPr>
          <w:rFonts w:ascii="Arial" w:hAnsi="Arial" w:cs="Arial"/>
          <w:sz w:val="24"/>
          <w:szCs w:val="24"/>
        </w:rPr>
      </w:pPr>
      <w:r w:rsidRPr="0002084A">
        <w:rPr>
          <w:rFonts w:ascii="Arial" w:hAnsi="Arial" w:cs="Arial"/>
          <w:sz w:val="24"/>
          <w:szCs w:val="24"/>
        </w:rPr>
        <w:lastRenderedPageBreak/>
        <w:t xml:space="preserve">                                                           </w:t>
      </w:r>
      <w:r w:rsidR="00C04ACA" w:rsidRPr="0002084A">
        <w:rPr>
          <w:rFonts w:ascii="Arial" w:hAnsi="Arial" w:cs="Arial"/>
          <w:sz w:val="24"/>
          <w:szCs w:val="24"/>
        </w:rPr>
        <w:t xml:space="preserve">устойчивости бюджетов </w:t>
      </w:r>
      <w:r w:rsidRPr="0002084A">
        <w:rPr>
          <w:rFonts w:ascii="Arial" w:hAnsi="Arial" w:cs="Arial"/>
          <w:sz w:val="24"/>
          <w:szCs w:val="24"/>
        </w:rPr>
        <w:t>Золотухинского</w:t>
      </w:r>
      <w:r w:rsidR="00C04ACA" w:rsidRPr="0002084A">
        <w:rPr>
          <w:rFonts w:ascii="Arial" w:hAnsi="Arial" w:cs="Arial"/>
          <w:sz w:val="24"/>
          <w:szCs w:val="24"/>
        </w:rPr>
        <w:t xml:space="preserve"> района Курской области"</w:t>
      </w:r>
      <w:r w:rsidRPr="0002084A">
        <w:rPr>
          <w:rFonts w:ascii="Arial" w:hAnsi="Arial" w:cs="Arial"/>
          <w:sz w:val="24"/>
          <w:szCs w:val="24"/>
        </w:rPr>
        <w:t xml:space="preserve"> </w:t>
      </w:r>
      <w:r w:rsidR="00432A9C" w:rsidRPr="0002084A">
        <w:rPr>
          <w:rFonts w:ascii="Arial" w:hAnsi="Arial" w:cs="Arial"/>
          <w:sz w:val="24"/>
          <w:szCs w:val="24"/>
        </w:rPr>
        <w:t>к</w:t>
      </w:r>
    </w:p>
    <w:p w:rsidR="00432A9C" w:rsidRPr="0002084A" w:rsidRDefault="00432A9C">
      <w:pPr>
        <w:pStyle w:val="ConsPlusCell"/>
        <w:rPr>
          <w:rFonts w:ascii="Arial" w:hAnsi="Arial" w:cs="Arial"/>
          <w:sz w:val="24"/>
          <w:szCs w:val="24"/>
        </w:rPr>
      </w:pPr>
      <w:r w:rsidRPr="0002084A">
        <w:rPr>
          <w:rFonts w:ascii="Arial" w:hAnsi="Arial" w:cs="Arial"/>
          <w:sz w:val="24"/>
          <w:szCs w:val="24"/>
        </w:rPr>
        <w:t xml:space="preserve">                             </w:t>
      </w:r>
      <w:r w:rsidR="00876561" w:rsidRPr="0002084A">
        <w:rPr>
          <w:rFonts w:ascii="Arial" w:hAnsi="Arial" w:cs="Arial"/>
          <w:sz w:val="24"/>
          <w:szCs w:val="24"/>
        </w:rPr>
        <w:t xml:space="preserve">                             </w:t>
      </w:r>
      <w:r w:rsidRPr="0002084A">
        <w:rPr>
          <w:rFonts w:ascii="Arial" w:hAnsi="Arial" w:cs="Arial"/>
          <w:sz w:val="24"/>
          <w:szCs w:val="24"/>
        </w:rPr>
        <w:t xml:space="preserve"> общему   количеству    целевых    показателей</w:t>
      </w:r>
      <w:r w:rsidR="00876561" w:rsidRPr="0002084A">
        <w:rPr>
          <w:rFonts w:ascii="Arial" w:hAnsi="Arial" w:cs="Arial"/>
          <w:sz w:val="24"/>
          <w:szCs w:val="24"/>
        </w:rPr>
        <w:t xml:space="preserve"> </w:t>
      </w:r>
      <w:r w:rsidRPr="0002084A">
        <w:rPr>
          <w:rFonts w:ascii="Arial" w:hAnsi="Arial" w:cs="Arial"/>
          <w:sz w:val="24"/>
          <w:szCs w:val="24"/>
        </w:rPr>
        <w:t xml:space="preserve">  (индикаторов)</w:t>
      </w:r>
    </w:p>
    <w:p w:rsidR="00432A9C" w:rsidRPr="0002084A" w:rsidRDefault="00432A9C">
      <w:pPr>
        <w:pStyle w:val="ConsPlusCell"/>
        <w:rPr>
          <w:rFonts w:ascii="Arial" w:hAnsi="Arial" w:cs="Arial"/>
          <w:sz w:val="24"/>
          <w:szCs w:val="24"/>
        </w:rPr>
      </w:pPr>
    </w:p>
    <w:p w:rsidR="00432A9C" w:rsidRPr="0002084A" w:rsidRDefault="00432A9C">
      <w:pPr>
        <w:pStyle w:val="ConsPlusCell"/>
        <w:rPr>
          <w:rFonts w:ascii="Arial" w:hAnsi="Arial" w:cs="Arial"/>
          <w:sz w:val="24"/>
          <w:szCs w:val="24"/>
        </w:rPr>
      </w:pPr>
      <w:r w:rsidRPr="0002084A">
        <w:rPr>
          <w:rFonts w:ascii="Arial" w:hAnsi="Arial" w:cs="Arial"/>
          <w:sz w:val="24"/>
          <w:szCs w:val="24"/>
        </w:rPr>
        <w:t xml:space="preserve">    Этапы и сроки         </w:t>
      </w:r>
      <w:r w:rsidR="00876561" w:rsidRPr="0002084A">
        <w:rPr>
          <w:rFonts w:ascii="Arial" w:hAnsi="Arial" w:cs="Arial"/>
          <w:sz w:val="24"/>
          <w:szCs w:val="24"/>
        </w:rPr>
        <w:t xml:space="preserve">        </w:t>
      </w:r>
      <w:r w:rsidRPr="0002084A">
        <w:rPr>
          <w:rFonts w:ascii="Arial" w:hAnsi="Arial" w:cs="Arial"/>
          <w:sz w:val="24"/>
          <w:szCs w:val="24"/>
        </w:rPr>
        <w:t xml:space="preserve">  -</w:t>
      </w:r>
      <w:r w:rsidR="00876561" w:rsidRPr="0002084A">
        <w:rPr>
          <w:rFonts w:ascii="Arial" w:hAnsi="Arial" w:cs="Arial"/>
          <w:sz w:val="24"/>
          <w:szCs w:val="24"/>
        </w:rPr>
        <w:t xml:space="preserve">        </w:t>
      </w:r>
      <w:r w:rsidRPr="0002084A">
        <w:rPr>
          <w:rFonts w:ascii="Arial" w:hAnsi="Arial" w:cs="Arial"/>
          <w:sz w:val="24"/>
          <w:szCs w:val="24"/>
        </w:rPr>
        <w:t xml:space="preserve"> один этап, 201</w:t>
      </w:r>
      <w:r w:rsidR="00DF68DE" w:rsidRPr="0002084A">
        <w:rPr>
          <w:rFonts w:ascii="Arial" w:hAnsi="Arial" w:cs="Arial"/>
          <w:sz w:val="24"/>
          <w:szCs w:val="24"/>
        </w:rPr>
        <w:t>5</w:t>
      </w:r>
      <w:r w:rsidRPr="0002084A">
        <w:rPr>
          <w:rFonts w:ascii="Arial" w:hAnsi="Arial" w:cs="Arial"/>
          <w:sz w:val="24"/>
          <w:szCs w:val="24"/>
        </w:rPr>
        <w:t xml:space="preserve"> - 20</w:t>
      </w:r>
      <w:r w:rsidR="00DF68DE" w:rsidRPr="0002084A">
        <w:rPr>
          <w:rFonts w:ascii="Arial" w:hAnsi="Arial" w:cs="Arial"/>
          <w:sz w:val="24"/>
          <w:szCs w:val="24"/>
        </w:rPr>
        <w:t>20</w:t>
      </w:r>
      <w:r w:rsidRPr="0002084A">
        <w:rPr>
          <w:rFonts w:ascii="Arial" w:hAnsi="Arial" w:cs="Arial"/>
          <w:sz w:val="24"/>
          <w:szCs w:val="24"/>
        </w:rPr>
        <w:t xml:space="preserve"> годы</w:t>
      </w:r>
    </w:p>
    <w:p w:rsidR="00432A9C" w:rsidRPr="0002084A" w:rsidRDefault="00432A9C">
      <w:pPr>
        <w:pStyle w:val="ConsPlusCell"/>
        <w:rPr>
          <w:rFonts w:ascii="Arial" w:hAnsi="Arial" w:cs="Arial"/>
          <w:sz w:val="24"/>
          <w:szCs w:val="24"/>
        </w:rPr>
      </w:pPr>
      <w:r w:rsidRPr="0002084A">
        <w:rPr>
          <w:rFonts w:ascii="Arial" w:hAnsi="Arial" w:cs="Arial"/>
          <w:sz w:val="24"/>
          <w:szCs w:val="24"/>
        </w:rPr>
        <w:t xml:space="preserve">    реализации подпрограммы</w:t>
      </w:r>
    </w:p>
    <w:p w:rsidR="00432A9C" w:rsidRPr="0002084A" w:rsidRDefault="00432A9C">
      <w:pPr>
        <w:pStyle w:val="ConsPlusCell"/>
        <w:rPr>
          <w:rFonts w:ascii="Arial" w:hAnsi="Arial" w:cs="Arial"/>
          <w:sz w:val="24"/>
          <w:szCs w:val="24"/>
        </w:rPr>
      </w:pPr>
    </w:p>
    <w:p w:rsidR="00432A9C" w:rsidRPr="0002084A" w:rsidRDefault="00432A9C">
      <w:pPr>
        <w:pStyle w:val="ConsPlusCell"/>
        <w:rPr>
          <w:rFonts w:ascii="Arial" w:hAnsi="Arial" w:cs="Arial"/>
          <w:sz w:val="24"/>
          <w:szCs w:val="24"/>
        </w:rPr>
      </w:pPr>
      <w:r w:rsidRPr="0002084A">
        <w:rPr>
          <w:rFonts w:ascii="Arial" w:hAnsi="Arial" w:cs="Arial"/>
          <w:sz w:val="24"/>
          <w:szCs w:val="24"/>
        </w:rPr>
        <w:t xml:space="preserve">    Объемы бюджетных      </w:t>
      </w:r>
      <w:r w:rsidR="00876561" w:rsidRPr="0002084A">
        <w:rPr>
          <w:rFonts w:ascii="Arial" w:hAnsi="Arial" w:cs="Arial"/>
          <w:sz w:val="24"/>
          <w:szCs w:val="24"/>
        </w:rPr>
        <w:t xml:space="preserve"> </w:t>
      </w:r>
      <w:r w:rsidRPr="0002084A">
        <w:rPr>
          <w:rFonts w:ascii="Arial" w:hAnsi="Arial" w:cs="Arial"/>
          <w:sz w:val="24"/>
          <w:szCs w:val="24"/>
        </w:rPr>
        <w:t xml:space="preserve">  -</w:t>
      </w:r>
      <w:r w:rsidR="00876561" w:rsidRPr="0002084A">
        <w:rPr>
          <w:rFonts w:ascii="Arial" w:hAnsi="Arial" w:cs="Arial"/>
          <w:sz w:val="24"/>
          <w:szCs w:val="24"/>
        </w:rPr>
        <w:t xml:space="preserve">        </w:t>
      </w:r>
      <w:r w:rsidRPr="0002084A">
        <w:rPr>
          <w:rFonts w:ascii="Arial" w:hAnsi="Arial" w:cs="Arial"/>
          <w:sz w:val="24"/>
          <w:szCs w:val="24"/>
        </w:rPr>
        <w:t>общий   объем   бюджетных   ассигнований   на</w:t>
      </w:r>
    </w:p>
    <w:p w:rsidR="00432A9C" w:rsidRPr="0002084A" w:rsidRDefault="00432A9C">
      <w:pPr>
        <w:pStyle w:val="ConsPlusCell"/>
        <w:rPr>
          <w:rFonts w:ascii="Arial" w:hAnsi="Arial" w:cs="Arial"/>
          <w:sz w:val="24"/>
          <w:szCs w:val="24"/>
        </w:rPr>
      </w:pPr>
      <w:r w:rsidRPr="0002084A">
        <w:rPr>
          <w:rFonts w:ascii="Arial" w:hAnsi="Arial" w:cs="Arial"/>
          <w:sz w:val="24"/>
          <w:szCs w:val="24"/>
        </w:rPr>
        <w:t xml:space="preserve">    ассигнований              </w:t>
      </w:r>
      <w:r w:rsidR="00876561" w:rsidRPr="0002084A">
        <w:rPr>
          <w:rFonts w:ascii="Arial" w:hAnsi="Arial" w:cs="Arial"/>
          <w:sz w:val="24"/>
          <w:szCs w:val="24"/>
        </w:rPr>
        <w:t xml:space="preserve">                </w:t>
      </w:r>
      <w:r w:rsidRPr="0002084A">
        <w:rPr>
          <w:rFonts w:ascii="Arial" w:hAnsi="Arial" w:cs="Arial"/>
          <w:sz w:val="24"/>
          <w:szCs w:val="24"/>
        </w:rPr>
        <w:t xml:space="preserve">реализацию подпрограммы составляет  </w:t>
      </w:r>
      <w:r w:rsidR="0035422B" w:rsidRPr="0002084A">
        <w:rPr>
          <w:rFonts w:ascii="Arial" w:hAnsi="Arial" w:cs="Arial"/>
          <w:sz w:val="24"/>
          <w:szCs w:val="24"/>
        </w:rPr>
        <w:t>12</w:t>
      </w:r>
      <w:r w:rsidR="004B2491" w:rsidRPr="0002084A">
        <w:rPr>
          <w:rFonts w:ascii="Arial" w:hAnsi="Arial" w:cs="Arial"/>
          <w:sz w:val="24"/>
          <w:szCs w:val="24"/>
        </w:rPr>
        <w:t> </w:t>
      </w:r>
      <w:r w:rsidR="0035422B" w:rsidRPr="0002084A">
        <w:rPr>
          <w:rFonts w:ascii="Arial" w:hAnsi="Arial" w:cs="Arial"/>
          <w:sz w:val="24"/>
          <w:szCs w:val="24"/>
        </w:rPr>
        <w:t>742</w:t>
      </w:r>
      <w:r w:rsidR="004B2491" w:rsidRPr="0002084A">
        <w:rPr>
          <w:rFonts w:ascii="Arial" w:hAnsi="Arial" w:cs="Arial"/>
          <w:sz w:val="24"/>
          <w:szCs w:val="24"/>
        </w:rPr>
        <w:t xml:space="preserve"> </w:t>
      </w:r>
      <w:r w:rsidR="0035422B" w:rsidRPr="0002084A">
        <w:rPr>
          <w:rFonts w:ascii="Arial" w:hAnsi="Arial" w:cs="Arial"/>
          <w:sz w:val="24"/>
          <w:szCs w:val="24"/>
        </w:rPr>
        <w:t>2</w:t>
      </w:r>
      <w:r w:rsidR="004B2491" w:rsidRPr="0002084A">
        <w:rPr>
          <w:rFonts w:ascii="Arial" w:hAnsi="Arial" w:cs="Arial"/>
          <w:sz w:val="24"/>
          <w:szCs w:val="24"/>
        </w:rPr>
        <w:t xml:space="preserve">00 </w:t>
      </w:r>
      <w:r w:rsidR="00876561" w:rsidRPr="0002084A">
        <w:rPr>
          <w:rFonts w:ascii="Arial" w:hAnsi="Arial" w:cs="Arial"/>
          <w:sz w:val="24"/>
          <w:szCs w:val="24"/>
        </w:rPr>
        <w:t>руб</w:t>
      </w:r>
      <w:r w:rsidR="004B2491" w:rsidRPr="0002084A">
        <w:rPr>
          <w:rFonts w:ascii="Arial" w:hAnsi="Arial" w:cs="Arial"/>
          <w:sz w:val="24"/>
          <w:szCs w:val="24"/>
        </w:rPr>
        <w:t>лей</w:t>
      </w:r>
      <w:r w:rsidR="00876561" w:rsidRPr="0002084A">
        <w:rPr>
          <w:rFonts w:ascii="Arial" w:hAnsi="Arial" w:cs="Arial"/>
          <w:sz w:val="24"/>
          <w:szCs w:val="24"/>
        </w:rPr>
        <w:t>,</w:t>
      </w:r>
    </w:p>
    <w:p w:rsidR="00432A9C" w:rsidRPr="0002084A" w:rsidRDefault="00432A9C">
      <w:pPr>
        <w:pStyle w:val="ConsPlusCell"/>
        <w:rPr>
          <w:rFonts w:ascii="Arial" w:hAnsi="Arial" w:cs="Arial"/>
          <w:sz w:val="24"/>
          <w:szCs w:val="24"/>
        </w:rPr>
      </w:pPr>
      <w:r w:rsidRPr="0002084A">
        <w:rPr>
          <w:rFonts w:ascii="Arial" w:hAnsi="Arial" w:cs="Arial"/>
          <w:sz w:val="24"/>
          <w:szCs w:val="24"/>
        </w:rPr>
        <w:t xml:space="preserve">    подпрограммы              </w:t>
      </w:r>
      <w:r w:rsidR="00876561" w:rsidRPr="0002084A">
        <w:rPr>
          <w:rFonts w:ascii="Arial" w:hAnsi="Arial" w:cs="Arial"/>
          <w:sz w:val="24"/>
          <w:szCs w:val="24"/>
        </w:rPr>
        <w:t xml:space="preserve">             </w:t>
      </w:r>
      <w:r w:rsidRPr="0002084A">
        <w:rPr>
          <w:rFonts w:ascii="Arial" w:hAnsi="Arial" w:cs="Arial"/>
          <w:sz w:val="24"/>
          <w:szCs w:val="24"/>
        </w:rPr>
        <w:t xml:space="preserve"> в том числе по годам:</w:t>
      </w:r>
    </w:p>
    <w:p w:rsidR="00432A9C" w:rsidRPr="0002084A" w:rsidRDefault="00432A9C">
      <w:pPr>
        <w:pStyle w:val="ConsPlusCell"/>
        <w:rPr>
          <w:rFonts w:ascii="Arial" w:hAnsi="Arial" w:cs="Arial"/>
          <w:sz w:val="24"/>
          <w:szCs w:val="24"/>
        </w:rPr>
      </w:pPr>
      <w:r w:rsidRPr="0002084A">
        <w:rPr>
          <w:rFonts w:ascii="Arial" w:hAnsi="Arial" w:cs="Arial"/>
          <w:sz w:val="24"/>
          <w:szCs w:val="24"/>
        </w:rPr>
        <w:t xml:space="preserve">                              </w:t>
      </w:r>
      <w:r w:rsidR="00876561" w:rsidRPr="0002084A">
        <w:rPr>
          <w:rFonts w:ascii="Arial" w:hAnsi="Arial" w:cs="Arial"/>
          <w:sz w:val="24"/>
          <w:szCs w:val="24"/>
        </w:rPr>
        <w:t xml:space="preserve">                          </w:t>
      </w:r>
      <w:r w:rsidRPr="0002084A">
        <w:rPr>
          <w:rFonts w:ascii="Arial" w:hAnsi="Arial" w:cs="Arial"/>
          <w:sz w:val="24"/>
          <w:szCs w:val="24"/>
        </w:rPr>
        <w:t>201</w:t>
      </w:r>
      <w:r w:rsidR="00DF68DE" w:rsidRPr="0002084A">
        <w:rPr>
          <w:rFonts w:ascii="Arial" w:hAnsi="Arial" w:cs="Arial"/>
          <w:sz w:val="24"/>
          <w:szCs w:val="24"/>
        </w:rPr>
        <w:t>5</w:t>
      </w:r>
      <w:r w:rsidRPr="0002084A">
        <w:rPr>
          <w:rFonts w:ascii="Arial" w:hAnsi="Arial" w:cs="Arial"/>
          <w:sz w:val="24"/>
          <w:szCs w:val="24"/>
        </w:rPr>
        <w:t xml:space="preserve"> год </w:t>
      </w:r>
      <w:r w:rsidR="00C46564" w:rsidRPr="0002084A">
        <w:rPr>
          <w:rFonts w:ascii="Arial" w:hAnsi="Arial" w:cs="Arial"/>
          <w:sz w:val="24"/>
          <w:szCs w:val="24"/>
        </w:rPr>
        <w:t>–</w:t>
      </w:r>
      <w:r w:rsidR="004B2491" w:rsidRPr="0002084A">
        <w:rPr>
          <w:rFonts w:ascii="Arial" w:hAnsi="Arial" w:cs="Arial"/>
          <w:sz w:val="24"/>
          <w:szCs w:val="24"/>
        </w:rPr>
        <w:t>2</w:t>
      </w:r>
      <w:r w:rsidR="00A52AB6" w:rsidRPr="0002084A">
        <w:rPr>
          <w:rFonts w:ascii="Arial" w:hAnsi="Arial" w:cs="Arial"/>
          <w:sz w:val="24"/>
          <w:szCs w:val="24"/>
        </w:rPr>
        <w:t> </w:t>
      </w:r>
      <w:r w:rsidR="0035422B" w:rsidRPr="0002084A">
        <w:rPr>
          <w:rFonts w:ascii="Arial" w:hAnsi="Arial" w:cs="Arial"/>
          <w:sz w:val="24"/>
          <w:szCs w:val="24"/>
        </w:rPr>
        <w:t>123</w:t>
      </w:r>
      <w:r w:rsidR="00A52AB6" w:rsidRPr="0002084A">
        <w:rPr>
          <w:rFonts w:ascii="Arial" w:hAnsi="Arial" w:cs="Arial"/>
          <w:sz w:val="24"/>
          <w:szCs w:val="24"/>
        </w:rPr>
        <w:t xml:space="preserve"> </w:t>
      </w:r>
      <w:r w:rsidR="0035422B" w:rsidRPr="0002084A">
        <w:rPr>
          <w:rFonts w:ascii="Arial" w:hAnsi="Arial" w:cs="Arial"/>
          <w:sz w:val="24"/>
          <w:szCs w:val="24"/>
        </w:rPr>
        <w:t>7</w:t>
      </w:r>
      <w:r w:rsidR="004B2491" w:rsidRPr="0002084A">
        <w:rPr>
          <w:rFonts w:ascii="Arial" w:hAnsi="Arial" w:cs="Arial"/>
          <w:sz w:val="24"/>
          <w:szCs w:val="24"/>
        </w:rPr>
        <w:t>00</w:t>
      </w:r>
      <w:r w:rsidRPr="0002084A">
        <w:rPr>
          <w:rFonts w:ascii="Arial" w:hAnsi="Arial" w:cs="Arial"/>
          <w:sz w:val="24"/>
          <w:szCs w:val="24"/>
        </w:rPr>
        <w:t xml:space="preserve"> рублей;</w:t>
      </w:r>
    </w:p>
    <w:p w:rsidR="00432A9C" w:rsidRPr="0002084A" w:rsidRDefault="00432A9C">
      <w:pPr>
        <w:pStyle w:val="ConsPlusCell"/>
        <w:rPr>
          <w:rFonts w:ascii="Arial" w:hAnsi="Arial" w:cs="Arial"/>
          <w:sz w:val="24"/>
          <w:szCs w:val="24"/>
        </w:rPr>
      </w:pPr>
      <w:r w:rsidRPr="0002084A">
        <w:rPr>
          <w:rFonts w:ascii="Arial" w:hAnsi="Arial" w:cs="Arial"/>
          <w:sz w:val="24"/>
          <w:szCs w:val="24"/>
        </w:rPr>
        <w:t xml:space="preserve">                              </w:t>
      </w:r>
      <w:r w:rsidR="00876561" w:rsidRPr="0002084A">
        <w:rPr>
          <w:rFonts w:ascii="Arial" w:hAnsi="Arial" w:cs="Arial"/>
          <w:sz w:val="24"/>
          <w:szCs w:val="24"/>
        </w:rPr>
        <w:t xml:space="preserve">                          </w:t>
      </w:r>
      <w:r w:rsidRPr="0002084A">
        <w:rPr>
          <w:rFonts w:ascii="Arial" w:hAnsi="Arial" w:cs="Arial"/>
          <w:sz w:val="24"/>
          <w:szCs w:val="24"/>
        </w:rPr>
        <w:t>201</w:t>
      </w:r>
      <w:r w:rsidR="00DF68DE" w:rsidRPr="0002084A">
        <w:rPr>
          <w:rFonts w:ascii="Arial" w:hAnsi="Arial" w:cs="Arial"/>
          <w:sz w:val="24"/>
          <w:szCs w:val="24"/>
        </w:rPr>
        <w:t>6</w:t>
      </w:r>
      <w:r w:rsidRPr="0002084A">
        <w:rPr>
          <w:rFonts w:ascii="Arial" w:hAnsi="Arial" w:cs="Arial"/>
          <w:sz w:val="24"/>
          <w:szCs w:val="24"/>
        </w:rPr>
        <w:t xml:space="preserve"> год </w:t>
      </w:r>
      <w:r w:rsidR="00C46564" w:rsidRPr="0002084A">
        <w:rPr>
          <w:rFonts w:ascii="Arial" w:hAnsi="Arial" w:cs="Arial"/>
          <w:sz w:val="24"/>
          <w:szCs w:val="24"/>
        </w:rPr>
        <w:t>–</w:t>
      </w:r>
      <w:r w:rsidR="0035422B" w:rsidRPr="0002084A">
        <w:rPr>
          <w:rFonts w:ascii="Arial" w:hAnsi="Arial" w:cs="Arial"/>
          <w:sz w:val="24"/>
          <w:szCs w:val="24"/>
        </w:rPr>
        <w:t>2 123 700 рублей;</w:t>
      </w:r>
    </w:p>
    <w:p w:rsidR="0035422B" w:rsidRPr="0002084A" w:rsidRDefault="00432A9C">
      <w:pPr>
        <w:pStyle w:val="ConsPlusCell"/>
        <w:rPr>
          <w:rFonts w:ascii="Arial" w:hAnsi="Arial" w:cs="Arial"/>
          <w:sz w:val="24"/>
          <w:szCs w:val="24"/>
        </w:rPr>
      </w:pPr>
      <w:r w:rsidRPr="0002084A">
        <w:rPr>
          <w:rFonts w:ascii="Arial" w:hAnsi="Arial" w:cs="Arial"/>
          <w:sz w:val="24"/>
          <w:szCs w:val="24"/>
        </w:rPr>
        <w:t xml:space="preserve">                             </w:t>
      </w:r>
      <w:r w:rsidR="00876561" w:rsidRPr="0002084A">
        <w:rPr>
          <w:rFonts w:ascii="Arial" w:hAnsi="Arial" w:cs="Arial"/>
          <w:sz w:val="24"/>
          <w:szCs w:val="24"/>
        </w:rPr>
        <w:t xml:space="preserve">                          </w:t>
      </w:r>
      <w:r w:rsidRPr="0002084A">
        <w:rPr>
          <w:rFonts w:ascii="Arial" w:hAnsi="Arial" w:cs="Arial"/>
          <w:sz w:val="24"/>
          <w:szCs w:val="24"/>
        </w:rPr>
        <w:t xml:space="preserve"> 201</w:t>
      </w:r>
      <w:r w:rsidR="00DF68DE" w:rsidRPr="0002084A">
        <w:rPr>
          <w:rFonts w:ascii="Arial" w:hAnsi="Arial" w:cs="Arial"/>
          <w:sz w:val="24"/>
          <w:szCs w:val="24"/>
        </w:rPr>
        <w:t>7</w:t>
      </w:r>
      <w:r w:rsidRPr="0002084A">
        <w:rPr>
          <w:rFonts w:ascii="Arial" w:hAnsi="Arial" w:cs="Arial"/>
          <w:sz w:val="24"/>
          <w:szCs w:val="24"/>
        </w:rPr>
        <w:t xml:space="preserve"> год </w:t>
      </w:r>
      <w:r w:rsidR="00C46564" w:rsidRPr="0002084A">
        <w:rPr>
          <w:rFonts w:ascii="Arial" w:hAnsi="Arial" w:cs="Arial"/>
          <w:sz w:val="24"/>
          <w:szCs w:val="24"/>
        </w:rPr>
        <w:t>–</w:t>
      </w:r>
      <w:r w:rsidR="0035422B" w:rsidRPr="0002084A">
        <w:rPr>
          <w:rFonts w:ascii="Arial" w:hAnsi="Arial" w:cs="Arial"/>
          <w:sz w:val="24"/>
          <w:szCs w:val="24"/>
        </w:rPr>
        <w:t>2 123 700 рублей;</w:t>
      </w:r>
    </w:p>
    <w:p w:rsidR="00DF68DE" w:rsidRPr="0002084A" w:rsidRDefault="00DF68DE">
      <w:pPr>
        <w:pStyle w:val="ConsPlusCell"/>
        <w:rPr>
          <w:rFonts w:ascii="Arial" w:hAnsi="Arial" w:cs="Arial"/>
          <w:sz w:val="24"/>
          <w:szCs w:val="24"/>
        </w:rPr>
      </w:pPr>
      <w:r w:rsidRPr="0002084A">
        <w:rPr>
          <w:rFonts w:ascii="Arial" w:hAnsi="Arial" w:cs="Arial"/>
          <w:sz w:val="24"/>
          <w:szCs w:val="24"/>
        </w:rPr>
        <w:t xml:space="preserve">                                                        2018 год – </w:t>
      </w:r>
      <w:r w:rsidR="0035422B" w:rsidRPr="0002084A">
        <w:rPr>
          <w:rFonts w:ascii="Arial" w:hAnsi="Arial" w:cs="Arial"/>
          <w:sz w:val="24"/>
          <w:szCs w:val="24"/>
        </w:rPr>
        <w:t>2 123 700 рублей;</w:t>
      </w:r>
    </w:p>
    <w:p w:rsidR="00DF68DE" w:rsidRPr="0002084A" w:rsidRDefault="00DF68DE">
      <w:pPr>
        <w:pStyle w:val="ConsPlusCell"/>
        <w:rPr>
          <w:rFonts w:ascii="Arial" w:hAnsi="Arial" w:cs="Arial"/>
          <w:sz w:val="24"/>
          <w:szCs w:val="24"/>
        </w:rPr>
      </w:pPr>
      <w:r w:rsidRPr="0002084A">
        <w:rPr>
          <w:rFonts w:ascii="Arial" w:hAnsi="Arial" w:cs="Arial"/>
          <w:sz w:val="24"/>
          <w:szCs w:val="24"/>
        </w:rPr>
        <w:t xml:space="preserve">                                                        2019 год – </w:t>
      </w:r>
      <w:r w:rsidR="0035422B" w:rsidRPr="0002084A">
        <w:rPr>
          <w:rFonts w:ascii="Arial" w:hAnsi="Arial" w:cs="Arial"/>
          <w:sz w:val="24"/>
          <w:szCs w:val="24"/>
        </w:rPr>
        <w:t>2 123 700 рублей;</w:t>
      </w:r>
    </w:p>
    <w:p w:rsidR="00DF68DE" w:rsidRPr="0002084A" w:rsidRDefault="00DF68DE">
      <w:pPr>
        <w:pStyle w:val="ConsPlusCell"/>
        <w:rPr>
          <w:rFonts w:ascii="Arial" w:hAnsi="Arial" w:cs="Arial"/>
          <w:sz w:val="24"/>
          <w:szCs w:val="24"/>
        </w:rPr>
      </w:pPr>
      <w:r w:rsidRPr="0002084A">
        <w:rPr>
          <w:rFonts w:ascii="Arial" w:hAnsi="Arial" w:cs="Arial"/>
          <w:sz w:val="24"/>
          <w:szCs w:val="24"/>
        </w:rPr>
        <w:t xml:space="preserve">                                                        2020 год – </w:t>
      </w:r>
      <w:r w:rsidR="0035422B" w:rsidRPr="0002084A">
        <w:rPr>
          <w:rFonts w:ascii="Arial" w:hAnsi="Arial" w:cs="Arial"/>
          <w:sz w:val="24"/>
          <w:szCs w:val="24"/>
        </w:rPr>
        <w:t>2 123 700 рублей.</w:t>
      </w:r>
    </w:p>
    <w:p w:rsidR="00432A9C" w:rsidRPr="0002084A" w:rsidRDefault="00432A9C">
      <w:pPr>
        <w:pStyle w:val="ConsPlusCell"/>
        <w:rPr>
          <w:rFonts w:ascii="Arial" w:hAnsi="Arial" w:cs="Arial"/>
          <w:sz w:val="24"/>
          <w:szCs w:val="24"/>
        </w:rPr>
      </w:pPr>
    </w:p>
    <w:p w:rsidR="00432A9C" w:rsidRPr="0002084A" w:rsidRDefault="00432A9C">
      <w:pPr>
        <w:pStyle w:val="ConsPlusCell"/>
        <w:rPr>
          <w:rFonts w:ascii="Arial" w:hAnsi="Arial" w:cs="Arial"/>
          <w:sz w:val="24"/>
          <w:szCs w:val="24"/>
        </w:rPr>
      </w:pPr>
      <w:r w:rsidRPr="0002084A">
        <w:rPr>
          <w:rFonts w:ascii="Arial" w:hAnsi="Arial" w:cs="Arial"/>
          <w:sz w:val="24"/>
          <w:szCs w:val="24"/>
        </w:rPr>
        <w:t xml:space="preserve">  Ожидаемые результаты  </w:t>
      </w:r>
      <w:r w:rsidR="00654388" w:rsidRPr="0002084A">
        <w:rPr>
          <w:rFonts w:ascii="Arial" w:hAnsi="Arial" w:cs="Arial"/>
          <w:sz w:val="24"/>
          <w:szCs w:val="24"/>
        </w:rPr>
        <w:t xml:space="preserve">  </w:t>
      </w:r>
      <w:r w:rsidRPr="0002084A">
        <w:rPr>
          <w:rFonts w:ascii="Arial" w:hAnsi="Arial" w:cs="Arial"/>
          <w:sz w:val="24"/>
          <w:szCs w:val="24"/>
        </w:rPr>
        <w:t xml:space="preserve">  -</w:t>
      </w:r>
      <w:r w:rsidR="00654388" w:rsidRPr="0002084A">
        <w:rPr>
          <w:rFonts w:ascii="Arial" w:hAnsi="Arial" w:cs="Arial"/>
          <w:sz w:val="24"/>
          <w:szCs w:val="24"/>
        </w:rPr>
        <w:t xml:space="preserve">    </w:t>
      </w:r>
      <w:r w:rsidRPr="0002084A">
        <w:rPr>
          <w:rFonts w:ascii="Arial" w:hAnsi="Arial" w:cs="Arial"/>
          <w:sz w:val="24"/>
          <w:szCs w:val="24"/>
        </w:rPr>
        <w:t xml:space="preserve"> обеспечение   выполнения   целей,   задач   и</w:t>
      </w:r>
      <w:r w:rsidR="00654388" w:rsidRPr="0002084A">
        <w:rPr>
          <w:rFonts w:ascii="Arial" w:hAnsi="Arial" w:cs="Arial"/>
          <w:sz w:val="24"/>
          <w:szCs w:val="24"/>
        </w:rPr>
        <w:t xml:space="preserve">  показателей  муниципальной</w:t>
      </w:r>
    </w:p>
    <w:p w:rsidR="00654388" w:rsidRPr="0002084A" w:rsidRDefault="00432A9C" w:rsidP="009620D7">
      <w:pPr>
        <w:pStyle w:val="ConsPlusCell"/>
        <w:rPr>
          <w:rFonts w:ascii="Arial" w:hAnsi="Arial" w:cs="Arial"/>
          <w:sz w:val="24"/>
          <w:szCs w:val="24"/>
        </w:rPr>
      </w:pPr>
      <w:r w:rsidRPr="0002084A">
        <w:rPr>
          <w:rFonts w:ascii="Arial" w:hAnsi="Arial" w:cs="Arial"/>
          <w:sz w:val="24"/>
          <w:szCs w:val="24"/>
        </w:rPr>
        <w:t xml:space="preserve">  реализации подпрограммы   </w:t>
      </w:r>
      <w:r w:rsidR="00654388" w:rsidRPr="0002084A">
        <w:rPr>
          <w:rFonts w:ascii="Arial" w:hAnsi="Arial" w:cs="Arial"/>
          <w:sz w:val="24"/>
          <w:szCs w:val="24"/>
        </w:rPr>
        <w:t xml:space="preserve">    </w:t>
      </w:r>
      <w:r w:rsidRPr="0002084A">
        <w:rPr>
          <w:rFonts w:ascii="Arial" w:hAnsi="Arial" w:cs="Arial"/>
          <w:sz w:val="24"/>
          <w:szCs w:val="24"/>
        </w:rPr>
        <w:t xml:space="preserve">программы </w:t>
      </w:r>
      <w:r w:rsidR="00654388" w:rsidRPr="0002084A">
        <w:rPr>
          <w:rFonts w:ascii="Arial" w:hAnsi="Arial" w:cs="Arial"/>
          <w:sz w:val="24"/>
          <w:szCs w:val="24"/>
        </w:rPr>
        <w:t>Золотухинского</w:t>
      </w:r>
      <w:r w:rsidR="009620D7" w:rsidRPr="0002084A">
        <w:rPr>
          <w:rFonts w:ascii="Arial" w:hAnsi="Arial" w:cs="Arial"/>
          <w:sz w:val="24"/>
          <w:szCs w:val="24"/>
        </w:rPr>
        <w:t xml:space="preserve"> района Курской области "Создание </w:t>
      </w:r>
      <w:r w:rsidR="00654388" w:rsidRPr="0002084A">
        <w:rPr>
          <w:rFonts w:ascii="Arial" w:hAnsi="Arial" w:cs="Arial"/>
          <w:sz w:val="24"/>
          <w:szCs w:val="24"/>
        </w:rPr>
        <w:t xml:space="preserve"> </w:t>
      </w:r>
      <w:r w:rsidR="009620D7" w:rsidRPr="0002084A">
        <w:rPr>
          <w:rFonts w:ascii="Arial" w:hAnsi="Arial" w:cs="Arial"/>
          <w:sz w:val="24"/>
          <w:szCs w:val="24"/>
        </w:rPr>
        <w:t xml:space="preserve">условий для </w:t>
      </w:r>
      <w:r w:rsidR="00654388" w:rsidRPr="0002084A">
        <w:rPr>
          <w:rFonts w:ascii="Arial" w:hAnsi="Arial" w:cs="Arial"/>
          <w:sz w:val="24"/>
          <w:szCs w:val="24"/>
        </w:rPr>
        <w:t xml:space="preserve"> </w:t>
      </w:r>
    </w:p>
    <w:p w:rsidR="009620D7" w:rsidRPr="0002084A" w:rsidRDefault="00654388" w:rsidP="009620D7">
      <w:pPr>
        <w:pStyle w:val="ConsPlusCell"/>
        <w:rPr>
          <w:rFonts w:ascii="Arial" w:hAnsi="Arial" w:cs="Arial"/>
          <w:sz w:val="24"/>
          <w:szCs w:val="24"/>
        </w:rPr>
      </w:pPr>
      <w:r w:rsidRPr="0002084A">
        <w:rPr>
          <w:rFonts w:ascii="Arial" w:hAnsi="Arial" w:cs="Arial"/>
          <w:sz w:val="24"/>
          <w:szCs w:val="24"/>
        </w:rPr>
        <w:t xml:space="preserve">                                                       </w:t>
      </w:r>
      <w:r w:rsidR="009620D7" w:rsidRPr="0002084A">
        <w:rPr>
          <w:rFonts w:ascii="Arial" w:hAnsi="Arial" w:cs="Arial"/>
          <w:sz w:val="24"/>
          <w:szCs w:val="24"/>
        </w:rPr>
        <w:t>эффективного  и ответственного</w:t>
      </w:r>
      <w:r w:rsidRPr="0002084A">
        <w:rPr>
          <w:rFonts w:ascii="Arial" w:hAnsi="Arial" w:cs="Arial"/>
          <w:sz w:val="24"/>
          <w:szCs w:val="24"/>
        </w:rPr>
        <w:t xml:space="preserve"> </w:t>
      </w:r>
      <w:r w:rsidR="009620D7" w:rsidRPr="0002084A">
        <w:rPr>
          <w:rFonts w:ascii="Arial" w:hAnsi="Arial" w:cs="Arial"/>
          <w:sz w:val="24"/>
          <w:szCs w:val="24"/>
        </w:rPr>
        <w:t xml:space="preserve"> управления   муниципальными </w:t>
      </w:r>
      <w:r w:rsidRPr="0002084A">
        <w:rPr>
          <w:rFonts w:ascii="Arial" w:hAnsi="Arial" w:cs="Arial"/>
          <w:sz w:val="24"/>
          <w:szCs w:val="24"/>
        </w:rPr>
        <w:t>финансам</w:t>
      </w:r>
      <w:r w:rsidR="009620D7" w:rsidRPr="0002084A">
        <w:rPr>
          <w:rFonts w:ascii="Arial" w:hAnsi="Arial" w:cs="Arial"/>
          <w:sz w:val="24"/>
          <w:szCs w:val="24"/>
        </w:rPr>
        <w:t xml:space="preserve">и,   </w:t>
      </w:r>
    </w:p>
    <w:p w:rsidR="00654388" w:rsidRPr="0002084A" w:rsidRDefault="009620D7" w:rsidP="009620D7">
      <w:pPr>
        <w:pStyle w:val="ConsPlusCell"/>
        <w:rPr>
          <w:rFonts w:ascii="Arial" w:hAnsi="Arial" w:cs="Arial"/>
          <w:sz w:val="24"/>
          <w:szCs w:val="24"/>
        </w:rPr>
      </w:pPr>
      <w:r w:rsidRPr="0002084A">
        <w:rPr>
          <w:rFonts w:ascii="Arial" w:hAnsi="Arial" w:cs="Arial"/>
          <w:sz w:val="24"/>
          <w:szCs w:val="24"/>
        </w:rPr>
        <w:t xml:space="preserve">                              </w:t>
      </w:r>
      <w:r w:rsidR="00654388" w:rsidRPr="0002084A">
        <w:rPr>
          <w:rFonts w:ascii="Arial" w:hAnsi="Arial" w:cs="Arial"/>
          <w:sz w:val="24"/>
          <w:szCs w:val="24"/>
        </w:rPr>
        <w:t xml:space="preserve">                         </w:t>
      </w:r>
      <w:r w:rsidRPr="0002084A">
        <w:rPr>
          <w:rFonts w:ascii="Arial" w:hAnsi="Arial" w:cs="Arial"/>
          <w:sz w:val="24"/>
          <w:szCs w:val="24"/>
        </w:rPr>
        <w:t xml:space="preserve">муниципальным долгом и повышения  устойчивости  </w:t>
      </w:r>
      <w:r w:rsidR="00654388" w:rsidRPr="0002084A">
        <w:rPr>
          <w:rFonts w:ascii="Arial" w:hAnsi="Arial" w:cs="Arial"/>
          <w:sz w:val="24"/>
          <w:szCs w:val="24"/>
        </w:rPr>
        <w:t>б</w:t>
      </w:r>
      <w:r w:rsidRPr="0002084A">
        <w:rPr>
          <w:rFonts w:ascii="Arial" w:hAnsi="Arial" w:cs="Arial"/>
          <w:sz w:val="24"/>
          <w:szCs w:val="24"/>
        </w:rPr>
        <w:t xml:space="preserve">юджетов </w:t>
      </w:r>
      <w:r w:rsidR="00654388" w:rsidRPr="0002084A">
        <w:rPr>
          <w:rFonts w:ascii="Arial" w:hAnsi="Arial" w:cs="Arial"/>
          <w:sz w:val="24"/>
          <w:szCs w:val="24"/>
        </w:rPr>
        <w:t xml:space="preserve"> </w:t>
      </w:r>
    </w:p>
    <w:p w:rsidR="00654388" w:rsidRPr="0002084A" w:rsidRDefault="00654388">
      <w:pPr>
        <w:pStyle w:val="ConsPlusCell"/>
        <w:rPr>
          <w:rFonts w:ascii="Arial" w:hAnsi="Arial" w:cs="Arial"/>
          <w:sz w:val="24"/>
          <w:szCs w:val="24"/>
        </w:rPr>
      </w:pPr>
      <w:r w:rsidRPr="0002084A">
        <w:rPr>
          <w:rFonts w:ascii="Arial" w:hAnsi="Arial" w:cs="Arial"/>
          <w:sz w:val="24"/>
          <w:szCs w:val="24"/>
        </w:rPr>
        <w:t xml:space="preserve">                                                       Золотухинского</w:t>
      </w:r>
      <w:r w:rsidR="009620D7" w:rsidRPr="0002084A">
        <w:rPr>
          <w:rFonts w:ascii="Arial" w:hAnsi="Arial" w:cs="Arial"/>
          <w:sz w:val="24"/>
          <w:szCs w:val="24"/>
        </w:rPr>
        <w:t xml:space="preserve"> района Курской области"</w:t>
      </w:r>
      <w:r w:rsidRPr="0002084A">
        <w:rPr>
          <w:rFonts w:ascii="Arial" w:hAnsi="Arial" w:cs="Arial"/>
          <w:sz w:val="24"/>
          <w:szCs w:val="24"/>
        </w:rPr>
        <w:t xml:space="preserve"> </w:t>
      </w:r>
      <w:r w:rsidR="00432A9C" w:rsidRPr="0002084A">
        <w:rPr>
          <w:rFonts w:ascii="Arial" w:hAnsi="Arial" w:cs="Arial"/>
          <w:sz w:val="24"/>
          <w:szCs w:val="24"/>
        </w:rPr>
        <w:t>в целом,</w:t>
      </w:r>
      <w:r w:rsidRPr="0002084A">
        <w:rPr>
          <w:rFonts w:ascii="Arial" w:hAnsi="Arial" w:cs="Arial"/>
          <w:sz w:val="24"/>
          <w:szCs w:val="24"/>
        </w:rPr>
        <w:t xml:space="preserve"> </w:t>
      </w:r>
      <w:r w:rsidR="00432A9C" w:rsidRPr="0002084A">
        <w:rPr>
          <w:rFonts w:ascii="Arial" w:hAnsi="Arial" w:cs="Arial"/>
          <w:sz w:val="24"/>
          <w:szCs w:val="24"/>
        </w:rPr>
        <w:t>в разрезе</w:t>
      </w:r>
      <w:r w:rsidRPr="0002084A">
        <w:rPr>
          <w:rFonts w:ascii="Arial" w:hAnsi="Arial" w:cs="Arial"/>
          <w:sz w:val="24"/>
          <w:szCs w:val="24"/>
        </w:rPr>
        <w:t xml:space="preserve"> </w:t>
      </w:r>
      <w:r w:rsidR="00432A9C" w:rsidRPr="0002084A">
        <w:rPr>
          <w:rFonts w:ascii="Arial" w:hAnsi="Arial" w:cs="Arial"/>
          <w:sz w:val="24"/>
          <w:szCs w:val="24"/>
        </w:rPr>
        <w:t xml:space="preserve">подпрограмм и </w:t>
      </w:r>
    </w:p>
    <w:p w:rsidR="00432A9C" w:rsidRPr="0002084A" w:rsidRDefault="00654388">
      <w:pPr>
        <w:pStyle w:val="ConsPlusCell"/>
        <w:rPr>
          <w:rFonts w:ascii="Arial" w:hAnsi="Arial" w:cs="Arial"/>
          <w:sz w:val="24"/>
          <w:szCs w:val="24"/>
        </w:rPr>
      </w:pPr>
      <w:r w:rsidRPr="0002084A">
        <w:rPr>
          <w:rFonts w:ascii="Arial" w:hAnsi="Arial" w:cs="Arial"/>
          <w:sz w:val="24"/>
          <w:szCs w:val="24"/>
        </w:rPr>
        <w:t xml:space="preserve">                                                       о</w:t>
      </w:r>
      <w:r w:rsidR="00432A9C" w:rsidRPr="0002084A">
        <w:rPr>
          <w:rFonts w:ascii="Arial" w:hAnsi="Arial" w:cs="Arial"/>
          <w:sz w:val="24"/>
          <w:szCs w:val="24"/>
        </w:rPr>
        <w:t>сновных мероприятий</w:t>
      </w:r>
      <w:r w:rsidRPr="0002084A">
        <w:rPr>
          <w:rFonts w:ascii="Arial" w:hAnsi="Arial" w:cs="Arial"/>
          <w:sz w:val="24"/>
          <w:szCs w:val="24"/>
        </w:rPr>
        <w:t>.</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jc w:val="center"/>
        <w:outlineLvl w:val="2"/>
        <w:rPr>
          <w:rFonts w:ascii="Arial" w:hAnsi="Arial" w:cs="Arial"/>
          <w:sz w:val="24"/>
          <w:szCs w:val="24"/>
        </w:rPr>
      </w:pPr>
      <w:r w:rsidRPr="0002084A">
        <w:rPr>
          <w:rFonts w:ascii="Arial" w:hAnsi="Arial" w:cs="Arial"/>
          <w:sz w:val="24"/>
          <w:szCs w:val="24"/>
        </w:rPr>
        <w:t>I. Характеристика сферы реализации подпрограммы,</w:t>
      </w:r>
    </w:p>
    <w:p w:rsidR="00432A9C" w:rsidRPr="0002084A" w:rsidRDefault="00432A9C">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основные проблемы в указанной сфере и прогноз ее развития</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rsidP="009620D7">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Подпрограмма разработана в целях повышения качества реализации целей и задач, поставленных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программой </w:t>
      </w:r>
      <w:r w:rsidR="00654388" w:rsidRPr="0002084A">
        <w:rPr>
          <w:rFonts w:ascii="Arial" w:hAnsi="Arial" w:cs="Arial"/>
          <w:sz w:val="24"/>
          <w:szCs w:val="24"/>
        </w:rPr>
        <w:t>Золотухинского</w:t>
      </w:r>
      <w:r w:rsidR="009620D7" w:rsidRPr="0002084A">
        <w:rPr>
          <w:rFonts w:ascii="Arial" w:hAnsi="Arial" w:cs="Arial"/>
          <w:sz w:val="24"/>
          <w:szCs w:val="24"/>
        </w:rPr>
        <w:t xml:space="preserve"> района Курской области "Создание  условий для эффективного  и ответственного   управления   муниципальными     финансами,</w:t>
      </w:r>
      <w:r w:rsidR="00654388" w:rsidRPr="0002084A">
        <w:rPr>
          <w:rFonts w:ascii="Arial" w:hAnsi="Arial" w:cs="Arial"/>
          <w:sz w:val="24"/>
          <w:szCs w:val="24"/>
        </w:rPr>
        <w:t xml:space="preserve"> </w:t>
      </w:r>
      <w:r w:rsidR="009620D7" w:rsidRPr="0002084A">
        <w:rPr>
          <w:rFonts w:ascii="Arial" w:hAnsi="Arial" w:cs="Arial"/>
          <w:sz w:val="24"/>
          <w:szCs w:val="24"/>
        </w:rPr>
        <w:t>муниципальным</w:t>
      </w:r>
      <w:r w:rsidR="00654388" w:rsidRPr="0002084A">
        <w:rPr>
          <w:rFonts w:ascii="Arial" w:hAnsi="Arial" w:cs="Arial"/>
          <w:sz w:val="24"/>
          <w:szCs w:val="24"/>
        </w:rPr>
        <w:t xml:space="preserve"> </w:t>
      </w:r>
      <w:r w:rsidR="009620D7" w:rsidRPr="0002084A">
        <w:rPr>
          <w:rFonts w:ascii="Arial" w:hAnsi="Arial" w:cs="Arial"/>
          <w:sz w:val="24"/>
          <w:szCs w:val="24"/>
        </w:rPr>
        <w:t>долгом</w:t>
      </w:r>
      <w:r w:rsidR="00654388" w:rsidRPr="0002084A">
        <w:rPr>
          <w:rFonts w:ascii="Arial" w:hAnsi="Arial" w:cs="Arial"/>
          <w:sz w:val="24"/>
          <w:szCs w:val="24"/>
        </w:rPr>
        <w:t xml:space="preserve"> </w:t>
      </w:r>
      <w:r w:rsidR="009620D7" w:rsidRPr="0002084A">
        <w:rPr>
          <w:rFonts w:ascii="Arial" w:hAnsi="Arial" w:cs="Arial"/>
          <w:sz w:val="24"/>
          <w:szCs w:val="24"/>
        </w:rPr>
        <w:t>и</w:t>
      </w:r>
      <w:r w:rsidR="00654388" w:rsidRPr="0002084A">
        <w:rPr>
          <w:rFonts w:ascii="Arial" w:hAnsi="Arial" w:cs="Arial"/>
          <w:sz w:val="24"/>
          <w:szCs w:val="24"/>
        </w:rPr>
        <w:t xml:space="preserve"> </w:t>
      </w:r>
      <w:r w:rsidR="009620D7" w:rsidRPr="0002084A">
        <w:rPr>
          <w:rFonts w:ascii="Arial" w:hAnsi="Arial" w:cs="Arial"/>
          <w:sz w:val="24"/>
          <w:szCs w:val="24"/>
        </w:rPr>
        <w:t>повышения</w:t>
      </w:r>
      <w:r w:rsidR="00654388" w:rsidRPr="0002084A">
        <w:rPr>
          <w:rFonts w:ascii="Arial" w:hAnsi="Arial" w:cs="Arial"/>
          <w:sz w:val="24"/>
          <w:szCs w:val="24"/>
        </w:rPr>
        <w:t xml:space="preserve"> </w:t>
      </w:r>
      <w:r w:rsidR="009620D7" w:rsidRPr="0002084A">
        <w:rPr>
          <w:rFonts w:ascii="Arial" w:hAnsi="Arial" w:cs="Arial"/>
          <w:sz w:val="24"/>
          <w:szCs w:val="24"/>
        </w:rPr>
        <w:t xml:space="preserve">устойчивости  бюджетов </w:t>
      </w:r>
      <w:r w:rsidR="00654388" w:rsidRPr="0002084A">
        <w:rPr>
          <w:rFonts w:ascii="Arial" w:hAnsi="Arial" w:cs="Arial"/>
          <w:sz w:val="24"/>
          <w:szCs w:val="24"/>
        </w:rPr>
        <w:t>Золотухинского</w:t>
      </w:r>
      <w:r w:rsidR="009620D7" w:rsidRPr="0002084A">
        <w:rPr>
          <w:rFonts w:ascii="Arial" w:hAnsi="Arial" w:cs="Arial"/>
          <w:sz w:val="24"/>
          <w:szCs w:val="24"/>
        </w:rPr>
        <w:t xml:space="preserve"> района Курской области" </w:t>
      </w:r>
      <w:r w:rsidRPr="0002084A">
        <w:rPr>
          <w:rFonts w:ascii="Arial" w:hAnsi="Arial" w:cs="Arial"/>
          <w:sz w:val="24"/>
          <w:szCs w:val="24"/>
        </w:rPr>
        <w:t xml:space="preserve">(далее - </w:t>
      </w:r>
      <w:r w:rsidR="00D45948" w:rsidRPr="0002084A">
        <w:rPr>
          <w:rFonts w:ascii="Arial" w:hAnsi="Arial" w:cs="Arial"/>
          <w:sz w:val="24"/>
          <w:szCs w:val="24"/>
        </w:rPr>
        <w:t>муниципальная</w:t>
      </w:r>
      <w:r w:rsidRPr="0002084A">
        <w:rPr>
          <w:rFonts w:ascii="Arial" w:hAnsi="Arial" w:cs="Arial"/>
          <w:sz w:val="24"/>
          <w:szCs w:val="24"/>
        </w:rPr>
        <w:t xml:space="preserve"> программа).</w:t>
      </w:r>
    </w:p>
    <w:p w:rsidR="00A224E9" w:rsidRPr="0002084A" w:rsidRDefault="00432A9C" w:rsidP="00A224E9">
      <w:pPr>
        <w:autoSpaceDE w:val="0"/>
        <w:autoSpaceDN w:val="0"/>
        <w:adjustRightInd w:val="0"/>
        <w:spacing w:after="0" w:line="240" w:lineRule="auto"/>
        <w:ind w:firstLine="709"/>
        <w:jc w:val="both"/>
        <w:rPr>
          <w:rFonts w:ascii="Arial" w:hAnsi="Arial" w:cs="Arial"/>
          <w:sz w:val="24"/>
          <w:szCs w:val="24"/>
        </w:rPr>
      </w:pPr>
      <w:r w:rsidRPr="0002084A">
        <w:rPr>
          <w:rFonts w:ascii="Arial" w:hAnsi="Arial" w:cs="Arial"/>
          <w:sz w:val="24"/>
          <w:szCs w:val="24"/>
        </w:rPr>
        <w:t xml:space="preserve">В целом подпрограмма направлена на формирование и развитие обеспечивающих механизмов реализации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программы</w:t>
      </w:r>
      <w:r w:rsidR="00A224E9" w:rsidRPr="0002084A">
        <w:rPr>
          <w:rFonts w:ascii="Arial" w:hAnsi="Arial" w:cs="Arial"/>
          <w:sz w:val="24"/>
          <w:szCs w:val="24"/>
        </w:rPr>
        <w:t>, создание условий, повышающих как отдельные мероприятия, так и муниципальной программы в целом.</w:t>
      </w:r>
    </w:p>
    <w:p w:rsidR="00A224E9" w:rsidRPr="0002084A" w:rsidRDefault="00A224E9" w:rsidP="00A224E9">
      <w:pPr>
        <w:autoSpaceDE w:val="0"/>
        <w:autoSpaceDN w:val="0"/>
        <w:adjustRightInd w:val="0"/>
        <w:spacing w:after="0" w:line="240" w:lineRule="auto"/>
        <w:ind w:firstLine="709"/>
        <w:jc w:val="both"/>
        <w:rPr>
          <w:rFonts w:ascii="Arial" w:hAnsi="Arial" w:cs="Arial"/>
          <w:sz w:val="24"/>
          <w:szCs w:val="24"/>
        </w:rPr>
      </w:pPr>
      <w:r w:rsidRPr="0002084A">
        <w:rPr>
          <w:rFonts w:ascii="Arial" w:hAnsi="Arial" w:cs="Arial"/>
          <w:sz w:val="24"/>
          <w:szCs w:val="24"/>
        </w:rPr>
        <w:t>Сферой осуществления подпрограммы является управленческая и организационная деятельность Финансового управления администрации Золотухинского района Курской области.</w:t>
      </w:r>
    </w:p>
    <w:p w:rsidR="00A224E9" w:rsidRPr="0002084A" w:rsidRDefault="00A224E9" w:rsidP="00A224E9">
      <w:pPr>
        <w:autoSpaceDE w:val="0"/>
        <w:autoSpaceDN w:val="0"/>
        <w:adjustRightInd w:val="0"/>
        <w:spacing w:after="0" w:line="240" w:lineRule="auto"/>
        <w:ind w:firstLine="709"/>
        <w:jc w:val="both"/>
        <w:rPr>
          <w:rFonts w:ascii="Arial" w:hAnsi="Arial" w:cs="Arial"/>
          <w:sz w:val="24"/>
          <w:szCs w:val="24"/>
        </w:rPr>
      </w:pPr>
      <w:r w:rsidRPr="0002084A">
        <w:rPr>
          <w:rFonts w:ascii="Arial" w:hAnsi="Arial" w:cs="Arial"/>
          <w:sz w:val="24"/>
          <w:szCs w:val="24"/>
        </w:rPr>
        <w:t>Реализация муниципальной программы имеет существенные отличия от других муниципальных программ Золотухинского района Курской области. Она является «обеспечивающей», то есть ориентирована (через развитие правового регулирования и методического обеспечения) на создание для всех участников бюджетного процесса условий и механизмов его реализации.</w:t>
      </w:r>
    </w:p>
    <w:p w:rsidR="00A224E9" w:rsidRPr="0002084A" w:rsidRDefault="00A224E9" w:rsidP="00A224E9">
      <w:pPr>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lastRenderedPageBreak/>
        <w:t>Финансовое управление администрации Золотухинского района Курской области в рамках реализации муниципальной программы и в рамках своих полномочий будет посредством проведения муниципальной политики в области регулирования бюджетных правоотношений на территории Золотухинского района Курской области обеспечивать разработку проектов нормативных правовых актов Золотухинского района Курской области, а также создавать нормативные и методологические основы для реализации муниципальной программы.</w:t>
      </w:r>
    </w:p>
    <w:p w:rsidR="00A224E9" w:rsidRPr="0002084A" w:rsidRDefault="00A224E9" w:rsidP="00A224E9">
      <w:pPr>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Специфика деятельности Финансового управления администрации Золотухинского района Курской области состоит в существенной роли правоустанавливающей деятельности, которая не направлена непосредственно на оказание муниципальных услуг населению.</w:t>
      </w:r>
    </w:p>
    <w:p w:rsidR="00A224E9" w:rsidRPr="0002084A" w:rsidRDefault="00A224E9" w:rsidP="00A224E9">
      <w:pPr>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Основными направлениями, в которых могут возникнуть проблемы при реализации муниципальной программы, являются финансовое обеспечение выполнения основных мероприятий муниципальной программы и  достижение  показателей (индикаторов) муниципальной программы.</w:t>
      </w:r>
    </w:p>
    <w:p w:rsidR="00A224E9" w:rsidRPr="0002084A" w:rsidRDefault="00A224E9" w:rsidP="00A224E9">
      <w:pPr>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Успешное достижение целей и решение задач, выполнение основных мероприятий, мероприятий и контрольных событий муниципальной программы будет обеспечивать эффективное исполнение муниципальных функций в сфере реализации муниципальной программы.</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jc w:val="center"/>
        <w:outlineLvl w:val="2"/>
        <w:rPr>
          <w:rFonts w:ascii="Arial" w:hAnsi="Arial" w:cs="Arial"/>
          <w:sz w:val="24"/>
          <w:szCs w:val="24"/>
        </w:rPr>
      </w:pPr>
      <w:r w:rsidRPr="0002084A">
        <w:rPr>
          <w:rFonts w:ascii="Arial" w:hAnsi="Arial" w:cs="Arial"/>
          <w:sz w:val="24"/>
          <w:szCs w:val="24"/>
        </w:rPr>
        <w:t xml:space="preserve">II. Приоритеты </w:t>
      </w:r>
      <w:r w:rsidR="00A55E8D" w:rsidRPr="0002084A">
        <w:rPr>
          <w:rFonts w:ascii="Arial" w:hAnsi="Arial" w:cs="Arial"/>
          <w:sz w:val="24"/>
          <w:szCs w:val="24"/>
        </w:rPr>
        <w:t>муниципальной</w:t>
      </w:r>
      <w:r w:rsidRPr="0002084A">
        <w:rPr>
          <w:rFonts w:ascii="Arial" w:hAnsi="Arial" w:cs="Arial"/>
          <w:sz w:val="24"/>
          <w:szCs w:val="24"/>
        </w:rPr>
        <w:t xml:space="preserve"> политики в сфере реализации</w:t>
      </w:r>
    </w:p>
    <w:p w:rsidR="00432A9C" w:rsidRPr="0002084A" w:rsidRDefault="00432A9C">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подпрограммы, цели, задачи и показатели достижения целей</w:t>
      </w:r>
    </w:p>
    <w:p w:rsidR="00432A9C" w:rsidRPr="0002084A" w:rsidRDefault="00432A9C">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и решения задач, описание основных ожидаемых конечных</w:t>
      </w:r>
    </w:p>
    <w:p w:rsidR="00432A9C" w:rsidRPr="0002084A" w:rsidRDefault="00432A9C">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результатов подпрограммы, сроков и контрольных этапов</w:t>
      </w:r>
    </w:p>
    <w:p w:rsidR="00432A9C" w:rsidRPr="0002084A" w:rsidRDefault="00432A9C">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реализации подпрограммы</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92487B" w:rsidRPr="0002084A" w:rsidRDefault="0092487B" w:rsidP="0092487B">
      <w:pPr>
        <w:autoSpaceDE w:val="0"/>
        <w:autoSpaceDN w:val="0"/>
        <w:adjustRightInd w:val="0"/>
        <w:spacing w:after="0" w:line="240" w:lineRule="auto"/>
        <w:ind w:firstLine="709"/>
        <w:jc w:val="both"/>
        <w:rPr>
          <w:rFonts w:ascii="Arial" w:hAnsi="Arial" w:cs="Arial"/>
          <w:sz w:val="24"/>
          <w:szCs w:val="24"/>
        </w:rPr>
      </w:pPr>
      <w:r w:rsidRPr="0002084A">
        <w:rPr>
          <w:rFonts w:ascii="Arial" w:hAnsi="Arial" w:cs="Arial"/>
          <w:sz w:val="24"/>
          <w:szCs w:val="24"/>
        </w:rPr>
        <w:t>Приоритетом муниципальной политики в сфере реализации подпрограммы являются приоритеты, описанные для муниципальной программы в целом, а также качественное выполнение основных мероприятий, мероприятий и контрольных событий муниципальной программы.</w:t>
      </w:r>
    </w:p>
    <w:p w:rsidR="0092487B" w:rsidRPr="0002084A" w:rsidRDefault="0092487B" w:rsidP="0092487B">
      <w:pPr>
        <w:autoSpaceDE w:val="0"/>
        <w:autoSpaceDN w:val="0"/>
        <w:adjustRightInd w:val="0"/>
        <w:spacing w:after="0" w:line="240" w:lineRule="auto"/>
        <w:ind w:firstLine="709"/>
        <w:jc w:val="both"/>
        <w:rPr>
          <w:rFonts w:ascii="Arial" w:hAnsi="Arial" w:cs="Arial"/>
          <w:sz w:val="24"/>
          <w:szCs w:val="24"/>
        </w:rPr>
      </w:pPr>
      <w:r w:rsidRPr="0002084A">
        <w:rPr>
          <w:rFonts w:ascii="Arial" w:hAnsi="Arial" w:cs="Arial"/>
          <w:sz w:val="24"/>
          <w:szCs w:val="24"/>
        </w:rPr>
        <w:t xml:space="preserve">Основной целью подпрограммы является </w:t>
      </w:r>
      <w:r w:rsidRPr="0002084A">
        <w:rPr>
          <w:rFonts w:ascii="Arial" w:eastAsia="Calibri" w:hAnsi="Arial" w:cs="Arial"/>
          <w:sz w:val="24"/>
          <w:szCs w:val="24"/>
        </w:rPr>
        <w:t>обеспечение реализации муниципальной программы, подпрограмм, основных мероприятий, мероприятий и выполнения контрольных событий муниципальной программы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 в  соответствии с установленными сроками и задачами</w:t>
      </w:r>
      <w:r w:rsidRPr="0002084A">
        <w:rPr>
          <w:rFonts w:ascii="Arial" w:hAnsi="Arial" w:cs="Arial"/>
          <w:sz w:val="24"/>
          <w:szCs w:val="24"/>
        </w:rPr>
        <w:t>.</w:t>
      </w:r>
    </w:p>
    <w:p w:rsidR="0092487B" w:rsidRPr="0002084A" w:rsidRDefault="0092487B" w:rsidP="0092487B">
      <w:pPr>
        <w:spacing w:after="0" w:line="240" w:lineRule="auto"/>
        <w:ind w:firstLine="709"/>
        <w:jc w:val="both"/>
        <w:rPr>
          <w:rFonts w:ascii="Arial" w:hAnsi="Arial" w:cs="Arial"/>
          <w:sz w:val="24"/>
          <w:szCs w:val="24"/>
        </w:rPr>
      </w:pPr>
      <w:r w:rsidRPr="0002084A">
        <w:rPr>
          <w:rFonts w:ascii="Arial" w:hAnsi="Arial" w:cs="Arial"/>
          <w:sz w:val="24"/>
          <w:szCs w:val="24"/>
        </w:rPr>
        <w:t>Для решения поставленной цели необходимо решение задачи:</w:t>
      </w:r>
    </w:p>
    <w:p w:rsidR="0092487B" w:rsidRPr="0002084A" w:rsidRDefault="0092487B" w:rsidP="0092487B">
      <w:pPr>
        <w:spacing w:after="0" w:line="240" w:lineRule="auto"/>
        <w:ind w:firstLine="709"/>
        <w:jc w:val="both"/>
        <w:rPr>
          <w:rFonts w:ascii="Arial" w:hAnsi="Arial" w:cs="Arial"/>
          <w:sz w:val="24"/>
          <w:szCs w:val="24"/>
        </w:rPr>
      </w:pPr>
      <w:r w:rsidRPr="0002084A">
        <w:rPr>
          <w:rFonts w:ascii="Arial" w:eastAsia="Calibri" w:hAnsi="Arial" w:cs="Arial"/>
          <w:bCs/>
          <w:color w:val="000000"/>
          <w:sz w:val="24"/>
          <w:szCs w:val="24"/>
        </w:rPr>
        <w:t xml:space="preserve">обеспечение управления реализацией основных мероприятий и мероприятий </w:t>
      </w:r>
      <w:r w:rsidRPr="0002084A">
        <w:rPr>
          <w:rFonts w:ascii="Arial" w:eastAsia="Calibri" w:hAnsi="Arial" w:cs="Arial"/>
          <w:sz w:val="24"/>
          <w:szCs w:val="24"/>
        </w:rPr>
        <w:t xml:space="preserve">муниципальной программы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 </w:t>
      </w:r>
      <w:r w:rsidRPr="0002084A">
        <w:rPr>
          <w:rFonts w:ascii="Arial" w:eastAsia="Calibri" w:hAnsi="Arial" w:cs="Arial"/>
          <w:bCs/>
          <w:color w:val="000000"/>
          <w:sz w:val="24"/>
          <w:szCs w:val="24"/>
        </w:rPr>
        <w:t xml:space="preserve"> </w:t>
      </w:r>
      <w:r w:rsidRPr="0002084A">
        <w:rPr>
          <w:rFonts w:ascii="Arial" w:hAnsi="Arial" w:cs="Arial"/>
          <w:sz w:val="24"/>
          <w:szCs w:val="24"/>
        </w:rPr>
        <w:t>Финансовым управлением администрации Золотухинского района Курской области</w:t>
      </w:r>
      <w:r w:rsidRPr="0002084A">
        <w:rPr>
          <w:rFonts w:ascii="Arial" w:eastAsia="Calibri" w:hAnsi="Arial" w:cs="Arial"/>
          <w:bCs/>
          <w:color w:val="000000"/>
          <w:sz w:val="24"/>
          <w:szCs w:val="24"/>
        </w:rPr>
        <w:t>, как ответственным исполнителем программы</w:t>
      </w:r>
      <w:r w:rsidRPr="0002084A">
        <w:rPr>
          <w:rFonts w:ascii="Arial" w:hAnsi="Arial" w:cs="Arial"/>
          <w:bCs/>
          <w:color w:val="000000"/>
          <w:sz w:val="24"/>
          <w:szCs w:val="24"/>
        </w:rPr>
        <w:t>.</w:t>
      </w:r>
    </w:p>
    <w:p w:rsidR="0092487B" w:rsidRPr="0002084A" w:rsidRDefault="0092487B" w:rsidP="0092487B">
      <w:pPr>
        <w:autoSpaceDE w:val="0"/>
        <w:autoSpaceDN w:val="0"/>
        <w:adjustRightInd w:val="0"/>
        <w:spacing w:after="0" w:line="240" w:lineRule="auto"/>
        <w:ind w:firstLine="709"/>
        <w:jc w:val="both"/>
        <w:rPr>
          <w:rFonts w:ascii="Arial" w:hAnsi="Arial" w:cs="Arial"/>
          <w:sz w:val="24"/>
          <w:szCs w:val="24"/>
        </w:rPr>
      </w:pPr>
      <w:r w:rsidRPr="0002084A">
        <w:rPr>
          <w:rFonts w:ascii="Arial" w:hAnsi="Arial" w:cs="Arial"/>
          <w:sz w:val="24"/>
          <w:szCs w:val="24"/>
        </w:rPr>
        <w:t>Целевыми показателям (индикаторами) подпрограммы служат показатели:</w:t>
      </w:r>
    </w:p>
    <w:p w:rsidR="0092487B" w:rsidRPr="0002084A" w:rsidRDefault="0092487B" w:rsidP="0092487B">
      <w:pPr>
        <w:autoSpaceDE w:val="0"/>
        <w:autoSpaceDN w:val="0"/>
        <w:adjustRightInd w:val="0"/>
        <w:spacing w:after="0" w:line="240" w:lineRule="auto"/>
        <w:ind w:firstLine="709"/>
        <w:jc w:val="both"/>
        <w:rPr>
          <w:rFonts w:ascii="Arial" w:eastAsia="Calibri" w:hAnsi="Arial" w:cs="Arial"/>
          <w:sz w:val="24"/>
          <w:szCs w:val="24"/>
        </w:rPr>
      </w:pPr>
      <w:r w:rsidRPr="0002084A">
        <w:rPr>
          <w:rFonts w:ascii="Arial" w:eastAsia="Calibri" w:hAnsi="Arial" w:cs="Arial"/>
          <w:sz w:val="24"/>
          <w:szCs w:val="24"/>
        </w:rPr>
        <w:t xml:space="preserve">степень выполнения основных мероприятий программы в установленные сроки. Показатель рассчитывается в  процентах как отношение выполненные в установленные сроки основных мероприятий муниципальной программы к </w:t>
      </w:r>
      <w:r w:rsidRPr="0002084A">
        <w:rPr>
          <w:rFonts w:ascii="Arial" w:eastAsia="Calibri" w:hAnsi="Arial" w:cs="Arial"/>
          <w:sz w:val="24"/>
          <w:szCs w:val="24"/>
        </w:rPr>
        <w:lastRenderedPageBreak/>
        <w:t>запланированным основным мероприятиям, указанным в приложении № 2 к муниципальной программе;</w:t>
      </w:r>
    </w:p>
    <w:p w:rsidR="0092487B" w:rsidRPr="0002084A" w:rsidRDefault="0092487B" w:rsidP="0092487B">
      <w:pPr>
        <w:autoSpaceDE w:val="0"/>
        <w:autoSpaceDN w:val="0"/>
        <w:adjustRightInd w:val="0"/>
        <w:spacing w:after="0" w:line="240" w:lineRule="auto"/>
        <w:ind w:firstLine="709"/>
        <w:jc w:val="both"/>
        <w:rPr>
          <w:rFonts w:ascii="Arial" w:eastAsia="Calibri" w:hAnsi="Arial" w:cs="Arial"/>
          <w:sz w:val="24"/>
          <w:szCs w:val="24"/>
        </w:rPr>
      </w:pPr>
      <w:r w:rsidRPr="0002084A">
        <w:rPr>
          <w:rFonts w:ascii="Arial" w:eastAsia="Calibri" w:hAnsi="Arial" w:cs="Arial"/>
          <w:sz w:val="24"/>
          <w:szCs w:val="24"/>
        </w:rPr>
        <w:t>степень выполнения контрольных событий программы в установленные сроки. Показатель рассчитывается в процентах как отношение выполненные в установленные сроки контрольных событий муниципальной программы к запланированным контрольным событиям, указанным в плане реализации муниципальной программы на соответствующий год и плановый период, утвержденным правовым актом Золотухинского района  Курской области;</w:t>
      </w:r>
    </w:p>
    <w:p w:rsidR="0092487B" w:rsidRPr="0002084A" w:rsidRDefault="0092487B" w:rsidP="0092487B">
      <w:pPr>
        <w:autoSpaceDE w:val="0"/>
        <w:autoSpaceDN w:val="0"/>
        <w:adjustRightInd w:val="0"/>
        <w:spacing w:after="0" w:line="240" w:lineRule="auto"/>
        <w:ind w:firstLine="709"/>
        <w:jc w:val="both"/>
        <w:rPr>
          <w:rFonts w:ascii="Arial" w:hAnsi="Arial" w:cs="Arial"/>
          <w:sz w:val="24"/>
          <w:szCs w:val="24"/>
        </w:rPr>
      </w:pPr>
      <w:r w:rsidRPr="0002084A">
        <w:rPr>
          <w:rFonts w:ascii="Arial" w:eastAsia="Calibri" w:hAnsi="Arial" w:cs="Arial"/>
          <w:sz w:val="24"/>
          <w:szCs w:val="24"/>
        </w:rPr>
        <w:t xml:space="preserve">отклонение от установленных сроков предоставления отчетов о ходе реализации программы. Рассчитывается в рабочих днях отклонения представления отчета о реализации муниципальной программы к сроку, установленному </w:t>
      </w:r>
      <w:hyperlink r:id="rId16" w:history="1">
        <w:r w:rsidRPr="0002084A">
          <w:rPr>
            <w:rFonts w:ascii="Arial" w:hAnsi="Arial" w:cs="Arial"/>
            <w:sz w:val="24"/>
            <w:szCs w:val="24"/>
          </w:rPr>
          <w:t>Порядк</w:t>
        </w:r>
      </w:hyperlink>
      <w:r w:rsidRPr="0002084A">
        <w:rPr>
          <w:rFonts w:ascii="Arial" w:hAnsi="Arial" w:cs="Arial"/>
          <w:sz w:val="24"/>
          <w:szCs w:val="24"/>
        </w:rPr>
        <w:t xml:space="preserve">ом разработки, реализации и оценки эффективности муниципальных программ </w:t>
      </w:r>
      <w:r w:rsidR="0035422B" w:rsidRPr="0002084A">
        <w:rPr>
          <w:rFonts w:ascii="Arial" w:hAnsi="Arial" w:cs="Arial"/>
          <w:sz w:val="24"/>
          <w:szCs w:val="24"/>
        </w:rPr>
        <w:t>Золотухинского района</w:t>
      </w:r>
      <w:r w:rsidRPr="0002084A">
        <w:rPr>
          <w:rFonts w:ascii="Arial" w:hAnsi="Arial" w:cs="Arial"/>
          <w:sz w:val="24"/>
          <w:szCs w:val="24"/>
        </w:rPr>
        <w:t xml:space="preserve">, утвержденным постановлением Администрации </w:t>
      </w:r>
      <w:r w:rsidR="0035422B" w:rsidRPr="0002084A">
        <w:rPr>
          <w:rFonts w:ascii="Arial" w:hAnsi="Arial" w:cs="Arial"/>
          <w:sz w:val="24"/>
          <w:szCs w:val="24"/>
        </w:rPr>
        <w:t xml:space="preserve">Золотухинского района </w:t>
      </w:r>
      <w:r w:rsidRPr="0002084A">
        <w:rPr>
          <w:rFonts w:ascii="Arial" w:hAnsi="Arial" w:cs="Arial"/>
          <w:sz w:val="24"/>
          <w:szCs w:val="24"/>
        </w:rPr>
        <w:t xml:space="preserve">Курской области от </w:t>
      </w:r>
      <w:r w:rsidR="0035422B" w:rsidRPr="0002084A">
        <w:rPr>
          <w:rFonts w:ascii="Arial" w:hAnsi="Arial" w:cs="Arial"/>
          <w:sz w:val="24"/>
          <w:szCs w:val="24"/>
        </w:rPr>
        <w:t>05</w:t>
      </w:r>
      <w:r w:rsidRPr="0002084A">
        <w:rPr>
          <w:rFonts w:ascii="Arial" w:hAnsi="Arial" w:cs="Arial"/>
          <w:sz w:val="24"/>
          <w:szCs w:val="24"/>
        </w:rPr>
        <w:t>.1</w:t>
      </w:r>
      <w:r w:rsidR="0035422B" w:rsidRPr="0002084A">
        <w:rPr>
          <w:rFonts w:ascii="Arial" w:hAnsi="Arial" w:cs="Arial"/>
          <w:sz w:val="24"/>
          <w:szCs w:val="24"/>
        </w:rPr>
        <w:t>1</w:t>
      </w:r>
      <w:r w:rsidRPr="0002084A">
        <w:rPr>
          <w:rFonts w:ascii="Arial" w:hAnsi="Arial" w:cs="Arial"/>
          <w:sz w:val="24"/>
          <w:szCs w:val="24"/>
        </w:rPr>
        <w:t>.201</w:t>
      </w:r>
      <w:r w:rsidR="0035422B" w:rsidRPr="0002084A">
        <w:rPr>
          <w:rFonts w:ascii="Arial" w:hAnsi="Arial" w:cs="Arial"/>
          <w:sz w:val="24"/>
          <w:szCs w:val="24"/>
        </w:rPr>
        <w:t>3</w:t>
      </w:r>
      <w:r w:rsidRPr="0002084A">
        <w:rPr>
          <w:rFonts w:ascii="Arial" w:hAnsi="Arial" w:cs="Arial"/>
          <w:sz w:val="24"/>
          <w:szCs w:val="24"/>
        </w:rPr>
        <w:t xml:space="preserve"> г. № </w:t>
      </w:r>
      <w:r w:rsidR="0035422B" w:rsidRPr="0002084A">
        <w:rPr>
          <w:rFonts w:ascii="Arial" w:hAnsi="Arial" w:cs="Arial"/>
          <w:sz w:val="24"/>
          <w:szCs w:val="24"/>
        </w:rPr>
        <w:t>700</w:t>
      </w:r>
      <w:r w:rsidRPr="0002084A">
        <w:rPr>
          <w:rFonts w:ascii="Arial" w:eastAsia="Calibri" w:hAnsi="Arial" w:cs="Arial"/>
          <w:sz w:val="24"/>
          <w:szCs w:val="24"/>
        </w:rPr>
        <w:t>.</w:t>
      </w:r>
    </w:p>
    <w:p w:rsidR="0092487B" w:rsidRPr="0002084A" w:rsidRDefault="0092487B" w:rsidP="0092487B">
      <w:pPr>
        <w:pStyle w:val="a3"/>
        <w:spacing w:before="0"/>
        <w:ind w:firstLine="709"/>
        <w:rPr>
          <w:rFonts w:ascii="Arial" w:hAnsi="Arial" w:cs="Arial"/>
          <w:i/>
          <w:sz w:val="24"/>
          <w:szCs w:val="24"/>
        </w:rPr>
      </w:pPr>
      <w:r w:rsidRPr="0002084A">
        <w:rPr>
          <w:rFonts w:ascii="Arial" w:hAnsi="Arial" w:cs="Arial"/>
          <w:sz w:val="24"/>
          <w:szCs w:val="24"/>
        </w:rPr>
        <w:t>Подпрограмму предусматривается реализовать в 2015-2020 годах в один этап, поскольку основные мероприятия и мероприятия муниципальной программы реализуются ежегодно с установленной периодичностью.</w:t>
      </w:r>
    </w:p>
    <w:p w:rsidR="0092487B" w:rsidRPr="0002084A" w:rsidRDefault="0092487B" w:rsidP="0092487B">
      <w:pPr>
        <w:widowControl w:val="0"/>
        <w:autoSpaceDE w:val="0"/>
        <w:autoSpaceDN w:val="0"/>
        <w:adjustRightInd w:val="0"/>
        <w:spacing w:after="0" w:line="240" w:lineRule="auto"/>
        <w:ind w:firstLine="540"/>
        <w:jc w:val="both"/>
        <w:rPr>
          <w:rFonts w:ascii="Arial" w:eastAsia="Calibri" w:hAnsi="Arial" w:cs="Arial"/>
          <w:sz w:val="24"/>
          <w:szCs w:val="24"/>
        </w:rPr>
      </w:pPr>
      <w:r w:rsidRPr="0002084A">
        <w:rPr>
          <w:rFonts w:ascii="Arial" w:eastAsia="Calibri" w:hAnsi="Arial" w:cs="Arial"/>
          <w:sz w:val="24"/>
          <w:szCs w:val="24"/>
        </w:rPr>
        <w:t xml:space="preserve"> Основным ожидаемым конечным результатом подпрограммы является обеспечение выполнения целей и задач муниципальной программы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 подпрограмм, основных мероприятий, мероприятий и контрольных событий программы.</w:t>
      </w:r>
    </w:p>
    <w:p w:rsidR="0092487B" w:rsidRPr="0002084A" w:rsidRDefault="0092487B">
      <w:pPr>
        <w:widowControl w:val="0"/>
        <w:autoSpaceDE w:val="0"/>
        <w:autoSpaceDN w:val="0"/>
        <w:adjustRightInd w:val="0"/>
        <w:spacing w:after="0" w:line="240" w:lineRule="auto"/>
        <w:jc w:val="center"/>
        <w:outlineLvl w:val="2"/>
        <w:rPr>
          <w:rFonts w:ascii="Arial" w:hAnsi="Arial" w:cs="Arial"/>
          <w:sz w:val="24"/>
          <w:szCs w:val="24"/>
        </w:rPr>
      </w:pPr>
    </w:p>
    <w:p w:rsidR="00432A9C" w:rsidRPr="0002084A" w:rsidRDefault="00432A9C">
      <w:pPr>
        <w:widowControl w:val="0"/>
        <w:autoSpaceDE w:val="0"/>
        <w:autoSpaceDN w:val="0"/>
        <w:adjustRightInd w:val="0"/>
        <w:spacing w:after="0" w:line="240" w:lineRule="auto"/>
        <w:jc w:val="center"/>
        <w:outlineLvl w:val="2"/>
        <w:rPr>
          <w:rFonts w:ascii="Arial" w:hAnsi="Arial" w:cs="Arial"/>
          <w:sz w:val="24"/>
          <w:szCs w:val="24"/>
        </w:rPr>
      </w:pPr>
      <w:r w:rsidRPr="0002084A">
        <w:rPr>
          <w:rFonts w:ascii="Arial" w:hAnsi="Arial" w:cs="Arial"/>
          <w:sz w:val="24"/>
          <w:szCs w:val="24"/>
        </w:rPr>
        <w:t>III. Характеристика основных мероприятий подпрограммы</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92487B" w:rsidRPr="0002084A" w:rsidRDefault="0092487B" w:rsidP="0092487B">
      <w:pPr>
        <w:spacing w:after="0" w:line="240" w:lineRule="auto"/>
        <w:ind w:firstLine="709"/>
        <w:jc w:val="both"/>
        <w:rPr>
          <w:rFonts w:ascii="Arial" w:hAnsi="Arial" w:cs="Arial"/>
          <w:sz w:val="24"/>
          <w:szCs w:val="24"/>
        </w:rPr>
      </w:pPr>
      <w:r w:rsidRPr="0002084A">
        <w:rPr>
          <w:rFonts w:ascii="Arial" w:hAnsi="Arial" w:cs="Arial"/>
          <w:sz w:val="24"/>
          <w:szCs w:val="24"/>
        </w:rPr>
        <w:t>В рамках подпрограммы ведомственные целевые программы не реализуются.</w:t>
      </w:r>
    </w:p>
    <w:p w:rsidR="0092487B" w:rsidRPr="0002084A" w:rsidRDefault="0092487B" w:rsidP="0092487B">
      <w:pPr>
        <w:spacing w:after="0" w:line="240" w:lineRule="auto"/>
        <w:ind w:firstLine="709"/>
        <w:jc w:val="both"/>
        <w:rPr>
          <w:rFonts w:ascii="Arial" w:hAnsi="Arial" w:cs="Arial"/>
          <w:sz w:val="24"/>
          <w:szCs w:val="24"/>
        </w:rPr>
      </w:pPr>
      <w:r w:rsidRPr="0002084A">
        <w:rPr>
          <w:rFonts w:ascii="Arial" w:hAnsi="Arial" w:cs="Arial"/>
          <w:sz w:val="24"/>
          <w:szCs w:val="24"/>
        </w:rPr>
        <w:t>В рамках подпрограммы реализуется основное мероприятие:</w:t>
      </w:r>
    </w:p>
    <w:p w:rsidR="0092487B" w:rsidRPr="0002084A" w:rsidRDefault="0092487B" w:rsidP="0092487B">
      <w:pPr>
        <w:autoSpaceDE w:val="0"/>
        <w:autoSpaceDN w:val="0"/>
        <w:adjustRightInd w:val="0"/>
        <w:spacing w:after="0" w:line="240" w:lineRule="auto"/>
        <w:ind w:firstLine="709"/>
        <w:jc w:val="both"/>
        <w:rPr>
          <w:rFonts w:ascii="Arial" w:hAnsi="Arial" w:cs="Arial"/>
          <w:sz w:val="24"/>
          <w:szCs w:val="24"/>
        </w:rPr>
      </w:pPr>
      <w:r w:rsidRPr="0002084A">
        <w:rPr>
          <w:rFonts w:ascii="Arial" w:hAnsi="Arial" w:cs="Arial"/>
          <w:sz w:val="24"/>
          <w:szCs w:val="24"/>
        </w:rPr>
        <w:t>1. Обеспечение деятельности и выполнение функций Финансового управления администрации Золотухинского района Курской области по осуществлению муниципальной политики в области регулирования бюджетных правоотношений на территории Золотухинского района Курской области.</w:t>
      </w:r>
      <w:r w:rsidRPr="0002084A">
        <w:rPr>
          <w:rFonts w:ascii="Arial" w:hAnsi="Arial" w:cs="Arial"/>
          <w:i/>
          <w:sz w:val="24"/>
          <w:szCs w:val="24"/>
        </w:rPr>
        <w:t xml:space="preserve"> </w:t>
      </w:r>
    </w:p>
    <w:p w:rsidR="0092487B" w:rsidRPr="0002084A" w:rsidRDefault="0092487B" w:rsidP="0092487B">
      <w:pPr>
        <w:autoSpaceDE w:val="0"/>
        <w:autoSpaceDN w:val="0"/>
        <w:adjustRightInd w:val="0"/>
        <w:spacing w:after="0" w:line="240" w:lineRule="auto"/>
        <w:ind w:firstLine="709"/>
        <w:jc w:val="both"/>
        <w:rPr>
          <w:rFonts w:ascii="Arial" w:hAnsi="Arial" w:cs="Arial"/>
          <w:sz w:val="24"/>
          <w:szCs w:val="24"/>
        </w:rPr>
      </w:pPr>
      <w:r w:rsidRPr="0002084A">
        <w:rPr>
          <w:rFonts w:ascii="Arial" w:hAnsi="Arial" w:cs="Arial"/>
          <w:sz w:val="24"/>
          <w:szCs w:val="24"/>
        </w:rPr>
        <w:t>Создание условий для  реализации основного мероприятия осуществляется путем:</w:t>
      </w:r>
    </w:p>
    <w:p w:rsidR="0092487B" w:rsidRPr="0002084A" w:rsidRDefault="00862CF8" w:rsidP="0092487B">
      <w:pPr>
        <w:autoSpaceDE w:val="0"/>
        <w:autoSpaceDN w:val="0"/>
        <w:adjustRightInd w:val="0"/>
        <w:spacing w:after="0" w:line="240" w:lineRule="auto"/>
        <w:ind w:firstLine="709"/>
        <w:jc w:val="both"/>
        <w:rPr>
          <w:rFonts w:ascii="Arial" w:hAnsi="Arial" w:cs="Arial"/>
          <w:sz w:val="24"/>
          <w:szCs w:val="24"/>
        </w:rPr>
      </w:pPr>
      <w:r w:rsidRPr="0002084A">
        <w:rPr>
          <w:rFonts w:ascii="Arial" w:hAnsi="Arial" w:cs="Arial"/>
          <w:sz w:val="24"/>
          <w:szCs w:val="24"/>
        </w:rPr>
        <w:t>в</w:t>
      </w:r>
      <w:r w:rsidR="0092487B" w:rsidRPr="0002084A">
        <w:rPr>
          <w:rFonts w:ascii="Arial" w:hAnsi="Arial" w:cs="Arial"/>
          <w:sz w:val="24"/>
          <w:szCs w:val="24"/>
        </w:rPr>
        <w:t xml:space="preserve">ыполнения полномочий в соответствии с Положением о </w:t>
      </w:r>
      <w:r w:rsidRPr="0002084A">
        <w:rPr>
          <w:rFonts w:ascii="Arial" w:hAnsi="Arial" w:cs="Arial"/>
          <w:sz w:val="24"/>
          <w:szCs w:val="24"/>
        </w:rPr>
        <w:t>финансовом управлении администрации Золотухинского района Курской области</w:t>
      </w:r>
      <w:r w:rsidR="0092487B" w:rsidRPr="0002084A">
        <w:rPr>
          <w:rFonts w:ascii="Arial" w:hAnsi="Arial" w:cs="Arial"/>
          <w:sz w:val="24"/>
          <w:szCs w:val="24"/>
        </w:rPr>
        <w:t xml:space="preserve">, утвержденным </w:t>
      </w:r>
      <w:r w:rsidRPr="0002084A">
        <w:rPr>
          <w:rFonts w:ascii="Arial" w:hAnsi="Arial" w:cs="Arial"/>
          <w:sz w:val="24"/>
          <w:szCs w:val="24"/>
        </w:rPr>
        <w:t>решением Представительного Собрания Золотухинского района Курской области от 26.12.2005 года №11</w:t>
      </w:r>
      <w:r w:rsidR="0092487B" w:rsidRPr="0002084A">
        <w:rPr>
          <w:rFonts w:ascii="Arial" w:hAnsi="Arial" w:cs="Arial"/>
          <w:sz w:val="24"/>
          <w:szCs w:val="24"/>
        </w:rPr>
        <w:t>;</w:t>
      </w:r>
    </w:p>
    <w:p w:rsidR="0092487B" w:rsidRPr="0002084A" w:rsidRDefault="0092487B" w:rsidP="0092487B">
      <w:pPr>
        <w:autoSpaceDE w:val="0"/>
        <w:autoSpaceDN w:val="0"/>
        <w:adjustRightInd w:val="0"/>
        <w:spacing w:after="0" w:line="240" w:lineRule="auto"/>
        <w:ind w:firstLine="709"/>
        <w:jc w:val="both"/>
        <w:rPr>
          <w:rFonts w:ascii="Arial" w:hAnsi="Arial" w:cs="Arial"/>
          <w:sz w:val="24"/>
          <w:szCs w:val="24"/>
        </w:rPr>
      </w:pPr>
      <w:r w:rsidRPr="0002084A">
        <w:rPr>
          <w:rFonts w:ascii="Arial" w:hAnsi="Arial" w:cs="Arial"/>
          <w:sz w:val="24"/>
          <w:szCs w:val="24"/>
        </w:rPr>
        <w:t>размещения заказов на поставки товаров, выполнение работ, оказание услуг для нужд Финансового управления администрации Золотухинского района Курской области;</w:t>
      </w:r>
    </w:p>
    <w:p w:rsidR="0092487B" w:rsidRPr="0002084A" w:rsidRDefault="0092487B" w:rsidP="0092487B">
      <w:pPr>
        <w:autoSpaceDE w:val="0"/>
        <w:autoSpaceDN w:val="0"/>
        <w:adjustRightInd w:val="0"/>
        <w:spacing w:after="0" w:line="240" w:lineRule="auto"/>
        <w:ind w:firstLine="709"/>
        <w:jc w:val="both"/>
        <w:rPr>
          <w:rFonts w:ascii="Arial" w:hAnsi="Arial" w:cs="Arial"/>
          <w:sz w:val="24"/>
          <w:szCs w:val="24"/>
        </w:rPr>
      </w:pPr>
      <w:r w:rsidRPr="0002084A">
        <w:rPr>
          <w:rFonts w:ascii="Arial" w:hAnsi="Arial" w:cs="Arial"/>
          <w:sz w:val="24"/>
          <w:szCs w:val="24"/>
        </w:rPr>
        <w:t>профессиональной подготовки, переподготовки, повышения квалификации сотрудников Финансового управления администрации Золотухинского района Курской области;</w:t>
      </w:r>
    </w:p>
    <w:p w:rsidR="0092487B" w:rsidRPr="0002084A" w:rsidRDefault="0092487B" w:rsidP="0092487B">
      <w:pPr>
        <w:autoSpaceDE w:val="0"/>
        <w:autoSpaceDN w:val="0"/>
        <w:adjustRightInd w:val="0"/>
        <w:spacing w:after="0" w:line="240" w:lineRule="auto"/>
        <w:ind w:firstLine="709"/>
        <w:jc w:val="both"/>
        <w:rPr>
          <w:rFonts w:ascii="Arial" w:hAnsi="Arial" w:cs="Arial"/>
          <w:sz w:val="24"/>
          <w:szCs w:val="24"/>
        </w:rPr>
      </w:pPr>
      <w:r w:rsidRPr="0002084A">
        <w:rPr>
          <w:rFonts w:ascii="Arial" w:hAnsi="Arial" w:cs="Arial"/>
          <w:sz w:val="24"/>
          <w:szCs w:val="24"/>
        </w:rPr>
        <w:t>обеспечения системно-технической и информационной поддержки деятельности Финансового управления администрации Золотухинского района Курской области;</w:t>
      </w:r>
    </w:p>
    <w:p w:rsidR="0092487B" w:rsidRPr="0002084A" w:rsidRDefault="0092487B" w:rsidP="0092487B">
      <w:pPr>
        <w:autoSpaceDE w:val="0"/>
        <w:autoSpaceDN w:val="0"/>
        <w:adjustRightInd w:val="0"/>
        <w:spacing w:after="0" w:line="240" w:lineRule="auto"/>
        <w:ind w:firstLine="709"/>
        <w:jc w:val="both"/>
        <w:rPr>
          <w:rFonts w:ascii="Arial" w:hAnsi="Arial" w:cs="Arial"/>
          <w:sz w:val="24"/>
          <w:szCs w:val="24"/>
        </w:rPr>
      </w:pPr>
      <w:r w:rsidRPr="0002084A">
        <w:rPr>
          <w:rFonts w:ascii="Arial" w:hAnsi="Arial" w:cs="Arial"/>
          <w:sz w:val="24"/>
          <w:szCs w:val="24"/>
        </w:rPr>
        <w:lastRenderedPageBreak/>
        <w:t>обеспечения взаимодействия Финансового управления администрации Золотухинского района Курской области, как ответственного исполнителя, с соисполнителем муниципальной программы.</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jc w:val="center"/>
        <w:outlineLvl w:val="2"/>
        <w:rPr>
          <w:rFonts w:ascii="Arial" w:hAnsi="Arial" w:cs="Arial"/>
          <w:sz w:val="24"/>
          <w:szCs w:val="24"/>
        </w:rPr>
      </w:pPr>
      <w:r w:rsidRPr="0002084A">
        <w:rPr>
          <w:rFonts w:ascii="Arial" w:hAnsi="Arial" w:cs="Arial"/>
          <w:sz w:val="24"/>
          <w:szCs w:val="24"/>
        </w:rPr>
        <w:t xml:space="preserve">IV. Характеристика мер </w:t>
      </w:r>
      <w:r w:rsidR="00A55E8D" w:rsidRPr="0002084A">
        <w:rPr>
          <w:rFonts w:ascii="Arial" w:hAnsi="Arial" w:cs="Arial"/>
          <w:sz w:val="24"/>
          <w:szCs w:val="24"/>
        </w:rPr>
        <w:t>муниципального</w:t>
      </w:r>
      <w:r w:rsidRPr="0002084A">
        <w:rPr>
          <w:rFonts w:ascii="Arial" w:hAnsi="Arial" w:cs="Arial"/>
          <w:sz w:val="24"/>
          <w:szCs w:val="24"/>
        </w:rPr>
        <w:t xml:space="preserve"> регулирования</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В рамках подпрограммы осуществляется работа по обеспечению своевременной корректировки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программы, внесению изменений нормативные правовые акты </w:t>
      </w:r>
      <w:r w:rsidR="00654388" w:rsidRPr="0002084A">
        <w:rPr>
          <w:rFonts w:ascii="Arial" w:hAnsi="Arial" w:cs="Arial"/>
          <w:sz w:val="24"/>
          <w:szCs w:val="24"/>
        </w:rPr>
        <w:t>Золотухинского</w:t>
      </w:r>
      <w:r w:rsidR="009620D7" w:rsidRPr="0002084A">
        <w:rPr>
          <w:rFonts w:ascii="Arial" w:hAnsi="Arial" w:cs="Arial"/>
          <w:sz w:val="24"/>
          <w:szCs w:val="24"/>
        </w:rPr>
        <w:t xml:space="preserve"> района </w:t>
      </w:r>
      <w:r w:rsidRPr="0002084A">
        <w:rPr>
          <w:rFonts w:ascii="Arial" w:hAnsi="Arial" w:cs="Arial"/>
          <w:sz w:val="24"/>
          <w:szCs w:val="24"/>
        </w:rPr>
        <w:t>Курской области в сфере ее реализации.</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Необходимость разработки указанных нормативных правовых актов </w:t>
      </w:r>
      <w:r w:rsidR="00654388" w:rsidRPr="0002084A">
        <w:rPr>
          <w:rFonts w:ascii="Arial" w:hAnsi="Arial" w:cs="Arial"/>
          <w:sz w:val="24"/>
          <w:szCs w:val="24"/>
        </w:rPr>
        <w:t>Золотухинского</w:t>
      </w:r>
      <w:r w:rsidR="009620D7" w:rsidRPr="0002084A">
        <w:rPr>
          <w:rFonts w:ascii="Arial" w:hAnsi="Arial" w:cs="Arial"/>
          <w:sz w:val="24"/>
          <w:szCs w:val="24"/>
        </w:rPr>
        <w:t xml:space="preserve"> района </w:t>
      </w:r>
      <w:r w:rsidRPr="0002084A">
        <w:rPr>
          <w:rFonts w:ascii="Arial" w:hAnsi="Arial" w:cs="Arial"/>
          <w:sz w:val="24"/>
          <w:szCs w:val="24"/>
        </w:rPr>
        <w:t>Курской области будет определяться в процессе реализации подпрограммы в соответствии с изменениями законодательства Российской Федерации и Курской области.</w:t>
      </w:r>
    </w:p>
    <w:p w:rsidR="00432A9C" w:rsidRPr="0002084A" w:rsidRDefault="004940B8">
      <w:pPr>
        <w:widowControl w:val="0"/>
        <w:autoSpaceDE w:val="0"/>
        <w:autoSpaceDN w:val="0"/>
        <w:adjustRightInd w:val="0"/>
        <w:spacing w:after="0" w:line="240" w:lineRule="auto"/>
        <w:ind w:firstLine="540"/>
        <w:jc w:val="both"/>
        <w:rPr>
          <w:rFonts w:ascii="Arial" w:hAnsi="Arial" w:cs="Arial"/>
          <w:sz w:val="24"/>
          <w:szCs w:val="24"/>
        </w:rPr>
      </w:pPr>
      <w:hyperlink w:anchor="Par1859" w:history="1">
        <w:r w:rsidR="00432A9C" w:rsidRPr="0002084A">
          <w:rPr>
            <w:rFonts w:ascii="Arial" w:hAnsi="Arial" w:cs="Arial"/>
            <w:sz w:val="24"/>
            <w:szCs w:val="24"/>
          </w:rPr>
          <w:t>Сведения</w:t>
        </w:r>
      </w:hyperlink>
      <w:r w:rsidR="00432A9C" w:rsidRPr="0002084A">
        <w:rPr>
          <w:rFonts w:ascii="Arial" w:hAnsi="Arial" w:cs="Arial"/>
          <w:sz w:val="24"/>
          <w:szCs w:val="24"/>
        </w:rPr>
        <w:t xml:space="preserve"> об основных мерах правового регулирования в сфере реализации подпрограммы отражены в приложении </w:t>
      </w:r>
      <w:r w:rsidR="009620D7" w:rsidRPr="0002084A">
        <w:rPr>
          <w:rFonts w:ascii="Arial" w:hAnsi="Arial" w:cs="Arial"/>
          <w:sz w:val="24"/>
          <w:szCs w:val="24"/>
        </w:rPr>
        <w:t>№</w:t>
      </w:r>
      <w:r w:rsidR="00432A9C" w:rsidRPr="0002084A">
        <w:rPr>
          <w:rFonts w:ascii="Arial" w:hAnsi="Arial" w:cs="Arial"/>
          <w:sz w:val="24"/>
          <w:szCs w:val="24"/>
        </w:rPr>
        <w:t xml:space="preserve"> 4 к </w:t>
      </w:r>
      <w:r w:rsidR="00A55E8D" w:rsidRPr="0002084A">
        <w:rPr>
          <w:rFonts w:ascii="Arial" w:hAnsi="Arial" w:cs="Arial"/>
          <w:sz w:val="24"/>
          <w:szCs w:val="24"/>
        </w:rPr>
        <w:t>муниципальной</w:t>
      </w:r>
      <w:r w:rsidR="00432A9C" w:rsidRPr="0002084A">
        <w:rPr>
          <w:rFonts w:ascii="Arial" w:hAnsi="Arial" w:cs="Arial"/>
          <w:sz w:val="24"/>
          <w:szCs w:val="24"/>
        </w:rPr>
        <w:t xml:space="preserve"> программе.</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jc w:val="center"/>
        <w:outlineLvl w:val="2"/>
        <w:rPr>
          <w:rFonts w:ascii="Arial" w:hAnsi="Arial" w:cs="Arial"/>
          <w:sz w:val="24"/>
          <w:szCs w:val="24"/>
        </w:rPr>
      </w:pPr>
      <w:r w:rsidRPr="0002084A">
        <w:rPr>
          <w:rFonts w:ascii="Arial" w:hAnsi="Arial" w:cs="Arial"/>
          <w:sz w:val="24"/>
          <w:szCs w:val="24"/>
        </w:rPr>
        <w:t xml:space="preserve">V. Прогноз сводных показателей </w:t>
      </w:r>
      <w:r w:rsidR="00F86325" w:rsidRPr="0002084A">
        <w:rPr>
          <w:rFonts w:ascii="Arial" w:hAnsi="Arial" w:cs="Arial"/>
          <w:sz w:val="24"/>
          <w:szCs w:val="24"/>
        </w:rPr>
        <w:t>муниципальных</w:t>
      </w:r>
      <w:r w:rsidRPr="0002084A">
        <w:rPr>
          <w:rFonts w:ascii="Arial" w:hAnsi="Arial" w:cs="Arial"/>
          <w:sz w:val="24"/>
          <w:szCs w:val="24"/>
        </w:rPr>
        <w:t xml:space="preserve"> заданий</w:t>
      </w:r>
    </w:p>
    <w:p w:rsidR="00432A9C" w:rsidRPr="0002084A" w:rsidRDefault="00432A9C">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по этапам реализации подпрограммы</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В рамках реализации подпрограммы </w:t>
      </w:r>
      <w:r w:rsidR="009620D7" w:rsidRPr="0002084A">
        <w:rPr>
          <w:rFonts w:ascii="Arial" w:hAnsi="Arial" w:cs="Arial"/>
          <w:sz w:val="24"/>
          <w:szCs w:val="24"/>
        </w:rPr>
        <w:t>муниципальные</w:t>
      </w:r>
      <w:r w:rsidRPr="0002084A">
        <w:rPr>
          <w:rFonts w:ascii="Arial" w:hAnsi="Arial" w:cs="Arial"/>
          <w:sz w:val="24"/>
          <w:szCs w:val="24"/>
        </w:rPr>
        <w:t xml:space="preserve"> услуги (работы) не оказываются.</w:t>
      </w:r>
    </w:p>
    <w:p w:rsidR="00432A9C" w:rsidRPr="0002084A" w:rsidRDefault="00432A9C">
      <w:pPr>
        <w:widowControl w:val="0"/>
        <w:autoSpaceDE w:val="0"/>
        <w:autoSpaceDN w:val="0"/>
        <w:adjustRightInd w:val="0"/>
        <w:spacing w:after="0" w:line="240" w:lineRule="auto"/>
        <w:jc w:val="center"/>
        <w:outlineLvl w:val="2"/>
        <w:rPr>
          <w:rFonts w:ascii="Arial" w:hAnsi="Arial" w:cs="Arial"/>
          <w:sz w:val="24"/>
          <w:szCs w:val="24"/>
        </w:rPr>
      </w:pPr>
      <w:r w:rsidRPr="0002084A">
        <w:rPr>
          <w:rFonts w:ascii="Arial" w:hAnsi="Arial" w:cs="Arial"/>
          <w:sz w:val="24"/>
          <w:szCs w:val="24"/>
        </w:rPr>
        <w:t>VI. Характеристика основных мероприятий, реализуемых</w:t>
      </w:r>
    </w:p>
    <w:p w:rsidR="00432A9C" w:rsidRPr="0002084A" w:rsidRDefault="00432A9C">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 xml:space="preserve">муниципальными образованиями </w:t>
      </w:r>
      <w:r w:rsidR="00654388" w:rsidRPr="0002084A">
        <w:rPr>
          <w:rFonts w:ascii="Arial" w:hAnsi="Arial" w:cs="Arial"/>
          <w:sz w:val="24"/>
          <w:szCs w:val="24"/>
        </w:rPr>
        <w:t>Золотухинского</w:t>
      </w:r>
      <w:r w:rsidR="009620D7" w:rsidRPr="0002084A">
        <w:rPr>
          <w:rFonts w:ascii="Arial" w:hAnsi="Arial" w:cs="Arial"/>
          <w:sz w:val="24"/>
          <w:szCs w:val="24"/>
        </w:rPr>
        <w:t xml:space="preserve"> района </w:t>
      </w:r>
      <w:r w:rsidRPr="0002084A">
        <w:rPr>
          <w:rFonts w:ascii="Arial" w:hAnsi="Arial" w:cs="Arial"/>
          <w:sz w:val="24"/>
          <w:szCs w:val="24"/>
        </w:rPr>
        <w:t>Курской области</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Подпрограмма реализуется </w:t>
      </w:r>
      <w:r w:rsidR="00654388" w:rsidRPr="0002084A">
        <w:rPr>
          <w:rFonts w:ascii="Arial" w:hAnsi="Arial" w:cs="Arial"/>
          <w:sz w:val="24"/>
          <w:szCs w:val="24"/>
        </w:rPr>
        <w:t xml:space="preserve">финансовым </w:t>
      </w:r>
      <w:r w:rsidR="009620D7" w:rsidRPr="0002084A">
        <w:rPr>
          <w:rFonts w:ascii="Arial" w:hAnsi="Arial" w:cs="Arial"/>
          <w:sz w:val="24"/>
          <w:szCs w:val="24"/>
        </w:rPr>
        <w:t xml:space="preserve">управлением администрации </w:t>
      </w:r>
      <w:r w:rsidR="00654388" w:rsidRPr="0002084A">
        <w:rPr>
          <w:rFonts w:ascii="Arial" w:hAnsi="Arial" w:cs="Arial"/>
          <w:sz w:val="24"/>
          <w:szCs w:val="24"/>
        </w:rPr>
        <w:t>Золотухинского</w:t>
      </w:r>
      <w:r w:rsidR="009620D7" w:rsidRPr="0002084A">
        <w:rPr>
          <w:rFonts w:ascii="Arial" w:hAnsi="Arial" w:cs="Arial"/>
          <w:sz w:val="24"/>
          <w:szCs w:val="24"/>
        </w:rPr>
        <w:t xml:space="preserve"> района Курской области</w:t>
      </w:r>
      <w:r w:rsidRPr="0002084A">
        <w:rPr>
          <w:rFonts w:ascii="Arial" w:hAnsi="Arial" w:cs="Arial"/>
          <w:sz w:val="24"/>
          <w:szCs w:val="24"/>
        </w:rPr>
        <w:t>, являющимся ее ответственным исполнителем.</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Муниципальные образования </w:t>
      </w:r>
      <w:r w:rsidR="00654388" w:rsidRPr="0002084A">
        <w:rPr>
          <w:rFonts w:ascii="Arial" w:hAnsi="Arial" w:cs="Arial"/>
          <w:sz w:val="24"/>
          <w:szCs w:val="24"/>
        </w:rPr>
        <w:t>Золотухинского</w:t>
      </w:r>
      <w:r w:rsidR="009620D7" w:rsidRPr="0002084A">
        <w:rPr>
          <w:rFonts w:ascii="Arial" w:hAnsi="Arial" w:cs="Arial"/>
          <w:sz w:val="24"/>
          <w:szCs w:val="24"/>
        </w:rPr>
        <w:t xml:space="preserve"> района </w:t>
      </w:r>
      <w:r w:rsidRPr="0002084A">
        <w:rPr>
          <w:rFonts w:ascii="Arial" w:hAnsi="Arial" w:cs="Arial"/>
          <w:sz w:val="24"/>
          <w:szCs w:val="24"/>
        </w:rPr>
        <w:t>Курской области не участвуют в реализации подпрограммы.</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jc w:val="center"/>
        <w:outlineLvl w:val="2"/>
        <w:rPr>
          <w:rFonts w:ascii="Arial" w:hAnsi="Arial" w:cs="Arial"/>
          <w:sz w:val="24"/>
          <w:szCs w:val="24"/>
        </w:rPr>
      </w:pPr>
      <w:r w:rsidRPr="0002084A">
        <w:rPr>
          <w:rFonts w:ascii="Arial" w:hAnsi="Arial" w:cs="Arial"/>
          <w:sz w:val="24"/>
          <w:szCs w:val="24"/>
        </w:rPr>
        <w:t>VII. Информация об участии предприятий и организаций</w:t>
      </w:r>
    </w:p>
    <w:p w:rsidR="00432A9C" w:rsidRPr="0002084A" w:rsidRDefault="00432A9C">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в реализации</w:t>
      </w:r>
      <w:r w:rsidR="00D634F0" w:rsidRPr="0002084A">
        <w:rPr>
          <w:rFonts w:ascii="Arial" w:hAnsi="Arial" w:cs="Arial"/>
          <w:sz w:val="24"/>
          <w:szCs w:val="24"/>
        </w:rPr>
        <w:t xml:space="preserve"> </w:t>
      </w:r>
      <w:r w:rsidRPr="0002084A">
        <w:rPr>
          <w:rFonts w:ascii="Arial" w:hAnsi="Arial" w:cs="Arial"/>
          <w:sz w:val="24"/>
          <w:szCs w:val="24"/>
        </w:rPr>
        <w:t>подпрограммы</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Подпрограмма реализуется </w:t>
      </w:r>
      <w:r w:rsidR="00654388" w:rsidRPr="0002084A">
        <w:rPr>
          <w:rFonts w:ascii="Arial" w:hAnsi="Arial" w:cs="Arial"/>
          <w:sz w:val="24"/>
          <w:szCs w:val="24"/>
        </w:rPr>
        <w:t xml:space="preserve">финансовым </w:t>
      </w:r>
      <w:r w:rsidR="009620D7" w:rsidRPr="0002084A">
        <w:rPr>
          <w:rFonts w:ascii="Arial" w:hAnsi="Arial" w:cs="Arial"/>
          <w:sz w:val="24"/>
          <w:szCs w:val="24"/>
        </w:rPr>
        <w:t xml:space="preserve">управлением администрации </w:t>
      </w:r>
      <w:r w:rsidR="00654388" w:rsidRPr="0002084A">
        <w:rPr>
          <w:rFonts w:ascii="Arial" w:hAnsi="Arial" w:cs="Arial"/>
          <w:sz w:val="24"/>
          <w:szCs w:val="24"/>
        </w:rPr>
        <w:t>Золотухинского</w:t>
      </w:r>
      <w:r w:rsidR="009620D7" w:rsidRPr="0002084A">
        <w:rPr>
          <w:rFonts w:ascii="Arial" w:hAnsi="Arial" w:cs="Arial"/>
          <w:sz w:val="24"/>
          <w:szCs w:val="24"/>
        </w:rPr>
        <w:t xml:space="preserve"> района Курской области</w:t>
      </w:r>
      <w:r w:rsidRPr="0002084A">
        <w:rPr>
          <w:rFonts w:ascii="Arial" w:hAnsi="Arial" w:cs="Arial"/>
          <w:sz w:val="24"/>
          <w:szCs w:val="24"/>
        </w:rPr>
        <w:t>, являющимся ее ответственным исполнителем.</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Предприятия и организации в реализации подпрограммы не участвуют.</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jc w:val="center"/>
        <w:outlineLvl w:val="2"/>
        <w:rPr>
          <w:rFonts w:ascii="Arial" w:hAnsi="Arial" w:cs="Arial"/>
          <w:sz w:val="24"/>
          <w:szCs w:val="24"/>
        </w:rPr>
      </w:pPr>
      <w:r w:rsidRPr="0002084A">
        <w:rPr>
          <w:rFonts w:ascii="Arial" w:hAnsi="Arial" w:cs="Arial"/>
          <w:sz w:val="24"/>
          <w:szCs w:val="24"/>
        </w:rPr>
        <w:t>VII</w:t>
      </w:r>
      <w:r w:rsidR="009620D7" w:rsidRPr="0002084A">
        <w:rPr>
          <w:rFonts w:ascii="Arial" w:hAnsi="Arial" w:cs="Arial"/>
          <w:sz w:val="24"/>
          <w:szCs w:val="24"/>
          <w:lang w:val="en-US"/>
        </w:rPr>
        <w:t>I</w:t>
      </w:r>
      <w:r w:rsidRPr="0002084A">
        <w:rPr>
          <w:rFonts w:ascii="Arial" w:hAnsi="Arial" w:cs="Arial"/>
          <w:sz w:val="24"/>
          <w:szCs w:val="24"/>
        </w:rPr>
        <w:t>. Обоснование объема финансовых ресурсов, необходимых</w:t>
      </w:r>
    </w:p>
    <w:p w:rsidR="00432A9C" w:rsidRPr="0002084A" w:rsidRDefault="00432A9C">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для реализации подпрограммы</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35422B" w:rsidRPr="0002084A" w:rsidRDefault="00432A9C" w:rsidP="0035422B">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Финансирование реализации подпрограммы осуществляется в рамках текущего финансирования деятельности </w:t>
      </w:r>
      <w:r w:rsidR="00FE3064" w:rsidRPr="0002084A">
        <w:rPr>
          <w:rFonts w:ascii="Arial" w:hAnsi="Arial" w:cs="Arial"/>
          <w:sz w:val="24"/>
          <w:szCs w:val="24"/>
        </w:rPr>
        <w:t xml:space="preserve">финансового </w:t>
      </w:r>
      <w:r w:rsidR="009620D7" w:rsidRPr="0002084A">
        <w:rPr>
          <w:rFonts w:ascii="Arial" w:hAnsi="Arial" w:cs="Arial"/>
          <w:sz w:val="24"/>
          <w:szCs w:val="24"/>
        </w:rPr>
        <w:t xml:space="preserve">управления администрации </w:t>
      </w:r>
      <w:r w:rsidR="00FE3064" w:rsidRPr="0002084A">
        <w:rPr>
          <w:rFonts w:ascii="Arial" w:hAnsi="Arial" w:cs="Arial"/>
          <w:sz w:val="24"/>
          <w:szCs w:val="24"/>
        </w:rPr>
        <w:t>Золотухинского</w:t>
      </w:r>
      <w:r w:rsidR="009620D7" w:rsidRPr="0002084A">
        <w:rPr>
          <w:rFonts w:ascii="Arial" w:hAnsi="Arial" w:cs="Arial"/>
          <w:sz w:val="24"/>
          <w:szCs w:val="24"/>
        </w:rPr>
        <w:t xml:space="preserve"> района Курской области</w:t>
      </w:r>
      <w:r w:rsidRPr="0002084A">
        <w:rPr>
          <w:rFonts w:ascii="Arial" w:hAnsi="Arial" w:cs="Arial"/>
          <w:sz w:val="24"/>
          <w:szCs w:val="24"/>
        </w:rPr>
        <w:t xml:space="preserve">. Финансовые ресурсы, необходимые для реализации подпрограммы, соответствуют объемам бюджетных ассигнований, предусмотренным </w:t>
      </w:r>
      <w:r w:rsidR="009620D7" w:rsidRPr="0002084A">
        <w:rPr>
          <w:rFonts w:ascii="Arial" w:hAnsi="Arial" w:cs="Arial"/>
          <w:sz w:val="24"/>
          <w:szCs w:val="24"/>
        </w:rPr>
        <w:t xml:space="preserve">решением Представительного Собрания </w:t>
      </w:r>
      <w:r w:rsidR="00FE3064" w:rsidRPr="0002084A">
        <w:rPr>
          <w:rFonts w:ascii="Arial" w:hAnsi="Arial" w:cs="Arial"/>
          <w:sz w:val="24"/>
          <w:szCs w:val="24"/>
        </w:rPr>
        <w:t>Золотухинского</w:t>
      </w:r>
      <w:r w:rsidR="009620D7" w:rsidRPr="0002084A">
        <w:rPr>
          <w:rFonts w:ascii="Arial" w:hAnsi="Arial" w:cs="Arial"/>
          <w:sz w:val="24"/>
          <w:szCs w:val="24"/>
        </w:rPr>
        <w:t xml:space="preserve"> района  Курской области </w:t>
      </w:r>
      <w:r w:rsidR="004B2491" w:rsidRPr="0002084A">
        <w:rPr>
          <w:rFonts w:ascii="Arial" w:hAnsi="Arial" w:cs="Arial"/>
          <w:sz w:val="24"/>
          <w:szCs w:val="24"/>
        </w:rPr>
        <w:t>о</w:t>
      </w:r>
      <w:r w:rsidRPr="0002084A">
        <w:rPr>
          <w:rFonts w:ascii="Arial" w:hAnsi="Arial" w:cs="Arial"/>
          <w:sz w:val="24"/>
          <w:szCs w:val="24"/>
        </w:rPr>
        <w:t xml:space="preserve"> бюджете </w:t>
      </w:r>
      <w:r w:rsidR="00FE3064" w:rsidRPr="0002084A">
        <w:rPr>
          <w:rFonts w:ascii="Arial" w:hAnsi="Arial" w:cs="Arial"/>
          <w:sz w:val="24"/>
          <w:szCs w:val="24"/>
        </w:rPr>
        <w:t>Золотухинского</w:t>
      </w:r>
      <w:r w:rsidR="00F542C7" w:rsidRPr="0002084A">
        <w:rPr>
          <w:rFonts w:ascii="Arial" w:hAnsi="Arial" w:cs="Arial"/>
          <w:sz w:val="24"/>
          <w:szCs w:val="24"/>
        </w:rPr>
        <w:t xml:space="preserve"> района  Курской области </w:t>
      </w:r>
      <w:r w:rsidRPr="0002084A">
        <w:rPr>
          <w:rFonts w:ascii="Arial" w:hAnsi="Arial" w:cs="Arial"/>
          <w:sz w:val="24"/>
          <w:szCs w:val="24"/>
        </w:rPr>
        <w:t xml:space="preserve">на </w:t>
      </w:r>
      <w:r w:rsidR="00BB474D" w:rsidRPr="0002084A">
        <w:rPr>
          <w:rFonts w:ascii="Arial" w:hAnsi="Arial" w:cs="Arial"/>
          <w:sz w:val="24"/>
          <w:szCs w:val="24"/>
        </w:rPr>
        <w:t>очередной финансовый год</w:t>
      </w:r>
      <w:r w:rsidRPr="0002084A">
        <w:rPr>
          <w:rFonts w:ascii="Arial" w:hAnsi="Arial" w:cs="Arial"/>
          <w:sz w:val="24"/>
          <w:szCs w:val="24"/>
        </w:rPr>
        <w:t xml:space="preserve"> </w:t>
      </w:r>
      <w:proofErr w:type="spellStart"/>
      <w:r w:rsidRPr="0002084A">
        <w:rPr>
          <w:rFonts w:ascii="Arial" w:hAnsi="Arial" w:cs="Arial"/>
          <w:sz w:val="24"/>
          <w:szCs w:val="24"/>
        </w:rPr>
        <w:t>год</w:t>
      </w:r>
      <w:proofErr w:type="spellEnd"/>
      <w:r w:rsidRPr="0002084A">
        <w:rPr>
          <w:rFonts w:ascii="Arial" w:hAnsi="Arial" w:cs="Arial"/>
          <w:sz w:val="24"/>
          <w:szCs w:val="24"/>
        </w:rPr>
        <w:t xml:space="preserve"> и на плановый период</w:t>
      </w:r>
      <w:r w:rsidR="00BB474D" w:rsidRPr="0002084A">
        <w:rPr>
          <w:rFonts w:ascii="Arial" w:hAnsi="Arial" w:cs="Arial"/>
          <w:sz w:val="24"/>
          <w:szCs w:val="24"/>
        </w:rPr>
        <w:t>.</w:t>
      </w:r>
      <w:r w:rsidRPr="0002084A">
        <w:rPr>
          <w:rFonts w:ascii="Arial" w:hAnsi="Arial" w:cs="Arial"/>
          <w:sz w:val="24"/>
          <w:szCs w:val="24"/>
        </w:rPr>
        <w:t xml:space="preserve"> Объем финансового обеспечения реализации подпрограммы за счет средств </w:t>
      </w:r>
      <w:r w:rsidR="00A55E8D" w:rsidRPr="0002084A">
        <w:rPr>
          <w:rFonts w:ascii="Arial" w:hAnsi="Arial" w:cs="Arial"/>
          <w:sz w:val="24"/>
          <w:szCs w:val="24"/>
        </w:rPr>
        <w:t xml:space="preserve">бюджета </w:t>
      </w:r>
      <w:r w:rsidR="00FE3064" w:rsidRPr="0002084A">
        <w:rPr>
          <w:rFonts w:ascii="Arial" w:hAnsi="Arial" w:cs="Arial"/>
          <w:sz w:val="24"/>
          <w:szCs w:val="24"/>
        </w:rPr>
        <w:t>Золотухинского</w:t>
      </w:r>
      <w:r w:rsidR="00A55E8D" w:rsidRPr="0002084A">
        <w:rPr>
          <w:rFonts w:ascii="Arial" w:hAnsi="Arial" w:cs="Arial"/>
          <w:sz w:val="24"/>
          <w:szCs w:val="24"/>
        </w:rPr>
        <w:t xml:space="preserve"> района Курской области</w:t>
      </w:r>
      <w:r w:rsidRPr="0002084A">
        <w:rPr>
          <w:rFonts w:ascii="Arial" w:hAnsi="Arial" w:cs="Arial"/>
          <w:sz w:val="24"/>
          <w:szCs w:val="24"/>
        </w:rPr>
        <w:t xml:space="preserve"> за весь период ее </w:t>
      </w:r>
      <w:r w:rsidRPr="0002084A">
        <w:rPr>
          <w:rFonts w:ascii="Arial" w:hAnsi="Arial" w:cs="Arial"/>
          <w:sz w:val="24"/>
          <w:szCs w:val="24"/>
        </w:rPr>
        <w:lastRenderedPageBreak/>
        <w:t xml:space="preserve">реализации составляет </w:t>
      </w:r>
      <w:r w:rsidR="0035422B" w:rsidRPr="0002084A">
        <w:rPr>
          <w:rFonts w:ascii="Arial" w:hAnsi="Arial" w:cs="Arial"/>
          <w:sz w:val="24"/>
          <w:szCs w:val="24"/>
        </w:rPr>
        <w:t>12</w:t>
      </w:r>
      <w:r w:rsidR="00A52AB6" w:rsidRPr="0002084A">
        <w:rPr>
          <w:rFonts w:ascii="Arial" w:hAnsi="Arial" w:cs="Arial"/>
          <w:sz w:val="24"/>
          <w:szCs w:val="24"/>
        </w:rPr>
        <w:t> </w:t>
      </w:r>
      <w:r w:rsidR="0035422B" w:rsidRPr="0002084A">
        <w:rPr>
          <w:rFonts w:ascii="Arial" w:hAnsi="Arial" w:cs="Arial"/>
          <w:sz w:val="24"/>
          <w:szCs w:val="24"/>
        </w:rPr>
        <w:t>742</w:t>
      </w:r>
      <w:r w:rsidR="00A52AB6" w:rsidRPr="0002084A">
        <w:rPr>
          <w:rFonts w:ascii="Arial" w:hAnsi="Arial" w:cs="Arial"/>
          <w:sz w:val="24"/>
          <w:szCs w:val="24"/>
        </w:rPr>
        <w:t xml:space="preserve"> </w:t>
      </w:r>
      <w:r w:rsidR="007437CF" w:rsidRPr="0002084A">
        <w:rPr>
          <w:rFonts w:ascii="Arial" w:hAnsi="Arial" w:cs="Arial"/>
          <w:sz w:val="24"/>
          <w:szCs w:val="24"/>
        </w:rPr>
        <w:t>2</w:t>
      </w:r>
      <w:r w:rsidR="004B2491" w:rsidRPr="0002084A">
        <w:rPr>
          <w:rFonts w:ascii="Arial" w:hAnsi="Arial" w:cs="Arial"/>
          <w:sz w:val="24"/>
          <w:szCs w:val="24"/>
        </w:rPr>
        <w:t>00</w:t>
      </w:r>
      <w:r w:rsidRPr="0002084A">
        <w:rPr>
          <w:rFonts w:ascii="Arial" w:hAnsi="Arial" w:cs="Arial"/>
          <w:sz w:val="24"/>
          <w:szCs w:val="24"/>
        </w:rPr>
        <w:t xml:space="preserve"> рублей, в том числе в 201</w:t>
      </w:r>
      <w:r w:rsidR="0035422B" w:rsidRPr="0002084A">
        <w:rPr>
          <w:rFonts w:ascii="Arial" w:hAnsi="Arial" w:cs="Arial"/>
          <w:sz w:val="24"/>
          <w:szCs w:val="24"/>
        </w:rPr>
        <w:t>5</w:t>
      </w:r>
      <w:r w:rsidRPr="0002084A">
        <w:rPr>
          <w:rFonts w:ascii="Arial" w:hAnsi="Arial" w:cs="Arial"/>
          <w:sz w:val="24"/>
          <w:szCs w:val="24"/>
        </w:rPr>
        <w:t xml:space="preserve"> году </w:t>
      </w:r>
      <w:r w:rsidR="00C46564" w:rsidRPr="0002084A">
        <w:rPr>
          <w:rFonts w:ascii="Arial" w:hAnsi="Arial" w:cs="Arial"/>
          <w:sz w:val="24"/>
          <w:szCs w:val="24"/>
        </w:rPr>
        <w:t>–2</w:t>
      </w:r>
      <w:r w:rsidR="00A52AB6" w:rsidRPr="0002084A">
        <w:rPr>
          <w:rFonts w:ascii="Arial" w:hAnsi="Arial" w:cs="Arial"/>
          <w:sz w:val="24"/>
          <w:szCs w:val="24"/>
        </w:rPr>
        <w:t> </w:t>
      </w:r>
      <w:r w:rsidR="0035422B" w:rsidRPr="0002084A">
        <w:rPr>
          <w:rFonts w:ascii="Arial" w:hAnsi="Arial" w:cs="Arial"/>
          <w:sz w:val="24"/>
          <w:szCs w:val="24"/>
        </w:rPr>
        <w:t>123</w:t>
      </w:r>
      <w:r w:rsidR="00A52AB6" w:rsidRPr="0002084A">
        <w:rPr>
          <w:rFonts w:ascii="Arial" w:hAnsi="Arial" w:cs="Arial"/>
          <w:sz w:val="24"/>
          <w:szCs w:val="24"/>
        </w:rPr>
        <w:t xml:space="preserve"> </w:t>
      </w:r>
      <w:r w:rsidR="0035422B" w:rsidRPr="0002084A">
        <w:rPr>
          <w:rFonts w:ascii="Arial" w:hAnsi="Arial" w:cs="Arial"/>
          <w:sz w:val="24"/>
          <w:szCs w:val="24"/>
        </w:rPr>
        <w:t>7</w:t>
      </w:r>
      <w:r w:rsidR="004B2491" w:rsidRPr="0002084A">
        <w:rPr>
          <w:rFonts w:ascii="Arial" w:hAnsi="Arial" w:cs="Arial"/>
          <w:sz w:val="24"/>
          <w:szCs w:val="24"/>
        </w:rPr>
        <w:t>00</w:t>
      </w:r>
      <w:r w:rsidRPr="0002084A">
        <w:rPr>
          <w:rFonts w:ascii="Arial" w:hAnsi="Arial" w:cs="Arial"/>
          <w:sz w:val="24"/>
          <w:szCs w:val="24"/>
        </w:rPr>
        <w:t xml:space="preserve"> рублей, </w:t>
      </w:r>
      <w:r w:rsidR="0035422B" w:rsidRPr="0002084A">
        <w:rPr>
          <w:rFonts w:ascii="Arial" w:hAnsi="Arial" w:cs="Arial"/>
          <w:sz w:val="24"/>
          <w:szCs w:val="24"/>
        </w:rPr>
        <w:t>в 2016 году –2 123 700 рублей</w:t>
      </w:r>
      <w:r w:rsidRPr="0002084A">
        <w:rPr>
          <w:rFonts w:ascii="Arial" w:hAnsi="Arial" w:cs="Arial"/>
          <w:sz w:val="24"/>
          <w:szCs w:val="24"/>
        </w:rPr>
        <w:t xml:space="preserve">, </w:t>
      </w:r>
      <w:r w:rsidR="0035422B" w:rsidRPr="0002084A">
        <w:rPr>
          <w:rFonts w:ascii="Arial" w:hAnsi="Arial" w:cs="Arial"/>
          <w:sz w:val="24"/>
          <w:szCs w:val="24"/>
        </w:rPr>
        <w:t>в 2017 году –2 123 700 рублей, в 2018 году –2 123 700 рублей, в 2019 году –2 123 700 рублей, в 2020 году – 2 123 700 рублей.</w:t>
      </w:r>
    </w:p>
    <w:p w:rsidR="00432A9C" w:rsidRPr="0002084A" w:rsidRDefault="00A47D86" w:rsidP="0035422B">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                         </w:t>
      </w:r>
      <w:r w:rsidR="00F542C7" w:rsidRPr="0002084A">
        <w:rPr>
          <w:rFonts w:ascii="Arial" w:hAnsi="Arial" w:cs="Arial"/>
          <w:sz w:val="24"/>
          <w:szCs w:val="24"/>
          <w:lang w:val="en-US"/>
        </w:rPr>
        <w:t>IX</w:t>
      </w:r>
      <w:r w:rsidR="00432A9C" w:rsidRPr="0002084A">
        <w:rPr>
          <w:rFonts w:ascii="Arial" w:hAnsi="Arial" w:cs="Arial"/>
          <w:sz w:val="24"/>
          <w:szCs w:val="24"/>
        </w:rPr>
        <w:t>. Анализ рисков реализации подпрограммы и описание</w:t>
      </w:r>
    </w:p>
    <w:p w:rsidR="00432A9C" w:rsidRPr="0002084A" w:rsidRDefault="00432A9C">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мер управления рисками</w:t>
      </w:r>
    </w:p>
    <w:p w:rsidR="00A47D86" w:rsidRPr="0002084A" w:rsidRDefault="00A47D86">
      <w:pPr>
        <w:widowControl w:val="0"/>
        <w:autoSpaceDE w:val="0"/>
        <w:autoSpaceDN w:val="0"/>
        <w:adjustRightInd w:val="0"/>
        <w:spacing w:after="0" w:line="240" w:lineRule="auto"/>
        <w:jc w:val="center"/>
        <w:rPr>
          <w:rFonts w:ascii="Arial" w:hAnsi="Arial" w:cs="Arial"/>
          <w:sz w:val="24"/>
          <w:szCs w:val="24"/>
        </w:rPr>
      </w:pP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При реализации подпрограммы возможно возникновение риска невыполнения мероприятий и </w:t>
      </w:r>
      <w:proofErr w:type="spellStart"/>
      <w:r w:rsidRPr="0002084A">
        <w:rPr>
          <w:rFonts w:ascii="Arial" w:hAnsi="Arial" w:cs="Arial"/>
          <w:sz w:val="24"/>
          <w:szCs w:val="24"/>
        </w:rPr>
        <w:t>недостижения</w:t>
      </w:r>
      <w:proofErr w:type="spellEnd"/>
      <w:r w:rsidRPr="0002084A">
        <w:rPr>
          <w:rFonts w:ascii="Arial" w:hAnsi="Arial" w:cs="Arial"/>
          <w:sz w:val="24"/>
          <w:szCs w:val="24"/>
        </w:rPr>
        <w:t xml:space="preserve"> запланированных результатов в случае сокращения объемов бюджетного финансирования подпрограммы.</w:t>
      </w:r>
    </w:p>
    <w:p w:rsidR="00432A9C" w:rsidRPr="0002084A" w:rsidRDefault="00432A9C">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Управление рисками реализации подпрограммы будет осуществляться на основе действующего законодательства Российской Федерации и </w:t>
      </w:r>
      <w:r w:rsidR="00F542C7" w:rsidRPr="0002084A">
        <w:rPr>
          <w:rFonts w:ascii="Arial" w:hAnsi="Arial" w:cs="Arial"/>
          <w:sz w:val="24"/>
          <w:szCs w:val="24"/>
        </w:rPr>
        <w:t xml:space="preserve">нормативных правовых актов </w:t>
      </w:r>
      <w:r w:rsidR="00FE3064" w:rsidRPr="0002084A">
        <w:rPr>
          <w:rFonts w:ascii="Arial" w:hAnsi="Arial" w:cs="Arial"/>
          <w:sz w:val="24"/>
          <w:szCs w:val="24"/>
        </w:rPr>
        <w:t>Золотухинского</w:t>
      </w:r>
      <w:r w:rsidR="00F542C7" w:rsidRPr="0002084A">
        <w:rPr>
          <w:rFonts w:ascii="Arial" w:hAnsi="Arial" w:cs="Arial"/>
          <w:sz w:val="24"/>
          <w:szCs w:val="24"/>
        </w:rPr>
        <w:t xml:space="preserve"> района </w:t>
      </w:r>
      <w:r w:rsidRPr="0002084A">
        <w:rPr>
          <w:rFonts w:ascii="Arial" w:hAnsi="Arial" w:cs="Arial"/>
          <w:sz w:val="24"/>
          <w:szCs w:val="24"/>
        </w:rPr>
        <w:t xml:space="preserve">Курской области в сфере деятельности </w:t>
      </w:r>
      <w:r w:rsidR="00FE3064" w:rsidRPr="0002084A">
        <w:rPr>
          <w:rFonts w:ascii="Arial" w:hAnsi="Arial" w:cs="Arial"/>
          <w:sz w:val="24"/>
          <w:szCs w:val="24"/>
        </w:rPr>
        <w:t xml:space="preserve">финансового </w:t>
      </w:r>
      <w:r w:rsidR="009620D7" w:rsidRPr="0002084A">
        <w:rPr>
          <w:rFonts w:ascii="Arial" w:hAnsi="Arial" w:cs="Arial"/>
          <w:sz w:val="24"/>
          <w:szCs w:val="24"/>
        </w:rPr>
        <w:t xml:space="preserve">управления администрации </w:t>
      </w:r>
      <w:r w:rsidR="00FE3064" w:rsidRPr="0002084A">
        <w:rPr>
          <w:rFonts w:ascii="Arial" w:hAnsi="Arial" w:cs="Arial"/>
          <w:sz w:val="24"/>
          <w:szCs w:val="24"/>
        </w:rPr>
        <w:t>Золотухинского</w:t>
      </w:r>
      <w:r w:rsidR="009620D7" w:rsidRPr="0002084A">
        <w:rPr>
          <w:rFonts w:ascii="Arial" w:hAnsi="Arial" w:cs="Arial"/>
          <w:sz w:val="24"/>
          <w:szCs w:val="24"/>
        </w:rPr>
        <w:t xml:space="preserve"> района Курской области</w:t>
      </w:r>
      <w:r w:rsidRPr="0002084A">
        <w:rPr>
          <w:rFonts w:ascii="Arial" w:hAnsi="Arial" w:cs="Arial"/>
          <w:sz w:val="24"/>
          <w:szCs w:val="24"/>
        </w:rPr>
        <w:t>.</w:t>
      </w:r>
    </w:p>
    <w:p w:rsidR="00BE04BA" w:rsidRPr="0002084A" w:rsidRDefault="00BE04BA">
      <w:pPr>
        <w:widowControl w:val="0"/>
        <w:autoSpaceDE w:val="0"/>
        <w:autoSpaceDN w:val="0"/>
        <w:adjustRightInd w:val="0"/>
        <w:spacing w:after="0" w:line="240" w:lineRule="auto"/>
        <w:ind w:firstLine="540"/>
        <w:jc w:val="both"/>
        <w:rPr>
          <w:rFonts w:ascii="Arial" w:hAnsi="Arial" w:cs="Arial"/>
          <w:sz w:val="24"/>
          <w:szCs w:val="24"/>
        </w:rPr>
      </w:pPr>
    </w:p>
    <w:p w:rsidR="00BE04BA" w:rsidRPr="0002084A" w:rsidRDefault="00BE04BA">
      <w:pPr>
        <w:widowControl w:val="0"/>
        <w:autoSpaceDE w:val="0"/>
        <w:autoSpaceDN w:val="0"/>
        <w:adjustRightInd w:val="0"/>
        <w:spacing w:after="0" w:line="240" w:lineRule="auto"/>
        <w:ind w:firstLine="540"/>
        <w:jc w:val="both"/>
        <w:rPr>
          <w:rFonts w:ascii="Arial" w:hAnsi="Arial" w:cs="Arial"/>
          <w:sz w:val="24"/>
          <w:szCs w:val="24"/>
        </w:rPr>
      </w:pPr>
    </w:p>
    <w:p w:rsidR="00BE04BA" w:rsidRPr="0002084A" w:rsidRDefault="00BE04BA">
      <w:pPr>
        <w:widowControl w:val="0"/>
        <w:autoSpaceDE w:val="0"/>
        <w:autoSpaceDN w:val="0"/>
        <w:adjustRightInd w:val="0"/>
        <w:spacing w:after="0" w:line="240" w:lineRule="auto"/>
        <w:ind w:firstLine="540"/>
        <w:jc w:val="both"/>
        <w:rPr>
          <w:rFonts w:ascii="Arial" w:hAnsi="Arial" w:cs="Arial"/>
          <w:sz w:val="24"/>
          <w:szCs w:val="24"/>
        </w:rPr>
      </w:pPr>
    </w:p>
    <w:p w:rsidR="00BE04BA" w:rsidRPr="0002084A" w:rsidRDefault="00BE04BA" w:rsidP="00BE04BA">
      <w:pPr>
        <w:widowControl w:val="0"/>
        <w:autoSpaceDE w:val="0"/>
        <w:autoSpaceDN w:val="0"/>
        <w:adjustRightInd w:val="0"/>
        <w:spacing w:after="0" w:line="240" w:lineRule="auto"/>
        <w:jc w:val="center"/>
        <w:outlineLvl w:val="1"/>
        <w:rPr>
          <w:rFonts w:ascii="Arial" w:hAnsi="Arial" w:cs="Arial"/>
          <w:sz w:val="24"/>
          <w:szCs w:val="24"/>
        </w:rPr>
      </w:pPr>
      <w:r w:rsidRPr="0002084A">
        <w:rPr>
          <w:rFonts w:ascii="Arial" w:hAnsi="Arial" w:cs="Arial"/>
          <w:sz w:val="24"/>
          <w:szCs w:val="24"/>
        </w:rPr>
        <w:t>ПОДПРОГРАММА 4</w:t>
      </w:r>
    </w:p>
    <w:p w:rsidR="00BE04BA" w:rsidRPr="0002084A" w:rsidRDefault="00BE04BA" w:rsidP="00BE04BA">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"ОСУЩЕСТВЛЕНИЕ БЮДЖЕТНОГО ПРОЦЕССА НА ТЕРРИТОРИИ</w:t>
      </w:r>
    </w:p>
    <w:p w:rsidR="00BE04BA" w:rsidRPr="0002084A" w:rsidRDefault="00BE04BA" w:rsidP="00BE04BA">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ЗОЛОТУХИНСКОГО РАЙОНА КУРСКОЙ ОБЛАСТИ"</w:t>
      </w:r>
    </w:p>
    <w:p w:rsidR="00BE04BA" w:rsidRPr="0002084A" w:rsidRDefault="00BE04BA" w:rsidP="00BE04BA">
      <w:pPr>
        <w:widowControl w:val="0"/>
        <w:autoSpaceDE w:val="0"/>
        <w:autoSpaceDN w:val="0"/>
        <w:adjustRightInd w:val="0"/>
        <w:spacing w:after="0" w:line="240" w:lineRule="auto"/>
        <w:jc w:val="center"/>
        <w:rPr>
          <w:rFonts w:ascii="Arial" w:hAnsi="Arial" w:cs="Arial"/>
          <w:sz w:val="24"/>
          <w:szCs w:val="24"/>
        </w:rPr>
      </w:pPr>
    </w:p>
    <w:p w:rsidR="00BE04BA" w:rsidRPr="0002084A" w:rsidRDefault="00BE04BA" w:rsidP="00BE04BA">
      <w:pPr>
        <w:widowControl w:val="0"/>
        <w:autoSpaceDE w:val="0"/>
        <w:autoSpaceDN w:val="0"/>
        <w:adjustRightInd w:val="0"/>
        <w:spacing w:after="0" w:line="240" w:lineRule="auto"/>
        <w:jc w:val="center"/>
        <w:outlineLvl w:val="2"/>
        <w:rPr>
          <w:rFonts w:ascii="Arial" w:hAnsi="Arial" w:cs="Arial"/>
          <w:sz w:val="24"/>
          <w:szCs w:val="24"/>
        </w:rPr>
      </w:pPr>
      <w:r w:rsidRPr="0002084A">
        <w:rPr>
          <w:rFonts w:ascii="Arial" w:hAnsi="Arial" w:cs="Arial"/>
          <w:sz w:val="24"/>
          <w:szCs w:val="24"/>
        </w:rPr>
        <w:t>ПАСПОРТ</w:t>
      </w:r>
    </w:p>
    <w:p w:rsidR="00BE04BA" w:rsidRPr="0002084A" w:rsidRDefault="00BE04BA" w:rsidP="00BE04BA">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подпрограммы 4 "Осуществление бюджетного процесса</w:t>
      </w:r>
    </w:p>
    <w:p w:rsidR="00BE04BA" w:rsidRPr="0002084A" w:rsidRDefault="00BE04BA" w:rsidP="00BE04BA">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на территории Золотухинского района Курской области"</w:t>
      </w:r>
    </w:p>
    <w:p w:rsidR="00BE04BA" w:rsidRPr="0002084A" w:rsidRDefault="00BE04BA" w:rsidP="00BE04BA">
      <w:pPr>
        <w:widowControl w:val="0"/>
        <w:autoSpaceDE w:val="0"/>
        <w:autoSpaceDN w:val="0"/>
        <w:adjustRightInd w:val="0"/>
        <w:spacing w:after="0" w:line="240" w:lineRule="auto"/>
        <w:jc w:val="both"/>
        <w:rPr>
          <w:rFonts w:ascii="Arial" w:hAnsi="Arial" w:cs="Arial"/>
          <w:sz w:val="24"/>
          <w:szCs w:val="24"/>
        </w:rPr>
      </w:pPr>
    </w:p>
    <w:p w:rsidR="00BE04BA" w:rsidRPr="0002084A" w:rsidRDefault="00BE04BA" w:rsidP="00BE04BA">
      <w:pPr>
        <w:pStyle w:val="ConsPlusCell"/>
        <w:rPr>
          <w:rFonts w:ascii="Arial" w:hAnsi="Arial" w:cs="Arial"/>
          <w:sz w:val="24"/>
          <w:szCs w:val="24"/>
        </w:rPr>
      </w:pPr>
      <w:r w:rsidRPr="0002084A">
        <w:rPr>
          <w:rFonts w:ascii="Arial" w:hAnsi="Arial" w:cs="Arial"/>
          <w:sz w:val="24"/>
          <w:szCs w:val="24"/>
        </w:rPr>
        <w:t xml:space="preserve">Ответственный            -             финансовое управление администрации Золотухинского района Курской </w:t>
      </w:r>
    </w:p>
    <w:p w:rsidR="00BE04BA" w:rsidRPr="0002084A" w:rsidRDefault="00BE04BA" w:rsidP="00BE04BA">
      <w:pPr>
        <w:pStyle w:val="ConsPlusCell"/>
        <w:rPr>
          <w:rFonts w:ascii="Arial" w:hAnsi="Arial" w:cs="Arial"/>
          <w:sz w:val="24"/>
          <w:szCs w:val="24"/>
        </w:rPr>
      </w:pPr>
      <w:r w:rsidRPr="0002084A">
        <w:rPr>
          <w:rFonts w:ascii="Arial" w:hAnsi="Arial" w:cs="Arial"/>
          <w:sz w:val="24"/>
          <w:szCs w:val="24"/>
        </w:rPr>
        <w:t xml:space="preserve"> исполнитель подпрограммы    области </w:t>
      </w:r>
    </w:p>
    <w:p w:rsidR="00BE04BA" w:rsidRPr="0002084A" w:rsidRDefault="00BE04BA" w:rsidP="00BE04BA">
      <w:pPr>
        <w:pStyle w:val="ConsPlusCell"/>
        <w:rPr>
          <w:rFonts w:ascii="Arial" w:hAnsi="Arial" w:cs="Arial"/>
          <w:sz w:val="24"/>
          <w:szCs w:val="24"/>
        </w:rPr>
      </w:pPr>
    </w:p>
    <w:p w:rsidR="00BE04BA" w:rsidRPr="0002084A" w:rsidRDefault="00BE04BA" w:rsidP="00BE04BA">
      <w:pPr>
        <w:pStyle w:val="ConsPlusCell"/>
        <w:rPr>
          <w:rFonts w:ascii="Arial" w:hAnsi="Arial" w:cs="Arial"/>
          <w:sz w:val="24"/>
          <w:szCs w:val="24"/>
        </w:rPr>
      </w:pPr>
      <w:r w:rsidRPr="0002084A">
        <w:rPr>
          <w:rFonts w:ascii="Arial" w:hAnsi="Arial" w:cs="Arial"/>
          <w:sz w:val="24"/>
          <w:szCs w:val="24"/>
        </w:rPr>
        <w:t xml:space="preserve"> Участники подпрограммы   -   отсутствуют</w:t>
      </w:r>
    </w:p>
    <w:p w:rsidR="00BE04BA" w:rsidRPr="0002084A" w:rsidRDefault="00BE04BA" w:rsidP="00BE04BA">
      <w:pPr>
        <w:pStyle w:val="ConsPlusCell"/>
        <w:rPr>
          <w:rFonts w:ascii="Arial" w:hAnsi="Arial" w:cs="Arial"/>
          <w:sz w:val="24"/>
          <w:szCs w:val="24"/>
        </w:rPr>
      </w:pPr>
    </w:p>
    <w:p w:rsidR="00BE04BA" w:rsidRPr="0002084A" w:rsidRDefault="00BE04BA" w:rsidP="00BE04BA">
      <w:pPr>
        <w:pStyle w:val="ConsPlusCell"/>
        <w:rPr>
          <w:rFonts w:ascii="Arial" w:hAnsi="Arial" w:cs="Arial"/>
          <w:sz w:val="24"/>
          <w:szCs w:val="24"/>
        </w:rPr>
      </w:pPr>
      <w:r w:rsidRPr="0002084A">
        <w:rPr>
          <w:rFonts w:ascii="Arial" w:hAnsi="Arial" w:cs="Arial"/>
          <w:sz w:val="24"/>
          <w:szCs w:val="24"/>
        </w:rPr>
        <w:t xml:space="preserve"> Программно-целевые       -       отсутствуют</w:t>
      </w:r>
    </w:p>
    <w:p w:rsidR="00BE04BA" w:rsidRPr="0002084A" w:rsidRDefault="00BE04BA" w:rsidP="00BE04BA">
      <w:pPr>
        <w:pStyle w:val="ConsPlusCell"/>
        <w:rPr>
          <w:rFonts w:ascii="Arial" w:hAnsi="Arial" w:cs="Arial"/>
          <w:sz w:val="24"/>
          <w:szCs w:val="24"/>
        </w:rPr>
      </w:pPr>
      <w:r w:rsidRPr="0002084A">
        <w:rPr>
          <w:rFonts w:ascii="Arial" w:hAnsi="Arial" w:cs="Arial"/>
          <w:sz w:val="24"/>
          <w:szCs w:val="24"/>
        </w:rPr>
        <w:t xml:space="preserve"> инструменты подпрограммы</w:t>
      </w:r>
    </w:p>
    <w:p w:rsidR="00BE04BA" w:rsidRPr="0002084A" w:rsidRDefault="00BE04BA" w:rsidP="00BE04BA">
      <w:pPr>
        <w:pStyle w:val="ConsPlusCell"/>
        <w:rPr>
          <w:rFonts w:ascii="Arial" w:hAnsi="Arial" w:cs="Arial"/>
          <w:sz w:val="24"/>
          <w:szCs w:val="24"/>
        </w:rPr>
      </w:pPr>
    </w:p>
    <w:p w:rsidR="00BE04BA" w:rsidRPr="0002084A" w:rsidRDefault="00BE04BA" w:rsidP="00BE04BA">
      <w:pPr>
        <w:pStyle w:val="ConsPlusCell"/>
        <w:rPr>
          <w:rFonts w:ascii="Arial" w:hAnsi="Arial" w:cs="Arial"/>
          <w:sz w:val="24"/>
          <w:szCs w:val="24"/>
        </w:rPr>
      </w:pPr>
      <w:r w:rsidRPr="0002084A">
        <w:rPr>
          <w:rFonts w:ascii="Arial" w:hAnsi="Arial" w:cs="Arial"/>
          <w:sz w:val="24"/>
          <w:szCs w:val="24"/>
        </w:rPr>
        <w:t xml:space="preserve"> Цель подпрограммы        -        совершенствование в соответствии с бюджетным  законодательством  бюджетного  процесса   на территории Золотухинского района Курской области</w:t>
      </w:r>
    </w:p>
    <w:p w:rsidR="00BE04BA" w:rsidRPr="0002084A" w:rsidRDefault="00BE04BA" w:rsidP="00BE04BA">
      <w:pPr>
        <w:pStyle w:val="ConsPlusCell"/>
        <w:rPr>
          <w:rFonts w:ascii="Arial" w:hAnsi="Arial" w:cs="Arial"/>
          <w:sz w:val="24"/>
          <w:szCs w:val="24"/>
        </w:rPr>
      </w:pPr>
    </w:p>
    <w:p w:rsidR="00BE04BA" w:rsidRPr="0002084A" w:rsidRDefault="00BE04BA" w:rsidP="00BE04BA">
      <w:pPr>
        <w:pStyle w:val="ConsPlusCell"/>
        <w:rPr>
          <w:rFonts w:ascii="Arial" w:hAnsi="Arial" w:cs="Arial"/>
          <w:sz w:val="24"/>
          <w:szCs w:val="24"/>
        </w:rPr>
      </w:pPr>
      <w:r w:rsidRPr="0002084A">
        <w:rPr>
          <w:rFonts w:ascii="Arial" w:hAnsi="Arial" w:cs="Arial"/>
          <w:sz w:val="24"/>
          <w:szCs w:val="24"/>
        </w:rPr>
        <w:t xml:space="preserve"> Задачи подпрограммы      -       планирование и исполнение бюджета Золотухинского района Курской                                                          </w:t>
      </w:r>
    </w:p>
    <w:p w:rsidR="00BE04BA" w:rsidRPr="0002084A" w:rsidRDefault="00BE04BA" w:rsidP="00BE04BA">
      <w:pPr>
        <w:pStyle w:val="ConsPlusCell"/>
        <w:rPr>
          <w:rFonts w:ascii="Arial" w:hAnsi="Arial" w:cs="Arial"/>
          <w:sz w:val="24"/>
          <w:szCs w:val="24"/>
        </w:rPr>
      </w:pPr>
      <w:r w:rsidRPr="0002084A">
        <w:rPr>
          <w:rFonts w:ascii="Arial" w:hAnsi="Arial" w:cs="Arial"/>
          <w:sz w:val="24"/>
          <w:szCs w:val="24"/>
        </w:rPr>
        <w:t xml:space="preserve">                                                      области;  </w:t>
      </w:r>
    </w:p>
    <w:p w:rsidR="00BE04BA" w:rsidRPr="0002084A" w:rsidRDefault="00BE04BA" w:rsidP="00BE04BA">
      <w:pPr>
        <w:pStyle w:val="ConsPlusCell"/>
        <w:rPr>
          <w:rFonts w:ascii="Arial" w:hAnsi="Arial" w:cs="Arial"/>
          <w:sz w:val="24"/>
          <w:szCs w:val="24"/>
        </w:rPr>
      </w:pPr>
      <w:r w:rsidRPr="0002084A">
        <w:rPr>
          <w:rFonts w:ascii="Arial" w:hAnsi="Arial" w:cs="Arial"/>
          <w:sz w:val="24"/>
          <w:szCs w:val="24"/>
        </w:rPr>
        <w:t xml:space="preserve"> -  кассовое обслуживание исполнения бюджета Золотухинского  района Курской области,  бюджетный</w:t>
      </w:r>
    </w:p>
    <w:p w:rsidR="00BE04BA" w:rsidRPr="0002084A" w:rsidRDefault="00BE04BA" w:rsidP="00BE04BA">
      <w:pPr>
        <w:pStyle w:val="ConsPlusCell"/>
        <w:rPr>
          <w:rFonts w:ascii="Arial" w:hAnsi="Arial" w:cs="Arial"/>
          <w:sz w:val="24"/>
          <w:szCs w:val="24"/>
        </w:rPr>
      </w:pPr>
      <w:r w:rsidRPr="0002084A">
        <w:rPr>
          <w:rFonts w:ascii="Arial" w:hAnsi="Arial" w:cs="Arial"/>
          <w:sz w:val="24"/>
          <w:szCs w:val="24"/>
        </w:rPr>
        <w:t xml:space="preserve">    учет   и   формирование бюджетной отчетности;</w:t>
      </w:r>
    </w:p>
    <w:p w:rsidR="00BE04BA" w:rsidRPr="0002084A" w:rsidRDefault="00BE04BA" w:rsidP="00BE04BA">
      <w:pPr>
        <w:pStyle w:val="ConsPlusCell"/>
        <w:rPr>
          <w:rFonts w:ascii="Arial" w:hAnsi="Arial" w:cs="Arial"/>
          <w:sz w:val="24"/>
          <w:szCs w:val="24"/>
        </w:rPr>
      </w:pPr>
      <w:r w:rsidRPr="0002084A">
        <w:rPr>
          <w:rFonts w:ascii="Arial" w:hAnsi="Arial" w:cs="Arial"/>
          <w:sz w:val="24"/>
          <w:szCs w:val="24"/>
        </w:rPr>
        <w:t>-  обеспечение долгосрочной  сбалансированности   и стабильности бюджетов  Золотухинского  района</w:t>
      </w:r>
    </w:p>
    <w:p w:rsidR="00BE04BA" w:rsidRPr="0002084A" w:rsidRDefault="00BE04BA" w:rsidP="00BE04BA">
      <w:pPr>
        <w:pStyle w:val="ConsPlusCell"/>
        <w:rPr>
          <w:rFonts w:ascii="Arial" w:hAnsi="Arial" w:cs="Arial"/>
          <w:sz w:val="24"/>
          <w:szCs w:val="24"/>
        </w:rPr>
      </w:pPr>
      <w:r w:rsidRPr="0002084A">
        <w:rPr>
          <w:rFonts w:ascii="Arial" w:hAnsi="Arial" w:cs="Arial"/>
          <w:sz w:val="24"/>
          <w:szCs w:val="24"/>
        </w:rPr>
        <w:t xml:space="preserve">   Курской области.</w:t>
      </w:r>
    </w:p>
    <w:p w:rsidR="00BE04BA" w:rsidRPr="0002084A" w:rsidRDefault="00BE04BA" w:rsidP="00BE04BA">
      <w:pPr>
        <w:pStyle w:val="ConsPlusCell"/>
        <w:rPr>
          <w:rFonts w:ascii="Arial" w:hAnsi="Arial" w:cs="Arial"/>
          <w:sz w:val="24"/>
          <w:szCs w:val="24"/>
        </w:rPr>
      </w:pPr>
    </w:p>
    <w:p w:rsidR="00BE04BA" w:rsidRPr="0002084A" w:rsidRDefault="00BE04BA" w:rsidP="00BE04BA">
      <w:pPr>
        <w:pStyle w:val="ConsPlusCell"/>
        <w:rPr>
          <w:rFonts w:ascii="Arial" w:hAnsi="Arial" w:cs="Arial"/>
          <w:sz w:val="24"/>
          <w:szCs w:val="24"/>
        </w:rPr>
      </w:pPr>
      <w:r w:rsidRPr="0002084A">
        <w:rPr>
          <w:rFonts w:ascii="Arial" w:hAnsi="Arial" w:cs="Arial"/>
          <w:sz w:val="24"/>
          <w:szCs w:val="24"/>
        </w:rPr>
        <w:t xml:space="preserve">    Целевые индикаторы и     -    доля   расходов,   увязанных   с    реестром расходных обязательств в общем</w:t>
      </w:r>
    </w:p>
    <w:p w:rsidR="00BE04BA" w:rsidRPr="0002084A" w:rsidRDefault="00BE04BA" w:rsidP="00BE04BA">
      <w:pPr>
        <w:pStyle w:val="ConsPlusCell"/>
        <w:rPr>
          <w:rFonts w:ascii="Arial" w:hAnsi="Arial" w:cs="Arial"/>
          <w:sz w:val="24"/>
          <w:szCs w:val="24"/>
        </w:rPr>
      </w:pPr>
      <w:r w:rsidRPr="0002084A">
        <w:rPr>
          <w:rFonts w:ascii="Arial" w:hAnsi="Arial" w:cs="Arial"/>
          <w:sz w:val="24"/>
          <w:szCs w:val="24"/>
        </w:rPr>
        <w:t xml:space="preserve">    показатели подпрограммы     объеме  расходов бюджета Золотухинского </w:t>
      </w:r>
      <w:r w:rsidRPr="0002084A">
        <w:rPr>
          <w:rFonts w:ascii="Arial" w:hAnsi="Arial" w:cs="Arial"/>
          <w:sz w:val="24"/>
          <w:szCs w:val="24"/>
        </w:rPr>
        <w:lastRenderedPageBreak/>
        <w:t>района Курской области;</w:t>
      </w:r>
    </w:p>
    <w:p w:rsidR="00BE04BA" w:rsidRPr="0002084A" w:rsidRDefault="00BE04BA" w:rsidP="00BE04BA">
      <w:pPr>
        <w:pStyle w:val="ConsPlusCell"/>
        <w:rPr>
          <w:rFonts w:ascii="Arial" w:hAnsi="Arial" w:cs="Arial"/>
          <w:sz w:val="24"/>
          <w:szCs w:val="24"/>
        </w:rPr>
      </w:pPr>
      <w:r w:rsidRPr="0002084A">
        <w:rPr>
          <w:rFonts w:ascii="Arial" w:hAnsi="Arial" w:cs="Arial"/>
          <w:sz w:val="24"/>
          <w:szCs w:val="24"/>
        </w:rPr>
        <w:t xml:space="preserve"> -  отношение дефицита бюджета Золотухинского района Курской области к общему годовому  объему  </w:t>
      </w:r>
    </w:p>
    <w:p w:rsidR="00BE04BA" w:rsidRPr="0002084A" w:rsidRDefault="00BE04BA" w:rsidP="00BE04BA">
      <w:pPr>
        <w:pStyle w:val="ConsPlusCell"/>
        <w:rPr>
          <w:rFonts w:ascii="Arial" w:hAnsi="Arial" w:cs="Arial"/>
          <w:sz w:val="24"/>
          <w:szCs w:val="24"/>
        </w:rPr>
      </w:pPr>
      <w:r w:rsidRPr="0002084A">
        <w:rPr>
          <w:rFonts w:ascii="Arial" w:hAnsi="Arial" w:cs="Arial"/>
          <w:sz w:val="24"/>
          <w:szCs w:val="24"/>
        </w:rPr>
        <w:t xml:space="preserve"> доходов бюджета Золотухинского района Курской  области без учета объема   безвозмездных                                   поступлений;</w:t>
      </w:r>
    </w:p>
    <w:p w:rsidR="00BE04BA" w:rsidRPr="0002084A" w:rsidRDefault="00BE04BA" w:rsidP="00BE04BA">
      <w:pPr>
        <w:pStyle w:val="ConsPlusCell"/>
        <w:rPr>
          <w:rFonts w:ascii="Arial" w:hAnsi="Arial" w:cs="Arial"/>
          <w:sz w:val="24"/>
          <w:szCs w:val="24"/>
        </w:rPr>
      </w:pPr>
      <w:r w:rsidRPr="0002084A">
        <w:rPr>
          <w:rFonts w:ascii="Arial" w:hAnsi="Arial" w:cs="Arial"/>
          <w:sz w:val="24"/>
          <w:szCs w:val="24"/>
        </w:rPr>
        <w:t xml:space="preserve"> -  количество корректировок бюджета Золотухинского  района Курской области в течение года;</w:t>
      </w:r>
    </w:p>
    <w:p w:rsidR="00BE04BA" w:rsidRPr="0002084A" w:rsidRDefault="00BE04BA" w:rsidP="00BE04BA">
      <w:pPr>
        <w:pStyle w:val="ConsPlusCell"/>
        <w:rPr>
          <w:rFonts w:ascii="Arial" w:hAnsi="Arial" w:cs="Arial"/>
          <w:sz w:val="24"/>
          <w:szCs w:val="24"/>
        </w:rPr>
      </w:pPr>
      <w:r w:rsidRPr="0002084A">
        <w:rPr>
          <w:rFonts w:ascii="Arial" w:hAnsi="Arial" w:cs="Arial"/>
          <w:sz w:val="24"/>
          <w:szCs w:val="24"/>
        </w:rPr>
        <w:t xml:space="preserve"> -  удельный вес расходов бюджета Золотухинского   района Курской области, формируемых  в  рамках  </w:t>
      </w:r>
    </w:p>
    <w:p w:rsidR="00BE04BA" w:rsidRPr="0002084A" w:rsidRDefault="00BE04BA" w:rsidP="00BE04BA">
      <w:pPr>
        <w:pStyle w:val="ConsPlusCell"/>
        <w:rPr>
          <w:rFonts w:ascii="Arial" w:hAnsi="Arial" w:cs="Arial"/>
          <w:sz w:val="24"/>
          <w:szCs w:val="24"/>
        </w:rPr>
      </w:pPr>
      <w:r w:rsidRPr="0002084A">
        <w:rPr>
          <w:rFonts w:ascii="Arial" w:hAnsi="Arial" w:cs="Arial"/>
          <w:sz w:val="24"/>
          <w:szCs w:val="24"/>
        </w:rPr>
        <w:t>программ, в общем объеме расходов бюджета Золотухинского района Курской области (без учета субвенций).</w:t>
      </w:r>
    </w:p>
    <w:p w:rsidR="00BE04BA" w:rsidRPr="0002084A" w:rsidRDefault="00BE04BA" w:rsidP="00BE04BA">
      <w:pPr>
        <w:pStyle w:val="ConsPlusCell"/>
        <w:rPr>
          <w:rFonts w:ascii="Arial" w:hAnsi="Arial" w:cs="Arial"/>
          <w:sz w:val="24"/>
          <w:szCs w:val="24"/>
        </w:rPr>
      </w:pPr>
    </w:p>
    <w:p w:rsidR="00BE04BA" w:rsidRPr="0002084A" w:rsidRDefault="00BE04BA" w:rsidP="00BE04BA">
      <w:pPr>
        <w:pStyle w:val="ConsPlusCell"/>
        <w:rPr>
          <w:rFonts w:ascii="Arial" w:hAnsi="Arial" w:cs="Arial"/>
          <w:sz w:val="24"/>
          <w:szCs w:val="24"/>
        </w:rPr>
      </w:pPr>
      <w:r w:rsidRPr="0002084A">
        <w:rPr>
          <w:rFonts w:ascii="Arial" w:hAnsi="Arial" w:cs="Arial"/>
          <w:sz w:val="24"/>
          <w:szCs w:val="24"/>
        </w:rPr>
        <w:t xml:space="preserve"> Этапы и сроки реализации   -    один этап, 2015 - 2020 годы</w:t>
      </w:r>
    </w:p>
    <w:p w:rsidR="00BE04BA" w:rsidRPr="0002084A" w:rsidRDefault="00BE04BA" w:rsidP="00BE04BA">
      <w:pPr>
        <w:pStyle w:val="ConsPlusCell"/>
        <w:rPr>
          <w:rFonts w:ascii="Arial" w:hAnsi="Arial" w:cs="Arial"/>
          <w:sz w:val="24"/>
          <w:szCs w:val="24"/>
        </w:rPr>
      </w:pPr>
      <w:r w:rsidRPr="0002084A">
        <w:rPr>
          <w:rFonts w:ascii="Arial" w:hAnsi="Arial" w:cs="Arial"/>
          <w:sz w:val="24"/>
          <w:szCs w:val="24"/>
        </w:rPr>
        <w:t xml:space="preserve"> подпрограммы</w:t>
      </w:r>
    </w:p>
    <w:p w:rsidR="00BE04BA" w:rsidRPr="0002084A" w:rsidRDefault="00BE04BA" w:rsidP="00BE04BA">
      <w:pPr>
        <w:pStyle w:val="ConsPlusCell"/>
        <w:rPr>
          <w:rFonts w:ascii="Arial" w:hAnsi="Arial" w:cs="Arial"/>
          <w:sz w:val="24"/>
          <w:szCs w:val="24"/>
        </w:rPr>
      </w:pPr>
    </w:p>
    <w:p w:rsidR="00BE04BA" w:rsidRPr="0002084A" w:rsidRDefault="00BE04BA" w:rsidP="00BE04BA">
      <w:pPr>
        <w:pStyle w:val="ConsPlusCell"/>
        <w:rPr>
          <w:rFonts w:ascii="Arial" w:hAnsi="Arial" w:cs="Arial"/>
          <w:sz w:val="24"/>
          <w:szCs w:val="24"/>
        </w:rPr>
      </w:pPr>
      <w:r w:rsidRPr="0002084A">
        <w:rPr>
          <w:rFonts w:ascii="Arial" w:hAnsi="Arial" w:cs="Arial"/>
          <w:sz w:val="24"/>
          <w:szCs w:val="24"/>
        </w:rPr>
        <w:t xml:space="preserve"> Объемы бюджетных             - финансовое      обеспечение       реализации подпрограммы осуществляется</w:t>
      </w:r>
    </w:p>
    <w:p w:rsidR="00BE04BA" w:rsidRPr="0002084A" w:rsidRDefault="00BE04BA" w:rsidP="00BE04BA">
      <w:pPr>
        <w:pStyle w:val="ConsPlusCell"/>
        <w:rPr>
          <w:rFonts w:ascii="Arial" w:hAnsi="Arial" w:cs="Arial"/>
          <w:sz w:val="24"/>
          <w:szCs w:val="24"/>
        </w:rPr>
      </w:pPr>
      <w:r w:rsidRPr="0002084A">
        <w:rPr>
          <w:rFonts w:ascii="Arial" w:hAnsi="Arial" w:cs="Arial"/>
          <w:sz w:val="24"/>
          <w:szCs w:val="24"/>
        </w:rPr>
        <w:t xml:space="preserve"> ассигнований                     в    рамках текущего     финансирования     деятельности финансового управления</w:t>
      </w:r>
    </w:p>
    <w:p w:rsidR="00BE04BA" w:rsidRPr="0002084A" w:rsidRDefault="00BE04BA" w:rsidP="00BE04BA">
      <w:pPr>
        <w:pStyle w:val="ConsPlusCell"/>
        <w:rPr>
          <w:rFonts w:ascii="Arial" w:hAnsi="Arial" w:cs="Arial"/>
          <w:sz w:val="24"/>
          <w:szCs w:val="24"/>
        </w:rPr>
      </w:pPr>
      <w:r w:rsidRPr="0002084A">
        <w:rPr>
          <w:rFonts w:ascii="Arial" w:hAnsi="Arial" w:cs="Arial"/>
          <w:sz w:val="24"/>
          <w:szCs w:val="24"/>
        </w:rPr>
        <w:t xml:space="preserve"> подпрограммы                  администрации  Золотухинского  района Курской области</w:t>
      </w:r>
    </w:p>
    <w:p w:rsidR="00BE04BA" w:rsidRPr="0002084A" w:rsidRDefault="00BE04BA" w:rsidP="00BE04BA">
      <w:pPr>
        <w:pStyle w:val="ConsPlusCell"/>
        <w:rPr>
          <w:rFonts w:ascii="Arial" w:hAnsi="Arial" w:cs="Arial"/>
          <w:sz w:val="24"/>
          <w:szCs w:val="24"/>
        </w:rPr>
      </w:pPr>
    </w:p>
    <w:p w:rsidR="00BE04BA" w:rsidRPr="0002084A" w:rsidRDefault="00BE04BA" w:rsidP="00BE04BA">
      <w:pPr>
        <w:pStyle w:val="ConsPlusCell"/>
        <w:rPr>
          <w:rFonts w:ascii="Arial" w:hAnsi="Arial" w:cs="Arial"/>
          <w:sz w:val="24"/>
          <w:szCs w:val="24"/>
        </w:rPr>
      </w:pPr>
      <w:r w:rsidRPr="0002084A">
        <w:rPr>
          <w:rFonts w:ascii="Arial" w:hAnsi="Arial" w:cs="Arial"/>
          <w:sz w:val="24"/>
          <w:szCs w:val="24"/>
        </w:rPr>
        <w:t xml:space="preserve"> Ожидаемые результаты        - повышение  обоснованности,  эффективности  и прозрачности бюджетных</w:t>
      </w:r>
    </w:p>
    <w:p w:rsidR="00BE04BA" w:rsidRPr="0002084A" w:rsidRDefault="00BE04BA" w:rsidP="00BE04BA">
      <w:pPr>
        <w:pStyle w:val="ConsPlusCell"/>
        <w:rPr>
          <w:rFonts w:ascii="Arial" w:hAnsi="Arial" w:cs="Arial"/>
          <w:sz w:val="24"/>
          <w:szCs w:val="24"/>
        </w:rPr>
      </w:pPr>
      <w:r w:rsidRPr="0002084A">
        <w:rPr>
          <w:rFonts w:ascii="Arial" w:hAnsi="Arial" w:cs="Arial"/>
          <w:sz w:val="24"/>
          <w:szCs w:val="24"/>
        </w:rPr>
        <w:t xml:space="preserve"> реализации подпрограммы     расходов;</w:t>
      </w:r>
    </w:p>
    <w:p w:rsidR="00BE04BA" w:rsidRPr="0002084A" w:rsidRDefault="00BE04BA" w:rsidP="00BE04BA">
      <w:pPr>
        <w:pStyle w:val="ConsPlusCell"/>
        <w:jc w:val="both"/>
        <w:rPr>
          <w:rFonts w:ascii="Arial" w:hAnsi="Arial" w:cs="Arial"/>
          <w:sz w:val="24"/>
          <w:szCs w:val="24"/>
        </w:rPr>
      </w:pPr>
      <w:r w:rsidRPr="0002084A">
        <w:rPr>
          <w:rFonts w:ascii="Arial" w:hAnsi="Arial" w:cs="Arial"/>
          <w:sz w:val="24"/>
          <w:szCs w:val="24"/>
        </w:rPr>
        <w:t xml:space="preserve">                                                      -  своевременная  разработка  и  направление  в  Администрацию     </w:t>
      </w:r>
      <w:r w:rsidRPr="0002084A">
        <w:rPr>
          <w:rFonts w:ascii="Arial" w:hAnsi="Arial" w:cs="Arial"/>
          <w:sz w:val="24"/>
          <w:szCs w:val="24"/>
        </w:rPr>
        <w:tab/>
        <w:t xml:space="preserve">Золотухинского района Курской области в  установленные  сроки  и в соответствии с требованиями  бюджетного законодательства проекта решения  Представительного Собрания Золотухинского района </w:t>
      </w:r>
    </w:p>
    <w:p w:rsidR="00BE04BA" w:rsidRPr="0002084A" w:rsidRDefault="00BE04BA" w:rsidP="00BE04BA">
      <w:pPr>
        <w:pStyle w:val="ConsPlusCell"/>
        <w:jc w:val="both"/>
        <w:rPr>
          <w:rFonts w:ascii="Arial" w:hAnsi="Arial" w:cs="Arial"/>
          <w:sz w:val="24"/>
          <w:szCs w:val="24"/>
        </w:rPr>
      </w:pPr>
      <w:r w:rsidRPr="0002084A">
        <w:rPr>
          <w:rFonts w:ascii="Arial" w:hAnsi="Arial" w:cs="Arial"/>
          <w:sz w:val="24"/>
          <w:szCs w:val="24"/>
        </w:rPr>
        <w:t>Курской области о бюджете  Золотухинского района Курской области на очередной финансовый год и</w:t>
      </w:r>
    </w:p>
    <w:p w:rsidR="00BE04BA" w:rsidRPr="0002084A" w:rsidRDefault="00BE04BA" w:rsidP="00BE04BA">
      <w:pPr>
        <w:pStyle w:val="ConsPlusCell"/>
        <w:jc w:val="both"/>
        <w:rPr>
          <w:rFonts w:ascii="Arial" w:hAnsi="Arial" w:cs="Arial"/>
          <w:sz w:val="24"/>
          <w:szCs w:val="24"/>
        </w:rPr>
      </w:pPr>
      <w:r w:rsidRPr="0002084A">
        <w:rPr>
          <w:rFonts w:ascii="Arial" w:hAnsi="Arial" w:cs="Arial"/>
          <w:sz w:val="24"/>
          <w:szCs w:val="24"/>
        </w:rPr>
        <w:t>плановый период;</w:t>
      </w:r>
    </w:p>
    <w:p w:rsidR="00BE04BA" w:rsidRPr="0002084A" w:rsidRDefault="00BE04BA" w:rsidP="00BE04BA">
      <w:pPr>
        <w:pStyle w:val="ConsPlusCell"/>
        <w:rPr>
          <w:rFonts w:ascii="Arial" w:hAnsi="Arial" w:cs="Arial"/>
          <w:sz w:val="24"/>
          <w:szCs w:val="24"/>
        </w:rPr>
      </w:pPr>
      <w:r w:rsidRPr="0002084A">
        <w:rPr>
          <w:rFonts w:ascii="Arial" w:hAnsi="Arial" w:cs="Arial"/>
          <w:sz w:val="24"/>
          <w:szCs w:val="24"/>
        </w:rPr>
        <w:t xml:space="preserve">                                                -   стимулирование экономического роста и поступления доходов в консолидированный бюджет Золотухинского района Курской области;</w:t>
      </w:r>
    </w:p>
    <w:p w:rsidR="00BE04BA" w:rsidRPr="0002084A" w:rsidRDefault="00BE04BA" w:rsidP="00BE04BA">
      <w:pPr>
        <w:pStyle w:val="ConsPlusCell"/>
        <w:rPr>
          <w:rFonts w:ascii="Arial" w:hAnsi="Arial" w:cs="Arial"/>
          <w:sz w:val="24"/>
          <w:szCs w:val="24"/>
        </w:rPr>
      </w:pPr>
      <w:r w:rsidRPr="0002084A">
        <w:rPr>
          <w:rFonts w:ascii="Arial" w:hAnsi="Arial" w:cs="Arial"/>
          <w:sz w:val="24"/>
          <w:szCs w:val="24"/>
        </w:rPr>
        <w:t xml:space="preserve">                                                -   качественная     организация      исполнения бюджета Золотухинского района Курской области;</w:t>
      </w:r>
    </w:p>
    <w:p w:rsidR="00BE04BA" w:rsidRPr="0002084A" w:rsidRDefault="00BE04BA" w:rsidP="00BE04BA">
      <w:pPr>
        <w:pStyle w:val="ConsPlusCell"/>
        <w:rPr>
          <w:rFonts w:ascii="Arial" w:hAnsi="Arial" w:cs="Arial"/>
          <w:sz w:val="24"/>
          <w:szCs w:val="24"/>
        </w:rPr>
      </w:pPr>
      <w:r w:rsidRPr="0002084A">
        <w:rPr>
          <w:rFonts w:ascii="Arial" w:hAnsi="Arial" w:cs="Arial"/>
          <w:sz w:val="24"/>
          <w:szCs w:val="24"/>
        </w:rPr>
        <w:t xml:space="preserve">                                                -  утверждение решением   Представительного Собрания Золотухинского района Курской  области  отчета об исполнении бюджета Золотухинского района Курской области до внесения проекта бюджета Золотухинского района Курской области на очередной финансовый год и плановый период;</w:t>
      </w:r>
    </w:p>
    <w:p w:rsidR="00BE04BA" w:rsidRPr="0002084A" w:rsidRDefault="00BE04BA" w:rsidP="00BE04BA">
      <w:pPr>
        <w:pStyle w:val="ConsPlusCell"/>
        <w:rPr>
          <w:rFonts w:ascii="Arial" w:hAnsi="Arial" w:cs="Arial"/>
          <w:sz w:val="24"/>
          <w:szCs w:val="24"/>
        </w:rPr>
      </w:pPr>
      <w:r w:rsidRPr="0002084A">
        <w:rPr>
          <w:rFonts w:ascii="Arial" w:hAnsi="Arial" w:cs="Arial"/>
          <w:sz w:val="24"/>
          <w:szCs w:val="24"/>
        </w:rPr>
        <w:t xml:space="preserve">                                                - сокращение     нецелевого      использования  бюджетных   средств,    нарушений    условий  предоставления межбюджетных  трансфертов  из бюджета Золотухинского района Курской области, повышение эффективности использования бюджетных средств.</w:t>
      </w:r>
    </w:p>
    <w:p w:rsidR="00BE04BA" w:rsidRPr="0002084A" w:rsidRDefault="00BE04BA" w:rsidP="00BE04BA">
      <w:pPr>
        <w:widowControl w:val="0"/>
        <w:autoSpaceDE w:val="0"/>
        <w:autoSpaceDN w:val="0"/>
        <w:adjustRightInd w:val="0"/>
        <w:spacing w:after="0" w:line="240" w:lineRule="auto"/>
        <w:jc w:val="both"/>
        <w:rPr>
          <w:rFonts w:ascii="Arial" w:hAnsi="Arial" w:cs="Arial"/>
          <w:sz w:val="24"/>
          <w:szCs w:val="24"/>
        </w:rPr>
      </w:pPr>
    </w:p>
    <w:p w:rsidR="00BE04BA" w:rsidRPr="0002084A" w:rsidRDefault="00BE04BA" w:rsidP="00BE04BA">
      <w:pPr>
        <w:widowControl w:val="0"/>
        <w:autoSpaceDE w:val="0"/>
        <w:autoSpaceDN w:val="0"/>
        <w:adjustRightInd w:val="0"/>
        <w:spacing w:after="0" w:line="240" w:lineRule="auto"/>
        <w:jc w:val="both"/>
        <w:rPr>
          <w:rFonts w:ascii="Arial" w:hAnsi="Arial" w:cs="Arial"/>
          <w:sz w:val="24"/>
          <w:szCs w:val="24"/>
        </w:rPr>
      </w:pPr>
    </w:p>
    <w:p w:rsidR="00BE04BA" w:rsidRPr="0002084A" w:rsidRDefault="00BE04BA" w:rsidP="00BE04BA">
      <w:pPr>
        <w:widowControl w:val="0"/>
        <w:autoSpaceDE w:val="0"/>
        <w:autoSpaceDN w:val="0"/>
        <w:adjustRightInd w:val="0"/>
        <w:spacing w:after="0" w:line="240" w:lineRule="auto"/>
        <w:jc w:val="center"/>
        <w:outlineLvl w:val="2"/>
        <w:rPr>
          <w:rFonts w:ascii="Arial" w:hAnsi="Arial" w:cs="Arial"/>
          <w:sz w:val="24"/>
          <w:szCs w:val="24"/>
        </w:rPr>
      </w:pPr>
      <w:r w:rsidRPr="0002084A">
        <w:rPr>
          <w:rFonts w:ascii="Arial" w:hAnsi="Arial" w:cs="Arial"/>
          <w:sz w:val="24"/>
          <w:szCs w:val="24"/>
        </w:rPr>
        <w:t>I. Характеристика сферы реализации подпрограммы,</w:t>
      </w:r>
    </w:p>
    <w:p w:rsidR="00BE04BA" w:rsidRPr="0002084A" w:rsidRDefault="00BE04BA" w:rsidP="00BE04BA">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основные проблемы в указанной сфере и прогноз ее развития</w:t>
      </w:r>
    </w:p>
    <w:p w:rsidR="00BE04BA" w:rsidRPr="0002084A" w:rsidRDefault="00BE04BA" w:rsidP="00BE04BA">
      <w:pPr>
        <w:widowControl w:val="0"/>
        <w:autoSpaceDE w:val="0"/>
        <w:autoSpaceDN w:val="0"/>
        <w:adjustRightInd w:val="0"/>
        <w:spacing w:after="0" w:line="240" w:lineRule="auto"/>
        <w:jc w:val="both"/>
        <w:rPr>
          <w:rFonts w:ascii="Arial" w:hAnsi="Arial" w:cs="Arial"/>
          <w:sz w:val="24"/>
          <w:szCs w:val="24"/>
        </w:rPr>
      </w:pP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lastRenderedPageBreak/>
        <w:t>Повышение эффективности управления муниципальными финансами невозможно без обеспечения долгосрочной сбалансированности и устойчивости бюджета Золотухинского района Курской области. Устойчивость и сбалансированность являются основными показателями качества состояния и перспектив развития бюджетной системы.</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Необходимыми условиями устойчивости бюджетной системы являются точность прогнозирования доходов бюджета, соответствие расходных обязательств полномочиям и функциям органов муниципальной власти, повышение эффективности бюджетных расходов.</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В предшествующие годы в Золотухинском районе Курской области осуществлен целый ряд мероприятий, направленных на реформирование системы управления общественными финансами района и повышение эффективности бюджетных расходов.</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В 2011 году были внесены изменения в нормативные акты района, регулирующие бюджетные правоотношения, необходимые для перехода к трехлетнему бюджетному планированию.  В соответствии с решением Представительного Собрания Золотухинского района Курской области от 31.10.2011 года № 91 «Об утверждении Положения о бюджетном процессе в Золотухинском районе Курской области», начиная с 2012 года, предусматривается утверждение бюджета района на три года. </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Принятие трехлетнего бюджета способствует более тесной увязке стратегических приоритетов развития Золотухинского района Курской области с планируемыми бюджетными ассигнованиями, повышению прозрачности и предсказуемости межбюджетных отношений. </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В целях улучшения качества управления муниципальными финансами и организации бюджетного процесса принято постановление Администрации Золотухинского района Курской области от 18.08.2011 года № 508 «О порядке конкурсного распределения принимаемых расходных обязательств районного бюджета», что позволяет определить наиболее эффективные направления финансирования принимаемых расходных обязательств.</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Ежегодно приказами финансового управления администрации Золотухинского района Курской области утверждается Методика планирования бюджетных ассигнований бюджета Золотухинского района Курской области и построения межбюджетных отношений между бюджетом Золотухинского района Курской области и бюджетами муниципальных поселений Золотухинского района Курской области на очередной финансовый год и на плановый период.</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Для увеличения поступления доходов в консолидированный бюджет Золотухинского района Курской области необходимо проведение последовательной налоговой политики.</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Решение этой задачи предполагает организацию работы с главными администраторами доходов бюджета района, выявлению резервов увеличения налоговой базы по </w:t>
      </w:r>
      <w:proofErr w:type="spellStart"/>
      <w:r w:rsidRPr="0002084A">
        <w:rPr>
          <w:rFonts w:ascii="Arial" w:hAnsi="Arial" w:cs="Arial"/>
          <w:sz w:val="24"/>
          <w:szCs w:val="24"/>
        </w:rPr>
        <w:t>администрируемым</w:t>
      </w:r>
      <w:proofErr w:type="spellEnd"/>
      <w:r w:rsidRPr="0002084A">
        <w:rPr>
          <w:rFonts w:ascii="Arial" w:hAnsi="Arial" w:cs="Arial"/>
          <w:sz w:val="24"/>
          <w:szCs w:val="24"/>
        </w:rPr>
        <w:t xml:space="preserve"> ими налогам и сборам. Качественное проведение анализа поступления в бюджет района налогов и сборов позволяет выявлять причины сокращения платежей по тем или иным доходам и принимать меры по их увеличению.</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При планировании бюджета Золотухинского района Курской области отклонение фактического объема налоговых и неналоговых доходов бюджета Золотухинского района Курской области за отчетный период от первоначального плана составило в 2010 году – 2,1%, в 2011 году – 13,1%, в 2012 году –30%.</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В связи с вышеизложенным, для улучшения налоговой политики Золотухинского района Курской области и увеличения доходов бюджета </w:t>
      </w:r>
      <w:r w:rsidRPr="0002084A">
        <w:rPr>
          <w:rFonts w:ascii="Arial" w:hAnsi="Arial" w:cs="Arial"/>
          <w:sz w:val="24"/>
          <w:szCs w:val="24"/>
        </w:rPr>
        <w:lastRenderedPageBreak/>
        <w:t>Золотухинского района Курской области необходимо повышать качество прогнозирования поступления налоговых и неналоговых доходов в районный бюджет.</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Ведение учета бюджетных обязательств создает возможности осуществления контроля, своевременно производить оплату расходов и обеспечить уверенность поставщиков в платежеспособности учреждений, финансируемых из бюджета Золотухинского района Курской области.</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Своевременное и качественное формирование отчетности об исполнении бюджета Золотухинского района Курской области позволяет оценить степень выполнения расходных обязательств Золотухинского района Курской области, повысить прозрачность бюджетной системы Российской Федерации на всех этапах бюджетного процесса, обеспечить подотчетность деятельности органов власти и администраторов бюджетных средств, выявить тенденции в изменении финансового состояния муниципальных учреждений.</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На протяжении последних лет наблюдается положительная динамика доли расходов, осуществляемых в рамках целевых программ, в общем объеме расходов бюджета Золотухинского района Курской области (за исключением расходов, осуществляемых за счет субвенций из областного бюджета).</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Расходы бюджета Золотухинского района Курской области в соответствии с </w:t>
      </w:r>
      <w:hyperlink r:id="rId17" w:history="1">
        <w:r w:rsidRPr="0002084A">
          <w:rPr>
            <w:rFonts w:ascii="Arial" w:hAnsi="Arial" w:cs="Arial"/>
            <w:sz w:val="24"/>
            <w:szCs w:val="24"/>
          </w:rPr>
          <w:t>решением</w:t>
        </w:r>
      </w:hyperlink>
      <w:r w:rsidRPr="0002084A">
        <w:rPr>
          <w:rFonts w:ascii="Arial" w:hAnsi="Arial" w:cs="Arial"/>
          <w:sz w:val="24"/>
          <w:szCs w:val="24"/>
        </w:rPr>
        <w:t xml:space="preserve"> Представительного Собрания Золотухинского района Курской области от 25 декабря 2012 года № 137 "О бюджете Золотухинского района Курской области на 2013 год и на плановый период 2014 и 2015 годов" в рамках программно-целевого метода в 2013 году запланированы в сумме 1228,0 тыс. руб.(без учета субвенций).</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С 2014 года будет осуществлен переход к преимущественно программно-целевым методам финансирования расходов бюджета Золотухинского района Курской области, конечной целью которого станет формирование программного бюджета.</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Одним из факторов, оказывающих благоприятное влияние на процесс увеличения доли программно-целевых расходов бюджета Золотухинского района Курской области, является разработка и принятие нормативно-правовой базы Золотухинского района Курской области: в части ведомственных целевых программ - постановление Администрации Золотухинского района Курской области от 28.11.2012 года № 811 "Об утверждении Порядка принятия решений о разработке муниципальных программ Золотухинского района, их формировании, реализации и проведения оценки эффективности реализации".</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В целях повышения эффективности бюджетных расходов, повышения качества муниципальных услуг велась работа в рамках реализации Федерального </w:t>
      </w:r>
      <w:hyperlink r:id="rId18" w:history="1">
        <w:r w:rsidRPr="0002084A">
          <w:rPr>
            <w:rFonts w:ascii="Arial" w:hAnsi="Arial" w:cs="Arial"/>
            <w:sz w:val="24"/>
            <w:szCs w:val="24"/>
          </w:rPr>
          <w:t>закона</w:t>
        </w:r>
      </w:hyperlink>
      <w:r w:rsidRPr="0002084A">
        <w:rPr>
          <w:rFonts w:ascii="Arial" w:hAnsi="Arial" w:cs="Arial"/>
          <w:sz w:val="24"/>
          <w:szCs w:val="24"/>
        </w:rPr>
        <w:t xml:space="preserve"> от 8 мая 2010 года № 83-ФЗ "О внесении изменений в отдельные законодательные акты Российской Федерации в связи с совершенствованием правового положения муниципальных (муниципальных) учреждений" и </w:t>
      </w:r>
      <w:hyperlink r:id="rId19" w:history="1">
        <w:r w:rsidRPr="0002084A">
          <w:rPr>
            <w:rFonts w:ascii="Arial" w:hAnsi="Arial" w:cs="Arial"/>
            <w:sz w:val="24"/>
            <w:szCs w:val="24"/>
          </w:rPr>
          <w:t>Программы</w:t>
        </w:r>
      </w:hyperlink>
      <w:r w:rsidRPr="0002084A">
        <w:rPr>
          <w:rFonts w:ascii="Arial" w:hAnsi="Arial" w:cs="Arial"/>
          <w:sz w:val="24"/>
          <w:szCs w:val="24"/>
        </w:rPr>
        <w:t xml:space="preserve"> Правительства Российской Федерации по повышению эффективности бюджетных расходов на период до 2012 года, утвержденной Распоряжением Правительства Российской Федерации от 30 июня 2010 года N 1101-р.</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В рамках реализации указанного Федерального </w:t>
      </w:r>
      <w:hyperlink r:id="rId20" w:history="1">
        <w:r w:rsidRPr="0002084A">
          <w:rPr>
            <w:rFonts w:ascii="Arial" w:hAnsi="Arial" w:cs="Arial"/>
            <w:sz w:val="24"/>
            <w:szCs w:val="24"/>
          </w:rPr>
          <w:t>закона</w:t>
        </w:r>
      </w:hyperlink>
      <w:r w:rsidRPr="0002084A">
        <w:rPr>
          <w:rFonts w:ascii="Arial" w:hAnsi="Arial" w:cs="Arial"/>
          <w:sz w:val="24"/>
          <w:szCs w:val="24"/>
        </w:rPr>
        <w:t xml:space="preserve"> на территории Золотухинского района Курской области разработаны и утверждены </w:t>
      </w:r>
      <w:hyperlink r:id="rId21" w:history="1">
        <w:r w:rsidRPr="0002084A">
          <w:rPr>
            <w:rFonts w:ascii="Arial" w:hAnsi="Arial" w:cs="Arial"/>
            <w:sz w:val="24"/>
            <w:szCs w:val="24"/>
          </w:rPr>
          <w:t>Положение</w:t>
        </w:r>
      </w:hyperlink>
      <w:r w:rsidRPr="0002084A">
        <w:rPr>
          <w:rFonts w:ascii="Arial" w:hAnsi="Arial" w:cs="Arial"/>
          <w:sz w:val="24"/>
          <w:szCs w:val="24"/>
        </w:rPr>
        <w:t xml:space="preserve"> об определении Порядка формирования муниципального задания в отношении муниципальных учреждений Золотухинского района Курской области и порядка финансового обеспечения выполнения этого задания, </w:t>
      </w:r>
      <w:hyperlink r:id="rId22" w:history="1">
        <w:r w:rsidRPr="0002084A">
          <w:rPr>
            <w:rFonts w:ascii="Arial" w:hAnsi="Arial" w:cs="Arial"/>
            <w:sz w:val="24"/>
            <w:szCs w:val="24"/>
          </w:rPr>
          <w:t>порядок</w:t>
        </w:r>
      </w:hyperlink>
      <w:r w:rsidRPr="0002084A">
        <w:rPr>
          <w:rFonts w:ascii="Arial" w:hAnsi="Arial" w:cs="Arial"/>
          <w:sz w:val="24"/>
          <w:szCs w:val="24"/>
        </w:rPr>
        <w:t xml:space="preserve"> осуществления муниципальным бюджетным учреждением полномочий органа местного самоуправления  Золотухинского района Курской области по исполнению </w:t>
      </w:r>
      <w:r w:rsidRPr="0002084A">
        <w:rPr>
          <w:rFonts w:ascii="Arial" w:hAnsi="Arial" w:cs="Arial"/>
          <w:sz w:val="24"/>
          <w:szCs w:val="24"/>
        </w:rPr>
        <w:lastRenderedPageBreak/>
        <w:t xml:space="preserve">публичных обязательств перед физическим лицом, подлежащих исполнению в денежной форме, и финансового обеспечения их осуществления, порядок определения объема и условия предоставления из районного бюджета субсидий бюджетным учреждениям Золотухинского района Курской области на возмещение нормативных затрат, связанных с оказанием ими в соответствии с муниципальным заданием муниципальных услуг (выполнением работ), </w:t>
      </w:r>
      <w:hyperlink r:id="rId23" w:history="1">
        <w:r w:rsidRPr="0002084A">
          <w:rPr>
            <w:rFonts w:ascii="Arial" w:hAnsi="Arial" w:cs="Arial"/>
            <w:sz w:val="24"/>
            <w:szCs w:val="24"/>
          </w:rPr>
          <w:t>порядок</w:t>
        </w:r>
      </w:hyperlink>
      <w:r w:rsidRPr="0002084A">
        <w:rPr>
          <w:rFonts w:ascii="Arial" w:hAnsi="Arial" w:cs="Arial"/>
          <w:sz w:val="24"/>
          <w:szCs w:val="24"/>
        </w:rPr>
        <w:t xml:space="preserve"> осуществления контроля за деятельностью  бюджетных и  казенных учреждений, примерная форма </w:t>
      </w:r>
      <w:hyperlink r:id="rId24" w:history="1">
        <w:r w:rsidRPr="0002084A">
          <w:rPr>
            <w:rFonts w:ascii="Arial" w:hAnsi="Arial" w:cs="Arial"/>
            <w:sz w:val="24"/>
            <w:szCs w:val="24"/>
          </w:rPr>
          <w:t>соглашения</w:t>
        </w:r>
      </w:hyperlink>
      <w:r w:rsidRPr="0002084A">
        <w:rPr>
          <w:rFonts w:ascii="Arial" w:hAnsi="Arial" w:cs="Arial"/>
          <w:sz w:val="24"/>
          <w:szCs w:val="24"/>
        </w:rPr>
        <w:t xml:space="preserve"> о порядке и условиях предоставления из районного бюджета  субсидий муниципальным бюджетным учреждениям на финансовое обеспечение выполнения муниципального задания.</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Реализация мероприятий бюджетных реформ позволила повысить эффективность и результативность системы муниципального управления, создать предпосылки для перехода от управления затратами к управлению результатами, экономии и оптимизации бюджетных средств, повысить прозрачность исполнения бюджета.</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В то же время не все заявленные планы реализованы полностью. Основные проблемы в сфере реализации подпрограммы связаны с нормативным регулированием бюджетного процесса, реализацией принципов эффективного и ответственного управления финансами, что предполагает:</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четкое и однозначное определение ответственности и полномочий участников бюджетного процесса, в том числе органов исполнительной власти Золотухинского района Курской области, осуществляющих организацию составления и исполнения бюджета;</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обеспечение самостоятельности, мотивации и ответственности главных распорядителей средств бюджета и подведомственных им муниципальных учреждений при планировании и достижении результатов использования бюджетных ассигнований в рамках установленных финансовых ограничений;</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использование конкурентных принципов распределения средств бюджета, в том числе с учетом достигнутых и планируемых результатов использования бюджетных ассигнований;</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наличие и соблюдение формализованных требований к ведению бюджетного учета, составлению и представлению бюджетной отчетности;</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наличие и применение методов оценки результатов использования бюджетных средств главными распорядителями средств бюджета и муниципальными учреждениями в отчетном и плановом периоде;</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регулярное проведение анализа и оценки финансового менеджмента с поддержкой мер по его повышению.</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Вместе с тем наличие проблем не должно сказываться на качестве бюджетного процесса. В сфере прямой ответственности органов муниципальной власти района находятся повышение доступности и качества бюджетных услуг, удовлетворение потребностей граждан в услугах образования,  культурном и духовном развитии. При этом грамотное и качественное планирование в финансово-бюджетной сфере, рациональное и экономное использование бюджетных средств являются одними из важнейших инструментов, способствующих достижению целей и задач, поставленных в ежегодных посланиях Президента Российской Федерации Федеральному Собранию Российской Федерации, а также общенациональных стратегических целей развития Российской Федерации.</w:t>
      </w:r>
    </w:p>
    <w:p w:rsidR="00BE04BA" w:rsidRPr="0002084A" w:rsidRDefault="00BE04BA" w:rsidP="00BE04BA">
      <w:pPr>
        <w:widowControl w:val="0"/>
        <w:autoSpaceDE w:val="0"/>
        <w:autoSpaceDN w:val="0"/>
        <w:adjustRightInd w:val="0"/>
        <w:spacing w:after="0" w:line="240" w:lineRule="auto"/>
        <w:jc w:val="center"/>
        <w:outlineLvl w:val="2"/>
        <w:rPr>
          <w:rFonts w:ascii="Arial" w:hAnsi="Arial" w:cs="Arial"/>
          <w:sz w:val="24"/>
          <w:szCs w:val="24"/>
        </w:rPr>
      </w:pPr>
    </w:p>
    <w:p w:rsidR="00BE04BA" w:rsidRPr="0002084A" w:rsidRDefault="00BE04BA" w:rsidP="00BE04BA">
      <w:pPr>
        <w:widowControl w:val="0"/>
        <w:autoSpaceDE w:val="0"/>
        <w:autoSpaceDN w:val="0"/>
        <w:adjustRightInd w:val="0"/>
        <w:spacing w:after="0" w:line="240" w:lineRule="auto"/>
        <w:jc w:val="center"/>
        <w:outlineLvl w:val="2"/>
        <w:rPr>
          <w:rFonts w:ascii="Arial" w:hAnsi="Arial" w:cs="Arial"/>
          <w:sz w:val="24"/>
          <w:szCs w:val="24"/>
        </w:rPr>
      </w:pPr>
      <w:r w:rsidRPr="0002084A">
        <w:rPr>
          <w:rFonts w:ascii="Arial" w:hAnsi="Arial" w:cs="Arial"/>
          <w:sz w:val="24"/>
          <w:szCs w:val="24"/>
        </w:rPr>
        <w:t>II. Приоритеты муниципальной политики в сфере реализации</w:t>
      </w:r>
    </w:p>
    <w:p w:rsidR="00BE04BA" w:rsidRPr="0002084A" w:rsidRDefault="00BE04BA" w:rsidP="00BE04BA">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подпрограммы, цели, задачи и показатели достижения целей</w:t>
      </w:r>
    </w:p>
    <w:p w:rsidR="00BE04BA" w:rsidRPr="0002084A" w:rsidRDefault="00BE04BA" w:rsidP="00BE04BA">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lastRenderedPageBreak/>
        <w:t>и решения задач, описание основных ожидаемых конечных</w:t>
      </w:r>
    </w:p>
    <w:p w:rsidR="00BE04BA" w:rsidRPr="0002084A" w:rsidRDefault="00BE04BA" w:rsidP="00BE04BA">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результатов подпрограммы, сроков и контрольных этапов</w:t>
      </w:r>
    </w:p>
    <w:p w:rsidR="00BE04BA" w:rsidRPr="0002084A" w:rsidRDefault="00BE04BA" w:rsidP="00BE04BA">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реализации подпрограммы</w:t>
      </w:r>
    </w:p>
    <w:p w:rsidR="00BE04BA" w:rsidRPr="0002084A" w:rsidRDefault="00BE04BA" w:rsidP="00BE04BA">
      <w:pPr>
        <w:widowControl w:val="0"/>
        <w:autoSpaceDE w:val="0"/>
        <w:autoSpaceDN w:val="0"/>
        <w:adjustRightInd w:val="0"/>
        <w:spacing w:after="0" w:line="240" w:lineRule="auto"/>
        <w:jc w:val="both"/>
        <w:rPr>
          <w:rFonts w:ascii="Arial" w:hAnsi="Arial" w:cs="Arial"/>
          <w:sz w:val="24"/>
          <w:szCs w:val="24"/>
        </w:rPr>
      </w:pP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Приоритетом муниципальной политики в сфере реализации подпрограммы является обеспечение эффективности и сбалансированности финансовой системы Золотухинского района Курской области путем своевременного и полного исполнения расходных обязательств Золотухинского района Курской области, установленных нормативными правовыми актами, а также вытекающих из договоров и соглашений, заключенных в установленном порядке.</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Целью подпрограммы является совершенствование бюджетного процесса на территории Золотухинского района Курской области в соответствии с бюджетным законодательством.</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Для достижения указанной цели необходимо решить следующие задачи:</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планирование и исполнение бюджета Золотухинского района Курской области;</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кассовое обслуживание исполнения бюджета Золотухинского района Курской области, бюджетный учет и формирование бюджетной отчетности;</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обеспечение долгосрочной сбалансированности и стабильности бюджетов Золотухинского района Курской области.</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Планирование и исполнение бюджета Золотухинского района Курской области предполагает ведение реестра расходных обязательств Золотухинского района Курской области, определение методов оценки объема расходных обязательств, правил и процедур расчета средств, необходимых для их выполнения в очередном финансовом году и в среднесрочной перспективе. Надежность и обоснованность бюджетных прогнозов является ключевым условием для разработки проекта бюджета на очередной финансовый год и на плановый период.</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При организации исполнения бюджета Золотухинского района Курской области и формировании бюджетной отчетности выполняются принципы ответственного управления общественными финансами, связанные с налогово-бюджетной прозрачностью, а также наличием эффективной системы исполнения бюджета, что способствует прозрачности и подконтрольности исполнения бюджета и, соответственно, снижению уровня нецелевого использования бюджетных средств.</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Создаются условия для своевременного исполнения бюджета получателями средств бюджета Золотухинского района Курской области и предоставления отчета о его исполнении.</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Кассовое обслуживание исполнения бюджета Золотухинского района Курской области обеспечивает сохранность бюджетных средств, прозрачность и подотчетность операций сектора муниципального управления, соблюдение единых стандартов осуществления кассовых операций, формирование качественной информационной основы для принятия управленческих решений органами местного самоуправления и администраторами бюджетных средств, сокращение административных издержек управления бюджетными средствами, защиту информации от несанкционированного доступа и повышение безопасности расчетно-платежной системы.</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Осуществление налоговой политики и прогнозирование доходов, стимулирующих экономический рост и поступление доходов в консолидированный бюджет Золотухинского района Курской области, необходимо решать путем повышения качества прогнозирования поступления налоговых и неналоговых доходов в бюджет.</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lastRenderedPageBreak/>
        <w:t>В целях мобилизации дополнительных доходов в бюджет основными направлениями налоговой политики на период реализации подпрограммы является повышение эффективности взаимодействия органов местного самоуправления с федеральными органами государственной власти при администрировании налогов и других платежей.</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От решения задачи по обеспечению долгосрочной сбалансированности и стабильности бюджетов Золотухинского района Курской области зависит стабильность функционирования органов местного самоуправления и муниципальных учреждений, своевременность и полнота осуществления законодательно установленных социальных выплат населению.</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Обеспечение долгосрочной сбалансированности и стабильности бюджетов осуществляется в том числе путем:</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регулярного проведения инвентаризации расходных обязательств, выявления необоснованного завышения расходов на их исполнение и корректировки бюджетных ассигнований;</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внедрения долгосрочного бюджетного планирования, разработки различных сценариев осуществления бюджетной политики при пессимистическом и оптимистическом вариантах развития экономики;</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обеспечения 100-процентного охвата муниципальными заданиями муниципальных учреждений Золотухинского района Курской области, оказывающих муниципальные услуги в социальной сфере;</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разработки методических рекомендаций по расчету финансового обеспечения выполнения муниципального задания муниципальными учреждениями;</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адаптации бюджетного процесса для перехода на планирование бюджета Золотухинского района Курской области в разрезе муниципальных программ;</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разработки совместно с главными распорядителями бюджетных средств методик определения (планирования) средств, необходимых для исполнения действующих обязательств;</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корректировки бюджетных ассигнований исходя из достигнутых результатов при реализации муниципальных, районных целевых и ведомственных программ.</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Вышеназванные мероприятия должны привести к:</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сокращению неэффективных расходов, аккумулированию бюджетных средств на исполнение приоритетных и жизненно важных для района расходных обязательств, повышению качества бюджетного планирования, повышению ответственности главных распорядителей бюджетных средств за качественную реализацию основных направлений бюджетной политики Золотухинского района Курской области;</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повышению устойчивости бюджетной системы Золотухинского района Курской области к различным негативным факторам развития экономики, переходу к программно-целевому управлению результативностью;</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системному решению задачи перераспределения расходов в пользу тех целевых функций органов местного самоуправления Золотухинского района Курской области, которые обеспечат наиболее динамичное социально-экономическое развитие Золотухинского района Курской области;</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реализации конкурсного принципа распределения бюджетных ассигнований;</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совершенствованию механизмов </w:t>
      </w:r>
      <w:proofErr w:type="spellStart"/>
      <w:r w:rsidRPr="0002084A">
        <w:rPr>
          <w:rFonts w:ascii="Arial" w:hAnsi="Arial" w:cs="Arial"/>
          <w:sz w:val="24"/>
          <w:szCs w:val="24"/>
        </w:rPr>
        <w:t>бюджетирования</w:t>
      </w:r>
      <w:proofErr w:type="spellEnd"/>
      <w:r w:rsidRPr="0002084A">
        <w:rPr>
          <w:rFonts w:ascii="Arial" w:hAnsi="Arial" w:cs="Arial"/>
          <w:sz w:val="24"/>
          <w:szCs w:val="24"/>
        </w:rPr>
        <w:t>, ориентированного на результат.</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proofErr w:type="spellStart"/>
      <w:r w:rsidRPr="0002084A">
        <w:rPr>
          <w:rFonts w:ascii="Arial" w:hAnsi="Arial" w:cs="Arial"/>
          <w:sz w:val="24"/>
          <w:szCs w:val="24"/>
        </w:rPr>
        <w:t>Бюджетирование</w:t>
      </w:r>
      <w:proofErr w:type="spellEnd"/>
      <w:r w:rsidRPr="0002084A">
        <w:rPr>
          <w:rFonts w:ascii="Arial" w:hAnsi="Arial" w:cs="Arial"/>
          <w:sz w:val="24"/>
          <w:szCs w:val="24"/>
        </w:rPr>
        <w:t xml:space="preserve">, ориентированное на результат, дает возможность соизмерять затраты и результаты, выбирать наиболее эффективные пути </w:t>
      </w:r>
      <w:r w:rsidRPr="0002084A">
        <w:rPr>
          <w:rFonts w:ascii="Arial" w:hAnsi="Arial" w:cs="Arial"/>
          <w:sz w:val="24"/>
          <w:szCs w:val="24"/>
        </w:rPr>
        <w:lastRenderedPageBreak/>
        <w:t>расходования бюджетных средств, своевременно оценивать степень достижения запланированных результатов и их качество. Результаты могут оцениваться как количественными, так и качественными показателями, главными требованиями к которым являются измеримость и сопоставимость. Данный метод управления бюджетными расходами предусматривает такое построение бюджетного процесса, при котором планирование и расходование бюджетных средств осуществляются на основе информации о результатах деятельности субъектов бюджетного планирования.</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Деятельность муниципальных учреждений Золотухинского района Курской области должна стать инструментом, который позволит оценивать вклад каждого получателя бюджетных средств в решение целей и задач, стоящих перед Администрацией Золотухинского района Курской области, определить эффективность бюджетных расходов, принимать управленческие решения о дальнейших действиях по отношению к этим учреждениям (реорганизация, перепрофилирование, преобразование и пр.). При оценке эффективности деятельности муниципальных учреждений Золотухинского района Курской области будут учитываться различные показатели их работы: натуральные, финансовые, социальные.</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Изменение механизма финансового обеспечения муниципальных учреждений требует совершенствования подхода к определению стоимости муниципальных услуг и расходов на содержание муниципального имущества, используемого при их оказании, установления зависимости бюджетного финансирования от показателей объема и (или) качества оказания муниципальных услуг, степени их </w:t>
      </w:r>
      <w:proofErr w:type="spellStart"/>
      <w:r w:rsidRPr="0002084A">
        <w:rPr>
          <w:rFonts w:ascii="Arial" w:hAnsi="Arial" w:cs="Arial"/>
          <w:sz w:val="24"/>
          <w:szCs w:val="24"/>
        </w:rPr>
        <w:t>востребованности</w:t>
      </w:r>
      <w:proofErr w:type="spellEnd"/>
      <w:r w:rsidRPr="0002084A">
        <w:rPr>
          <w:rFonts w:ascii="Arial" w:hAnsi="Arial" w:cs="Arial"/>
          <w:sz w:val="24"/>
          <w:szCs w:val="24"/>
        </w:rPr>
        <w:t xml:space="preserve"> со стороны населения Золотухинского района Курской области, что позволит более рационально использовать бюджетные ресурсы и повысить удовлетворенность потребителей муниципальных услуг.</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Одним из инструментов повышения качества бюджетного планирования являются муниципальные задания на оказание муниципальных услуг (выполнение работ), которые в соответствии с Бюджетным </w:t>
      </w:r>
      <w:hyperlink r:id="rId25" w:history="1">
        <w:r w:rsidRPr="0002084A">
          <w:rPr>
            <w:rFonts w:ascii="Arial" w:hAnsi="Arial" w:cs="Arial"/>
            <w:sz w:val="24"/>
            <w:szCs w:val="24"/>
          </w:rPr>
          <w:t>кодексом</w:t>
        </w:r>
      </w:hyperlink>
      <w:r w:rsidRPr="0002084A">
        <w:rPr>
          <w:rFonts w:ascii="Arial" w:hAnsi="Arial" w:cs="Arial"/>
          <w:sz w:val="24"/>
          <w:szCs w:val="24"/>
        </w:rPr>
        <w:t xml:space="preserve"> Российской Федерации формируются с целью увязки объемов и качества оказания муниципальных услуг с объемами бюджетных ассигнований на эти цели, а также перехода от финансирования деятельности учреждений к финансированию оказанных услуг. По итогам 2011 и 2012 годов муниципальные задания разработаны и утверждены для всех муниципальных учреждений Золотухинского района Курской области.</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Налоговая политика осуществляется в соответствии с федеральным законодательством, </w:t>
      </w:r>
      <w:hyperlink r:id="rId26" w:history="1">
        <w:r w:rsidRPr="0002084A">
          <w:rPr>
            <w:rFonts w:ascii="Arial" w:hAnsi="Arial" w:cs="Arial"/>
            <w:sz w:val="24"/>
            <w:szCs w:val="24"/>
          </w:rPr>
          <w:t>Уставом</w:t>
        </w:r>
      </w:hyperlink>
      <w:r w:rsidRPr="0002084A">
        <w:rPr>
          <w:rFonts w:ascii="Arial" w:hAnsi="Arial" w:cs="Arial"/>
          <w:sz w:val="24"/>
          <w:szCs w:val="24"/>
        </w:rPr>
        <w:t xml:space="preserve"> Золотухинского района Курской области и направлена на обеспечение роста доходов консолидированного бюджета Золотухинского района Курской области за счет улучшения администрирования действующих налогов.</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Деятельность по осуществлению налоговой политики и прогнозированию доходов направлена на подготовку нормативных правовых актов Администрации Золотухинского района Курской области и финансового управления администрации Золотухинского района Курской области по вопросам администрирования доходов бюджетов.</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В течение срока реализации подпрограммы планируется, что:</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отклонение фактического объема налоговых и неналоговых доходов бюджета Золотухинского района Курской области за отчетный период от первоначального плана составит в 2013 году не более 10%, в 2014 году - не более 9%, в 2015 году - не более 8%, в 2016 году - не более 7%.</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Целевыми индикаторами и показателями подпрограммы являются:</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lastRenderedPageBreak/>
        <w:t>доля расходов, увязанных с реестром расходных обязательств, в общем объеме расходов бюджета Золотухинского района Курской области. Показатель определяет качество планирования бюджета Золотухинского района Курской области на очередной финансовый год и плановый период;</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отношение дефицита бюджета Золотухинского района Курской области к общему годовому объему доходов бюджета Золотухинского района Курской области без учета объема безвозмездных поступлений. Показатель определяет качество планирования бюджета Золотухинского района Курской области на очередной финансовый год и плановый период;</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количество корректировок бюджета в течение года. Показатель определяет качество планирования бюджета Золотухинского района Курской области на очередной финансовый год и плановый период и учитывает необходимость корректировки бюджета Золотухинского района Курской области, связанной с рядом факторов, в том числе: изменением бюджетной классификации Российской Федерации, уточнением суммы межбюджетных трансфертов из федерального бюджета, предложениями главных администраторов доходов бюджета Золотухинского района Курской области;</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удельный вес расходов бюджета Золотухинского района Курской области, формируемых в рамках программ, в общем объеме расходов бюджета Золотухинского района Курской области (без учета субвенций).</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Показатель определяет уровень расходов бюджета Золотухинского района Курской области, формируемых в рамках муниципальных программ, ведомственных программ (</w:t>
      </w:r>
      <w:proofErr w:type="spellStart"/>
      <w:r w:rsidRPr="0002084A">
        <w:rPr>
          <w:rFonts w:ascii="Arial" w:hAnsi="Arial" w:cs="Arial"/>
          <w:sz w:val="24"/>
          <w:szCs w:val="24"/>
        </w:rPr>
        <w:t>бюджетирование</w:t>
      </w:r>
      <w:proofErr w:type="spellEnd"/>
      <w:r w:rsidRPr="0002084A">
        <w:rPr>
          <w:rFonts w:ascii="Arial" w:hAnsi="Arial" w:cs="Arial"/>
          <w:sz w:val="24"/>
          <w:szCs w:val="24"/>
        </w:rPr>
        <w:t>, ориентированное на результат), в общем объеме расходов бюджета Золотухинского района Курской области(без учета субвенций).</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Данные показатели (индикаторы) характеризуют качество планирования бюджета Золотухинского района Курской области с учетом действующего законодательства Российской Федерации и Курской области, а также его возможного изменения, процентное соотношение расходов бюджета Золотухинского района Курской области, формируемых в рамках муниципальных программ, ведомственных программ (</w:t>
      </w:r>
      <w:proofErr w:type="spellStart"/>
      <w:r w:rsidRPr="0002084A">
        <w:rPr>
          <w:rFonts w:ascii="Arial" w:hAnsi="Arial" w:cs="Arial"/>
          <w:sz w:val="24"/>
          <w:szCs w:val="24"/>
        </w:rPr>
        <w:t>бюджетирование</w:t>
      </w:r>
      <w:proofErr w:type="spellEnd"/>
      <w:r w:rsidRPr="0002084A">
        <w:rPr>
          <w:rFonts w:ascii="Arial" w:hAnsi="Arial" w:cs="Arial"/>
          <w:sz w:val="24"/>
          <w:szCs w:val="24"/>
        </w:rPr>
        <w:t>, ориентированное на результат) в общем объеме расходов бюджета Золотухинского района Курской области(без учета субвенций).</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Прогнозируемые </w:t>
      </w:r>
      <w:hyperlink w:anchor="Par1262" w:history="1">
        <w:r w:rsidRPr="0002084A">
          <w:rPr>
            <w:rFonts w:ascii="Arial" w:hAnsi="Arial" w:cs="Arial"/>
            <w:sz w:val="24"/>
            <w:szCs w:val="24"/>
          </w:rPr>
          <w:t>значения</w:t>
        </w:r>
      </w:hyperlink>
      <w:r w:rsidRPr="0002084A">
        <w:rPr>
          <w:rFonts w:ascii="Arial" w:hAnsi="Arial" w:cs="Arial"/>
          <w:sz w:val="24"/>
          <w:szCs w:val="24"/>
        </w:rPr>
        <w:t xml:space="preserve"> целевых показателей (индикаторов) подпрограммы представлены в приложении № 1 к муниципальной программе.</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Реализация подпрограммы позволит обеспечить:</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повышение обоснованности, эффективности и прозрачности бюджетных расходов;</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своевременную разработку и направление в Администрацию Золотухинского района Курской области в установленные сроки и в соответствии с требованиями бюджетного законодательства проекта решения Представительного Собрания Золотухинского района Курской области о бюджете Золотухинского района Курской области на очередной финансовый год и плановый период;</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стимулирование экономического роста и поступления доходов в консолидированный бюджет Золотухинского района Курской области;</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качественную организацию исполнения бюджета Золотухинского района Курской области;</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утверждение решением Представительного Собрания Золотухинского района Курской области отчета об исполнении бюджета Золотухинского района Курской области до внесения проекта бюджета Золотухинского района Курской области на очередной финансовый год и плановый период;</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lastRenderedPageBreak/>
        <w:t>сокращение нецелевого использования бюджетных средств, нарушений условий предоставления межбюджетных трансфертов из бюджета Золотухинского района Курской области, повышение эффективности использования бюджетных средств.</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Подпрограмму предусматривается реализовать в 2015 - 2020 годах в один этап.</w:t>
      </w:r>
    </w:p>
    <w:p w:rsidR="00BE04BA" w:rsidRPr="0002084A" w:rsidRDefault="00BE04BA" w:rsidP="00BE04BA">
      <w:pPr>
        <w:widowControl w:val="0"/>
        <w:autoSpaceDE w:val="0"/>
        <w:autoSpaceDN w:val="0"/>
        <w:adjustRightInd w:val="0"/>
        <w:spacing w:after="0" w:line="240" w:lineRule="auto"/>
        <w:jc w:val="both"/>
        <w:rPr>
          <w:rFonts w:ascii="Arial" w:hAnsi="Arial" w:cs="Arial"/>
          <w:sz w:val="24"/>
          <w:szCs w:val="24"/>
        </w:rPr>
      </w:pPr>
    </w:p>
    <w:p w:rsidR="00BE04BA" w:rsidRPr="0002084A" w:rsidRDefault="00BE04BA" w:rsidP="00BE04BA">
      <w:pPr>
        <w:widowControl w:val="0"/>
        <w:autoSpaceDE w:val="0"/>
        <w:autoSpaceDN w:val="0"/>
        <w:adjustRightInd w:val="0"/>
        <w:spacing w:after="0" w:line="240" w:lineRule="auto"/>
        <w:jc w:val="center"/>
        <w:outlineLvl w:val="2"/>
        <w:rPr>
          <w:rFonts w:ascii="Arial" w:hAnsi="Arial" w:cs="Arial"/>
          <w:sz w:val="24"/>
          <w:szCs w:val="24"/>
        </w:rPr>
      </w:pPr>
      <w:r w:rsidRPr="0002084A">
        <w:rPr>
          <w:rFonts w:ascii="Arial" w:hAnsi="Arial" w:cs="Arial"/>
          <w:sz w:val="24"/>
          <w:szCs w:val="24"/>
        </w:rPr>
        <w:t>III. Характеристика основных мероприятий подпрограммы</w:t>
      </w:r>
    </w:p>
    <w:p w:rsidR="00BE04BA" w:rsidRPr="0002084A" w:rsidRDefault="00BE04BA" w:rsidP="00BE04BA">
      <w:pPr>
        <w:widowControl w:val="0"/>
        <w:autoSpaceDE w:val="0"/>
        <w:autoSpaceDN w:val="0"/>
        <w:adjustRightInd w:val="0"/>
        <w:spacing w:after="0" w:line="240" w:lineRule="auto"/>
        <w:jc w:val="both"/>
        <w:rPr>
          <w:rFonts w:ascii="Arial" w:hAnsi="Arial" w:cs="Arial"/>
          <w:sz w:val="24"/>
          <w:szCs w:val="24"/>
        </w:rPr>
      </w:pP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В рамках подпрограммы реализуются следующие основные мероприятия.</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1.1. Обеспечение нормативного правового регулирования в сфере организации бюджетного процесса. Позволяет осуществлять правовое обеспечение, а также не допускать снижения сбалансированности и стабильности бюджетов Золотухинского района Курской области. Достигается путем разработки и утверждения в установленном порядке нормативных правовых актов Золотухинского района Курской области, методических и иных указаний в сфере регулирования бюджетных правоотношений на территории Золотухинского района Курской области.</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1.2. Организация планирования и исполнения бюджета Золотухинского района Курской области.</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Осуществляется путем:</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своевременной и качественной подготовки проектов бюджета Золотухинского района Курской области на очередной финансовый год и на плановый период с учетом Основных направлений налоговой и бюджетной политики Российской Федерации, Курской области и Золотухинского района на соответствующий период, законов и иных нормативных правовых актов Российской Федерации, Курской области и Золотухинского района, соблюдения установленных бюджетным законодательством требований к срокам подготовки нормативного акта и его содержанию, эффективного взаимодействия органов местного самоуправления Золотухинского района, а также взаимодействия с федеральными органами государственной власти, органами местного самоуправления поселений по вопросам бюджетного планирования и исполнения бюджета Золотухинского района Курской области;</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ведения реестра расходных обязательств Золотухинского района Курской области в установленные сроки и порядке и направлено на организацию качественного планирования бюджета Золотухинского района Курской области в соответствии с требованиями действующего законодательства Российской Федерации, Курской области и Золотухинского района;</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определения методов оценки объема расходных обязательств.</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1.3. Осуществление кассового обслуживания исполнения бюджета Золотухинского района Курской области, ведения бюджетного учета и формирования бюджетной отчетности.</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Осуществляется в соответствии с действующим законодательством Российской Федерации и Курской области в целях ответственного управления общественными финансами, связанными с налогово-бюджетной прозрачностью, способствует формированию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 Создает условия для своевременного исполнения бюджета получателями средств бюджета Золотухинского района Курской области и предоставления отчета о его исполнении.</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1.4. Разработка и реализация мер, направленных на обеспечение </w:t>
      </w:r>
      <w:r w:rsidRPr="0002084A">
        <w:rPr>
          <w:rFonts w:ascii="Arial" w:hAnsi="Arial" w:cs="Arial"/>
          <w:sz w:val="24"/>
          <w:szCs w:val="24"/>
        </w:rPr>
        <w:lastRenderedPageBreak/>
        <w:t>долгосрочной стабильности и сбалансированности бюджетов Золотухинского района Курской области. Данное мероприятие направлено на сокращение отклонения фактического объема налоговых и неналоговых доходов за отчетный период от первоначального плана путем повышения качества прогнозирования поступлений налоговых и неналоговых доходов в бюджет района, также осуществляется путем стимулирования экономического роста Золотухинского района Курской области посредством разработки Основных направлений налоговой и бюджетной политики Золотухинского района Курской области и проведения контрольных мероприятий по финансовому контролю за операциями с бюджетными средствами получателей средств бюджета Золотухинского района Курской области, средствами администраторов источников финансирования дефицита бюджета Золотухинского района Курской области,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средств бюджета Золотухинского района Курской области.</w:t>
      </w:r>
    </w:p>
    <w:p w:rsidR="00BE04BA" w:rsidRPr="0002084A" w:rsidRDefault="00BE04BA" w:rsidP="00BE04BA">
      <w:pPr>
        <w:widowControl w:val="0"/>
        <w:autoSpaceDE w:val="0"/>
        <w:autoSpaceDN w:val="0"/>
        <w:adjustRightInd w:val="0"/>
        <w:spacing w:after="0" w:line="240" w:lineRule="auto"/>
        <w:jc w:val="both"/>
        <w:rPr>
          <w:rFonts w:ascii="Arial" w:hAnsi="Arial" w:cs="Arial"/>
          <w:sz w:val="24"/>
          <w:szCs w:val="24"/>
        </w:rPr>
      </w:pPr>
    </w:p>
    <w:p w:rsidR="00BE04BA" w:rsidRPr="0002084A" w:rsidRDefault="00BE04BA" w:rsidP="00BE04BA">
      <w:pPr>
        <w:widowControl w:val="0"/>
        <w:autoSpaceDE w:val="0"/>
        <w:autoSpaceDN w:val="0"/>
        <w:adjustRightInd w:val="0"/>
        <w:spacing w:after="0" w:line="240" w:lineRule="auto"/>
        <w:jc w:val="center"/>
        <w:outlineLvl w:val="2"/>
        <w:rPr>
          <w:rFonts w:ascii="Arial" w:hAnsi="Arial" w:cs="Arial"/>
          <w:sz w:val="24"/>
          <w:szCs w:val="24"/>
        </w:rPr>
      </w:pPr>
      <w:r w:rsidRPr="0002084A">
        <w:rPr>
          <w:rFonts w:ascii="Arial" w:hAnsi="Arial" w:cs="Arial"/>
          <w:sz w:val="24"/>
          <w:szCs w:val="24"/>
        </w:rPr>
        <w:t>IV. Характеристика мер муниципального регулирования</w:t>
      </w:r>
    </w:p>
    <w:p w:rsidR="00BE04BA" w:rsidRPr="0002084A" w:rsidRDefault="00BE04BA" w:rsidP="00BE04BA">
      <w:pPr>
        <w:widowControl w:val="0"/>
        <w:autoSpaceDE w:val="0"/>
        <w:autoSpaceDN w:val="0"/>
        <w:adjustRightInd w:val="0"/>
        <w:spacing w:after="0" w:line="240" w:lineRule="auto"/>
        <w:jc w:val="both"/>
        <w:rPr>
          <w:rFonts w:ascii="Arial" w:hAnsi="Arial" w:cs="Arial"/>
          <w:sz w:val="24"/>
          <w:szCs w:val="24"/>
        </w:rPr>
      </w:pP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В рамках подпрограммы осуществляется работа по внесению изменений в нормативные правовые акты Золотухинского района Курской области в сфере регулирования бюджетных правоотношений на территории Золотухинского района Курской области.</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Необходимость разработки указанных нормативных правовых актов Золотухинского района Курской области будет определяться в процессе реализации подпрограммы в соответствии с изменениями бюджетного законодательства, принимаемыми на федеральном уровне, и с учетом необходимости обеспечения соответствия данных актов реализуемым механизмам управления муниципальными финансами.</w:t>
      </w:r>
    </w:p>
    <w:p w:rsidR="00BE04BA" w:rsidRPr="0002084A" w:rsidRDefault="004940B8" w:rsidP="00BE04BA">
      <w:pPr>
        <w:widowControl w:val="0"/>
        <w:autoSpaceDE w:val="0"/>
        <w:autoSpaceDN w:val="0"/>
        <w:adjustRightInd w:val="0"/>
        <w:spacing w:after="0" w:line="240" w:lineRule="auto"/>
        <w:ind w:firstLine="540"/>
        <w:jc w:val="both"/>
        <w:rPr>
          <w:rFonts w:ascii="Arial" w:hAnsi="Arial" w:cs="Arial"/>
          <w:sz w:val="24"/>
          <w:szCs w:val="24"/>
        </w:rPr>
      </w:pPr>
      <w:hyperlink w:anchor="Par1762" w:history="1">
        <w:r w:rsidR="00BE04BA" w:rsidRPr="0002084A">
          <w:rPr>
            <w:rFonts w:ascii="Arial" w:hAnsi="Arial" w:cs="Arial"/>
            <w:sz w:val="24"/>
            <w:szCs w:val="24"/>
          </w:rPr>
          <w:t>Сведения</w:t>
        </w:r>
      </w:hyperlink>
      <w:r w:rsidR="00BE04BA" w:rsidRPr="0002084A">
        <w:rPr>
          <w:rFonts w:ascii="Arial" w:hAnsi="Arial" w:cs="Arial"/>
          <w:sz w:val="24"/>
          <w:szCs w:val="24"/>
        </w:rPr>
        <w:t xml:space="preserve"> об основных мерах правового регулирования в сфере реализации подпрограммы отражены в приложении № 4 к муниципальной программе.</w:t>
      </w:r>
    </w:p>
    <w:p w:rsidR="00BE04BA" w:rsidRPr="0002084A" w:rsidRDefault="00BE04BA" w:rsidP="00BE04BA">
      <w:pPr>
        <w:widowControl w:val="0"/>
        <w:autoSpaceDE w:val="0"/>
        <w:autoSpaceDN w:val="0"/>
        <w:adjustRightInd w:val="0"/>
        <w:spacing w:after="0" w:line="240" w:lineRule="auto"/>
        <w:jc w:val="both"/>
        <w:rPr>
          <w:rFonts w:ascii="Arial" w:hAnsi="Arial" w:cs="Arial"/>
          <w:sz w:val="24"/>
          <w:szCs w:val="24"/>
        </w:rPr>
      </w:pPr>
    </w:p>
    <w:p w:rsidR="00BE04BA" w:rsidRPr="0002084A" w:rsidRDefault="00BE04BA" w:rsidP="00BE04BA">
      <w:pPr>
        <w:widowControl w:val="0"/>
        <w:autoSpaceDE w:val="0"/>
        <w:autoSpaceDN w:val="0"/>
        <w:adjustRightInd w:val="0"/>
        <w:spacing w:after="0" w:line="240" w:lineRule="auto"/>
        <w:jc w:val="center"/>
        <w:outlineLvl w:val="2"/>
        <w:rPr>
          <w:rFonts w:ascii="Arial" w:hAnsi="Arial" w:cs="Arial"/>
          <w:sz w:val="24"/>
          <w:szCs w:val="24"/>
        </w:rPr>
      </w:pPr>
      <w:r w:rsidRPr="0002084A">
        <w:rPr>
          <w:rFonts w:ascii="Arial" w:hAnsi="Arial" w:cs="Arial"/>
          <w:sz w:val="24"/>
          <w:szCs w:val="24"/>
        </w:rPr>
        <w:t>V. Прогноз сводных показателей муниципальных заданий</w:t>
      </w:r>
    </w:p>
    <w:p w:rsidR="00BE04BA" w:rsidRPr="0002084A" w:rsidRDefault="00BE04BA" w:rsidP="00BE04BA">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по этапам реализации подпрограммы</w:t>
      </w:r>
    </w:p>
    <w:p w:rsidR="00BE04BA" w:rsidRPr="0002084A" w:rsidRDefault="00BE04BA" w:rsidP="00BE04BA">
      <w:pPr>
        <w:widowControl w:val="0"/>
        <w:autoSpaceDE w:val="0"/>
        <w:autoSpaceDN w:val="0"/>
        <w:adjustRightInd w:val="0"/>
        <w:spacing w:after="0" w:line="240" w:lineRule="auto"/>
        <w:jc w:val="both"/>
        <w:rPr>
          <w:rFonts w:ascii="Arial" w:hAnsi="Arial" w:cs="Arial"/>
          <w:sz w:val="24"/>
          <w:szCs w:val="24"/>
        </w:rPr>
      </w:pP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В рамках реализации подпрограммы муниципальные услуги (работы) не оказываются.</w:t>
      </w:r>
    </w:p>
    <w:p w:rsidR="00BE04BA" w:rsidRPr="0002084A" w:rsidRDefault="00BE04BA" w:rsidP="00BE04BA">
      <w:pPr>
        <w:widowControl w:val="0"/>
        <w:autoSpaceDE w:val="0"/>
        <w:autoSpaceDN w:val="0"/>
        <w:adjustRightInd w:val="0"/>
        <w:spacing w:after="0" w:line="240" w:lineRule="auto"/>
        <w:jc w:val="both"/>
        <w:rPr>
          <w:rFonts w:ascii="Arial" w:hAnsi="Arial" w:cs="Arial"/>
          <w:sz w:val="24"/>
          <w:szCs w:val="24"/>
        </w:rPr>
      </w:pPr>
    </w:p>
    <w:p w:rsidR="00BE04BA" w:rsidRPr="0002084A" w:rsidRDefault="00BE04BA" w:rsidP="00BE04BA">
      <w:pPr>
        <w:widowControl w:val="0"/>
        <w:autoSpaceDE w:val="0"/>
        <w:autoSpaceDN w:val="0"/>
        <w:adjustRightInd w:val="0"/>
        <w:spacing w:after="0" w:line="240" w:lineRule="auto"/>
        <w:jc w:val="center"/>
        <w:outlineLvl w:val="2"/>
        <w:rPr>
          <w:rFonts w:ascii="Arial" w:hAnsi="Arial" w:cs="Arial"/>
          <w:sz w:val="24"/>
          <w:szCs w:val="24"/>
        </w:rPr>
      </w:pPr>
      <w:r w:rsidRPr="0002084A">
        <w:rPr>
          <w:rFonts w:ascii="Arial" w:hAnsi="Arial" w:cs="Arial"/>
          <w:sz w:val="24"/>
          <w:szCs w:val="24"/>
        </w:rPr>
        <w:t>VI. Характеристика основных мероприятий, реализуемых</w:t>
      </w:r>
    </w:p>
    <w:p w:rsidR="00BE04BA" w:rsidRPr="0002084A" w:rsidRDefault="00BE04BA" w:rsidP="00BE04BA">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муниципальными образованиями Золотухинского района Курской области</w:t>
      </w:r>
    </w:p>
    <w:p w:rsidR="00BE04BA" w:rsidRPr="0002084A" w:rsidRDefault="00BE04BA" w:rsidP="00BE04BA">
      <w:pPr>
        <w:widowControl w:val="0"/>
        <w:autoSpaceDE w:val="0"/>
        <w:autoSpaceDN w:val="0"/>
        <w:adjustRightInd w:val="0"/>
        <w:spacing w:after="0" w:line="240" w:lineRule="auto"/>
        <w:jc w:val="both"/>
        <w:rPr>
          <w:rFonts w:ascii="Arial" w:hAnsi="Arial" w:cs="Arial"/>
          <w:sz w:val="24"/>
          <w:szCs w:val="24"/>
        </w:rPr>
      </w:pP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Подпрограмма реализуется финансовым управлением администрации Золотухинского района Курской области, являющимся ее ответственным исполнителем.</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Муниципальные образования Золотухинского района Курской области не участвуют в реализации подпрограммы.</w:t>
      </w:r>
    </w:p>
    <w:p w:rsidR="00BE04BA" w:rsidRPr="0002084A" w:rsidRDefault="00BE04BA" w:rsidP="00BE04BA">
      <w:pPr>
        <w:widowControl w:val="0"/>
        <w:autoSpaceDE w:val="0"/>
        <w:autoSpaceDN w:val="0"/>
        <w:adjustRightInd w:val="0"/>
        <w:spacing w:after="0" w:line="240" w:lineRule="auto"/>
        <w:jc w:val="both"/>
        <w:rPr>
          <w:rFonts w:ascii="Arial" w:hAnsi="Arial" w:cs="Arial"/>
          <w:sz w:val="24"/>
          <w:szCs w:val="24"/>
        </w:rPr>
      </w:pPr>
    </w:p>
    <w:p w:rsidR="00BE04BA" w:rsidRPr="0002084A" w:rsidRDefault="00BE04BA" w:rsidP="00BE04BA">
      <w:pPr>
        <w:widowControl w:val="0"/>
        <w:autoSpaceDE w:val="0"/>
        <w:autoSpaceDN w:val="0"/>
        <w:adjustRightInd w:val="0"/>
        <w:spacing w:after="0" w:line="240" w:lineRule="auto"/>
        <w:jc w:val="center"/>
        <w:outlineLvl w:val="2"/>
        <w:rPr>
          <w:rFonts w:ascii="Arial" w:hAnsi="Arial" w:cs="Arial"/>
          <w:sz w:val="24"/>
          <w:szCs w:val="24"/>
        </w:rPr>
      </w:pPr>
      <w:r w:rsidRPr="0002084A">
        <w:rPr>
          <w:rFonts w:ascii="Arial" w:hAnsi="Arial" w:cs="Arial"/>
          <w:sz w:val="24"/>
          <w:szCs w:val="24"/>
        </w:rPr>
        <w:t>VII. Информация об участии предприятий и организаций в реализации</w:t>
      </w:r>
    </w:p>
    <w:p w:rsidR="00BE04BA" w:rsidRPr="0002084A" w:rsidRDefault="00BE04BA" w:rsidP="00BE04BA">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подпрограммы</w:t>
      </w:r>
    </w:p>
    <w:p w:rsidR="00BE04BA" w:rsidRPr="0002084A" w:rsidRDefault="00BE04BA" w:rsidP="00BE04BA">
      <w:pPr>
        <w:widowControl w:val="0"/>
        <w:autoSpaceDE w:val="0"/>
        <w:autoSpaceDN w:val="0"/>
        <w:adjustRightInd w:val="0"/>
        <w:spacing w:after="0" w:line="240" w:lineRule="auto"/>
        <w:jc w:val="both"/>
        <w:rPr>
          <w:rFonts w:ascii="Arial" w:hAnsi="Arial" w:cs="Arial"/>
          <w:sz w:val="24"/>
          <w:szCs w:val="24"/>
        </w:rPr>
      </w:pP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 xml:space="preserve">Подпрограмма реализуется финансовым управлением администрации </w:t>
      </w:r>
      <w:r w:rsidRPr="0002084A">
        <w:rPr>
          <w:rFonts w:ascii="Arial" w:hAnsi="Arial" w:cs="Arial"/>
          <w:sz w:val="24"/>
          <w:szCs w:val="24"/>
        </w:rPr>
        <w:lastRenderedPageBreak/>
        <w:t>Золотухинского района Курской области, являющимся ее ответственным исполнителем.</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Предприятия и организации в реализации подпрограммы не участвуют.</w:t>
      </w:r>
    </w:p>
    <w:p w:rsidR="00BE04BA" w:rsidRPr="0002084A" w:rsidRDefault="00BE04BA" w:rsidP="00BE04BA">
      <w:pPr>
        <w:widowControl w:val="0"/>
        <w:autoSpaceDE w:val="0"/>
        <w:autoSpaceDN w:val="0"/>
        <w:adjustRightInd w:val="0"/>
        <w:spacing w:after="0" w:line="240" w:lineRule="auto"/>
        <w:jc w:val="both"/>
        <w:rPr>
          <w:rFonts w:ascii="Arial" w:hAnsi="Arial" w:cs="Arial"/>
          <w:sz w:val="24"/>
          <w:szCs w:val="24"/>
        </w:rPr>
      </w:pPr>
    </w:p>
    <w:p w:rsidR="00BE04BA" w:rsidRPr="0002084A" w:rsidRDefault="00BE04BA" w:rsidP="00BE04BA">
      <w:pPr>
        <w:widowControl w:val="0"/>
        <w:autoSpaceDE w:val="0"/>
        <w:autoSpaceDN w:val="0"/>
        <w:adjustRightInd w:val="0"/>
        <w:spacing w:after="0" w:line="240" w:lineRule="auto"/>
        <w:jc w:val="center"/>
        <w:outlineLvl w:val="2"/>
        <w:rPr>
          <w:rFonts w:ascii="Arial" w:hAnsi="Arial" w:cs="Arial"/>
          <w:sz w:val="24"/>
          <w:szCs w:val="24"/>
        </w:rPr>
      </w:pPr>
      <w:r w:rsidRPr="0002084A">
        <w:rPr>
          <w:rFonts w:ascii="Arial" w:hAnsi="Arial" w:cs="Arial"/>
          <w:sz w:val="24"/>
          <w:szCs w:val="24"/>
        </w:rPr>
        <w:t>VII</w:t>
      </w:r>
      <w:r w:rsidRPr="0002084A">
        <w:rPr>
          <w:rFonts w:ascii="Arial" w:hAnsi="Arial" w:cs="Arial"/>
          <w:sz w:val="24"/>
          <w:szCs w:val="24"/>
          <w:lang w:val="en-US"/>
        </w:rPr>
        <w:t>I</w:t>
      </w:r>
      <w:r w:rsidRPr="0002084A">
        <w:rPr>
          <w:rFonts w:ascii="Arial" w:hAnsi="Arial" w:cs="Arial"/>
          <w:sz w:val="24"/>
          <w:szCs w:val="24"/>
        </w:rPr>
        <w:t>. Обоснование объема финансовых ресурсов, необходимых</w:t>
      </w:r>
    </w:p>
    <w:p w:rsidR="00BE04BA" w:rsidRPr="0002084A" w:rsidRDefault="00BE04BA" w:rsidP="00BE04BA">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для реализации подпрограммы</w:t>
      </w:r>
    </w:p>
    <w:p w:rsidR="00BE04BA" w:rsidRPr="0002084A" w:rsidRDefault="00BE04BA" w:rsidP="00BE04BA">
      <w:pPr>
        <w:widowControl w:val="0"/>
        <w:autoSpaceDE w:val="0"/>
        <w:autoSpaceDN w:val="0"/>
        <w:adjustRightInd w:val="0"/>
        <w:spacing w:after="0" w:line="240" w:lineRule="auto"/>
        <w:jc w:val="both"/>
        <w:rPr>
          <w:rFonts w:ascii="Arial" w:hAnsi="Arial" w:cs="Arial"/>
          <w:sz w:val="24"/>
          <w:szCs w:val="24"/>
        </w:rPr>
      </w:pP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Финансирование реализации подпрограммы осуществляется в рамках текущего финансирования деятельности реализуется финансовым управлением администрации Золотухинского района Курской области, на реализацию мероприятий подпрограммы финансовые средства не предусмотрены.</w:t>
      </w:r>
    </w:p>
    <w:p w:rsidR="00BE04BA" w:rsidRPr="0002084A" w:rsidRDefault="00BE04BA" w:rsidP="00BE04BA">
      <w:pPr>
        <w:widowControl w:val="0"/>
        <w:autoSpaceDE w:val="0"/>
        <w:autoSpaceDN w:val="0"/>
        <w:adjustRightInd w:val="0"/>
        <w:spacing w:after="0" w:line="240" w:lineRule="auto"/>
        <w:jc w:val="both"/>
        <w:rPr>
          <w:rFonts w:ascii="Arial" w:hAnsi="Arial" w:cs="Arial"/>
          <w:sz w:val="24"/>
          <w:szCs w:val="24"/>
        </w:rPr>
      </w:pPr>
    </w:p>
    <w:p w:rsidR="00BE04BA" w:rsidRPr="0002084A" w:rsidRDefault="00BE04BA" w:rsidP="00BE04BA">
      <w:pPr>
        <w:widowControl w:val="0"/>
        <w:autoSpaceDE w:val="0"/>
        <w:autoSpaceDN w:val="0"/>
        <w:adjustRightInd w:val="0"/>
        <w:spacing w:after="0" w:line="240" w:lineRule="auto"/>
        <w:jc w:val="center"/>
        <w:outlineLvl w:val="2"/>
        <w:rPr>
          <w:rFonts w:ascii="Arial" w:hAnsi="Arial" w:cs="Arial"/>
          <w:sz w:val="24"/>
          <w:szCs w:val="24"/>
        </w:rPr>
      </w:pPr>
      <w:r w:rsidRPr="0002084A">
        <w:rPr>
          <w:rFonts w:ascii="Arial" w:hAnsi="Arial" w:cs="Arial"/>
          <w:sz w:val="24"/>
          <w:szCs w:val="24"/>
          <w:lang w:val="en-US"/>
        </w:rPr>
        <w:t>IX</w:t>
      </w:r>
      <w:r w:rsidRPr="0002084A">
        <w:rPr>
          <w:rFonts w:ascii="Arial" w:hAnsi="Arial" w:cs="Arial"/>
          <w:sz w:val="24"/>
          <w:szCs w:val="24"/>
        </w:rPr>
        <w:t>. Анализ рисков реализации подпрограммы и описание</w:t>
      </w:r>
    </w:p>
    <w:p w:rsidR="00BE04BA" w:rsidRPr="0002084A" w:rsidRDefault="00BE04BA" w:rsidP="00BE04BA">
      <w:pPr>
        <w:widowControl w:val="0"/>
        <w:autoSpaceDE w:val="0"/>
        <w:autoSpaceDN w:val="0"/>
        <w:adjustRightInd w:val="0"/>
        <w:spacing w:after="0" w:line="240" w:lineRule="auto"/>
        <w:jc w:val="center"/>
        <w:rPr>
          <w:rFonts w:ascii="Arial" w:hAnsi="Arial" w:cs="Arial"/>
          <w:sz w:val="24"/>
          <w:szCs w:val="24"/>
        </w:rPr>
      </w:pPr>
      <w:r w:rsidRPr="0002084A">
        <w:rPr>
          <w:rFonts w:ascii="Arial" w:hAnsi="Arial" w:cs="Arial"/>
          <w:sz w:val="24"/>
          <w:szCs w:val="24"/>
        </w:rPr>
        <w:t>мер управления рисками</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Риски реализации подпрограммы следующие:</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существенное изменение параметров экономической конъюнктуры по сравнению с теми, которые были заложены при формировании подпрограммы;</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неэффективность бюджетных расходов;</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увеличение дефицита бюджета Золотухинского района Курской области;</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наращивание расходов бюджета Золотухинского района Курской области за счет необеспеченных доходов бюджета Золотухинского района Курской области;</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нарушение бюджетного законодательства в сфере организации бюджетного процесса, в том числе: несоблюдение порядка и сроков подготовки проекта решения Представительного Собрания Золотухинского района Курской области о бюджете района на очередной финансовый год и плановый период; несвоевременное и неполное исполнение бюджета Золотухинского района Курской области в соответствии с требованиями бюджетного законодательства; нарушение требований бюджетного законодательства в части вопросов исполнения бюджетов бюджетной системы Российской Федерации; невозможность обеспечения надежного, качественного и своевременного кассового обслуживания исполнения бюджета Золотухинского района Курской области;</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неисполнение расходных обязательств Золотухинского района Курской области;</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избыточное налоговое бремя для экономических субъектов;</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неисполнение налогоплательщиками налоговых обязательств.</w:t>
      </w:r>
    </w:p>
    <w:p w:rsidR="00BE04BA" w:rsidRPr="0002084A" w:rsidRDefault="00BE04BA" w:rsidP="00BE04BA">
      <w:pPr>
        <w:widowControl w:val="0"/>
        <w:autoSpaceDE w:val="0"/>
        <w:autoSpaceDN w:val="0"/>
        <w:adjustRightInd w:val="0"/>
        <w:spacing w:after="0" w:line="240" w:lineRule="auto"/>
        <w:ind w:firstLine="540"/>
        <w:jc w:val="both"/>
        <w:rPr>
          <w:rFonts w:ascii="Arial" w:hAnsi="Arial" w:cs="Arial"/>
          <w:sz w:val="24"/>
          <w:szCs w:val="24"/>
        </w:rPr>
      </w:pPr>
      <w:r w:rsidRPr="0002084A">
        <w:rPr>
          <w:rFonts w:ascii="Arial" w:hAnsi="Arial" w:cs="Arial"/>
          <w:sz w:val="24"/>
          <w:szCs w:val="24"/>
        </w:rPr>
        <w:t>Управление рисками реализации подпрограммы будет осуществляться на основе действующего законодательства Российской Федерации и нормативных актов Золотухинского района Курской области в сфере деятельности финансового управления администрации Золотухинского района Курской области.</w:t>
      </w:r>
    </w:p>
    <w:p w:rsidR="003168D1" w:rsidRDefault="003168D1">
      <w:pPr>
        <w:widowControl w:val="0"/>
        <w:autoSpaceDE w:val="0"/>
        <w:autoSpaceDN w:val="0"/>
        <w:adjustRightInd w:val="0"/>
        <w:spacing w:after="0" w:line="240" w:lineRule="auto"/>
        <w:ind w:firstLine="540"/>
        <w:jc w:val="both"/>
        <w:rPr>
          <w:rFonts w:ascii="Arial" w:hAnsi="Arial" w:cs="Arial"/>
          <w:sz w:val="24"/>
          <w:szCs w:val="24"/>
        </w:rPr>
        <w:sectPr w:rsidR="003168D1" w:rsidSect="003168D1">
          <w:type w:val="nextColumn"/>
          <w:pgSz w:w="11906" w:h="16838"/>
          <w:pgMar w:top="1134" w:right="1247" w:bottom="1134" w:left="1531" w:header="709" w:footer="709" w:gutter="0"/>
          <w:cols w:space="708"/>
          <w:docGrid w:linePitch="360"/>
        </w:sectPr>
      </w:pPr>
    </w:p>
    <w:p w:rsidR="00432A9C" w:rsidRPr="0002084A" w:rsidRDefault="001B0F4B" w:rsidP="0002084A">
      <w:pPr>
        <w:widowControl w:val="0"/>
        <w:autoSpaceDE w:val="0"/>
        <w:autoSpaceDN w:val="0"/>
        <w:adjustRightInd w:val="0"/>
        <w:spacing w:after="0" w:line="240" w:lineRule="auto"/>
        <w:ind w:firstLine="4536"/>
        <w:jc w:val="right"/>
        <w:outlineLvl w:val="1"/>
        <w:rPr>
          <w:rFonts w:ascii="Arial" w:hAnsi="Arial" w:cs="Arial"/>
          <w:sz w:val="24"/>
          <w:szCs w:val="24"/>
        </w:rPr>
      </w:pPr>
      <w:r w:rsidRPr="0002084A">
        <w:rPr>
          <w:rFonts w:ascii="Arial" w:hAnsi="Arial" w:cs="Arial"/>
          <w:sz w:val="24"/>
          <w:szCs w:val="24"/>
        </w:rPr>
        <w:lastRenderedPageBreak/>
        <w:t xml:space="preserve">                    </w:t>
      </w:r>
      <w:r w:rsidR="00432A9C" w:rsidRPr="0002084A">
        <w:rPr>
          <w:rFonts w:ascii="Arial" w:hAnsi="Arial" w:cs="Arial"/>
          <w:sz w:val="24"/>
          <w:szCs w:val="24"/>
        </w:rPr>
        <w:t xml:space="preserve">Приложение </w:t>
      </w:r>
      <w:r w:rsidR="00933273" w:rsidRPr="0002084A">
        <w:rPr>
          <w:rFonts w:ascii="Arial" w:hAnsi="Arial" w:cs="Arial"/>
          <w:sz w:val="24"/>
          <w:szCs w:val="24"/>
        </w:rPr>
        <w:t>№</w:t>
      </w:r>
      <w:r w:rsidR="00432A9C" w:rsidRPr="0002084A">
        <w:rPr>
          <w:rFonts w:ascii="Arial" w:hAnsi="Arial" w:cs="Arial"/>
          <w:sz w:val="24"/>
          <w:szCs w:val="24"/>
        </w:rPr>
        <w:t xml:space="preserve"> 1</w:t>
      </w:r>
    </w:p>
    <w:p w:rsidR="00933273" w:rsidRPr="0002084A" w:rsidRDefault="00933273" w:rsidP="0002084A">
      <w:pPr>
        <w:widowControl w:val="0"/>
        <w:autoSpaceDE w:val="0"/>
        <w:autoSpaceDN w:val="0"/>
        <w:adjustRightInd w:val="0"/>
        <w:spacing w:after="0" w:line="240" w:lineRule="auto"/>
        <w:ind w:firstLine="4820"/>
        <w:jc w:val="right"/>
        <w:rPr>
          <w:rFonts w:ascii="Arial" w:hAnsi="Arial" w:cs="Arial"/>
          <w:sz w:val="24"/>
          <w:szCs w:val="24"/>
        </w:rPr>
      </w:pPr>
      <w:r w:rsidRPr="0002084A">
        <w:rPr>
          <w:rFonts w:ascii="Arial" w:hAnsi="Arial" w:cs="Arial"/>
          <w:sz w:val="24"/>
          <w:szCs w:val="24"/>
        </w:rPr>
        <w:t xml:space="preserve">к муниципальной программе </w:t>
      </w:r>
      <w:r w:rsidR="00A06402" w:rsidRPr="0002084A">
        <w:rPr>
          <w:rFonts w:ascii="Arial" w:hAnsi="Arial" w:cs="Arial"/>
          <w:sz w:val="24"/>
          <w:szCs w:val="24"/>
        </w:rPr>
        <w:t>Золотухинского</w:t>
      </w:r>
    </w:p>
    <w:p w:rsidR="00933273" w:rsidRPr="0002084A" w:rsidRDefault="00933273" w:rsidP="0002084A">
      <w:pPr>
        <w:widowControl w:val="0"/>
        <w:autoSpaceDE w:val="0"/>
        <w:autoSpaceDN w:val="0"/>
        <w:adjustRightInd w:val="0"/>
        <w:spacing w:after="0" w:line="240" w:lineRule="auto"/>
        <w:ind w:firstLine="4820"/>
        <w:jc w:val="right"/>
        <w:rPr>
          <w:rFonts w:ascii="Arial" w:hAnsi="Arial" w:cs="Arial"/>
          <w:sz w:val="24"/>
          <w:szCs w:val="24"/>
        </w:rPr>
      </w:pPr>
      <w:r w:rsidRPr="0002084A">
        <w:rPr>
          <w:rFonts w:ascii="Arial" w:hAnsi="Arial" w:cs="Arial"/>
          <w:sz w:val="24"/>
          <w:szCs w:val="24"/>
        </w:rPr>
        <w:t xml:space="preserve">района Курской области </w:t>
      </w:r>
      <w:r w:rsidR="00310BDB" w:rsidRPr="0002084A">
        <w:rPr>
          <w:rFonts w:ascii="Arial" w:hAnsi="Arial" w:cs="Arial"/>
          <w:sz w:val="24"/>
          <w:szCs w:val="24"/>
        </w:rPr>
        <w:t>«</w:t>
      </w:r>
      <w:r w:rsidRPr="0002084A">
        <w:rPr>
          <w:rFonts w:ascii="Arial" w:hAnsi="Arial" w:cs="Arial"/>
          <w:sz w:val="24"/>
          <w:szCs w:val="24"/>
        </w:rPr>
        <w:t>Создание условий</w:t>
      </w:r>
    </w:p>
    <w:p w:rsidR="00933273" w:rsidRPr="0002084A" w:rsidRDefault="00933273" w:rsidP="0002084A">
      <w:pPr>
        <w:widowControl w:val="0"/>
        <w:autoSpaceDE w:val="0"/>
        <w:autoSpaceDN w:val="0"/>
        <w:adjustRightInd w:val="0"/>
        <w:spacing w:after="0" w:line="240" w:lineRule="auto"/>
        <w:ind w:firstLine="4820"/>
        <w:jc w:val="right"/>
        <w:rPr>
          <w:rFonts w:ascii="Arial" w:hAnsi="Arial" w:cs="Arial"/>
          <w:sz w:val="24"/>
          <w:szCs w:val="24"/>
        </w:rPr>
      </w:pPr>
      <w:r w:rsidRPr="0002084A">
        <w:rPr>
          <w:rFonts w:ascii="Arial" w:hAnsi="Arial" w:cs="Arial"/>
          <w:sz w:val="24"/>
          <w:szCs w:val="24"/>
        </w:rPr>
        <w:t>для эффективного и ответственного</w:t>
      </w:r>
    </w:p>
    <w:p w:rsidR="00933273" w:rsidRPr="0002084A" w:rsidRDefault="00933273" w:rsidP="0002084A">
      <w:pPr>
        <w:widowControl w:val="0"/>
        <w:autoSpaceDE w:val="0"/>
        <w:autoSpaceDN w:val="0"/>
        <w:adjustRightInd w:val="0"/>
        <w:spacing w:after="0" w:line="240" w:lineRule="auto"/>
        <w:ind w:firstLine="4820"/>
        <w:jc w:val="right"/>
        <w:rPr>
          <w:rFonts w:ascii="Arial" w:hAnsi="Arial" w:cs="Arial"/>
          <w:sz w:val="24"/>
          <w:szCs w:val="24"/>
        </w:rPr>
      </w:pPr>
      <w:r w:rsidRPr="0002084A">
        <w:rPr>
          <w:rFonts w:ascii="Arial" w:hAnsi="Arial" w:cs="Arial"/>
          <w:sz w:val="24"/>
          <w:szCs w:val="24"/>
        </w:rPr>
        <w:t>управления муниципальными финансами,</w:t>
      </w:r>
    </w:p>
    <w:p w:rsidR="00933273" w:rsidRPr="0002084A" w:rsidRDefault="00933273" w:rsidP="0002084A">
      <w:pPr>
        <w:widowControl w:val="0"/>
        <w:autoSpaceDE w:val="0"/>
        <w:autoSpaceDN w:val="0"/>
        <w:adjustRightInd w:val="0"/>
        <w:spacing w:after="0" w:line="240" w:lineRule="auto"/>
        <w:ind w:firstLine="4820"/>
        <w:jc w:val="right"/>
        <w:rPr>
          <w:rFonts w:ascii="Arial" w:hAnsi="Arial" w:cs="Arial"/>
          <w:sz w:val="24"/>
          <w:szCs w:val="24"/>
        </w:rPr>
      </w:pPr>
      <w:r w:rsidRPr="0002084A">
        <w:rPr>
          <w:rFonts w:ascii="Arial" w:hAnsi="Arial" w:cs="Arial"/>
          <w:sz w:val="24"/>
          <w:szCs w:val="24"/>
        </w:rPr>
        <w:t>муниципальным долгом и повышения</w:t>
      </w:r>
    </w:p>
    <w:p w:rsidR="00A06402" w:rsidRPr="0002084A" w:rsidRDefault="00A06402" w:rsidP="0002084A">
      <w:pPr>
        <w:widowControl w:val="0"/>
        <w:autoSpaceDE w:val="0"/>
        <w:autoSpaceDN w:val="0"/>
        <w:adjustRightInd w:val="0"/>
        <w:spacing w:after="0" w:line="240" w:lineRule="auto"/>
        <w:jc w:val="right"/>
        <w:rPr>
          <w:rFonts w:ascii="Arial" w:hAnsi="Arial" w:cs="Arial"/>
          <w:sz w:val="24"/>
          <w:szCs w:val="24"/>
        </w:rPr>
      </w:pPr>
      <w:r w:rsidRPr="0002084A">
        <w:rPr>
          <w:rFonts w:ascii="Arial" w:hAnsi="Arial" w:cs="Arial"/>
          <w:sz w:val="24"/>
          <w:szCs w:val="24"/>
        </w:rPr>
        <w:t xml:space="preserve">                                                                                </w:t>
      </w:r>
      <w:r w:rsidR="00933273" w:rsidRPr="0002084A">
        <w:rPr>
          <w:rFonts w:ascii="Arial" w:hAnsi="Arial" w:cs="Arial"/>
          <w:sz w:val="24"/>
          <w:szCs w:val="24"/>
        </w:rPr>
        <w:t xml:space="preserve">устойчивости бюджетов </w:t>
      </w:r>
      <w:r w:rsidRPr="0002084A">
        <w:rPr>
          <w:rFonts w:ascii="Arial" w:hAnsi="Arial" w:cs="Arial"/>
          <w:sz w:val="24"/>
          <w:szCs w:val="24"/>
        </w:rPr>
        <w:t>Золотухинского</w:t>
      </w:r>
      <w:r w:rsidR="00933273" w:rsidRPr="0002084A">
        <w:rPr>
          <w:rFonts w:ascii="Arial" w:hAnsi="Arial" w:cs="Arial"/>
          <w:sz w:val="24"/>
          <w:szCs w:val="24"/>
        </w:rPr>
        <w:t xml:space="preserve"> </w:t>
      </w:r>
    </w:p>
    <w:p w:rsidR="00432A9C" w:rsidRPr="0002084A" w:rsidRDefault="00A06402" w:rsidP="0002084A">
      <w:pPr>
        <w:widowControl w:val="0"/>
        <w:autoSpaceDE w:val="0"/>
        <w:autoSpaceDN w:val="0"/>
        <w:adjustRightInd w:val="0"/>
        <w:spacing w:after="0" w:line="240" w:lineRule="auto"/>
        <w:jc w:val="right"/>
        <w:rPr>
          <w:rFonts w:ascii="Arial" w:hAnsi="Arial" w:cs="Arial"/>
          <w:sz w:val="24"/>
          <w:szCs w:val="24"/>
        </w:rPr>
      </w:pPr>
      <w:r w:rsidRPr="0002084A">
        <w:rPr>
          <w:rFonts w:ascii="Arial" w:hAnsi="Arial" w:cs="Arial"/>
          <w:sz w:val="24"/>
          <w:szCs w:val="24"/>
        </w:rPr>
        <w:t xml:space="preserve">                                                                                </w:t>
      </w:r>
      <w:r w:rsidR="00933273" w:rsidRPr="0002084A">
        <w:rPr>
          <w:rFonts w:ascii="Arial" w:hAnsi="Arial" w:cs="Arial"/>
          <w:sz w:val="24"/>
          <w:szCs w:val="24"/>
        </w:rPr>
        <w:t>района</w:t>
      </w:r>
      <w:r w:rsidRPr="0002084A">
        <w:rPr>
          <w:rFonts w:ascii="Arial" w:hAnsi="Arial" w:cs="Arial"/>
          <w:sz w:val="24"/>
          <w:szCs w:val="24"/>
        </w:rPr>
        <w:t xml:space="preserve"> </w:t>
      </w:r>
      <w:r w:rsidR="00310BDB" w:rsidRPr="0002084A">
        <w:rPr>
          <w:rFonts w:ascii="Arial" w:hAnsi="Arial" w:cs="Arial"/>
          <w:sz w:val="24"/>
          <w:szCs w:val="24"/>
        </w:rPr>
        <w:t>Курской области»</w:t>
      </w:r>
    </w:p>
    <w:p w:rsidR="00C44545" w:rsidRPr="0002084A" w:rsidRDefault="00C44545">
      <w:pPr>
        <w:widowControl w:val="0"/>
        <w:autoSpaceDE w:val="0"/>
        <w:autoSpaceDN w:val="0"/>
        <w:adjustRightInd w:val="0"/>
        <w:spacing w:after="0" w:line="240" w:lineRule="auto"/>
        <w:jc w:val="center"/>
        <w:rPr>
          <w:rFonts w:ascii="Arial" w:hAnsi="Arial" w:cs="Arial"/>
          <w:sz w:val="24"/>
          <w:szCs w:val="24"/>
        </w:rPr>
      </w:pPr>
      <w:bookmarkStart w:id="7" w:name="Par1237"/>
      <w:bookmarkEnd w:id="7"/>
    </w:p>
    <w:p w:rsidR="00432A9C" w:rsidRPr="0002084A" w:rsidRDefault="00432A9C">
      <w:pPr>
        <w:widowControl w:val="0"/>
        <w:autoSpaceDE w:val="0"/>
        <w:autoSpaceDN w:val="0"/>
        <w:adjustRightInd w:val="0"/>
        <w:spacing w:after="0" w:line="240" w:lineRule="auto"/>
        <w:jc w:val="center"/>
        <w:rPr>
          <w:rFonts w:ascii="Arial" w:hAnsi="Arial" w:cs="Arial"/>
          <w:b/>
          <w:sz w:val="24"/>
          <w:szCs w:val="24"/>
        </w:rPr>
      </w:pPr>
      <w:r w:rsidRPr="0002084A">
        <w:rPr>
          <w:rFonts w:ascii="Arial" w:hAnsi="Arial" w:cs="Arial"/>
          <w:b/>
          <w:sz w:val="24"/>
          <w:szCs w:val="24"/>
        </w:rPr>
        <w:t>СВЕДЕНИЯ</w:t>
      </w:r>
    </w:p>
    <w:p w:rsidR="00432A9C" w:rsidRPr="0002084A" w:rsidRDefault="00432A9C">
      <w:pPr>
        <w:widowControl w:val="0"/>
        <w:autoSpaceDE w:val="0"/>
        <w:autoSpaceDN w:val="0"/>
        <w:adjustRightInd w:val="0"/>
        <w:spacing w:after="0" w:line="240" w:lineRule="auto"/>
        <w:jc w:val="center"/>
        <w:rPr>
          <w:rFonts w:ascii="Arial" w:hAnsi="Arial" w:cs="Arial"/>
          <w:b/>
          <w:sz w:val="24"/>
          <w:szCs w:val="24"/>
        </w:rPr>
      </w:pPr>
      <w:r w:rsidRPr="0002084A">
        <w:rPr>
          <w:rFonts w:ascii="Arial" w:hAnsi="Arial" w:cs="Arial"/>
          <w:b/>
          <w:sz w:val="24"/>
          <w:szCs w:val="24"/>
        </w:rPr>
        <w:t xml:space="preserve">О ПОКАЗАТЕЛЯХ (ИНДИКАТОРАХ) </w:t>
      </w:r>
      <w:r w:rsidR="00A55E8D" w:rsidRPr="0002084A">
        <w:rPr>
          <w:rFonts w:ascii="Arial" w:hAnsi="Arial" w:cs="Arial"/>
          <w:b/>
          <w:sz w:val="24"/>
          <w:szCs w:val="24"/>
        </w:rPr>
        <w:t>МУНИЦИПАЛЬНОЙ</w:t>
      </w:r>
      <w:r w:rsidRPr="0002084A">
        <w:rPr>
          <w:rFonts w:ascii="Arial" w:hAnsi="Arial" w:cs="Arial"/>
          <w:b/>
          <w:sz w:val="24"/>
          <w:szCs w:val="24"/>
        </w:rPr>
        <w:t xml:space="preserve"> ПРОГРАММЫ</w:t>
      </w:r>
    </w:p>
    <w:p w:rsidR="00432A9C" w:rsidRPr="0002084A" w:rsidRDefault="00A06402">
      <w:pPr>
        <w:widowControl w:val="0"/>
        <w:autoSpaceDE w:val="0"/>
        <w:autoSpaceDN w:val="0"/>
        <w:adjustRightInd w:val="0"/>
        <w:spacing w:after="0" w:line="240" w:lineRule="auto"/>
        <w:jc w:val="center"/>
        <w:rPr>
          <w:rFonts w:ascii="Arial" w:hAnsi="Arial" w:cs="Arial"/>
          <w:b/>
          <w:sz w:val="24"/>
          <w:szCs w:val="24"/>
        </w:rPr>
      </w:pPr>
      <w:r w:rsidRPr="0002084A">
        <w:rPr>
          <w:rFonts w:ascii="Arial" w:hAnsi="Arial" w:cs="Arial"/>
          <w:b/>
          <w:sz w:val="24"/>
          <w:szCs w:val="24"/>
        </w:rPr>
        <w:t>ЗОЛОТУХИНСКОГО</w:t>
      </w:r>
      <w:r w:rsidR="004C7291" w:rsidRPr="0002084A">
        <w:rPr>
          <w:rFonts w:ascii="Arial" w:hAnsi="Arial" w:cs="Arial"/>
          <w:b/>
          <w:sz w:val="24"/>
          <w:szCs w:val="24"/>
        </w:rPr>
        <w:t xml:space="preserve"> РАЙОНА </w:t>
      </w:r>
      <w:r w:rsidR="00432A9C" w:rsidRPr="0002084A">
        <w:rPr>
          <w:rFonts w:ascii="Arial" w:hAnsi="Arial" w:cs="Arial"/>
          <w:b/>
          <w:sz w:val="24"/>
          <w:szCs w:val="24"/>
        </w:rPr>
        <w:t xml:space="preserve">КУРСКОЙ ОБЛАСТИ </w:t>
      </w:r>
      <w:r w:rsidR="00310BDB" w:rsidRPr="0002084A">
        <w:rPr>
          <w:rFonts w:ascii="Arial" w:hAnsi="Arial" w:cs="Arial"/>
          <w:b/>
          <w:sz w:val="24"/>
          <w:szCs w:val="24"/>
        </w:rPr>
        <w:t>«</w:t>
      </w:r>
      <w:r w:rsidR="00432A9C" w:rsidRPr="0002084A">
        <w:rPr>
          <w:rFonts w:ascii="Arial" w:hAnsi="Arial" w:cs="Arial"/>
          <w:b/>
          <w:sz w:val="24"/>
          <w:szCs w:val="24"/>
        </w:rPr>
        <w:t>СОЗДАНИЕ УСЛОВИЙ ДЛЯ ЭФФЕКТИВНОГО</w:t>
      </w:r>
      <w:r w:rsidRPr="0002084A">
        <w:rPr>
          <w:rFonts w:ascii="Arial" w:hAnsi="Arial" w:cs="Arial"/>
          <w:b/>
          <w:sz w:val="24"/>
          <w:szCs w:val="24"/>
        </w:rPr>
        <w:t xml:space="preserve"> </w:t>
      </w:r>
      <w:r w:rsidR="00432A9C" w:rsidRPr="0002084A">
        <w:rPr>
          <w:rFonts w:ascii="Arial" w:hAnsi="Arial" w:cs="Arial"/>
          <w:b/>
          <w:sz w:val="24"/>
          <w:szCs w:val="24"/>
        </w:rPr>
        <w:t>И ОТВЕТСТВЕННОГО УПРАВЛЕНИЯ МУНИЦИПАЛЬНЫМИ</w:t>
      </w:r>
      <w:r w:rsidRPr="0002084A">
        <w:rPr>
          <w:rFonts w:ascii="Arial" w:hAnsi="Arial" w:cs="Arial"/>
          <w:b/>
          <w:sz w:val="24"/>
          <w:szCs w:val="24"/>
        </w:rPr>
        <w:t xml:space="preserve"> </w:t>
      </w:r>
      <w:r w:rsidR="00432A9C" w:rsidRPr="0002084A">
        <w:rPr>
          <w:rFonts w:ascii="Arial" w:hAnsi="Arial" w:cs="Arial"/>
          <w:b/>
          <w:sz w:val="24"/>
          <w:szCs w:val="24"/>
        </w:rPr>
        <w:t xml:space="preserve">ФИНАНСАМИ, </w:t>
      </w:r>
      <w:r w:rsidR="00D45948" w:rsidRPr="0002084A">
        <w:rPr>
          <w:rFonts w:ascii="Arial" w:hAnsi="Arial" w:cs="Arial"/>
          <w:b/>
          <w:sz w:val="24"/>
          <w:szCs w:val="24"/>
        </w:rPr>
        <w:t>МУНИЦИПАЛЬНЫМ</w:t>
      </w:r>
      <w:r w:rsidR="00432A9C" w:rsidRPr="0002084A">
        <w:rPr>
          <w:rFonts w:ascii="Arial" w:hAnsi="Arial" w:cs="Arial"/>
          <w:b/>
          <w:sz w:val="24"/>
          <w:szCs w:val="24"/>
        </w:rPr>
        <w:t xml:space="preserve"> ДОЛГОМ И ПОВЫШЕНИЯ УСТОЙЧИВОСТИ</w:t>
      </w:r>
      <w:r w:rsidRPr="0002084A">
        <w:rPr>
          <w:rFonts w:ascii="Arial" w:hAnsi="Arial" w:cs="Arial"/>
          <w:b/>
          <w:sz w:val="24"/>
          <w:szCs w:val="24"/>
        </w:rPr>
        <w:t xml:space="preserve"> </w:t>
      </w:r>
      <w:r w:rsidR="00432A9C" w:rsidRPr="0002084A">
        <w:rPr>
          <w:rFonts w:ascii="Arial" w:hAnsi="Arial" w:cs="Arial"/>
          <w:b/>
          <w:sz w:val="24"/>
          <w:szCs w:val="24"/>
        </w:rPr>
        <w:t xml:space="preserve">БЮДЖЕТОВ </w:t>
      </w:r>
      <w:r w:rsidRPr="0002084A">
        <w:rPr>
          <w:rFonts w:ascii="Arial" w:hAnsi="Arial" w:cs="Arial"/>
          <w:b/>
          <w:sz w:val="24"/>
          <w:szCs w:val="24"/>
        </w:rPr>
        <w:t>ЗОЛОТУХИНСКОГО</w:t>
      </w:r>
      <w:r w:rsidR="004C7291" w:rsidRPr="0002084A">
        <w:rPr>
          <w:rFonts w:ascii="Arial" w:hAnsi="Arial" w:cs="Arial"/>
          <w:b/>
          <w:sz w:val="24"/>
          <w:szCs w:val="24"/>
        </w:rPr>
        <w:t xml:space="preserve"> РАЙОНА</w:t>
      </w:r>
      <w:r w:rsidRPr="0002084A">
        <w:rPr>
          <w:rFonts w:ascii="Arial" w:hAnsi="Arial" w:cs="Arial"/>
          <w:b/>
          <w:sz w:val="24"/>
          <w:szCs w:val="24"/>
        </w:rPr>
        <w:t xml:space="preserve"> </w:t>
      </w:r>
      <w:r w:rsidR="00432A9C" w:rsidRPr="0002084A">
        <w:rPr>
          <w:rFonts w:ascii="Arial" w:hAnsi="Arial" w:cs="Arial"/>
          <w:b/>
          <w:sz w:val="24"/>
          <w:szCs w:val="24"/>
        </w:rPr>
        <w:t>КУРСКОЙ ОБЛАСТИ</w:t>
      </w:r>
      <w:r w:rsidR="00310BDB" w:rsidRPr="0002084A">
        <w:rPr>
          <w:rFonts w:ascii="Arial" w:hAnsi="Arial" w:cs="Arial"/>
          <w:b/>
          <w:sz w:val="24"/>
          <w:szCs w:val="24"/>
        </w:rPr>
        <w:t>»</w:t>
      </w:r>
      <w:r w:rsidR="00432A9C" w:rsidRPr="0002084A">
        <w:rPr>
          <w:rFonts w:ascii="Arial" w:hAnsi="Arial" w:cs="Arial"/>
          <w:b/>
          <w:sz w:val="24"/>
          <w:szCs w:val="24"/>
        </w:rPr>
        <w:t>,</w:t>
      </w:r>
      <w:r w:rsidR="001B0F4B" w:rsidRPr="0002084A">
        <w:rPr>
          <w:rFonts w:ascii="Arial" w:hAnsi="Arial" w:cs="Arial"/>
          <w:b/>
          <w:sz w:val="24"/>
          <w:szCs w:val="24"/>
        </w:rPr>
        <w:t xml:space="preserve"> </w:t>
      </w:r>
      <w:r w:rsidR="00432A9C" w:rsidRPr="0002084A">
        <w:rPr>
          <w:rFonts w:ascii="Arial" w:hAnsi="Arial" w:cs="Arial"/>
          <w:b/>
          <w:sz w:val="24"/>
          <w:szCs w:val="24"/>
        </w:rPr>
        <w:t xml:space="preserve">ПОДПРОГРАММ </w:t>
      </w:r>
      <w:r w:rsidR="00A55E8D" w:rsidRPr="0002084A">
        <w:rPr>
          <w:rFonts w:ascii="Arial" w:hAnsi="Arial" w:cs="Arial"/>
          <w:b/>
          <w:sz w:val="24"/>
          <w:szCs w:val="24"/>
        </w:rPr>
        <w:t>МУНИЦИПАЛЬНОЙ</w:t>
      </w:r>
      <w:r w:rsidR="00432A9C" w:rsidRPr="0002084A">
        <w:rPr>
          <w:rFonts w:ascii="Arial" w:hAnsi="Arial" w:cs="Arial"/>
          <w:b/>
          <w:sz w:val="24"/>
          <w:szCs w:val="24"/>
        </w:rPr>
        <w:t xml:space="preserve"> ПРОГРАММЫ И ИХ ЗНАЧЕНИЯХ</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tbl>
      <w:tblPr>
        <w:tblW w:w="13798" w:type="dxa"/>
        <w:tblCellSpacing w:w="5" w:type="nil"/>
        <w:tblInd w:w="169" w:type="dxa"/>
        <w:tblLayout w:type="fixed"/>
        <w:tblCellMar>
          <w:left w:w="75" w:type="dxa"/>
          <w:right w:w="75" w:type="dxa"/>
        </w:tblCellMar>
        <w:tblLook w:val="0000"/>
      </w:tblPr>
      <w:tblGrid>
        <w:gridCol w:w="480"/>
        <w:gridCol w:w="2687"/>
        <w:gridCol w:w="567"/>
        <w:gridCol w:w="708"/>
        <w:gridCol w:w="851"/>
        <w:gridCol w:w="850"/>
        <w:gridCol w:w="851"/>
        <w:gridCol w:w="992"/>
        <w:gridCol w:w="2835"/>
        <w:gridCol w:w="708"/>
        <w:gridCol w:w="2269"/>
      </w:tblGrid>
      <w:tr w:rsidR="00597FA1" w:rsidRPr="0002084A" w:rsidTr="003168D1">
        <w:trPr>
          <w:trHeight w:val="320"/>
          <w:tblCellSpacing w:w="5" w:type="nil"/>
        </w:trPr>
        <w:tc>
          <w:tcPr>
            <w:tcW w:w="480" w:type="dxa"/>
            <w:vMerge w:val="restart"/>
            <w:tcBorders>
              <w:top w:val="single" w:sz="4" w:space="0" w:color="auto"/>
              <w:left w:val="single" w:sz="4" w:space="0" w:color="auto"/>
              <w:bottom w:val="single" w:sz="4" w:space="0" w:color="auto"/>
              <w:right w:val="single" w:sz="4" w:space="0" w:color="auto"/>
            </w:tcBorders>
          </w:tcPr>
          <w:p w:rsidR="00597FA1" w:rsidRPr="0002084A" w:rsidRDefault="00597FA1">
            <w:pPr>
              <w:pStyle w:val="ConsPlusCell"/>
              <w:rPr>
                <w:rFonts w:ascii="Arial" w:hAnsi="Arial" w:cs="Arial"/>
                <w:sz w:val="24"/>
                <w:szCs w:val="24"/>
              </w:rPr>
            </w:pPr>
            <w:r w:rsidRPr="0002084A">
              <w:rPr>
                <w:rFonts w:ascii="Arial" w:hAnsi="Arial" w:cs="Arial"/>
                <w:sz w:val="24"/>
                <w:szCs w:val="24"/>
              </w:rPr>
              <w:t xml:space="preserve"> N </w:t>
            </w:r>
            <w:r w:rsidRPr="0002084A">
              <w:rPr>
                <w:rFonts w:ascii="Arial" w:hAnsi="Arial" w:cs="Arial"/>
                <w:sz w:val="24"/>
                <w:szCs w:val="24"/>
              </w:rPr>
              <w:br/>
            </w:r>
            <w:proofErr w:type="spellStart"/>
            <w:r w:rsidRPr="0002084A">
              <w:rPr>
                <w:rFonts w:ascii="Arial" w:hAnsi="Arial" w:cs="Arial"/>
                <w:sz w:val="24"/>
                <w:szCs w:val="24"/>
              </w:rPr>
              <w:t>п</w:t>
            </w:r>
            <w:proofErr w:type="spellEnd"/>
            <w:r w:rsidRPr="0002084A">
              <w:rPr>
                <w:rFonts w:ascii="Arial" w:hAnsi="Arial" w:cs="Arial"/>
                <w:sz w:val="24"/>
                <w:szCs w:val="24"/>
              </w:rPr>
              <w:t>/</w:t>
            </w:r>
            <w:proofErr w:type="spellStart"/>
            <w:r w:rsidRPr="0002084A">
              <w:rPr>
                <w:rFonts w:ascii="Arial" w:hAnsi="Arial" w:cs="Arial"/>
                <w:sz w:val="24"/>
                <w:szCs w:val="24"/>
              </w:rPr>
              <w:t>п</w:t>
            </w:r>
            <w:proofErr w:type="spellEnd"/>
          </w:p>
        </w:tc>
        <w:tc>
          <w:tcPr>
            <w:tcW w:w="2687" w:type="dxa"/>
            <w:vMerge w:val="restart"/>
            <w:tcBorders>
              <w:top w:val="single" w:sz="4" w:space="0" w:color="auto"/>
              <w:left w:val="single" w:sz="4" w:space="0" w:color="auto"/>
              <w:bottom w:val="single" w:sz="4" w:space="0" w:color="auto"/>
              <w:right w:val="single" w:sz="4" w:space="0" w:color="auto"/>
            </w:tcBorders>
          </w:tcPr>
          <w:p w:rsidR="00597FA1" w:rsidRPr="0002084A" w:rsidRDefault="00597FA1">
            <w:pPr>
              <w:pStyle w:val="ConsPlusCell"/>
              <w:rPr>
                <w:rFonts w:ascii="Arial" w:hAnsi="Arial" w:cs="Arial"/>
                <w:sz w:val="24"/>
                <w:szCs w:val="24"/>
              </w:rPr>
            </w:pPr>
            <w:r w:rsidRPr="0002084A">
              <w:rPr>
                <w:rFonts w:ascii="Arial" w:hAnsi="Arial" w:cs="Arial"/>
                <w:sz w:val="24"/>
                <w:szCs w:val="24"/>
              </w:rPr>
              <w:t xml:space="preserve"> Наименование показателя </w:t>
            </w:r>
            <w:r w:rsidRPr="0002084A">
              <w:rPr>
                <w:rFonts w:ascii="Arial" w:hAnsi="Arial" w:cs="Arial"/>
                <w:sz w:val="24"/>
                <w:szCs w:val="24"/>
              </w:rPr>
              <w:br/>
              <w:t xml:space="preserve">      (индикатора)       </w:t>
            </w:r>
          </w:p>
        </w:tc>
        <w:tc>
          <w:tcPr>
            <w:tcW w:w="1275" w:type="dxa"/>
            <w:gridSpan w:val="2"/>
            <w:vMerge w:val="restart"/>
            <w:tcBorders>
              <w:top w:val="single" w:sz="4" w:space="0" w:color="auto"/>
              <w:left w:val="single" w:sz="4" w:space="0" w:color="auto"/>
              <w:bottom w:val="single" w:sz="4" w:space="0" w:color="auto"/>
              <w:right w:val="single" w:sz="4" w:space="0" w:color="auto"/>
            </w:tcBorders>
          </w:tcPr>
          <w:p w:rsidR="00597FA1" w:rsidRPr="0002084A" w:rsidRDefault="00597FA1" w:rsidP="00C14FE5">
            <w:pPr>
              <w:pStyle w:val="ConsPlusCell"/>
              <w:rPr>
                <w:rFonts w:ascii="Arial" w:hAnsi="Arial" w:cs="Arial"/>
                <w:sz w:val="24"/>
                <w:szCs w:val="24"/>
              </w:rPr>
            </w:pPr>
            <w:r w:rsidRPr="0002084A">
              <w:rPr>
                <w:rFonts w:ascii="Arial" w:hAnsi="Arial" w:cs="Arial"/>
                <w:sz w:val="24"/>
                <w:szCs w:val="24"/>
              </w:rPr>
              <w:t xml:space="preserve">  Единица  </w:t>
            </w:r>
            <w:r w:rsidR="00C14FE5" w:rsidRPr="0002084A">
              <w:rPr>
                <w:rFonts w:ascii="Arial" w:hAnsi="Arial" w:cs="Arial"/>
                <w:sz w:val="24"/>
                <w:szCs w:val="24"/>
              </w:rPr>
              <w:t>и</w:t>
            </w:r>
            <w:r w:rsidRPr="0002084A">
              <w:rPr>
                <w:rFonts w:ascii="Arial" w:hAnsi="Arial" w:cs="Arial"/>
                <w:sz w:val="24"/>
                <w:szCs w:val="24"/>
              </w:rPr>
              <w:t xml:space="preserve">змерения </w:t>
            </w:r>
          </w:p>
        </w:tc>
        <w:tc>
          <w:tcPr>
            <w:tcW w:w="9356" w:type="dxa"/>
            <w:gridSpan w:val="7"/>
            <w:tcBorders>
              <w:top w:val="single" w:sz="4" w:space="0" w:color="auto"/>
              <w:bottom w:val="single" w:sz="4" w:space="0" w:color="auto"/>
              <w:right w:val="single" w:sz="4" w:space="0" w:color="auto"/>
            </w:tcBorders>
            <w:shd w:val="clear" w:color="auto" w:fill="auto"/>
          </w:tcPr>
          <w:p w:rsidR="00597FA1" w:rsidRPr="0002084A" w:rsidRDefault="00597FA1" w:rsidP="0002084A">
            <w:pPr>
              <w:ind w:right="1201"/>
              <w:rPr>
                <w:rFonts w:ascii="Arial" w:hAnsi="Arial" w:cs="Arial"/>
                <w:sz w:val="24"/>
                <w:szCs w:val="24"/>
              </w:rPr>
            </w:pPr>
            <w:r w:rsidRPr="0002084A">
              <w:rPr>
                <w:rFonts w:ascii="Arial" w:hAnsi="Arial" w:cs="Arial"/>
                <w:sz w:val="24"/>
                <w:szCs w:val="24"/>
              </w:rPr>
              <w:t>Значение показателей</w:t>
            </w:r>
          </w:p>
        </w:tc>
      </w:tr>
      <w:tr w:rsidR="00C14FE5" w:rsidRPr="0002084A" w:rsidTr="003168D1">
        <w:trPr>
          <w:trHeight w:val="320"/>
          <w:tblCellSpacing w:w="5" w:type="nil"/>
        </w:trPr>
        <w:tc>
          <w:tcPr>
            <w:tcW w:w="480" w:type="dxa"/>
            <w:vMerge/>
            <w:tcBorders>
              <w:left w:val="single" w:sz="4" w:space="0" w:color="auto"/>
              <w:bottom w:val="single" w:sz="4" w:space="0" w:color="auto"/>
              <w:right w:val="single" w:sz="4" w:space="0" w:color="auto"/>
            </w:tcBorders>
          </w:tcPr>
          <w:p w:rsidR="00C14FE5" w:rsidRPr="0002084A" w:rsidRDefault="00C14FE5">
            <w:pPr>
              <w:pStyle w:val="ConsPlusCell"/>
              <w:rPr>
                <w:rFonts w:ascii="Arial" w:hAnsi="Arial" w:cs="Arial"/>
                <w:sz w:val="24"/>
                <w:szCs w:val="24"/>
              </w:rPr>
            </w:pPr>
          </w:p>
        </w:tc>
        <w:tc>
          <w:tcPr>
            <w:tcW w:w="2687" w:type="dxa"/>
            <w:vMerge/>
            <w:tcBorders>
              <w:left w:val="single" w:sz="4" w:space="0" w:color="auto"/>
              <w:bottom w:val="single" w:sz="4" w:space="0" w:color="auto"/>
              <w:right w:val="single" w:sz="4" w:space="0" w:color="auto"/>
            </w:tcBorders>
          </w:tcPr>
          <w:p w:rsidR="00C14FE5" w:rsidRPr="0002084A" w:rsidRDefault="00C14FE5">
            <w:pPr>
              <w:pStyle w:val="ConsPlusCell"/>
              <w:rPr>
                <w:rFonts w:ascii="Arial" w:hAnsi="Arial" w:cs="Arial"/>
                <w:sz w:val="24"/>
                <w:szCs w:val="24"/>
              </w:rPr>
            </w:pPr>
          </w:p>
        </w:tc>
        <w:tc>
          <w:tcPr>
            <w:tcW w:w="1275" w:type="dxa"/>
            <w:gridSpan w:val="2"/>
            <w:vMerge/>
            <w:tcBorders>
              <w:left w:val="single" w:sz="4" w:space="0" w:color="auto"/>
              <w:bottom w:val="single" w:sz="4" w:space="0" w:color="auto"/>
              <w:right w:val="single" w:sz="4" w:space="0" w:color="auto"/>
            </w:tcBorders>
          </w:tcPr>
          <w:p w:rsidR="00C14FE5" w:rsidRPr="0002084A" w:rsidRDefault="00C14FE5">
            <w:pPr>
              <w:pStyle w:val="ConsPlusCell"/>
              <w:rPr>
                <w:rFonts w:ascii="Arial" w:hAnsi="Arial" w:cs="Arial"/>
                <w:sz w:val="24"/>
                <w:szCs w:val="24"/>
              </w:rPr>
            </w:pPr>
          </w:p>
        </w:tc>
        <w:tc>
          <w:tcPr>
            <w:tcW w:w="851" w:type="dxa"/>
            <w:tcBorders>
              <w:left w:val="single" w:sz="4" w:space="0" w:color="auto"/>
              <w:bottom w:val="single" w:sz="4" w:space="0" w:color="auto"/>
              <w:right w:val="single" w:sz="4" w:space="0" w:color="auto"/>
            </w:tcBorders>
          </w:tcPr>
          <w:p w:rsidR="00C14FE5" w:rsidRPr="0002084A" w:rsidRDefault="00C14FE5">
            <w:pPr>
              <w:pStyle w:val="ConsPlusCell"/>
              <w:rPr>
                <w:rFonts w:ascii="Arial" w:hAnsi="Arial" w:cs="Arial"/>
                <w:sz w:val="24"/>
                <w:szCs w:val="24"/>
              </w:rPr>
            </w:pPr>
            <w:r w:rsidRPr="0002084A">
              <w:rPr>
                <w:rFonts w:ascii="Arial" w:hAnsi="Arial" w:cs="Arial"/>
                <w:sz w:val="24"/>
                <w:szCs w:val="24"/>
              </w:rPr>
              <w:t xml:space="preserve">2014 г. </w:t>
            </w:r>
          </w:p>
          <w:p w:rsidR="00C14FE5" w:rsidRPr="0002084A" w:rsidRDefault="00C14FE5">
            <w:pPr>
              <w:pStyle w:val="ConsPlusCell"/>
              <w:rPr>
                <w:rFonts w:ascii="Arial" w:hAnsi="Arial" w:cs="Arial"/>
                <w:sz w:val="24"/>
                <w:szCs w:val="24"/>
              </w:rPr>
            </w:pPr>
            <w:r w:rsidRPr="0002084A">
              <w:rPr>
                <w:rFonts w:ascii="Arial" w:hAnsi="Arial" w:cs="Arial"/>
                <w:sz w:val="24"/>
                <w:szCs w:val="24"/>
              </w:rPr>
              <w:t>отчетный</w:t>
            </w:r>
          </w:p>
        </w:tc>
        <w:tc>
          <w:tcPr>
            <w:tcW w:w="850" w:type="dxa"/>
            <w:tcBorders>
              <w:left w:val="single" w:sz="4" w:space="0" w:color="auto"/>
              <w:bottom w:val="single" w:sz="4" w:space="0" w:color="auto"/>
              <w:right w:val="single" w:sz="4" w:space="0" w:color="auto"/>
            </w:tcBorders>
          </w:tcPr>
          <w:p w:rsidR="00C14FE5" w:rsidRPr="0002084A" w:rsidRDefault="00C14FE5" w:rsidP="00C14FE5">
            <w:pPr>
              <w:pStyle w:val="ConsPlusCell"/>
              <w:rPr>
                <w:rFonts w:ascii="Arial" w:hAnsi="Arial" w:cs="Arial"/>
                <w:sz w:val="24"/>
                <w:szCs w:val="24"/>
              </w:rPr>
            </w:pPr>
            <w:r w:rsidRPr="0002084A">
              <w:rPr>
                <w:rFonts w:ascii="Arial" w:hAnsi="Arial" w:cs="Arial"/>
                <w:sz w:val="24"/>
                <w:szCs w:val="24"/>
              </w:rPr>
              <w:t xml:space="preserve">2015 г. </w:t>
            </w:r>
          </w:p>
        </w:tc>
        <w:tc>
          <w:tcPr>
            <w:tcW w:w="851" w:type="dxa"/>
            <w:tcBorders>
              <w:left w:val="single" w:sz="4" w:space="0" w:color="auto"/>
              <w:bottom w:val="single" w:sz="4" w:space="0" w:color="auto"/>
              <w:right w:val="single" w:sz="4" w:space="0" w:color="auto"/>
            </w:tcBorders>
          </w:tcPr>
          <w:p w:rsidR="00C14FE5" w:rsidRPr="0002084A" w:rsidRDefault="00C14FE5" w:rsidP="00C14FE5">
            <w:pPr>
              <w:pStyle w:val="ConsPlusCell"/>
              <w:rPr>
                <w:rFonts w:ascii="Arial" w:hAnsi="Arial" w:cs="Arial"/>
                <w:sz w:val="24"/>
                <w:szCs w:val="24"/>
              </w:rPr>
            </w:pPr>
            <w:r w:rsidRPr="0002084A">
              <w:rPr>
                <w:rFonts w:ascii="Arial" w:hAnsi="Arial" w:cs="Arial"/>
                <w:sz w:val="24"/>
                <w:szCs w:val="24"/>
              </w:rPr>
              <w:t xml:space="preserve">2016 г. </w:t>
            </w:r>
          </w:p>
        </w:tc>
        <w:tc>
          <w:tcPr>
            <w:tcW w:w="992" w:type="dxa"/>
            <w:tcBorders>
              <w:left w:val="single" w:sz="4" w:space="0" w:color="auto"/>
              <w:bottom w:val="single" w:sz="4" w:space="0" w:color="auto"/>
              <w:right w:val="single" w:sz="4" w:space="0" w:color="auto"/>
            </w:tcBorders>
          </w:tcPr>
          <w:p w:rsidR="00C14FE5" w:rsidRPr="0002084A" w:rsidRDefault="00C14FE5" w:rsidP="00C14FE5">
            <w:pPr>
              <w:pStyle w:val="ConsPlusCell"/>
              <w:rPr>
                <w:rFonts w:ascii="Arial" w:hAnsi="Arial" w:cs="Arial"/>
                <w:sz w:val="24"/>
                <w:szCs w:val="24"/>
              </w:rPr>
            </w:pPr>
            <w:r w:rsidRPr="0002084A">
              <w:rPr>
                <w:rFonts w:ascii="Arial" w:hAnsi="Arial" w:cs="Arial"/>
                <w:sz w:val="24"/>
                <w:szCs w:val="24"/>
              </w:rPr>
              <w:t xml:space="preserve">2017 г. </w:t>
            </w:r>
          </w:p>
        </w:tc>
        <w:tc>
          <w:tcPr>
            <w:tcW w:w="2835" w:type="dxa"/>
            <w:tcBorders>
              <w:left w:val="single" w:sz="4" w:space="0" w:color="auto"/>
              <w:bottom w:val="single" w:sz="4" w:space="0" w:color="auto"/>
              <w:right w:val="single" w:sz="4" w:space="0" w:color="auto"/>
            </w:tcBorders>
          </w:tcPr>
          <w:p w:rsidR="00C14FE5" w:rsidRPr="0002084A" w:rsidRDefault="00C14FE5" w:rsidP="00C14FE5">
            <w:pPr>
              <w:pStyle w:val="ConsPlusCell"/>
              <w:rPr>
                <w:rFonts w:ascii="Arial" w:hAnsi="Arial" w:cs="Arial"/>
                <w:sz w:val="24"/>
                <w:szCs w:val="24"/>
              </w:rPr>
            </w:pPr>
            <w:r w:rsidRPr="0002084A">
              <w:rPr>
                <w:rFonts w:ascii="Arial" w:hAnsi="Arial" w:cs="Arial"/>
                <w:sz w:val="24"/>
                <w:szCs w:val="24"/>
              </w:rPr>
              <w:t>2018 г.</w:t>
            </w:r>
          </w:p>
        </w:tc>
        <w:tc>
          <w:tcPr>
            <w:tcW w:w="708" w:type="dxa"/>
            <w:tcBorders>
              <w:left w:val="single" w:sz="4" w:space="0" w:color="auto"/>
              <w:bottom w:val="single" w:sz="4" w:space="0" w:color="auto"/>
              <w:right w:val="single" w:sz="4" w:space="0" w:color="auto"/>
            </w:tcBorders>
          </w:tcPr>
          <w:p w:rsidR="00C14FE5" w:rsidRPr="0002084A" w:rsidRDefault="00C14FE5" w:rsidP="00C14FE5">
            <w:pPr>
              <w:pStyle w:val="ConsPlusCell"/>
              <w:rPr>
                <w:rFonts w:ascii="Arial" w:hAnsi="Arial" w:cs="Arial"/>
                <w:sz w:val="24"/>
                <w:szCs w:val="24"/>
              </w:rPr>
            </w:pPr>
            <w:r w:rsidRPr="0002084A">
              <w:rPr>
                <w:rFonts w:ascii="Arial" w:hAnsi="Arial" w:cs="Arial"/>
                <w:sz w:val="24"/>
                <w:szCs w:val="24"/>
              </w:rPr>
              <w:t>2019 г.</w:t>
            </w:r>
          </w:p>
        </w:tc>
        <w:tc>
          <w:tcPr>
            <w:tcW w:w="2269" w:type="dxa"/>
            <w:tcBorders>
              <w:left w:val="single" w:sz="4" w:space="0" w:color="auto"/>
              <w:bottom w:val="single" w:sz="4" w:space="0" w:color="auto"/>
              <w:right w:val="single" w:sz="4" w:space="0" w:color="auto"/>
            </w:tcBorders>
          </w:tcPr>
          <w:p w:rsidR="00C14FE5" w:rsidRPr="0002084A" w:rsidRDefault="00C14FE5" w:rsidP="00C14FE5">
            <w:pPr>
              <w:pStyle w:val="ConsPlusCell"/>
              <w:rPr>
                <w:rFonts w:ascii="Arial" w:hAnsi="Arial" w:cs="Arial"/>
                <w:sz w:val="24"/>
                <w:szCs w:val="24"/>
              </w:rPr>
            </w:pPr>
            <w:r w:rsidRPr="0002084A">
              <w:rPr>
                <w:rFonts w:ascii="Arial" w:hAnsi="Arial" w:cs="Arial"/>
                <w:sz w:val="24"/>
                <w:szCs w:val="24"/>
              </w:rPr>
              <w:t>2020 г.</w:t>
            </w:r>
          </w:p>
        </w:tc>
      </w:tr>
      <w:tr w:rsidR="006343F8" w:rsidRPr="0002084A" w:rsidTr="003168D1">
        <w:trPr>
          <w:trHeight w:val="320"/>
          <w:tblCellSpacing w:w="5" w:type="nil"/>
        </w:trPr>
        <w:tc>
          <w:tcPr>
            <w:tcW w:w="13798" w:type="dxa"/>
            <w:gridSpan w:val="11"/>
            <w:tcBorders>
              <w:left w:val="single" w:sz="4" w:space="0" w:color="auto"/>
              <w:bottom w:val="single" w:sz="4" w:space="0" w:color="auto"/>
              <w:right w:val="single" w:sz="4" w:space="0" w:color="auto"/>
            </w:tcBorders>
          </w:tcPr>
          <w:p w:rsidR="006343F8" w:rsidRPr="0002084A" w:rsidRDefault="008D11DD" w:rsidP="008D11DD">
            <w:pPr>
              <w:widowControl w:val="0"/>
              <w:autoSpaceDE w:val="0"/>
              <w:autoSpaceDN w:val="0"/>
              <w:adjustRightInd w:val="0"/>
              <w:spacing w:after="0" w:line="240" w:lineRule="auto"/>
              <w:jc w:val="center"/>
              <w:rPr>
                <w:rFonts w:ascii="Arial" w:hAnsi="Arial" w:cs="Arial"/>
                <w:b/>
                <w:sz w:val="24"/>
                <w:szCs w:val="24"/>
              </w:rPr>
            </w:pPr>
            <w:r w:rsidRPr="0002084A">
              <w:rPr>
                <w:rFonts w:ascii="Arial" w:hAnsi="Arial" w:cs="Arial"/>
                <w:b/>
                <w:sz w:val="24"/>
                <w:szCs w:val="24"/>
              </w:rPr>
              <w:t>М</w:t>
            </w:r>
            <w:r w:rsidR="006343F8" w:rsidRPr="0002084A">
              <w:rPr>
                <w:rFonts w:ascii="Arial" w:hAnsi="Arial" w:cs="Arial"/>
                <w:b/>
                <w:sz w:val="24"/>
                <w:szCs w:val="24"/>
              </w:rPr>
              <w:t>униципальн</w:t>
            </w:r>
            <w:r w:rsidRPr="0002084A">
              <w:rPr>
                <w:rFonts w:ascii="Arial" w:hAnsi="Arial" w:cs="Arial"/>
                <w:b/>
                <w:sz w:val="24"/>
                <w:szCs w:val="24"/>
              </w:rPr>
              <w:t>ая</w:t>
            </w:r>
            <w:r w:rsidR="006343F8" w:rsidRPr="0002084A">
              <w:rPr>
                <w:rFonts w:ascii="Arial" w:hAnsi="Arial" w:cs="Arial"/>
                <w:b/>
                <w:sz w:val="24"/>
                <w:szCs w:val="24"/>
              </w:rPr>
              <w:t xml:space="preserve"> программ</w:t>
            </w:r>
            <w:r w:rsidRPr="0002084A">
              <w:rPr>
                <w:rFonts w:ascii="Arial" w:hAnsi="Arial" w:cs="Arial"/>
                <w:b/>
                <w:sz w:val="24"/>
                <w:szCs w:val="24"/>
              </w:rPr>
              <w:t>а</w:t>
            </w:r>
            <w:r w:rsidR="006343F8" w:rsidRPr="0002084A">
              <w:rPr>
                <w:rFonts w:ascii="Arial" w:hAnsi="Arial" w:cs="Arial"/>
                <w:b/>
                <w:sz w:val="24"/>
                <w:szCs w:val="24"/>
              </w:rPr>
              <w:t xml:space="preserve"> Золотухинского района Курской области «Создание условий</w:t>
            </w:r>
            <w:r w:rsidRPr="0002084A">
              <w:rPr>
                <w:rFonts w:ascii="Arial" w:hAnsi="Arial" w:cs="Arial"/>
                <w:b/>
                <w:sz w:val="24"/>
                <w:szCs w:val="24"/>
              </w:rPr>
              <w:t xml:space="preserve"> </w:t>
            </w:r>
            <w:r w:rsidR="006343F8" w:rsidRPr="0002084A">
              <w:rPr>
                <w:rFonts w:ascii="Arial" w:hAnsi="Arial" w:cs="Arial"/>
                <w:b/>
                <w:sz w:val="24"/>
                <w:szCs w:val="24"/>
              </w:rPr>
              <w:t>для эффективного и ответственного</w:t>
            </w:r>
            <w:r w:rsidRPr="0002084A">
              <w:rPr>
                <w:rFonts w:ascii="Arial" w:hAnsi="Arial" w:cs="Arial"/>
                <w:b/>
                <w:sz w:val="24"/>
                <w:szCs w:val="24"/>
              </w:rPr>
              <w:t xml:space="preserve"> </w:t>
            </w:r>
            <w:r w:rsidR="006343F8" w:rsidRPr="0002084A">
              <w:rPr>
                <w:rFonts w:ascii="Arial" w:hAnsi="Arial" w:cs="Arial"/>
                <w:b/>
                <w:sz w:val="24"/>
                <w:szCs w:val="24"/>
              </w:rPr>
              <w:t>управления муниципальными финансами,</w:t>
            </w:r>
            <w:r w:rsidRPr="0002084A">
              <w:rPr>
                <w:rFonts w:ascii="Arial" w:hAnsi="Arial" w:cs="Arial"/>
                <w:b/>
                <w:sz w:val="24"/>
                <w:szCs w:val="24"/>
              </w:rPr>
              <w:t xml:space="preserve"> </w:t>
            </w:r>
            <w:r w:rsidR="006343F8" w:rsidRPr="0002084A">
              <w:rPr>
                <w:rFonts w:ascii="Arial" w:hAnsi="Arial" w:cs="Arial"/>
                <w:b/>
                <w:sz w:val="24"/>
                <w:szCs w:val="24"/>
              </w:rPr>
              <w:t>муниципальным долгом и повышения</w:t>
            </w:r>
            <w:r w:rsidRPr="0002084A">
              <w:rPr>
                <w:rFonts w:ascii="Arial" w:hAnsi="Arial" w:cs="Arial"/>
                <w:b/>
                <w:sz w:val="24"/>
                <w:szCs w:val="24"/>
              </w:rPr>
              <w:t xml:space="preserve"> </w:t>
            </w:r>
            <w:r w:rsidR="006343F8" w:rsidRPr="0002084A">
              <w:rPr>
                <w:rFonts w:ascii="Arial" w:hAnsi="Arial" w:cs="Arial"/>
                <w:b/>
                <w:sz w:val="24"/>
                <w:szCs w:val="24"/>
              </w:rPr>
              <w:t>устойчивости бюджетов Золотухинского района Курской области»</w:t>
            </w:r>
          </w:p>
        </w:tc>
      </w:tr>
      <w:tr w:rsidR="00C14FE5" w:rsidRPr="0002084A" w:rsidTr="003168D1">
        <w:trPr>
          <w:trHeight w:val="960"/>
          <w:tblCellSpacing w:w="5" w:type="nil"/>
        </w:trPr>
        <w:tc>
          <w:tcPr>
            <w:tcW w:w="480" w:type="dxa"/>
            <w:tcBorders>
              <w:left w:val="single" w:sz="4" w:space="0" w:color="auto"/>
              <w:bottom w:val="single" w:sz="4" w:space="0" w:color="auto"/>
              <w:right w:val="single" w:sz="4" w:space="0" w:color="auto"/>
            </w:tcBorders>
          </w:tcPr>
          <w:p w:rsidR="00C14FE5" w:rsidRPr="0002084A" w:rsidRDefault="00C14FE5">
            <w:pPr>
              <w:pStyle w:val="ConsPlusCell"/>
              <w:rPr>
                <w:rFonts w:ascii="Arial" w:hAnsi="Arial" w:cs="Arial"/>
                <w:sz w:val="24"/>
                <w:szCs w:val="24"/>
              </w:rPr>
            </w:pPr>
            <w:r w:rsidRPr="0002084A">
              <w:rPr>
                <w:rFonts w:ascii="Arial" w:hAnsi="Arial" w:cs="Arial"/>
                <w:sz w:val="24"/>
                <w:szCs w:val="24"/>
              </w:rPr>
              <w:t xml:space="preserve"> 1.</w:t>
            </w:r>
          </w:p>
        </w:tc>
        <w:tc>
          <w:tcPr>
            <w:tcW w:w="2687" w:type="dxa"/>
            <w:tcBorders>
              <w:left w:val="single" w:sz="4" w:space="0" w:color="auto"/>
              <w:bottom w:val="single" w:sz="4" w:space="0" w:color="auto"/>
              <w:right w:val="single" w:sz="4" w:space="0" w:color="auto"/>
            </w:tcBorders>
          </w:tcPr>
          <w:p w:rsidR="00C14FE5" w:rsidRPr="0002084A" w:rsidRDefault="00C14FE5" w:rsidP="00463B51">
            <w:pPr>
              <w:pStyle w:val="ConsPlusCell"/>
              <w:rPr>
                <w:rFonts w:ascii="Arial" w:hAnsi="Arial" w:cs="Arial"/>
                <w:sz w:val="24"/>
                <w:szCs w:val="24"/>
              </w:rPr>
            </w:pPr>
            <w:r w:rsidRPr="0002084A">
              <w:rPr>
                <w:rFonts w:ascii="Arial" w:hAnsi="Arial" w:cs="Arial"/>
                <w:sz w:val="24"/>
                <w:szCs w:val="24"/>
              </w:rPr>
              <w:t xml:space="preserve">Охват бюджетных          </w:t>
            </w:r>
            <w:r w:rsidRPr="0002084A">
              <w:rPr>
                <w:rFonts w:ascii="Arial" w:hAnsi="Arial" w:cs="Arial"/>
                <w:sz w:val="24"/>
                <w:szCs w:val="24"/>
              </w:rPr>
              <w:br/>
              <w:t xml:space="preserve">ассигнований бюджета Золотухинского района Курской области показателями,    </w:t>
            </w:r>
            <w:r w:rsidRPr="0002084A">
              <w:rPr>
                <w:rFonts w:ascii="Arial" w:hAnsi="Arial" w:cs="Arial"/>
                <w:sz w:val="24"/>
                <w:szCs w:val="24"/>
              </w:rPr>
              <w:br/>
              <w:t xml:space="preserve">характеризующими цели и  </w:t>
            </w:r>
            <w:r w:rsidRPr="0002084A">
              <w:rPr>
                <w:rFonts w:ascii="Arial" w:hAnsi="Arial" w:cs="Arial"/>
                <w:sz w:val="24"/>
                <w:szCs w:val="24"/>
              </w:rPr>
              <w:br/>
            </w:r>
            <w:r w:rsidRPr="0002084A">
              <w:rPr>
                <w:rFonts w:ascii="Arial" w:hAnsi="Arial" w:cs="Arial"/>
                <w:sz w:val="24"/>
                <w:szCs w:val="24"/>
              </w:rPr>
              <w:lastRenderedPageBreak/>
              <w:t xml:space="preserve">результаты их            </w:t>
            </w:r>
            <w:r w:rsidRPr="0002084A">
              <w:rPr>
                <w:rFonts w:ascii="Arial" w:hAnsi="Arial" w:cs="Arial"/>
                <w:sz w:val="24"/>
                <w:szCs w:val="24"/>
              </w:rPr>
              <w:br/>
              <w:t xml:space="preserve">использования            </w:t>
            </w:r>
          </w:p>
        </w:tc>
        <w:tc>
          <w:tcPr>
            <w:tcW w:w="1275" w:type="dxa"/>
            <w:gridSpan w:val="2"/>
            <w:tcBorders>
              <w:left w:val="single" w:sz="4" w:space="0" w:color="auto"/>
              <w:bottom w:val="single" w:sz="4" w:space="0" w:color="auto"/>
              <w:right w:val="single" w:sz="4" w:space="0" w:color="auto"/>
            </w:tcBorders>
          </w:tcPr>
          <w:p w:rsidR="00C14FE5" w:rsidRPr="0002084A" w:rsidRDefault="00C14FE5">
            <w:pPr>
              <w:pStyle w:val="ConsPlusCell"/>
              <w:rPr>
                <w:rFonts w:ascii="Arial" w:hAnsi="Arial" w:cs="Arial"/>
                <w:sz w:val="24"/>
                <w:szCs w:val="24"/>
              </w:rPr>
            </w:pPr>
            <w:r w:rsidRPr="0002084A">
              <w:rPr>
                <w:rFonts w:ascii="Arial" w:hAnsi="Arial" w:cs="Arial"/>
                <w:sz w:val="24"/>
                <w:szCs w:val="24"/>
              </w:rPr>
              <w:lastRenderedPageBreak/>
              <w:t xml:space="preserve"> процентов </w:t>
            </w:r>
          </w:p>
        </w:tc>
        <w:tc>
          <w:tcPr>
            <w:tcW w:w="851" w:type="dxa"/>
            <w:tcBorders>
              <w:left w:val="single" w:sz="4" w:space="0" w:color="auto"/>
              <w:bottom w:val="single" w:sz="4" w:space="0" w:color="auto"/>
              <w:right w:val="single" w:sz="4" w:space="0" w:color="auto"/>
            </w:tcBorders>
          </w:tcPr>
          <w:p w:rsidR="00C14FE5" w:rsidRPr="0002084A" w:rsidRDefault="00C14FE5" w:rsidP="005549E7">
            <w:pPr>
              <w:pStyle w:val="ConsPlusCell"/>
              <w:rPr>
                <w:rFonts w:ascii="Arial" w:hAnsi="Arial" w:cs="Arial"/>
                <w:sz w:val="24"/>
                <w:szCs w:val="24"/>
              </w:rPr>
            </w:pPr>
            <w:r w:rsidRPr="0002084A">
              <w:rPr>
                <w:rFonts w:ascii="Arial" w:hAnsi="Arial" w:cs="Arial"/>
                <w:sz w:val="24"/>
                <w:szCs w:val="24"/>
              </w:rPr>
              <w:t xml:space="preserve"> </w:t>
            </w:r>
            <w:r w:rsidR="00BD1DB9" w:rsidRPr="0002084A">
              <w:rPr>
                <w:rFonts w:ascii="Arial" w:hAnsi="Arial" w:cs="Arial"/>
                <w:sz w:val="24"/>
                <w:szCs w:val="24"/>
              </w:rPr>
              <w:t>9</w:t>
            </w:r>
            <w:r w:rsidR="005549E7" w:rsidRPr="0002084A">
              <w:rPr>
                <w:rFonts w:ascii="Arial" w:hAnsi="Arial" w:cs="Arial"/>
                <w:sz w:val="24"/>
                <w:szCs w:val="24"/>
              </w:rPr>
              <w:t>0</w:t>
            </w:r>
            <w:r w:rsidRPr="0002084A">
              <w:rPr>
                <w:rFonts w:ascii="Arial" w:hAnsi="Arial" w:cs="Arial"/>
                <w:sz w:val="24"/>
                <w:szCs w:val="24"/>
              </w:rPr>
              <w:t xml:space="preserve">   </w:t>
            </w:r>
          </w:p>
        </w:tc>
        <w:tc>
          <w:tcPr>
            <w:tcW w:w="850" w:type="dxa"/>
            <w:tcBorders>
              <w:left w:val="single" w:sz="4" w:space="0" w:color="auto"/>
              <w:bottom w:val="single" w:sz="4" w:space="0" w:color="auto"/>
              <w:right w:val="single" w:sz="4" w:space="0" w:color="auto"/>
            </w:tcBorders>
          </w:tcPr>
          <w:p w:rsidR="00C14FE5" w:rsidRPr="0002084A" w:rsidRDefault="00C14FE5" w:rsidP="005549E7">
            <w:pPr>
              <w:pStyle w:val="ConsPlusCell"/>
              <w:rPr>
                <w:rFonts w:ascii="Arial" w:hAnsi="Arial" w:cs="Arial"/>
                <w:sz w:val="24"/>
                <w:szCs w:val="24"/>
              </w:rPr>
            </w:pPr>
            <w:r w:rsidRPr="0002084A">
              <w:rPr>
                <w:rFonts w:ascii="Arial" w:hAnsi="Arial" w:cs="Arial"/>
                <w:sz w:val="24"/>
                <w:szCs w:val="24"/>
              </w:rPr>
              <w:t xml:space="preserve"> </w:t>
            </w:r>
            <w:r w:rsidR="005549E7" w:rsidRPr="0002084A">
              <w:rPr>
                <w:rFonts w:ascii="Arial" w:hAnsi="Arial" w:cs="Arial"/>
                <w:sz w:val="24"/>
                <w:szCs w:val="24"/>
              </w:rPr>
              <w:t>92</w:t>
            </w:r>
            <w:r w:rsidRPr="0002084A">
              <w:rPr>
                <w:rFonts w:ascii="Arial" w:hAnsi="Arial" w:cs="Arial"/>
                <w:sz w:val="24"/>
                <w:szCs w:val="24"/>
              </w:rPr>
              <w:t xml:space="preserve">   </w:t>
            </w:r>
          </w:p>
        </w:tc>
        <w:tc>
          <w:tcPr>
            <w:tcW w:w="851" w:type="dxa"/>
            <w:tcBorders>
              <w:left w:val="single" w:sz="4" w:space="0" w:color="auto"/>
              <w:bottom w:val="single" w:sz="4" w:space="0" w:color="auto"/>
              <w:right w:val="single" w:sz="4" w:space="0" w:color="auto"/>
            </w:tcBorders>
          </w:tcPr>
          <w:p w:rsidR="00C14FE5" w:rsidRPr="0002084A" w:rsidRDefault="00C14FE5" w:rsidP="005549E7">
            <w:pPr>
              <w:pStyle w:val="ConsPlusCell"/>
              <w:rPr>
                <w:rFonts w:ascii="Arial" w:hAnsi="Arial" w:cs="Arial"/>
                <w:sz w:val="24"/>
                <w:szCs w:val="24"/>
              </w:rPr>
            </w:pPr>
            <w:r w:rsidRPr="0002084A">
              <w:rPr>
                <w:rFonts w:ascii="Arial" w:hAnsi="Arial" w:cs="Arial"/>
                <w:sz w:val="24"/>
                <w:szCs w:val="24"/>
              </w:rPr>
              <w:t xml:space="preserve"> </w:t>
            </w:r>
            <w:r w:rsidR="005549E7" w:rsidRPr="0002084A">
              <w:rPr>
                <w:rFonts w:ascii="Arial" w:hAnsi="Arial" w:cs="Arial"/>
                <w:sz w:val="24"/>
                <w:szCs w:val="24"/>
              </w:rPr>
              <w:t>94</w:t>
            </w:r>
            <w:r w:rsidRPr="0002084A">
              <w:rPr>
                <w:rFonts w:ascii="Arial" w:hAnsi="Arial" w:cs="Arial"/>
                <w:sz w:val="24"/>
                <w:szCs w:val="24"/>
              </w:rPr>
              <w:t xml:space="preserve">   </w:t>
            </w:r>
          </w:p>
        </w:tc>
        <w:tc>
          <w:tcPr>
            <w:tcW w:w="992" w:type="dxa"/>
            <w:tcBorders>
              <w:left w:val="single" w:sz="4" w:space="0" w:color="auto"/>
              <w:bottom w:val="single" w:sz="4" w:space="0" w:color="auto"/>
              <w:right w:val="single" w:sz="4" w:space="0" w:color="auto"/>
            </w:tcBorders>
          </w:tcPr>
          <w:p w:rsidR="00C14FE5" w:rsidRPr="0002084A" w:rsidRDefault="00C14FE5" w:rsidP="005549E7">
            <w:pPr>
              <w:pStyle w:val="ConsPlusCell"/>
              <w:rPr>
                <w:rFonts w:ascii="Arial" w:hAnsi="Arial" w:cs="Arial"/>
                <w:sz w:val="24"/>
                <w:szCs w:val="24"/>
              </w:rPr>
            </w:pPr>
            <w:r w:rsidRPr="0002084A">
              <w:rPr>
                <w:rFonts w:ascii="Arial" w:hAnsi="Arial" w:cs="Arial"/>
                <w:sz w:val="24"/>
                <w:szCs w:val="24"/>
              </w:rPr>
              <w:t xml:space="preserve"> </w:t>
            </w:r>
            <w:r w:rsidR="005549E7" w:rsidRPr="0002084A">
              <w:rPr>
                <w:rFonts w:ascii="Arial" w:hAnsi="Arial" w:cs="Arial"/>
                <w:sz w:val="24"/>
                <w:szCs w:val="24"/>
              </w:rPr>
              <w:t>94</w:t>
            </w:r>
            <w:r w:rsidRPr="0002084A">
              <w:rPr>
                <w:rFonts w:ascii="Arial" w:hAnsi="Arial" w:cs="Arial"/>
                <w:sz w:val="24"/>
                <w:szCs w:val="24"/>
              </w:rPr>
              <w:t xml:space="preserve">   </w:t>
            </w:r>
          </w:p>
        </w:tc>
        <w:tc>
          <w:tcPr>
            <w:tcW w:w="2835" w:type="dxa"/>
            <w:tcBorders>
              <w:left w:val="single" w:sz="4" w:space="0" w:color="auto"/>
              <w:bottom w:val="single" w:sz="4" w:space="0" w:color="auto"/>
              <w:right w:val="single" w:sz="4" w:space="0" w:color="auto"/>
            </w:tcBorders>
          </w:tcPr>
          <w:p w:rsidR="00C14FE5" w:rsidRPr="0002084A" w:rsidRDefault="005549E7" w:rsidP="00C14FE5">
            <w:pPr>
              <w:pStyle w:val="ConsPlusCell"/>
              <w:rPr>
                <w:rFonts w:ascii="Arial" w:hAnsi="Arial" w:cs="Arial"/>
                <w:sz w:val="24"/>
                <w:szCs w:val="24"/>
              </w:rPr>
            </w:pPr>
            <w:r w:rsidRPr="0002084A">
              <w:rPr>
                <w:rFonts w:ascii="Arial" w:hAnsi="Arial" w:cs="Arial"/>
                <w:sz w:val="24"/>
                <w:szCs w:val="24"/>
              </w:rPr>
              <w:t>96</w:t>
            </w:r>
          </w:p>
        </w:tc>
        <w:tc>
          <w:tcPr>
            <w:tcW w:w="708" w:type="dxa"/>
            <w:tcBorders>
              <w:left w:val="single" w:sz="4" w:space="0" w:color="auto"/>
              <w:bottom w:val="single" w:sz="4" w:space="0" w:color="auto"/>
              <w:right w:val="single" w:sz="4" w:space="0" w:color="auto"/>
            </w:tcBorders>
          </w:tcPr>
          <w:p w:rsidR="00C14FE5" w:rsidRPr="0002084A" w:rsidRDefault="005549E7" w:rsidP="00C14FE5">
            <w:pPr>
              <w:pStyle w:val="ConsPlusCell"/>
              <w:rPr>
                <w:rFonts w:ascii="Arial" w:hAnsi="Arial" w:cs="Arial"/>
                <w:sz w:val="24"/>
                <w:szCs w:val="24"/>
              </w:rPr>
            </w:pPr>
            <w:r w:rsidRPr="0002084A">
              <w:rPr>
                <w:rFonts w:ascii="Arial" w:hAnsi="Arial" w:cs="Arial"/>
                <w:sz w:val="24"/>
                <w:szCs w:val="24"/>
              </w:rPr>
              <w:t>96</w:t>
            </w:r>
          </w:p>
        </w:tc>
        <w:tc>
          <w:tcPr>
            <w:tcW w:w="2269" w:type="dxa"/>
            <w:tcBorders>
              <w:left w:val="single" w:sz="4" w:space="0" w:color="auto"/>
              <w:bottom w:val="single" w:sz="4" w:space="0" w:color="auto"/>
              <w:right w:val="single" w:sz="4" w:space="0" w:color="auto"/>
            </w:tcBorders>
          </w:tcPr>
          <w:p w:rsidR="00C14FE5" w:rsidRPr="0002084A" w:rsidRDefault="005549E7" w:rsidP="00C14FE5">
            <w:pPr>
              <w:pStyle w:val="ConsPlusCell"/>
              <w:rPr>
                <w:rFonts w:ascii="Arial" w:hAnsi="Arial" w:cs="Arial"/>
                <w:sz w:val="24"/>
                <w:szCs w:val="24"/>
              </w:rPr>
            </w:pPr>
            <w:r w:rsidRPr="0002084A">
              <w:rPr>
                <w:rFonts w:ascii="Arial" w:hAnsi="Arial" w:cs="Arial"/>
                <w:sz w:val="24"/>
                <w:szCs w:val="24"/>
              </w:rPr>
              <w:t>96</w:t>
            </w:r>
          </w:p>
        </w:tc>
      </w:tr>
      <w:tr w:rsidR="006343F8" w:rsidRPr="0002084A" w:rsidTr="003168D1">
        <w:trPr>
          <w:trHeight w:val="338"/>
          <w:tblCellSpacing w:w="5" w:type="nil"/>
        </w:trPr>
        <w:tc>
          <w:tcPr>
            <w:tcW w:w="13798" w:type="dxa"/>
            <w:gridSpan w:val="11"/>
            <w:tcBorders>
              <w:left w:val="single" w:sz="4" w:space="0" w:color="auto"/>
              <w:bottom w:val="single" w:sz="4" w:space="0" w:color="auto"/>
              <w:right w:val="single" w:sz="4" w:space="0" w:color="auto"/>
            </w:tcBorders>
          </w:tcPr>
          <w:p w:rsidR="006343F8" w:rsidRPr="0002084A" w:rsidRDefault="008D11DD" w:rsidP="008D11DD">
            <w:pPr>
              <w:pStyle w:val="ConsPlusCell"/>
              <w:jc w:val="center"/>
              <w:rPr>
                <w:rFonts w:ascii="Arial" w:hAnsi="Arial" w:cs="Arial"/>
                <w:b/>
                <w:sz w:val="24"/>
                <w:szCs w:val="24"/>
              </w:rPr>
            </w:pPr>
            <w:r w:rsidRPr="0002084A">
              <w:rPr>
                <w:rFonts w:ascii="Arial" w:hAnsi="Arial" w:cs="Arial"/>
                <w:b/>
                <w:sz w:val="24"/>
                <w:szCs w:val="24"/>
              </w:rPr>
              <w:lastRenderedPageBreak/>
              <w:t>Подпрограмма 1 «Управление муниципальным долгом Золотухинского района Курской области»</w:t>
            </w:r>
          </w:p>
        </w:tc>
      </w:tr>
      <w:tr w:rsidR="00DA7200" w:rsidRPr="0002084A" w:rsidTr="003168D1">
        <w:trPr>
          <w:trHeight w:val="204"/>
          <w:tblCellSpacing w:w="5" w:type="nil"/>
        </w:trPr>
        <w:tc>
          <w:tcPr>
            <w:tcW w:w="480" w:type="dxa"/>
            <w:tcBorders>
              <w:left w:val="single" w:sz="4" w:space="0" w:color="auto"/>
              <w:bottom w:val="single" w:sz="4" w:space="0" w:color="auto"/>
              <w:right w:val="single" w:sz="4" w:space="0" w:color="auto"/>
            </w:tcBorders>
          </w:tcPr>
          <w:p w:rsidR="00DA7200" w:rsidRPr="0002084A" w:rsidRDefault="00DA7200" w:rsidP="006343F8">
            <w:pPr>
              <w:pStyle w:val="ConsPlusCell"/>
              <w:rPr>
                <w:rFonts w:ascii="Arial" w:hAnsi="Arial" w:cs="Arial"/>
                <w:sz w:val="24"/>
                <w:szCs w:val="24"/>
              </w:rPr>
            </w:pPr>
            <w:bookmarkStart w:id="8" w:name="Par1262"/>
            <w:bookmarkStart w:id="9" w:name="Par1289"/>
            <w:bookmarkEnd w:id="8"/>
            <w:bookmarkEnd w:id="9"/>
            <w:r w:rsidRPr="0002084A">
              <w:rPr>
                <w:rFonts w:ascii="Arial" w:hAnsi="Arial" w:cs="Arial"/>
                <w:sz w:val="24"/>
                <w:szCs w:val="24"/>
              </w:rPr>
              <w:t xml:space="preserve"> 2.</w:t>
            </w:r>
          </w:p>
        </w:tc>
        <w:tc>
          <w:tcPr>
            <w:tcW w:w="2687" w:type="dxa"/>
            <w:tcBorders>
              <w:left w:val="single" w:sz="4" w:space="0" w:color="auto"/>
              <w:bottom w:val="single" w:sz="4" w:space="0" w:color="auto"/>
              <w:right w:val="single" w:sz="4" w:space="0" w:color="auto"/>
            </w:tcBorders>
          </w:tcPr>
          <w:p w:rsidR="00DA7200" w:rsidRPr="0002084A" w:rsidRDefault="00DA7200" w:rsidP="00DA7200">
            <w:pPr>
              <w:pStyle w:val="ConsPlusCell"/>
              <w:rPr>
                <w:rFonts w:ascii="Arial" w:hAnsi="Arial" w:cs="Arial"/>
                <w:sz w:val="24"/>
                <w:szCs w:val="24"/>
              </w:rPr>
            </w:pPr>
            <w:r w:rsidRPr="0002084A">
              <w:rPr>
                <w:rFonts w:ascii="Arial" w:hAnsi="Arial" w:cs="Arial"/>
                <w:sz w:val="24"/>
                <w:szCs w:val="24"/>
              </w:rPr>
              <w:t xml:space="preserve">Доля муниципального долга Золотухинского района Курской области в объеме доходов бюджета Золотухинского района Курской области без учета      </w:t>
            </w:r>
            <w:r w:rsidRPr="0002084A">
              <w:rPr>
                <w:rFonts w:ascii="Arial" w:hAnsi="Arial" w:cs="Arial"/>
                <w:sz w:val="24"/>
                <w:szCs w:val="24"/>
              </w:rPr>
              <w:br/>
              <w:t xml:space="preserve">утвержденного объема     </w:t>
            </w:r>
            <w:r w:rsidRPr="0002084A">
              <w:rPr>
                <w:rFonts w:ascii="Arial" w:hAnsi="Arial" w:cs="Arial"/>
                <w:sz w:val="24"/>
                <w:szCs w:val="24"/>
              </w:rPr>
              <w:br/>
              <w:t>безвозмездных поступлений</w:t>
            </w:r>
          </w:p>
        </w:tc>
        <w:tc>
          <w:tcPr>
            <w:tcW w:w="1275" w:type="dxa"/>
            <w:gridSpan w:val="2"/>
            <w:tcBorders>
              <w:left w:val="single" w:sz="4" w:space="0" w:color="auto"/>
              <w:bottom w:val="single" w:sz="4" w:space="0" w:color="auto"/>
              <w:right w:val="single" w:sz="4" w:space="0" w:color="auto"/>
            </w:tcBorders>
          </w:tcPr>
          <w:p w:rsidR="00DA7200" w:rsidRPr="0002084A" w:rsidRDefault="00DA7200">
            <w:pPr>
              <w:pStyle w:val="ConsPlusCell"/>
              <w:rPr>
                <w:rFonts w:ascii="Arial" w:hAnsi="Arial" w:cs="Arial"/>
                <w:sz w:val="24"/>
                <w:szCs w:val="24"/>
              </w:rPr>
            </w:pPr>
            <w:r w:rsidRPr="0002084A">
              <w:rPr>
                <w:rFonts w:ascii="Arial" w:hAnsi="Arial" w:cs="Arial"/>
                <w:sz w:val="24"/>
                <w:szCs w:val="24"/>
              </w:rPr>
              <w:t xml:space="preserve"> процентов </w:t>
            </w:r>
          </w:p>
        </w:tc>
        <w:tc>
          <w:tcPr>
            <w:tcW w:w="851" w:type="dxa"/>
            <w:tcBorders>
              <w:left w:val="single" w:sz="4" w:space="0" w:color="auto"/>
              <w:bottom w:val="single" w:sz="4" w:space="0" w:color="auto"/>
              <w:right w:val="single" w:sz="4" w:space="0" w:color="auto"/>
            </w:tcBorders>
          </w:tcPr>
          <w:p w:rsidR="00DA7200" w:rsidRPr="0002084A" w:rsidRDefault="00DA7200" w:rsidP="001E33F0">
            <w:pPr>
              <w:pStyle w:val="ConsPlusCell"/>
              <w:rPr>
                <w:rFonts w:ascii="Arial" w:hAnsi="Arial" w:cs="Arial"/>
                <w:sz w:val="24"/>
                <w:szCs w:val="24"/>
              </w:rPr>
            </w:pPr>
            <w:r w:rsidRPr="0002084A">
              <w:rPr>
                <w:rFonts w:ascii="Arial" w:hAnsi="Arial" w:cs="Arial"/>
                <w:sz w:val="24"/>
                <w:szCs w:val="24"/>
              </w:rPr>
              <w:t xml:space="preserve">0,0   </w:t>
            </w:r>
          </w:p>
        </w:tc>
        <w:tc>
          <w:tcPr>
            <w:tcW w:w="850" w:type="dxa"/>
            <w:tcBorders>
              <w:left w:val="single" w:sz="4" w:space="0" w:color="auto"/>
              <w:bottom w:val="single" w:sz="4" w:space="0" w:color="auto"/>
              <w:right w:val="single" w:sz="4" w:space="0" w:color="auto"/>
            </w:tcBorders>
          </w:tcPr>
          <w:p w:rsidR="00DA7200" w:rsidRPr="0002084A" w:rsidRDefault="00DA7200" w:rsidP="001E33F0">
            <w:pPr>
              <w:pStyle w:val="ConsPlusCell"/>
              <w:rPr>
                <w:rFonts w:ascii="Arial" w:hAnsi="Arial" w:cs="Arial"/>
                <w:sz w:val="24"/>
                <w:szCs w:val="24"/>
              </w:rPr>
            </w:pPr>
            <w:r w:rsidRPr="0002084A">
              <w:rPr>
                <w:rFonts w:ascii="Arial" w:hAnsi="Arial" w:cs="Arial"/>
                <w:sz w:val="24"/>
                <w:szCs w:val="24"/>
              </w:rPr>
              <w:t xml:space="preserve">0,0   </w:t>
            </w:r>
          </w:p>
        </w:tc>
        <w:tc>
          <w:tcPr>
            <w:tcW w:w="851" w:type="dxa"/>
            <w:tcBorders>
              <w:left w:val="single" w:sz="4" w:space="0" w:color="auto"/>
              <w:bottom w:val="single" w:sz="4" w:space="0" w:color="auto"/>
              <w:right w:val="single" w:sz="4" w:space="0" w:color="auto"/>
            </w:tcBorders>
          </w:tcPr>
          <w:p w:rsidR="00DA7200" w:rsidRPr="0002084A" w:rsidRDefault="00DA7200" w:rsidP="001E33F0">
            <w:pPr>
              <w:pStyle w:val="ConsPlusCell"/>
              <w:rPr>
                <w:rFonts w:ascii="Arial" w:hAnsi="Arial" w:cs="Arial"/>
                <w:sz w:val="24"/>
                <w:szCs w:val="24"/>
              </w:rPr>
            </w:pPr>
            <w:r w:rsidRPr="0002084A">
              <w:rPr>
                <w:rFonts w:ascii="Arial" w:hAnsi="Arial" w:cs="Arial"/>
                <w:sz w:val="24"/>
                <w:szCs w:val="24"/>
              </w:rPr>
              <w:t xml:space="preserve">0,0   </w:t>
            </w:r>
          </w:p>
        </w:tc>
        <w:tc>
          <w:tcPr>
            <w:tcW w:w="992" w:type="dxa"/>
            <w:tcBorders>
              <w:left w:val="single" w:sz="4" w:space="0" w:color="auto"/>
              <w:bottom w:val="single" w:sz="4" w:space="0" w:color="auto"/>
              <w:right w:val="single" w:sz="4" w:space="0" w:color="auto"/>
            </w:tcBorders>
          </w:tcPr>
          <w:p w:rsidR="00DA7200" w:rsidRPr="0002084A" w:rsidRDefault="00DA7200" w:rsidP="001E33F0">
            <w:pPr>
              <w:pStyle w:val="ConsPlusCell"/>
              <w:rPr>
                <w:rFonts w:ascii="Arial" w:hAnsi="Arial" w:cs="Arial"/>
                <w:sz w:val="24"/>
                <w:szCs w:val="24"/>
              </w:rPr>
            </w:pPr>
            <w:r w:rsidRPr="0002084A">
              <w:rPr>
                <w:rFonts w:ascii="Arial" w:hAnsi="Arial" w:cs="Arial"/>
                <w:sz w:val="24"/>
                <w:szCs w:val="24"/>
              </w:rPr>
              <w:t xml:space="preserve">0,0   </w:t>
            </w:r>
          </w:p>
        </w:tc>
        <w:tc>
          <w:tcPr>
            <w:tcW w:w="2835" w:type="dxa"/>
            <w:tcBorders>
              <w:left w:val="single" w:sz="4" w:space="0" w:color="auto"/>
              <w:bottom w:val="single" w:sz="4" w:space="0" w:color="auto"/>
              <w:right w:val="single" w:sz="4" w:space="0" w:color="auto"/>
            </w:tcBorders>
          </w:tcPr>
          <w:p w:rsidR="00DA7200" w:rsidRPr="0002084A" w:rsidRDefault="00DA7200" w:rsidP="00DA7200">
            <w:pPr>
              <w:pStyle w:val="ConsPlusCell"/>
              <w:rPr>
                <w:rFonts w:ascii="Arial" w:hAnsi="Arial" w:cs="Arial"/>
                <w:sz w:val="24"/>
                <w:szCs w:val="24"/>
              </w:rPr>
            </w:pPr>
            <w:r w:rsidRPr="0002084A">
              <w:rPr>
                <w:rFonts w:ascii="Arial" w:hAnsi="Arial" w:cs="Arial"/>
                <w:sz w:val="24"/>
                <w:szCs w:val="24"/>
              </w:rPr>
              <w:t xml:space="preserve">0,0   </w:t>
            </w:r>
          </w:p>
        </w:tc>
        <w:tc>
          <w:tcPr>
            <w:tcW w:w="708" w:type="dxa"/>
            <w:tcBorders>
              <w:left w:val="single" w:sz="4" w:space="0" w:color="auto"/>
              <w:bottom w:val="single" w:sz="4" w:space="0" w:color="auto"/>
              <w:right w:val="single" w:sz="4" w:space="0" w:color="auto"/>
            </w:tcBorders>
          </w:tcPr>
          <w:p w:rsidR="00DA7200" w:rsidRPr="0002084A" w:rsidRDefault="00DA7200" w:rsidP="00DA7200">
            <w:pPr>
              <w:pStyle w:val="ConsPlusCell"/>
              <w:rPr>
                <w:rFonts w:ascii="Arial" w:hAnsi="Arial" w:cs="Arial"/>
                <w:sz w:val="24"/>
                <w:szCs w:val="24"/>
              </w:rPr>
            </w:pPr>
            <w:r w:rsidRPr="0002084A">
              <w:rPr>
                <w:rFonts w:ascii="Arial" w:hAnsi="Arial" w:cs="Arial"/>
                <w:sz w:val="24"/>
                <w:szCs w:val="24"/>
              </w:rPr>
              <w:t xml:space="preserve">0,0   </w:t>
            </w:r>
          </w:p>
        </w:tc>
        <w:tc>
          <w:tcPr>
            <w:tcW w:w="2269" w:type="dxa"/>
            <w:tcBorders>
              <w:left w:val="single" w:sz="4" w:space="0" w:color="auto"/>
              <w:bottom w:val="single" w:sz="4" w:space="0" w:color="auto"/>
              <w:right w:val="single" w:sz="4" w:space="0" w:color="auto"/>
            </w:tcBorders>
          </w:tcPr>
          <w:p w:rsidR="00DA7200" w:rsidRPr="0002084A" w:rsidRDefault="00DA7200" w:rsidP="00DA7200">
            <w:pPr>
              <w:pStyle w:val="ConsPlusCell"/>
              <w:rPr>
                <w:rFonts w:ascii="Arial" w:hAnsi="Arial" w:cs="Arial"/>
                <w:sz w:val="24"/>
                <w:szCs w:val="24"/>
              </w:rPr>
            </w:pPr>
            <w:r w:rsidRPr="0002084A">
              <w:rPr>
                <w:rFonts w:ascii="Arial" w:hAnsi="Arial" w:cs="Arial"/>
                <w:sz w:val="24"/>
                <w:szCs w:val="24"/>
              </w:rPr>
              <w:t xml:space="preserve">0,0   </w:t>
            </w:r>
          </w:p>
        </w:tc>
      </w:tr>
      <w:tr w:rsidR="00DA7200" w:rsidRPr="0002084A" w:rsidTr="003168D1">
        <w:trPr>
          <w:trHeight w:val="960"/>
          <w:tblCellSpacing w:w="5" w:type="nil"/>
        </w:trPr>
        <w:tc>
          <w:tcPr>
            <w:tcW w:w="480" w:type="dxa"/>
            <w:tcBorders>
              <w:left w:val="single" w:sz="4" w:space="0" w:color="auto"/>
              <w:bottom w:val="single" w:sz="4" w:space="0" w:color="auto"/>
              <w:right w:val="single" w:sz="4" w:space="0" w:color="auto"/>
            </w:tcBorders>
          </w:tcPr>
          <w:p w:rsidR="00DA7200" w:rsidRPr="0002084A" w:rsidRDefault="00DA7200" w:rsidP="006343F8">
            <w:pPr>
              <w:pStyle w:val="ConsPlusCell"/>
              <w:rPr>
                <w:rFonts w:ascii="Arial" w:hAnsi="Arial" w:cs="Arial"/>
                <w:sz w:val="24"/>
                <w:szCs w:val="24"/>
              </w:rPr>
            </w:pPr>
            <w:r w:rsidRPr="0002084A">
              <w:rPr>
                <w:rFonts w:ascii="Arial" w:hAnsi="Arial" w:cs="Arial"/>
                <w:sz w:val="24"/>
                <w:szCs w:val="24"/>
              </w:rPr>
              <w:t xml:space="preserve"> 3.</w:t>
            </w:r>
          </w:p>
        </w:tc>
        <w:tc>
          <w:tcPr>
            <w:tcW w:w="2687" w:type="dxa"/>
            <w:tcBorders>
              <w:left w:val="single" w:sz="4" w:space="0" w:color="auto"/>
              <w:bottom w:val="single" w:sz="4" w:space="0" w:color="auto"/>
              <w:right w:val="single" w:sz="4" w:space="0" w:color="auto"/>
            </w:tcBorders>
          </w:tcPr>
          <w:p w:rsidR="00DA7200" w:rsidRPr="0002084A" w:rsidRDefault="00DA7200" w:rsidP="00DA7200">
            <w:pPr>
              <w:pStyle w:val="ConsPlusCell"/>
              <w:rPr>
                <w:rFonts w:ascii="Arial" w:hAnsi="Arial" w:cs="Arial"/>
                <w:sz w:val="24"/>
                <w:szCs w:val="24"/>
              </w:rPr>
            </w:pPr>
            <w:r w:rsidRPr="0002084A">
              <w:rPr>
                <w:rFonts w:ascii="Arial" w:hAnsi="Arial" w:cs="Arial"/>
                <w:sz w:val="24"/>
                <w:szCs w:val="24"/>
              </w:rPr>
              <w:t xml:space="preserve">Доля расходов бюджета Золотухинского района Курской области на обслуживание  </w:t>
            </w:r>
            <w:r w:rsidRPr="0002084A">
              <w:rPr>
                <w:rFonts w:ascii="Arial" w:hAnsi="Arial" w:cs="Arial"/>
                <w:sz w:val="24"/>
                <w:szCs w:val="24"/>
              </w:rPr>
              <w:br/>
              <w:t xml:space="preserve">муниципального долга   </w:t>
            </w:r>
            <w:r w:rsidRPr="0002084A">
              <w:rPr>
                <w:rFonts w:ascii="Arial" w:hAnsi="Arial" w:cs="Arial"/>
                <w:sz w:val="24"/>
                <w:szCs w:val="24"/>
              </w:rPr>
              <w:br/>
              <w:t xml:space="preserve">Золотухинского района Курской области в общем объеме расходов          </w:t>
            </w:r>
            <w:r w:rsidRPr="0002084A">
              <w:rPr>
                <w:rFonts w:ascii="Arial" w:hAnsi="Arial" w:cs="Arial"/>
                <w:sz w:val="24"/>
                <w:szCs w:val="24"/>
              </w:rPr>
              <w:br/>
              <w:t>бюджета Золотухинского района Курской области</w:t>
            </w:r>
          </w:p>
        </w:tc>
        <w:tc>
          <w:tcPr>
            <w:tcW w:w="1275" w:type="dxa"/>
            <w:gridSpan w:val="2"/>
            <w:tcBorders>
              <w:left w:val="single" w:sz="4" w:space="0" w:color="auto"/>
              <w:bottom w:val="single" w:sz="4" w:space="0" w:color="auto"/>
              <w:right w:val="single" w:sz="4" w:space="0" w:color="auto"/>
            </w:tcBorders>
          </w:tcPr>
          <w:p w:rsidR="00DA7200" w:rsidRPr="0002084A" w:rsidRDefault="00DA7200">
            <w:pPr>
              <w:pStyle w:val="ConsPlusCell"/>
              <w:rPr>
                <w:rFonts w:ascii="Arial" w:hAnsi="Arial" w:cs="Arial"/>
                <w:sz w:val="24"/>
                <w:szCs w:val="24"/>
              </w:rPr>
            </w:pPr>
            <w:r w:rsidRPr="0002084A">
              <w:rPr>
                <w:rFonts w:ascii="Arial" w:hAnsi="Arial" w:cs="Arial"/>
                <w:sz w:val="24"/>
                <w:szCs w:val="24"/>
              </w:rPr>
              <w:t xml:space="preserve"> процентов </w:t>
            </w:r>
          </w:p>
        </w:tc>
        <w:tc>
          <w:tcPr>
            <w:tcW w:w="851" w:type="dxa"/>
            <w:tcBorders>
              <w:left w:val="single" w:sz="4" w:space="0" w:color="auto"/>
              <w:bottom w:val="single" w:sz="4" w:space="0" w:color="auto"/>
              <w:right w:val="single" w:sz="4" w:space="0" w:color="auto"/>
            </w:tcBorders>
          </w:tcPr>
          <w:p w:rsidR="00DA7200" w:rsidRPr="0002084A" w:rsidRDefault="00DA7200" w:rsidP="003A6EA7">
            <w:pPr>
              <w:pStyle w:val="ConsPlusCell"/>
              <w:rPr>
                <w:rFonts w:ascii="Arial" w:hAnsi="Arial" w:cs="Arial"/>
                <w:sz w:val="24"/>
                <w:szCs w:val="24"/>
              </w:rPr>
            </w:pPr>
            <w:r w:rsidRPr="0002084A">
              <w:rPr>
                <w:rFonts w:ascii="Arial" w:hAnsi="Arial" w:cs="Arial"/>
                <w:sz w:val="24"/>
                <w:szCs w:val="24"/>
              </w:rPr>
              <w:t xml:space="preserve">  0,0</w:t>
            </w:r>
          </w:p>
        </w:tc>
        <w:tc>
          <w:tcPr>
            <w:tcW w:w="850" w:type="dxa"/>
            <w:tcBorders>
              <w:left w:val="single" w:sz="4" w:space="0" w:color="auto"/>
              <w:bottom w:val="single" w:sz="4" w:space="0" w:color="auto"/>
              <w:right w:val="single" w:sz="4" w:space="0" w:color="auto"/>
            </w:tcBorders>
          </w:tcPr>
          <w:p w:rsidR="00DA7200" w:rsidRPr="0002084A" w:rsidRDefault="00DA7200" w:rsidP="001E33F0">
            <w:pPr>
              <w:pStyle w:val="ConsPlusCell"/>
              <w:rPr>
                <w:rFonts w:ascii="Arial" w:hAnsi="Arial" w:cs="Arial"/>
                <w:sz w:val="24"/>
                <w:szCs w:val="24"/>
              </w:rPr>
            </w:pPr>
            <w:r w:rsidRPr="0002084A">
              <w:rPr>
                <w:rFonts w:ascii="Arial" w:hAnsi="Arial" w:cs="Arial"/>
                <w:sz w:val="24"/>
                <w:szCs w:val="24"/>
              </w:rPr>
              <w:t xml:space="preserve">  0,0</w:t>
            </w:r>
          </w:p>
        </w:tc>
        <w:tc>
          <w:tcPr>
            <w:tcW w:w="851" w:type="dxa"/>
            <w:tcBorders>
              <w:left w:val="single" w:sz="4" w:space="0" w:color="auto"/>
              <w:bottom w:val="single" w:sz="4" w:space="0" w:color="auto"/>
              <w:right w:val="single" w:sz="4" w:space="0" w:color="auto"/>
            </w:tcBorders>
          </w:tcPr>
          <w:p w:rsidR="00DA7200" w:rsidRPr="0002084A" w:rsidRDefault="00DA7200" w:rsidP="001E33F0">
            <w:pPr>
              <w:pStyle w:val="ConsPlusCell"/>
              <w:rPr>
                <w:rFonts w:ascii="Arial" w:hAnsi="Arial" w:cs="Arial"/>
                <w:sz w:val="24"/>
                <w:szCs w:val="24"/>
              </w:rPr>
            </w:pPr>
            <w:r w:rsidRPr="0002084A">
              <w:rPr>
                <w:rFonts w:ascii="Arial" w:hAnsi="Arial" w:cs="Arial"/>
                <w:sz w:val="24"/>
                <w:szCs w:val="24"/>
              </w:rPr>
              <w:t xml:space="preserve">  0,0</w:t>
            </w:r>
          </w:p>
        </w:tc>
        <w:tc>
          <w:tcPr>
            <w:tcW w:w="992" w:type="dxa"/>
            <w:tcBorders>
              <w:left w:val="single" w:sz="4" w:space="0" w:color="auto"/>
              <w:bottom w:val="single" w:sz="4" w:space="0" w:color="auto"/>
              <w:right w:val="single" w:sz="4" w:space="0" w:color="auto"/>
            </w:tcBorders>
          </w:tcPr>
          <w:p w:rsidR="00DA7200" w:rsidRPr="0002084A" w:rsidRDefault="00DA7200" w:rsidP="001E33F0">
            <w:pPr>
              <w:pStyle w:val="ConsPlusCell"/>
              <w:rPr>
                <w:rFonts w:ascii="Arial" w:hAnsi="Arial" w:cs="Arial"/>
                <w:sz w:val="24"/>
                <w:szCs w:val="24"/>
              </w:rPr>
            </w:pPr>
            <w:r w:rsidRPr="0002084A">
              <w:rPr>
                <w:rFonts w:ascii="Arial" w:hAnsi="Arial" w:cs="Arial"/>
                <w:sz w:val="24"/>
                <w:szCs w:val="24"/>
              </w:rPr>
              <w:t xml:space="preserve">  0,0</w:t>
            </w:r>
          </w:p>
        </w:tc>
        <w:tc>
          <w:tcPr>
            <w:tcW w:w="2835" w:type="dxa"/>
            <w:tcBorders>
              <w:left w:val="single" w:sz="4" w:space="0" w:color="auto"/>
              <w:bottom w:val="single" w:sz="4" w:space="0" w:color="auto"/>
              <w:right w:val="single" w:sz="4" w:space="0" w:color="auto"/>
            </w:tcBorders>
          </w:tcPr>
          <w:p w:rsidR="00DA7200" w:rsidRPr="0002084A" w:rsidRDefault="00DA7200" w:rsidP="00DA7200">
            <w:pPr>
              <w:pStyle w:val="ConsPlusCell"/>
              <w:rPr>
                <w:rFonts w:ascii="Arial" w:hAnsi="Arial" w:cs="Arial"/>
                <w:sz w:val="24"/>
                <w:szCs w:val="24"/>
              </w:rPr>
            </w:pPr>
            <w:r w:rsidRPr="0002084A">
              <w:rPr>
                <w:rFonts w:ascii="Arial" w:hAnsi="Arial" w:cs="Arial"/>
                <w:sz w:val="24"/>
                <w:szCs w:val="24"/>
              </w:rPr>
              <w:t xml:space="preserve">0,0   </w:t>
            </w:r>
          </w:p>
        </w:tc>
        <w:tc>
          <w:tcPr>
            <w:tcW w:w="708" w:type="dxa"/>
            <w:tcBorders>
              <w:left w:val="single" w:sz="4" w:space="0" w:color="auto"/>
              <w:bottom w:val="single" w:sz="4" w:space="0" w:color="auto"/>
              <w:right w:val="single" w:sz="4" w:space="0" w:color="auto"/>
            </w:tcBorders>
          </w:tcPr>
          <w:p w:rsidR="00DA7200" w:rsidRPr="0002084A" w:rsidRDefault="00DA7200" w:rsidP="00DA7200">
            <w:pPr>
              <w:pStyle w:val="ConsPlusCell"/>
              <w:rPr>
                <w:rFonts w:ascii="Arial" w:hAnsi="Arial" w:cs="Arial"/>
                <w:sz w:val="24"/>
                <w:szCs w:val="24"/>
              </w:rPr>
            </w:pPr>
            <w:r w:rsidRPr="0002084A">
              <w:rPr>
                <w:rFonts w:ascii="Arial" w:hAnsi="Arial" w:cs="Arial"/>
                <w:sz w:val="24"/>
                <w:szCs w:val="24"/>
              </w:rPr>
              <w:t xml:space="preserve">0,0   </w:t>
            </w:r>
          </w:p>
        </w:tc>
        <w:tc>
          <w:tcPr>
            <w:tcW w:w="2269" w:type="dxa"/>
            <w:tcBorders>
              <w:left w:val="single" w:sz="4" w:space="0" w:color="auto"/>
              <w:bottom w:val="single" w:sz="4" w:space="0" w:color="auto"/>
              <w:right w:val="single" w:sz="4" w:space="0" w:color="auto"/>
            </w:tcBorders>
          </w:tcPr>
          <w:p w:rsidR="00DA7200" w:rsidRPr="0002084A" w:rsidRDefault="00DA7200" w:rsidP="00DA7200">
            <w:pPr>
              <w:pStyle w:val="ConsPlusCell"/>
              <w:rPr>
                <w:rFonts w:ascii="Arial" w:hAnsi="Arial" w:cs="Arial"/>
                <w:sz w:val="24"/>
                <w:szCs w:val="24"/>
              </w:rPr>
            </w:pPr>
            <w:r w:rsidRPr="0002084A">
              <w:rPr>
                <w:rFonts w:ascii="Arial" w:hAnsi="Arial" w:cs="Arial"/>
                <w:sz w:val="24"/>
                <w:szCs w:val="24"/>
              </w:rPr>
              <w:t xml:space="preserve">0,0   </w:t>
            </w:r>
          </w:p>
        </w:tc>
      </w:tr>
      <w:tr w:rsidR="006343F8" w:rsidRPr="0002084A" w:rsidTr="003168D1">
        <w:trPr>
          <w:trHeight w:val="302"/>
          <w:tblCellSpacing w:w="5" w:type="nil"/>
        </w:trPr>
        <w:tc>
          <w:tcPr>
            <w:tcW w:w="13798" w:type="dxa"/>
            <w:gridSpan w:val="11"/>
            <w:tcBorders>
              <w:left w:val="single" w:sz="4" w:space="0" w:color="auto"/>
              <w:bottom w:val="single" w:sz="4" w:space="0" w:color="auto"/>
              <w:right w:val="single" w:sz="4" w:space="0" w:color="auto"/>
            </w:tcBorders>
          </w:tcPr>
          <w:p w:rsidR="006343F8" w:rsidRPr="0002084A" w:rsidRDefault="008D11DD" w:rsidP="008D11DD">
            <w:pPr>
              <w:pStyle w:val="ConsPlusCell"/>
              <w:jc w:val="center"/>
              <w:rPr>
                <w:rFonts w:ascii="Arial" w:hAnsi="Arial" w:cs="Arial"/>
                <w:b/>
                <w:sz w:val="24"/>
                <w:szCs w:val="24"/>
              </w:rPr>
            </w:pPr>
            <w:r w:rsidRPr="0002084A">
              <w:rPr>
                <w:rFonts w:ascii="Arial" w:hAnsi="Arial" w:cs="Arial"/>
                <w:b/>
                <w:sz w:val="24"/>
                <w:szCs w:val="24"/>
              </w:rPr>
              <w:t>Подпрограмма 2 «Эффективная система межбюджетных отношений в Золотухинском районе Курской области»</w:t>
            </w:r>
          </w:p>
        </w:tc>
      </w:tr>
      <w:tr w:rsidR="00DA7200" w:rsidRPr="0002084A" w:rsidTr="003168D1">
        <w:trPr>
          <w:trHeight w:val="1120"/>
          <w:tblCellSpacing w:w="5" w:type="nil"/>
        </w:trPr>
        <w:tc>
          <w:tcPr>
            <w:tcW w:w="480" w:type="dxa"/>
            <w:tcBorders>
              <w:left w:val="single" w:sz="4" w:space="0" w:color="auto"/>
              <w:bottom w:val="single" w:sz="4" w:space="0" w:color="auto"/>
              <w:right w:val="single" w:sz="4" w:space="0" w:color="auto"/>
            </w:tcBorders>
          </w:tcPr>
          <w:p w:rsidR="00DA7200" w:rsidRPr="0002084A" w:rsidRDefault="00DA7200" w:rsidP="00201E41">
            <w:pPr>
              <w:pStyle w:val="ConsPlusCell"/>
              <w:rPr>
                <w:rFonts w:ascii="Arial" w:hAnsi="Arial" w:cs="Arial"/>
                <w:sz w:val="24"/>
                <w:szCs w:val="24"/>
              </w:rPr>
            </w:pPr>
            <w:bookmarkStart w:id="10" w:name="Par1315"/>
            <w:bookmarkEnd w:id="10"/>
            <w:r w:rsidRPr="0002084A">
              <w:rPr>
                <w:rFonts w:ascii="Arial" w:hAnsi="Arial" w:cs="Arial"/>
                <w:sz w:val="24"/>
                <w:szCs w:val="24"/>
              </w:rPr>
              <w:lastRenderedPageBreak/>
              <w:t>4.</w:t>
            </w:r>
          </w:p>
        </w:tc>
        <w:tc>
          <w:tcPr>
            <w:tcW w:w="3254" w:type="dxa"/>
            <w:gridSpan w:val="2"/>
            <w:tcBorders>
              <w:left w:val="single" w:sz="4" w:space="0" w:color="auto"/>
              <w:bottom w:val="single" w:sz="4" w:space="0" w:color="auto"/>
              <w:right w:val="single" w:sz="4" w:space="0" w:color="auto"/>
            </w:tcBorders>
          </w:tcPr>
          <w:p w:rsidR="00DA7200" w:rsidRPr="0002084A" w:rsidRDefault="00DA7200" w:rsidP="00E11FDF">
            <w:pPr>
              <w:pStyle w:val="ConsPlusCell"/>
              <w:rPr>
                <w:rFonts w:ascii="Arial" w:hAnsi="Arial" w:cs="Arial"/>
                <w:sz w:val="24"/>
                <w:szCs w:val="24"/>
              </w:rPr>
            </w:pPr>
            <w:r w:rsidRPr="0002084A">
              <w:rPr>
                <w:rFonts w:ascii="Arial" w:hAnsi="Arial" w:cs="Arial"/>
                <w:sz w:val="24"/>
                <w:szCs w:val="24"/>
              </w:rPr>
              <w:t xml:space="preserve">Объем дотаций,           </w:t>
            </w:r>
            <w:r w:rsidRPr="0002084A">
              <w:rPr>
                <w:rFonts w:ascii="Arial" w:hAnsi="Arial" w:cs="Arial"/>
                <w:sz w:val="24"/>
                <w:szCs w:val="24"/>
              </w:rPr>
              <w:br/>
              <w:t xml:space="preserve">предоставленных бюджетам </w:t>
            </w:r>
            <w:r w:rsidRPr="0002084A">
              <w:rPr>
                <w:rFonts w:ascii="Arial" w:hAnsi="Arial" w:cs="Arial"/>
                <w:sz w:val="24"/>
                <w:szCs w:val="24"/>
              </w:rPr>
              <w:br/>
              <w:t xml:space="preserve">муниципальных поселений, Золотухинского района Курской области к объему    </w:t>
            </w:r>
            <w:r w:rsidRPr="0002084A">
              <w:rPr>
                <w:rFonts w:ascii="Arial" w:hAnsi="Arial" w:cs="Arial"/>
                <w:sz w:val="24"/>
                <w:szCs w:val="24"/>
              </w:rPr>
              <w:br/>
              <w:t>дотаций, предусмотренному</w:t>
            </w:r>
            <w:r w:rsidRPr="0002084A">
              <w:rPr>
                <w:rFonts w:ascii="Arial" w:hAnsi="Arial" w:cs="Arial"/>
                <w:sz w:val="24"/>
                <w:szCs w:val="24"/>
              </w:rPr>
              <w:br/>
              <w:t xml:space="preserve">в бюджете Золотухинского района Курской области на   </w:t>
            </w:r>
            <w:r w:rsidRPr="0002084A">
              <w:rPr>
                <w:rFonts w:ascii="Arial" w:hAnsi="Arial" w:cs="Arial"/>
                <w:sz w:val="24"/>
                <w:szCs w:val="24"/>
              </w:rPr>
              <w:br/>
              <w:t xml:space="preserve">соответствующий год </w:t>
            </w:r>
            <w:hyperlink w:anchor="Par1414" w:history="1">
              <w:r w:rsidRPr="0002084A">
                <w:rPr>
                  <w:rFonts w:ascii="Arial" w:hAnsi="Arial" w:cs="Arial"/>
                  <w:sz w:val="24"/>
                  <w:szCs w:val="24"/>
                </w:rPr>
                <w:t>&lt;*&gt;</w:t>
              </w:r>
            </w:hyperlink>
          </w:p>
        </w:tc>
        <w:tc>
          <w:tcPr>
            <w:tcW w:w="708" w:type="dxa"/>
            <w:tcBorders>
              <w:left w:val="single" w:sz="4" w:space="0" w:color="auto"/>
              <w:bottom w:val="single" w:sz="4" w:space="0" w:color="auto"/>
              <w:right w:val="single" w:sz="4" w:space="0" w:color="auto"/>
            </w:tcBorders>
          </w:tcPr>
          <w:p w:rsidR="00DA7200" w:rsidRPr="0002084A" w:rsidRDefault="00DA7200">
            <w:pPr>
              <w:pStyle w:val="ConsPlusCell"/>
              <w:rPr>
                <w:rFonts w:ascii="Arial" w:hAnsi="Arial" w:cs="Arial"/>
                <w:sz w:val="24"/>
                <w:szCs w:val="24"/>
              </w:rPr>
            </w:pPr>
            <w:r w:rsidRPr="0002084A">
              <w:rPr>
                <w:rFonts w:ascii="Arial" w:hAnsi="Arial" w:cs="Arial"/>
                <w:sz w:val="24"/>
                <w:szCs w:val="24"/>
              </w:rPr>
              <w:t xml:space="preserve"> процентов </w:t>
            </w:r>
          </w:p>
        </w:tc>
        <w:tc>
          <w:tcPr>
            <w:tcW w:w="851" w:type="dxa"/>
            <w:tcBorders>
              <w:left w:val="single" w:sz="4" w:space="0" w:color="auto"/>
              <w:bottom w:val="single" w:sz="4" w:space="0" w:color="auto"/>
              <w:right w:val="single" w:sz="4" w:space="0" w:color="auto"/>
            </w:tcBorders>
          </w:tcPr>
          <w:p w:rsidR="00DA7200" w:rsidRPr="0002084A" w:rsidRDefault="00DA7200">
            <w:pPr>
              <w:pStyle w:val="ConsPlusCell"/>
              <w:rPr>
                <w:rFonts w:ascii="Arial" w:hAnsi="Arial" w:cs="Arial"/>
                <w:sz w:val="24"/>
                <w:szCs w:val="24"/>
              </w:rPr>
            </w:pPr>
            <w:r w:rsidRPr="0002084A">
              <w:rPr>
                <w:rFonts w:ascii="Arial" w:hAnsi="Arial" w:cs="Arial"/>
                <w:sz w:val="24"/>
                <w:szCs w:val="24"/>
              </w:rPr>
              <w:t xml:space="preserve">100,0   </w:t>
            </w:r>
          </w:p>
        </w:tc>
        <w:tc>
          <w:tcPr>
            <w:tcW w:w="850" w:type="dxa"/>
            <w:tcBorders>
              <w:left w:val="single" w:sz="4" w:space="0" w:color="auto"/>
              <w:bottom w:val="single" w:sz="4" w:space="0" w:color="auto"/>
              <w:right w:val="single" w:sz="4" w:space="0" w:color="auto"/>
            </w:tcBorders>
          </w:tcPr>
          <w:p w:rsidR="00DA7200" w:rsidRPr="0002084A" w:rsidRDefault="00DA7200">
            <w:pPr>
              <w:pStyle w:val="ConsPlusCell"/>
              <w:rPr>
                <w:rFonts w:ascii="Arial" w:hAnsi="Arial" w:cs="Arial"/>
                <w:sz w:val="24"/>
                <w:szCs w:val="24"/>
              </w:rPr>
            </w:pPr>
            <w:r w:rsidRPr="0002084A">
              <w:rPr>
                <w:rFonts w:ascii="Arial" w:hAnsi="Arial" w:cs="Arial"/>
                <w:sz w:val="24"/>
                <w:szCs w:val="24"/>
              </w:rPr>
              <w:t xml:space="preserve">100,0   </w:t>
            </w:r>
          </w:p>
        </w:tc>
        <w:tc>
          <w:tcPr>
            <w:tcW w:w="851" w:type="dxa"/>
            <w:tcBorders>
              <w:left w:val="single" w:sz="4" w:space="0" w:color="auto"/>
              <w:bottom w:val="single" w:sz="4" w:space="0" w:color="auto"/>
              <w:right w:val="single" w:sz="4" w:space="0" w:color="auto"/>
            </w:tcBorders>
          </w:tcPr>
          <w:p w:rsidR="00DA7200" w:rsidRPr="0002084A" w:rsidRDefault="00DA7200">
            <w:pPr>
              <w:pStyle w:val="ConsPlusCell"/>
              <w:rPr>
                <w:rFonts w:ascii="Arial" w:hAnsi="Arial" w:cs="Arial"/>
                <w:sz w:val="24"/>
                <w:szCs w:val="24"/>
              </w:rPr>
            </w:pPr>
            <w:r w:rsidRPr="0002084A">
              <w:rPr>
                <w:rFonts w:ascii="Arial" w:hAnsi="Arial" w:cs="Arial"/>
                <w:sz w:val="24"/>
                <w:szCs w:val="24"/>
              </w:rPr>
              <w:t xml:space="preserve">100,0   </w:t>
            </w:r>
          </w:p>
        </w:tc>
        <w:tc>
          <w:tcPr>
            <w:tcW w:w="992" w:type="dxa"/>
            <w:tcBorders>
              <w:left w:val="single" w:sz="4" w:space="0" w:color="auto"/>
              <w:bottom w:val="single" w:sz="4" w:space="0" w:color="auto"/>
              <w:right w:val="single" w:sz="4" w:space="0" w:color="auto"/>
            </w:tcBorders>
          </w:tcPr>
          <w:p w:rsidR="00DA7200" w:rsidRPr="0002084A" w:rsidRDefault="00DA7200">
            <w:pPr>
              <w:pStyle w:val="ConsPlusCell"/>
              <w:rPr>
                <w:rFonts w:ascii="Arial" w:hAnsi="Arial" w:cs="Arial"/>
                <w:sz w:val="24"/>
                <w:szCs w:val="24"/>
              </w:rPr>
            </w:pPr>
            <w:r w:rsidRPr="0002084A">
              <w:rPr>
                <w:rFonts w:ascii="Arial" w:hAnsi="Arial" w:cs="Arial"/>
                <w:sz w:val="24"/>
                <w:szCs w:val="24"/>
              </w:rPr>
              <w:t xml:space="preserve">100,0   </w:t>
            </w:r>
          </w:p>
        </w:tc>
        <w:tc>
          <w:tcPr>
            <w:tcW w:w="2835" w:type="dxa"/>
            <w:tcBorders>
              <w:left w:val="single" w:sz="4" w:space="0" w:color="auto"/>
              <w:bottom w:val="single" w:sz="4" w:space="0" w:color="auto"/>
              <w:right w:val="single" w:sz="4" w:space="0" w:color="auto"/>
            </w:tcBorders>
          </w:tcPr>
          <w:p w:rsidR="00DA7200" w:rsidRPr="0002084A" w:rsidRDefault="00DA7200" w:rsidP="00DA7200">
            <w:pPr>
              <w:pStyle w:val="ConsPlusCell"/>
              <w:rPr>
                <w:rFonts w:ascii="Arial" w:hAnsi="Arial" w:cs="Arial"/>
                <w:sz w:val="24"/>
                <w:szCs w:val="24"/>
              </w:rPr>
            </w:pPr>
            <w:r w:rsidRPr="0002084A">
              <w:rPr>
                <w:rFonts w:ascii="Arial" w:hAnsi="Arial" w:cs="Arial"/>
                <w:sz w:val="24"/>
                <w:szCs w:val="24"/>
              </w:rPr>
              <w:t xml:space="preserve">100,0   </w:t>
            </w:r>
          </w:p>
        </w:tc>
        <w:tc>
          <w:tcPr>
            <w:tcW w:w="708" w:type="dxa"/>
            <w:tcBorders>
              <w:left w:val="single" w:sz="4" w:space="0" w:color="auto"/>
              <w:bottom w:val="single" w:sz="4" w:space="0" w:color="auto"/>
              <w:right w:val="single" w:sz="4" w:space="0" w:color="auto"/>
            </w:tcBorders>
          </w:tcPr>
          <w:p w:rsidR="00DA7200" w:rsidRPr="0002084A" w:rsidRDefault="00DA7200" w:rsidP="00DA7200">
            <w:pPr>
              <w:pStyle w:val="ConsPlusCell"/>
              <w:rPr>
                <w:rFonts w:ascii="Arial" w:hAnsi="Arial" w:cs="Arial"/>
                <w:sz w:val="24"/>
                <w:szCs w:val="24"/>
              </w:rPr>
            </w:pPr>
            <w:r w:rsidRPr="0002084A">
              <w:rPr>
                <w:rFonts w:ascii="Arial" w:hAnsi="Arial" w:cs="Arial"/>
                <w:sz w:val="24"/>
                <w:szCs w:val="24"/>
              </w:rPr>
              <w:t xml:space="preserve">100,0   </w:t>
            </w:r>
          </w:p>
        </w:tc>
        <w:tc>
          <w:tcPr>
            <w:tcW w:w="2269" w:type="dxa"/>
            <w:tcBorders>
              <w:left w:val="single" w:sz="4" w:space="0" w:color="auto"/>
              <w:bottom w:val="single" w:sz="4" w:space="0" w:color="auto"/>
              <w:right w:val="single" w:sz="4" w:space="0" w:color="auto"/>
            </w:tcBorders>
          </w:tcPr>
          <w:p w:rsidR="00DA7200" w:rsidRPr="0002084A" w:rsidRDefault="00DA7200" w:rsidP="00DA7200">
            <w:pPr>
              <w:pStyle w:val="ConsPlusCell"/>
              <w:rPr>
                <w:rFonts w:ascii="Arial" w:hAnsi="Arial" w:cs="Arial"/>
                <w:sz w:val="24"/>
                <w:szCs w:val="24"/>
              </w:rPr>
            </w:pPr>
            <w:r w:rsidRPr="0002084A">
              <w:rPr>
                <w:rFonts w:ascii="Arial" w:hAnsi="Arial" w:cs="Arial"/>
                <w:sz w:val="24"/>
                <w:szCs w:val="24"/>
              </w:rPr>
              <w:t xml:space="preserve">100,0   </w:t>
            </w:r>
          </w:p>
        </w:tc>
      </w:tr>
      <w:tr w:rsidR="00DA7200" w:rsidRPr="0002084A" w:rsidTr="003168D1">
        <w:trPr>
          <w:trHeight w:val="346"/>
          <w:tblCellSpacing w:w="5" w:type="nil"/>
        </w:trPr>
        <w:tc>
          <w:tcPr>
            <w:tcW w:w="480" w:type="dxa"/>
            <w:tcBorders>
              <w:left w:val="single" w:sz="4" w:space="0" w:color="auto"/>
              <w:bottom w:val="single" w:sz="4" w:space="0" w:color="auto"/>
              <w:right w:val="single" w:sz="4" w:space="0" w:color="auto"/>
            </w:tcBorders>
          </w:tcPr>
          <w:p w:rsidR="00DA7200" w:rsidRPr="0002084A" w:rsidRDefault="00DA7200">
            <w:pPr>
              <w:pStyle w:val="ConsPlusCell"/>
              <w:rPr>
                <w:rFonts w:ascii="Arial" w:hAnsi="Arial" w:cs="Arial"/>
                <w:sz w:val="24"/>
                <w:szCs w:val="24"/>
              </w:rPr>
            </w:pPr>
            <w:r w:rsidRPr="0002084A">
              <w:rPr>
                <w:rFonts w:ascii="Arial" w:hAnsi="Arial" w:cs="Arial"/>
                <w:sz w:val="24"/>
                <w:szCs w:val="24"/>
              </w:rPr>
              <w:t>5.</w:t>
            </w:r>
          </w:p>
        </w:tc>
        <w:tc>
          <w:tcPr>
            <w:tcW w:w="3254" w:type="dxa"/>
            <w:gridSpan w:val="2"/>
            <w:tcBorders>
              <w:left w:val="single" w:sz="4" w:space="0" w:color="auto"/>
              <w:bottom w:val="single" w:sz="4" w:space="0" w:color="auto"/>
              <w:right w:val="single" w:sz="4" w:space="0" w:color="auto"/>
            </w:tcBorders>
          </w:tcPr>
          <w:p w:rsidR="00DA7200" w:rsidRPr="0002084A" w:rsidRDefault="00DA7200" w:rsidP="00E11FDF">
            <w:pPr>
              <w:pStyle w:val="ConsPlusCell"/>
              <w:rPr>
                <w:rFonts w:ascii="Arial" w:hAnsi="Arial" w:cs="Arial"/>
                <w:sz w:val="24"/>
                <w:szCs w:val="24"/>
              </w:rPr>
            </w:pPr>
            <w:r w:rsidRPr="0002084A">
              <w:rPr>
                <w:rFonts w:ascii="Arial" w:hAnsi="Arial" w:cs="Arial"/>
                <w:sz w:val="24"/>
                <w:szCs w:val="24"/>
              </w:rPr>
              <w:t xml:space="preserve">Доля муниципальных       </w:t>
            </w:r>
            <w:r w:rsidRPr="0002084A">
              <w:rPr>
                <w:rFonts w:ascii="Arial" w:hAnsi="Arial" w:cs="Arial"/>
                <w:sz w:val="24"/>
                <w:szCs w:val="24"/>
              </w:rPr>
              <w:br/>
              <w:t xml:space="preserve">поселений Золотухинского района Курской области, не имеющих кредиторской             </w:t>
            </w:r>
            <w:r w:rsidRPr="0002084A">
              <w:rPr>
                <w:rFonts w:ascii="Arial" w:hAnsi="Arial" w:cs="Arial"/>
                <w:sz w:val="24"/>
                <w:szCs w:val="24"/>
              </w:rPr>
              <w:br/>
              <w:t xml:space="preserve">задолженности по выплате </w:t>
            </w:r>
            <w:r w:rsidRPr="0002084A">
              <w:rPr>
                <w:rFonts w:ascii="Arial" w:hAnsi="Arial" w:cs="Arial"/>
                <w:sz w:val="24"/>
                <w:szCs w:val="24"/>
              </w:rPr>
              <w:br/>
              <w:t xml:space="preserve">заработной платы с       </w:t>
            </w:r>
            <w:r w:rsidRPr="0002084A">
              <w:rPr>
                <w:rFonts w:ascii="Arial" w:hAnsi="Arial" w:cs="Arial"/>
                <w:sz w:val="24"/>
                <w:szCs w:val="24"/>
              </w:rPr>
              <w:br/>
              <w:t xml:space="preserve">начислениями работникам  </w:t>
            </w:r>
            <w:r w:rsidRPr="0002084A">
              <w:rPr>
                <w:rFonts w:ascii="Arial" w:hAnsi="Arial" w:cs="Arial"/>
                <w:sz w:val="24"/>
                <w:szCs w:val="24"/>
              </w:rPr>
              <w:br/>
              <w:t xml:space="preserve">бюджетной сферы          </w:t>
            </w:r>
          </w:p>
        </w:tc>
        <w:tc>
          <w:tcPr>
            <w:tcW w:w="708" w:type="dxa"/>
            <w:tcBorders>
              <w:left w:val="single" w:sz="4" w:space="0" w:color="auto"/>
              <w:bottom w:val="single" w:sz="4" w:space="0" w:color="auto"/>
              <w:right w:val="single" w:sz="4" w:space="0" w:color="auto"/>
            </w:tcBorders>
          </w:tcPr>
          <w:p w:rsidR="00DA7200" w:rsidRPr="0002084A" w:rsidRDefault="00DA7200">
            <w:pPr>
              <w:pStyle w:val="ConsPlusCell"/>
              <w:rPr>
                <w:rFonts w:ascii="Arial" w:hAnsi="Arial" w:cs="Arial"/>
                <w:sz w:val="24"/>
                <w:szCs w:val="24"/>
              </w:rPr>
            </w:pPr>
            <w:r w:rsidRPr="0002084A">
              <w:rPr>
                <w:rFonts w:ascii="Arial" w:hAnsi="Arial" w:cs="Arial"/>
                <w:sz w:val="24"/>
                <w:szCs w:val="24"/>
              </w:rPr>
              <w:t xml:space="preserve"> процентов </w:t>
            </w:r>
          </w:p>
        </w:tc>
        <w:tc>
          <w:tcPr>
            <w:tcW w:w="851" w:type="dxa"/>
            <w:tcBorders>
              <w:left w:val="single" w:sz="4" w:space="0" w:color="auto"/>
              <w:bottom w:val="single" w:sz="4" w:space="0" w:color="auto"/>
              <w:right w:val="single" w:sz="4" w:space="0" w:color="auto"/>
            </w:tcBorders>
          </w:tcPr>
          <w:p w:rsidR="00DA7200" w:rsidRPr="0002084A" w:rsidRDefault="00DA7200">
            <w:pPr>
              <w:pStyle w:val="ConsPlusCell"/>
              <w:rPr>
                <w:rFonts w:ascii="Arial" w:hAnsi="Arial" w:cs="Arial"/>
                <w:sz w:val="24"/>
                <w:szCs w:val="24"/>
              </w:rPr>
            </w:pPr>
            <w:r w:rsidRPr="0002084A">
              <w:rPr>
                <w:rFonts w:ascii="Arial" w:hAnsi="Arial" w:cs="Arial"/>
                <w:sz w:val="24"/>
                <w:szCs w:val="24"/>
              </w:rPr>
              <w:t xml:space="preserve">100,0   </w:t>
            </w:r>
          </w:p>
        </w:tc>
        <w:tc>
          <w:tcPr>
            <w:tcW w:w="850" w:type="dxa"/>
            <w:tcBorders>
              <w:left w:val="single" w:sz="4" w:space="0" w:color="auto"/>
              <w:bottom w:val="single" w:sz="4" w:space="0" w:color="auto"/>
              <w:right w:val="single" w:sz="4" w:space="0" w:color="auto"/>
            </w:tcBorders>
          </w:tcPr>
          <w:p w:rsidR="00DA7200" w:rsidRPr="0002084A" w:rsidRDefault="00DA7200">
            <w:pPr>
              <w:pStyle w:val="ConsPlusCell"/>
              <w:rPr>
                <w:rFonts w:ascii="Arial" w:hAnsi="Arial" w:cs="Arial"/>
                <w:sz w:val="24"/>
                <w:szCs w:val="24"/>
              </w:rPr>
            </w:pPr>
            <w:r w:rsidRPr="0002084A">
              <w:rPr>
                <w:rFonts w:ascii="Arial" w:hAnsi="Arial" w:cs="Arial"/>
                <w:sz w:val="24"/>
                <w:szCs w:val="24"/>
              </w:rPr>
              <w:t xml:space="preserve">100,0   </w:t>
            </w:r>
          </w:p>
        </w:tc>
        <w:tc>
          <w:tcPr>
            <w:tcW w:w="851" w:type="dxa"/>
            <w:tcBorders>
              <w:left w:val="single" w:sz="4" w:space="0" w:color="auto"/>
              <w:bottom w:val="single" w:sz="4" w:space="0" w:color="auto"/>
              <w:right w:val="single" w:sz="4" w:space="0" w:color="auto"/>
            </w:tcBorders>
          </w:tcPr>
          <w:p w:rsidR="00DA7200" w:rsidRPr="0002084A" w:rsidRDefault="00DA7200">
            <w:pPr>
              <w:pStyle w:val="ConsPlusCell"/>
              <w:rPr>
                <w:rFonts w:ascii="Arial" w:hAnsi="Arial" w:cs="Arial"/>
                <w:sz w:val="24"/>
                <w:szCs w:val="24"/>
              </w:rPr>
            </w:pPr>
            <w:r w:rsidRPr="0002084A">
              <w:rPr>
                <w:rFonts w:ascii="Arial" w:hAnsi="Arial" w:cs="Arial"/>
                <w:sz w:val="24"/>
                <w:szCs w:val="24"/>
              </w:rPr>
              <w:t xml:space="preserve">100,0   </w:t>
            </w:r>
          </w:p>
        </w:tc>
        <w:tc>
          <w:tcPr>
            <w:tcW w:w="992" w:type="dxa"/>
            <w:tcBorders>
              <w:left w:val="single" w:sz="4" w:space="0" w:color="auto"/>
              <w:bottom w:val="single" w:sz="4" w:space="0" w:color="auto"/>
              <w:right w:val="single" w:sz="4" w:space="0" w:color="auto"/>
            </w:tcBorders>
          </w:tcPr>
          <w:p w:rsidR="00DA7200" w:rsidRPr="0002084A" w:rsidRDefault="00DA7200">
            <w:pPr>
              <w:pStyle w:val="ConsPlusCell"/>
              <w:rPr>
                <w:rFonts w:ascii="Arial" w:hAnsi="Arial" w:cs="Arial"/>
                <w:sz w:val="24"/>
                <w:szCs w:val="24"/>
              </w:rPr>
            </w:pPr>
            <w:r w:rsidRPr="0002084A">
              <w:rPr>
                <w:rFonts w:ascii="Arial" w:hAnsi="Arial" w:cs="Arial"/>
                <w:sz w:val="24"/>
                <w:szCs w:val="24"/>
              </w:rPr>
              <w:t xml:space="preserve">100,0   </w:t>
            </w:r>
          </w:p>
        </w:tc>
        <w:tc>
          <w:tcPr>
            <w:tcW w:w="2835" w:type="dxa"/>
            <w:tcBorders>
              <w:left w:val="single" w:sz="4" w:space="0" w:color="auto"/>
              <w:bottom w:val="single" w:sz="4" w:space="0" w:color="auto"/>
              <w:right w:val="single" w:sz="4" w:space="0" w:color="auto"/>
            </w:tcBorders>
          </w:tcPr>
          <w:p w:rsidR="00DA7200" w:rsidRPr="0002084A" w:rsidRDefault="00DA7200" w:rsidP="00DA7200">
            <w:pPr>
              <w:pStyle w:val="ConsPlusCell"/>
              <w:rPr>
                <w:rFonts w:ascii="Arial" w:hAnsi="Arial" w:cs="Arial"/>
                <w:sz w:val="24"/>
                <w:szCs w:val="24"/>
              </w:rPr>
            </w:pPr>
            <w:r w:rsidRPr="0002084A">
              <w:rPr>
                <w:rFonts w:ascii="Arial" w:hAnsi="Arial" w:cs="Arial"/>
                <w:sz w:val="24"/>
                <w:szCs w:val="24"/>
              </w:rPr>
              <w:t xml:space="preserve">100,0   </w:t>
            </w:r>
          </w:p>
        </w:tc>
        <w:tc>
          <w:tcPr>
            <w:tcW w:w="708" w:type="dxa"/>
            <w:tcBorders>
              <w:left w:val="single" w:sz="4" w:space="0" w:color="auto"/>
              <w:bottom w:val="single" w:sz="4" w:space="0" w:color="auto"/>
              <w:right w:val="single" w:sz="4" w:space="0" w:color="auto"/>
            </w:tcBorders>
          </w:tcPr>
          <w:p w:rsidR="00DA7200" w:rsidRPr="0002084A" w:rsidRDefault="00DA7200" w:rsidP="00DA7200">
            <w:pPr>
              <w:pStyle w:val="ConsPlusCell"/>
              <w:rPr>
                <w:rFonts w:ascii="Arial" w:hAnsi="Arial" w:cs="Arial"/>
                <w:sz w:val="24"/>
                <w:szCs w:val="24"/>
              </w:rPr>
            </w:pPr>
            <w:r w:rsidRPr="0002084A">
              <w:rPr>
                <w:rFonts w:ascii="Arial" w:hAnsi="Arial" w:cs="Arial"/>
                <w:sz w:val="24"/>
                <w:szCs w:val="24"/>
              </w:rPr>
              <w:t xml:space="preserve">100,0   </w:t>
            </w:r>
          </w:p>
        </w:tc>
        <w:tc>
          <w:tcPr>
            <w:tcW w:w="2269" w:type="dxa"/>
            <w:tcBorders>
              <w:left w:val="single" w:sz="4" w:space="0" w:color="auto"/>
              <w:bottom w:val="single" w:sz="4" w:space="0" w:color="auto"/>
              <w:right w:val="single" w:sz="4" w:space="0" w:color="auto"/>
            </w:tcBorders>
          </w:tcPr>
          <w:p w:rsidR="00DA7200" w:rsidRPr="0002084A" w:rsidRDefault="00DA7200" w:rsidP="00DA7200">
            <w:pPr>
              <w:pStyle w:val="ConsPlusCell"/>
              <w:rPr>
                <w:rFonts w:ascii="Arial" w:hAnsi="Arial" w:cs="Arial"/>
                <w:sz w:val="24"/>
                <w:szCs w:val="24"/>
              </w:rPr>
            </w:pPr>
            <w:r w:rsidRPr="0002084A">
              <w:rPr>
                <w:rFonts w:ascii="Arial" w:hAnsi="Arial" w:cs="Arial"/>
                <w:sz w:val="24"/>
                <w:szCs w:val="24"/>
              </w:rPr>
              <w:t xml:space="preserve">100,0   </w:t>
            </w:r>
          </w:p>
        </w:tc>
      </w:tr>
      <w:tr w:rsidR="00DA7200" w:rsidRPr="0002084A" w:rsidTr="003168D1">
        <w:trPr>
          <w:trHeight w:val="960"/>
          <w:tblCellSpacing w:w="5" w:type="nil"/>
        </w:trPr>
        <w:tc>
          <w:tcPr>
            <w:tcW w:w="480" w:type="dxa"/>
            <w:tcBorders>
              <w:left w:val="single" w:sz="4" w:space="0" w:color="auto"/>
              <w:bottom w:val="single" w:sz="4" w:space="0" w:color="auto"/>
              <w:right w:val="single" w:sz="4" w:space="0" w:color="auto"/>
            </w:tcBorders>
          </w:tcPr>
          <w:p w:rsidR="00DA7200" w:rsidRPr="0002084A" w:rsidRDefault="00DA7200">
            <w:pPr>
              <w:pStyle w:val="ConsPlusCell"/>
              <w:rPr>
                <w:rFonts w:ascii="Arial" w:hAnsi="Arial" w:cs="Arial"/>
                <w:sz w:val="24"/>
                <w:szCs w:val="24"/>
              </w:rPr>
            </w:pPr>
            <w:r w:rsidRPr="0002084A">
              <w:rPr>
                <w:rFonts w:ascii="Arial" w:hAnsi="Arial" w:cs="Arial"/>
                <w:sz w:val="24"/>
                <w:szCs w:val="24"/>
              </w:rPr>
              <w:t>6.</w:t>
            </w:r>
          </w:p>
        </w:tc>
        <w:tc>
          <w:tcPr>
            <w:tcW w:w="3254" w:type="dxa"/>
            <w:gridSpan w:val="2"/>
            <w:tcBorders>
              <w:left w:val="single" w:sz="4" w:space="0" w:color="auto"/>
              <w:bottom w:val="single" w:sz="4" w:space="0" w:color="auto"/>
              <w:right w:val="single" w:sz="4" w:space="0" w:color="auto"/>
            </w:tcBorders>
          </w:tcPr>
          <w:p w:rsidR="00DA7200" w:rsidRPr="0002084A" w:rsidRDefault="00DA7200" w:rsidP="00E11FDF">
            <w:pPr>
              <w:pStyle w:val="ConsPlusCell"/>
              <w:rPr>
                <w:rFonts w:ascii="Arial" w:hAnsi="Arial" w:cs="Arial"/>
                <w:sz w:val="24"/>
                <w:szCs w:val="24"/>
              </w:rPr>
            </w:pPr>
            <w:r w:rsidRPr="0002084A">
              <w:rPr>
                <w:rFonts w:ascii="Arial" w:hAnsi="Arial" w:cs="Arial"/>
                <w:sz w:val="24"/>
                <w:szCs w:val="24"/>
              </w:rPr>
              <w:t xml:space="preserve">Доля муниципальных       </w:t>
            </w:r>
            <w:r w:rsidRPr="0002084A">
              <w:rPr>
                <w:rFonts w:ascii="Arial" w:hAnsi="Arial" w:cs="Arial"/>
                <w:sz w:val="24"/>
                <w:szCs w:val="24"/>
              </w:rPr>
              <w:br/>
              <w:t>поселений Золотухинского района Курской области, не имеющих просроченной кредиторской</w:t>
            </w:r>
            <w:r w:rsidRPr="0002084A">
              <w:rPr>
                <w:rFonts w:ascii="Arial" w:hAnsi="Arial" w:cs="Arial"/>
                <w:sz w:val="24"/>
                <w:szCs w:val="24"/>
              </w:rPr>
              <w:br/>
              <w:t xml:space="preserve">задолженности по социально значимым расходам                 </w:t>
            </w:r>
          </w:p>
        </w:tc>
        <w:tc>
          <w:tcPr>
            <w:tcW w:w="708" w:type="dxa"/>
            <w:tcBorders>
              <w:left w:val="single" w:sz="4" w:space="0" w:color="auto"/>
              <w:bottom w:val="single" w:sz="4" w:space="0" w:color="auto"/>
              <w:right w:val="single" w:sz="4" w:space="0" w:color="auto"/>
            </w:tcBorders>
          </w:tcPr>
          <w:p w:rsidR="00DA7200" w:rsidRPr="0002084A" w:rsidRDefault="00DA7200">
            <w:pPr>
              <w:pStyle w:val="ConsPlusCell"/>
              <w:rPr>
                <w:rFonts w:ascii="Arial" w:hAnsi="Arial" w:cs="Arial"/>
                <w:sz w:val="24"/>
                <w:szCs w:val="24"/>
              </w:rPr>
            </w:pPr>
            <w:r w:rsidRPr="0002084A">
              <w:rPr>
                <w:rFonts w:ascii="Arial" w:hAnsi="Arial" w:cs="Arial"/>
                <w:sz w:val="24"/>
                <w:szCs w:val="24"/>
              </w:rPr>
              <w:t xml:space="preserve"> процентов </w:t>
            </w:r>
          </w:p>
        </w:tc>
        <w:tc>
          <w:tcPr>
            <w:tcW w:w="851" w:type="dxa"/>
            <w:tcBorders>
              <w:left w:val="single" w:sz="4" w:space="0" w:color="auto"/>
              <w:bottom w:val="single" w:sz="4" w:space="0" w:color="auto"/>
              <w:right w:val="single" w:sz="4" w:space="0" w:color="auto"/>
            </w:tcBorders>
          </w:tcPr>
          <w:p w:rsidR="00DA7200" w:rsidRPr="0002084A" w:rsidRDefault="00DA7200">
            <w:pPr>
              <w:pStyle w:val="ConsPlusCell"/>
              <w:rPr>
                <w:rFonts w:ascii="Arial" w:hAnsi="Arial" w:cs="Arial"/>
                <w:sz w:val="24"/>
                <w:szCs w:val="24"/>
              </w:rPr>
            </w:pPr>
            <w:r w:rsidRPr="0002084A">
              <w:rPr>
                <w:rFonts w:ascii="Arial" w:hAnsi="Arial" w:cs="Arial"/>
                <w:sz w:val="24"/>
                <w:szCs w:val="24"/>
              </w:rPr>
              <w:t xml:space="preserve">100,0   </w:t>
            </w:r>
          </w:p>
        </w:tc>
        <w:tc>
          <w:tcPr>
            <w:tcW w:w="850" w:type="dxa"/>
            <w:tcBorders>
              <w:left w:val="single" w:sz="4" w:space="0" w:color="auto"/>
              <w:bottom w:val="single" w:sz="4" w:space="0" w:color="auto"/>
              <w:right w:val="single" w:sz="4" w:space="0" w:color="auto"/>
            </w:tcBorders>
          </w:tcPr>
          <w:p w:rsidR="00DA7200" w:rsidRPr="0002084A" w:rsidRDefault="00DA7200">
            <w:pPr>
              <w:pStyle w:val="ConsPlusCell"/>
              <w:rPr>
                <w:rFonts w:ascii="Arial" w:hAnsi="Arial" w:cs="Arial"/>
                <w:sz w:val="24"/>
                <w:szCs w:val="24"/>
              </w:rPr>
            </w:pPr>
            <w:r w:rsidRPr="0002084A">
              <w:rPr>
                <w:rFonts w:ascii="Arial" w:hAnsi="Arial" w:cs="Arial"/>
                <w:sz w:val="24"/>
                <w:szCs w:val="24"/>
              </w:rPr>
              <w:t xml:space="preserve">100,0   </w:t>
            </w:r>
          </w:p>
        </w:tc>
        <w:tc>
          <w:tcPr>
            <w:tcW w:w="851" w:type="dxa"/>
            <w:tcBorders>
              <w:left w:val="single" w:sz="4" w:space="0" w:color="auto"/>
              <w:bottom w:val="single" w:sz="4" w:space="0" w:color="auto"/>
              <w:right w:val="single" w:sz="4" w:space="0" w:color="auto"/>
            </w:tcBorders>
          </w:tcPr>
          <w:p w:rsidR="00DA7200" w:rsidRPr="0002084A" w:rsidRDefault="00DA7200">
            <w:pPr>
              <w:pStyle w:val="ConsPlusCell"/>
              <w:rPr>
                <w:rFonts w:ascii="Arial" w:hAnsi="Arial" w:cs="Arial"/>
                <w:sz w:val="24"/>
                <w:szCs w:val="24"/>
              </w:rPr>
            </w:pPr>
            <w:r w:rsidRPr="0002084A">
              <w:rPr>
                <w:rFonts w:ascii="Arial" w:hAnsi="Arial" w:cs="Arial"/>
                <w:sz w:val="24"/>
                <w:szCs w:val="24"/>
              </w:rPr>
              <w:t xml:space="preserve">100,0   </w:t>
            </w:r>
          </w:p>
        </w:tc>
        <w:tc>
          <w:tcPr>
            <w:tcW w:w="992" w:type="dxa"/>
            <w:tcBorders>
              <w:left w:val="single" w:sz="4" w:space="0" w:color="auto"/>
              <w:bottom w:val="single" w:sz="4" w:space="0" w:color="auto"/>
              <w:right w:val="single" w:sz="4" w:space="0" w:color="auto"/>
            </w:tcBorders>
          </w:tcPr>
          <w:p w:rsidR="00DA7200" w:rsidRPr="0002084A" w:rsidRDefault="00DA7200">
            <w:pPr>
              <w:pStyle w:val="ConsPlusCell"/>
              <w:rPr>
                <w:rFonts w:ascii="Arial" w:hAnsi="Arial" w:cs="Arial"/>
                <w:sz w:val="24"/>
                <w:szCs w:val="24"/>
              </w:rPr>
            </w:pPr>
            <w:r w:rsidRPr="0002084A">
              <w:rPr>
                <w:rFonts w:ascii="Arial" w:hAnsi="Arial" w:cs="Arial"/>
                <w:sz w:val="24"/>
                <w:szCs w:val="24"/>
              </w:rPr>
              <w:t xml:space="preserve">100,0   </w:t>
            </w:r>
          </w:p>
        </w:tc>
        <w:tc>
          <w:tcPr>
            <w:tcW w:w="2835" w:type="dxa"/>
            <w:tcBorders>
              <w:left w:val="single" w:sz="4" w:space="0" w:color="auto"/>
              <w:bottom w:val="single" w:sz="4" w:space="0" w:color="auto"/>
              <w:right w:val="single" w:sz="4" w:space="0" w:color="auto"/>
            </w:tcBorders>
          </w:tcPr>
          <w:p w:rsidR="00DA7200" w:rsidRPr="0002084A" w:rsidRDefault="00DA7200" w:rsidP="00DA7200">
            <w:pPr>
              <w:pStyle w:val="ConsPlusCell"/>
              <w:rPr>
                <w:rFonts w:ascii="Arial" w:hAnsi="Arial" w:cs="Arial"/>
                <w:sz w:val="24"/>
                <w:szCs w:val="24"/>
              </w:rPr>
            </w:pPr>
            <w:r w:rsidRPr="0002084A">
              <w:rPr>
                <w:rFonts w:ascii="Arial" w:hAnsi="Arial" w:cs="Arial"/>
                <w:sz w:val="24"/>
                <w:szCs w:val="24"/>
              </w:rPr>
              <w:t xml:space="preserve">100,0   </w:t>
            </w:r>
          </w:p>
        </w:tc>
        <w:tc>
          <w:tcPr>
            <w:tcW w:w="708" w:type="dxa"/>
            <w:tcBorders>
              <w:left w:val="single" w:sz="4" w:space="0" w:color="auto"/>
              <w:bottom w:val="single" w:sz="4" w:space="0" w:color="auto"/>
              <w:right w:val="single" w:sz="4" w:space="0" w:color="auto"/>
            </w:tcBorders>
          </w:tcPr>
          <w:p w:rsidR="00DA7200" w:rsidRPr="0002084A" w:rsidRDefault="00DA7200" w:rsidP="00DA7200">
            <w:pPr>
              <w:pStyle w:val="ConsPlusCell"/>
              <w:rPr>
                <w:rFonts w:ascii="Arial" w:hAnsi="Arial" w:cs="Arial"/>
                <w:sz w:val="24"/>
                <w:szCs w:val="24"/>
              </w:rPr>
            </w:pPr>
            <w:r w:rsidRPr="0002084A">
              <w:rPr>
                <w:rFonts w:ascii="Arial" w:hAnsi="Arial" w:cs="Arial"/>
                <w:sz w:val="24"/>
                <w:szCs w:val="24"/>
              </w:rPr>
              <w:t xml:space="preserve">100,0   </w:t>
            </w:r>
          </w:p>
        </w:tc>
        <w:tc>
          <w:tcPr>
            <w:tcW w:w="2269" w:type="dxa"/>
            <w:tcBorders>
              <w:left w:val="single" w:sz="4" w:space="0" w:color="auto"/>
              <w:bottom w:val="single" w:sz="4" w:space="0" w:color="auto"/>
              <w:right w:val="single" w:sz="4" w:space="0" w:color="auto"/>
            </w:tcBorders>
          </w:tcPr>
          <w:p w:rsidR="00DA7200" w:rsidRPr="0002084A" w:rsidRDefault="00DA7200" w:rsidP="00DA7200">
            <w:pPr>
              <w:pStyle w:val="ConsPlusCell"/>
              <w:rPr>
                <w:rFonts w:ascii="Arial" w:hAnsi="Arial" w:cs="Arial"/>
                <w:sz w:val="24"/>
                <w:szCs w:val="24"/>
              </w:rPr>
            </w:pPr>
            <w:r w:rsidRPr="0002084A">
              <w:rPr>
                <w:rFonts w:ascii="Arial" w:hAnsi="Arial" w:cs="Arial"/>
                <w:sz w:val="24"/>
                <w:szCs w:val="24"/>
              </w:rPr>
              <w:t xml:space="preserve">100,0   </w:t>
            </w:r>
          </w:p>
        </w:tc>
      </w:tr>
      <w:tr w:rsidR="00DA7200" w:rsidRPr="0002084A" w:rsidTr="003168D1">
        <w:trPr>
          <w:trHeight w:val="640"/>
          <w:tblCellSpacing w:w="5" w:type="nil"/>
        </w:trPr>
        <w:tc>
          <w:tcPr>
            <w:tcW w:w="480" w:type="dxa"/>
            <w:tcBorders>
              <w:left w:val="single" w:sz="4" w:space="0" w:color="auto"/>
              <w:bottom w:val="single" w:sz="4" w:space="0" w:color="auto"/>
              <w:right w:val="single" w:sz="4" w:space="0" w:color="auto"/>
            </w:tcBorders>
          </w:tcPr>
          <w:p w:rsidR="00DA7200" w:rsidRPr="0002084A" w:rsidRDefault="00DA7200">
            <w:pPr>
              <w:pStyle w:val="ConsPlusCell"/>
              <w:rPr>
                <w:rFonts w:ascii="Arial" w:hAnsi="Arial" w:cs="Arial"/>
                <w:sz w:val="24"/>
                <w:szCs w:val="24"/>
              </w:rPr>
            </w:pPr>
            <w:r w:rsidRPr="0002084A">
              <w:rPr>
                <w:rFonts w:ascii="Arial" w:hAnsi="Arial" w:cs="Arial"/>
                <w:sz w:val="24"/>
                <w:szCs w:val="24"/>
              </w:rPr>
              <w:t>7.</w:t>
            </w:r>
          </w:p>
        </w:tc>
        <w:tc>
          <w:tcPr>
            <w:tcW w:w="3254" w:type="dxa"/>
            <w:gridSpan w:val="2"/>
            <w:tcBorders>
              <w:left w:val="single" w:sz="4" w:space="0" w:color="auto"/>
              <w:bottom w:val="single" w:sz="4" w:space="0" w:color="auto"/>
              <w:right w:val="single" w:sz="4" w:space="0" w:color="auto"/>
            </w:tcBorders>
          </w:tcPr>
          <w:p w:rsidR="00DA7200" w:rsidRPr="0002084A" w:rsidRDefault="00DA7200" w:rsidP="00E11FDF">
            <w:pPr>
              <w:pStyle w:val="ConsPlusCell"/>
              <w:rPr>
                <w:rFonts w:ascii="Arial" w:hAnsi="Arial" w:cs="Arial"/>
                <w:sz w:val="24"/>
                <w:szCs w:val="24"/>
              </w:rPr>
            </w:pPr>
            <w:r w:rsidRPr="0002084A">
              <w:rPr>
                <w:rFonts w:ascii="Arial" w:hAnsi="Arial" w:cs="Arial"/>
                <w:sz w:val="24"/>
                <w:szCs w:val="24"/>
              </w:rPr>
              <w:t xml:space="preserve">Доля муниципальных       </w:t>
            </w:r>
            <w:r w:rsidRPr="0002084A">
              <w:rPr>
                <w:rFonts w:ascii="Arial" w:hAnsi="Arial" w:cs="Arial"/>
                <w:sz w:val="24"/>
                <w:szCs w:val="24"/>
              </w:rPr>
              <w:br/>
              <w:t>поселений Золотухинского района Курской области, не имеющих нарушений ограничений дефицита местных бюджетов</w:t>
            </w:r>
          </w:p>
        </w:tc>
        <w:tc>
          <w:tcPr>
            <w:tcW w:w="708" w:type="dxa"/>
            <w:tcBorders>
              <w:left w:val="single" w:sz="4" w:space="0" w:color="auto"/>
              <w:bottom w:val="single" w:sz="4" w:space="0" w:color="auto"/>
              <w:right w:val="single" w:sz="4" w:space="0" w:color="auto"/>
            </w:tcBorders>
          </w:tcPr>
          <w:p w:rsidR="00DA7200" w:rsidRPr="0002084A" w:rsidRDefault="00DA7200">
            <w:pPr>
              <w:pStyle w:val="ConsPlusCell"/>
              <w:rPr>
                <w:rFonts w:ascii="Arial" w:hAnsi="Arial" w:cs="Arial"/>
                <w:sz w:val="24"/>
                <w:szCs w:val="24"/>
              </w:rPr>
            </w:pPr>
            <w:r w:rsidRPr="0002084A">
              <w:rPr>
                <w:rFonts w:ascii="Arial" w:hAnsi="Arial" w:cs="Arial"/>
                <w:sz w:val="24"/>
                <w:szCs w:val="24"/>
              </w:rPr>
              <w:t xml:space="preserve"> процентов </w:t>
            </w:r>
          </w:p>
        </w:tc>
        <w:tc>
          <w:tcPr>
            <w:tcW w:w="851" w:type="dxa"/>
            <w:tcBorders>
              <w:left w:val="single" w:sz="4" w:space="0" w:color="auto"/>
              <w:bottom w:val="single" w:sz="4" w:space="0" w:color="auto"/>
              <w:right w:val="single" w:sz="4" w:space="0" w:color="auto"/>
            </w:tcBorders>
          </w:tcPr>
          <w:p w:rsidR="00DA7200" w:rsidRPr="0002084A" w:rsidRDefault="00DA7200">
            <w:pPr>
              <w:pStyle w:val="ConsPlusCell"/>
              <w:rPr>
                <w:rFonts w:ascii="Arial" w:hAnsi="Arial" w:cs="Arial"/>
                <w:sz w:val="24"/>
                <w:szCs w:val="24"/>
              </w:rPr>
            </w:pPr>
            <w:r w:rsidRPr="0002084A">
              <w:rPr>
                <w:rFonts w:ascii="Arial" w:hAnsi="Arial" w:cs="Arial"/>
                <w:sz w:val="24"/>
                <w:szCs w:val="24"/>
              </w:rPr>
              <w:t xml:space="preserve">100,0   </w:t>
            </w:r>
          </w:p>
        </w:tc>
        <w:tc>
          <w:tcPr>
            <w:tcW w:w="850" w:type="dxa"/>
            <w:tcBorders>
              <w:left w:val="single" w:sz="4" w:space="0" w:color="auto"/>
              <w:bottom w:val="single" w:sz="4" w:space="0" w:color="auto"/>
              <w:right w:val="single" w:sz="4" w:space="0" w:color="auto"/>
            </w:tcBorders>
          </w:tcPr>
          <w:p w:rsidR="00DA7200" w:rsidRPr="0002084A" w:rsidRDefault="00DA7200">
            <w:pPr>
              <w:pStyle w:val="ConsPlusCell"/>
              <w:rPr>
                <w:rFonts w:ascii="Arial" w:hAnsi="Arial" w:cs="Arial"/>
                <w:sz w:val="24"/>
                <w:szCs w:val="24"/>
              </w:rPr>
            </w:pPr>
            <w:r w:rsidRPr="0002084A">
              <w:rPr>
                <w:rFonts w:ascii="Arial" w:hAnsi="Arial" w:cs="Arial"/>
                <w:sz w:val="24"/>
                <w:szCs w:val="24"/>
              </w:rPr>
              <w:t xml:space="preserve">100,0   </w:t>
            </w:r>
          </w:p>
        </w:tc>
        <w:tc>
          <w:tcPr>
            <w:tcW w:w="851" w:type="dxa"/>
            <w:tcBorders>
              <w:left w:val="single" w:sz="4" w:space="0" w:color="auto"/>
              <w:bottom w:val="single" w:sz="4" w:space="0" w:color="auto"/>
              <w:right w:val="single" w:sz="4" w:space="0" w:color="auto"/>
            </w:tcBorders>
          </w:tcPr>
          <w:p w:rsidR="00DA7200" w:rsidRPr="0002084A" w:rsidRDefault="00DA7200">
            <w:pPr>
              <w:pStyle w:val="ConsPlusCell"/>
              <w:rPr>
                <w:rFonts w:ascii="Arial" w:hAnsi="Arial" w:cs="Arial"/>
                <w:sz w:val="24"/>
                <w:szCs w:val="24"/>
              </w:rPr>
            </w:pPr>
            <w:r w:rsidRPr="0002084A">
              <w:rPr>
                <w:rFonts w:ascii="Arial" w:hAnsi="Arial" w:cs="Arial"/>
                <w:sz w:val="24"/>
                <w:szCs w:val="24"/>
              </w:rPr>
              <w:t xml:space="preserve">100,0   </w:t>
            </w:r>
          </w:p>
        </w:tc>
        <w:tc>
          <w:tcPr>
            <w:tcW w:w="992" w:type="dxa"/>
            <w:tcBorders>
              <w:left w:val="single" w:sz="4" w:space="0" w:color="auto"/>
              <w:bottom w:val="single" w:sz="4" w:space="0" w:color="auto"/>
              <w:right w:val="single" w:sz="4" w:space="0" w:color="auto"/>
            </w:tcBorders>
          </w:tcPr>
          <w:p w:rsidR="00DA7200" w:rsidRPr="0002084A" w:rsidRDefault="00DA7200">
            <w:pPr>
              <w:pStyle w:val="ConsPlusCell"/>
              <w:rPr>
                <w:rFonts w:ascii="Arial" w:hAnsi="Arial" w:cs="Arial"/>
                <w:sz w:val="24"/>
                <w:szCs w:val="24"/>
              </w:rPr>
            </w:pPr>
            <w:r w:rsidRPr="0002084A">
              <w:rPr>
                <w:rFonts w:ascii="Arial" w:hAnsi="Arial" w:cs="Arial"/>
                <w:sz w:val="24"/>
                <w:szCs w:val="24"/>
              </w:rPr>
              <w:t xml:space="preserve">100,0   </w:t>
            </w:r>
          </w:p>
        </w:tc>
        <w:tc>
          <w:tcPr>
            <w:tcW w:w="2835" w:type="dxa"/>
            <w:tcBorders>
              <w:left w:val="single" w:sz="4" w:space="0" w:color="auto"/>
              <w:bottom w:val="single" w:sz="4" w:space="0" w:color="auto"/>
              <w:right w:val="single" w:sz="4" w:space="0" w:color="auto"/>
            </w:tcBorders>
          </w:tcPr>
          <w:p w:rsidR="00DA7200" w:rsidRPr="0002084A" w:rsidRDefault="00DA7200" w:rsidP="00DA7200">
            <w:pPr>
              <w:pStyle w:val="ConsPlusCell"/>
              <w:rPr>
                <w:rFonts w:ascii="Arial" w:hAnsi="Arial" w:cs="Arial"/>
                <w:sz w:val="24"/>
                <w:szCs w:val="24"/>
              </w:rPr>
            </w:pPr>
            <w:r w:rsidRPr="0002084A">
              <w:rPr>
                <w:rFonts w:ascii="Arial" w:hAnsi="Arial" w:cs="Arial"/>
                <w:sz w:val="24"/>
                <w:szCs w:val="24"/>
              </w:rPr>
              <w:t xml:space="preserve">100,0   </w:t>
            </w:r>
          </w:p>
        </w:tc>
        <w:tc>
          <w:tcPr>
            <w:tcW w:w="708" w:type="dxa"/>
            <w:tcBorders>
              <w:left w:val="single" w:sz="4" w:space="0" w:color="auto"/>
              <w:bottom w:val="single" w:sz="4" w:space="0" w:color="auto"/>
              <w:right w:val="single" w:sz="4" w:space="0" w:color="auto"/>
            </w:tcBorders>
          </w:tcPr>
          <w:p w:rsidR="00DA7200" w:rsidRPr="0002084A" w:rsidRDefault="00DA7200" w:rsidP="00DA7200">
            <w:pPr>
              <w:pStyle w:val="ConsPlusCell"/>
              <w:rPr>
                <w:rFonts w:ascii="Arial" w:hAnsi="Arial" w:cs="Arial"/>
                <w:sz w:val="24"/>
                <w:szCs w:val="24"/>
              </w:rPr>
            </w:pPr>
            <w:r w:rsidRPr="0002084A">
              <w:rPr>
                <w:rFonts w:ascii="Arial" w:hAnsi="Arial" w:cs="Arial"/>
                <w:sz w:val="24"/>
                <w:szCs w:val="24"/>
              </w:rPr>
              <w:t xml:space="preserve">100,0   </w:t>
            </w:r>
          </w:p>
        </w:tc>
        <w:tc>
          <w:tcPr>
            <w:tcW w:w="2269" w:type="dxa"/>
            <w:tcBorders>
              <w:left w:val="single" w:sz="4" w:space="0" w:color="auto"/>
              <w:bottom w:val="single" w:sz="4" w:space="0" w:color="auto"/>
              <w:right w:val="single" w:sz="4" w:space="0" w:color="auto"/>
            </w:tcBorders>
          </w:tcPr>
          <w:p w:rsidR="00DA7200" w:rsidRPr="0002084A" w:rsidRDefault="00DA7200" w:rsidP="00DA7200">
            <w:pPr>
              <w:pStyle w:val="ConsPlusCell"/>
              <w:rPr>
                <w:rFonts w:ascii="Arial" w:hAnsi="Arial" w:cs="Arial"/>
                <w:sz w:val="24"/>
                <w:szCs w:val="24"/>
              </w:rPr>
            </w:pPr>
            <w:r w:rsidRPr="0002084A">
              <w:rPr>
                <w:rFonts w:ascii="Arial" w:hAnsi="Arial" w:cs="Arial"/>
                <w:sz w:val="24"/>
                <w:szCs w:val="24"/>
              </w:rPr>
              <w:t xml:space="preserve">100,0   </w:t>
            </w:r>
          </w:p>
        </w:tc>
      </w:tr>
      <w:tr w:rsidR="00DA7200" w:rsidRPr="0002084A" w:rsidTr="003168D1">
        <w:trPr>
          <w:trHeight w:val="960"/>
          <w:tblCellSpacing w:w="5" w:type="nil"/>
        </w:trPr>
        <w:tc>
          <w:tcPr>
            <w:tcW w:w="480" w:type="dxa"/>
            <w:tcBorders>
              <w:left w:val="single" w:sz="4" w:space="0" w:color="auto"/>
              <w:bottom w:val="single" w:sz="4" w:space="0" w:color="auto"/>
              <w:right w:val="single" w:sz="4" w:space="0" w:color="auto"/>
            </w:tcBorders>
          </w:tcPr>
          <w:p w:rsidR="00DA7200" w:rsidRPr="0002084A" w:rsidRDefault="00DA7200">
            <w:pPr>
              <w:pStyle w:val="ConsPlusCell"/>
              <w:rPr>
                <w:rFonts w:ascii="Arial" w:hAnsi="Arial" w:cs="Arial"/>
                <w:sz w:val="24"/>
                <w:szCs w:val="24"/>
              </w:rPr>
            </w:pPr>
            <w:r w:rsidRPr="0002084A">
              <w:rPr>
                <w:rFonts w:ascii="Arial" w:hAnsi="Arial" w:cs="Arial"/>
                <w:sz w:val="24"/>
                <w:szCs w:val="24"/>
              </w:rPr>
              <w:lastRenderedPageBreak/>
              <w:t>8.</w:t>
            </w:r>
          </w:p>
        </w:tc>
        <w:tc>
          <w:tcPr>
            <w:tcW w:w="3254" w:type="dxa"/>
            <w:gridSpan w:val="2"/>
            <w:tcBorders>
              <w:left w:val="single" w:sz="4" w:space="0" w:color="auto"/>
              <w:bottom w:val="single" w:sz="4" w:space="0" w:color="auto"/>
              <w:right w:val="single" w:sz="4" w:space="0" w:color="auto"/>
            </w:tcBorders>
          </w:tcPr>
          <w:p w:rsidR="00DA7200" w:rsidRPr="0002084A" w:rsidRDefault="00DA7200" w:rsidP="00DA7200">
            <w:pPr>
              <w:pStyle w:val="ConsPlusCell"/>
              <w:rPr>
                <w:rFonts w:ascii="Arial" w:hAnsi="Arial" w:cs="Arial"/>
                <w:sz w:val="24"/>
                <w:szCs w:val="24"/>
              </w:rPr>
            </w:pPr>
            <w:r w:rsidRPr="0002084A">
              <w:rPr>
                <w:rFonts w:ascii="Arial" w:hAnsi="Arial" w:cs="Arial"/>
                <w:sz w:val="24"/>
                <w:szCs w:val="24"/>
              </w:rPr>
              <w:t xml:space="preserve">Темп роста просроченной  </w:t>
            </w:r>
            <w:r w:rsidRPr="0002084A">
              <w:rPr>
                <w:rFonts w:ascii="Arial" w:hAnsi="Arial" w:cs="Arial"/>
                <w:sz w:val="24"/>
                <w:szCs w:val="24"/>
              </w:rPr>
              <w:br/>
              <w:t xml:space="preserve">кредиторской         </w:t>
            </w:r>
            <w:r w:rsidRPr="0002084A">
              <w:rPr>
                <w:rFonts w:ascii="Arial" w:hAnsi="Arial" w:cs="Arial"/>
                <w:sz w:val="24"/>
                <w:szCs w:val="24"/>
              </w:rPr>
              <w:br/>
              <w:t xml:space="preserve">задолженности бюджетов   </w:t>
            </w:r>
            <w:r w:rsidRPr="0002084A">
              <w:rPr>
                <w:rFonts w:ascii="Arial" w:hAnsi="Arial" w:cs="Arial"/>
                <w:sz w:val="24"/>
                <w:szCs w:val="24"/>
              </w:rPr>
              <w:br/>
              <w:t xml:space="preserve">поселений Золотухинского района Курской области на конец года по сравнению с предыдущим периодом                 </w:t>
            </w:r>
          </w:p>
        </w:tc>
        <w:tc>
          <w:tcPr>
            <w:tcW w:w="708" w:type="dxa"/>
            <w:tcBorders>
              <w:left w:val="single" w:sz="4" w:space="0" w:color="auto"/>
              <w:bottom w:val="single" w:sz="4" w:space="0" w:color="auto"/>
              <w:right w:val="single" w:sz="4" w:space="0" w:color="auto"/>
            </w:tcBorders>
          </w:tcPr>
          <w:p w:rsidR="00DA7200" w:rsidRPr="0002084A" w:rsidRDefault="00DA7200">
            <w:pPr>
              <w:pStyle w:val="ConsPlusCell"/>
              <w:rPr>
                <w:rFonts w:ascii="Arial" w:hAnsi="Arial" w:cs="Arial"/>
                <w:sz w:val="24"/>
                <w:szCs w:val="24"/>
              </w:rPr>
            </w:pPr>
            <w:r w:rsidRPr="0002084A">
              <w:rPr>
                <w:rFonts w:ascii="Arial" w:hAnsi="Arial" w:cs="Arial"/>
                <w:sz w:val="24"/>
                <w:szCs w:val="24"/>
              </w:rPr>
              <w:t xml:space="preserve"> процентов </w:t>
            </w:r>
          </w:p>
        </w:tc>
        <w:tc>
          <w:tcPr>
            <w:tcW w:w="851" w:type="dxa"/>
            <w:tcBorders>
              <w:left w:val="single" w:sz="4" w:space="0" w:color="auto"/>
              <w:bottom w:val="single" w:sz="4" w:space="0" w:color="auto"/>
              <w:right w:val="single" w:sz="4" w:space="0" w:color="auto"/>
            </w:tcBorders>
          </w:tcPr>
          <w:p w:rsidR="00DA7200" w:rsidRPr="0002084A" w:rsidRDefault="00DA7200">
            <w:pPr>
              <w:pStyle w:val="ConsPlusCell"/>
              <w:rPr>
                <w:rFonts w:ascii="Arial" w:hAnsi="Arial" w:cs="Arial"/>
                <w:sz w:val="24"/>
                <w:szCs w:val="24"/>
              </w:rPr>
            </w:pPr>
            <w:r w:rsidRPr="0002084A">
              <w:rPr>
                <w:rFonts w:ascii="Arial" w:hAnsi="Arial" w:cs="Arial"/>
                <w:sz w:val="24"/>
                <w:szCs w:val="24"/>
              </w:rPr>
              <w:t xml:space="preserve">&lt;100    </w:t>
            </w:r>
          </w:p>
        </w:tc>
        <w:tc>
          <w:tcPr>
            <w:tcW w:w="850" w:type="dxa"/>
            <w:tcBorders>
              <w:left w:val="single" w:sz="4" w:space="0" w:color="auto"/>
              <w:bottom w:val="single" w:sz="4" w:space="0" w:color="auto"/>
              <w:right w:val="single" w:sz="4" w:space="0" w:color="auto"/>
            </w:tcBorders>
          </w:tcPr>
          <w:p w:rsidR="00DA7200" w:rsidRPr="0002084A" w:rsidRDefault="00DA7200">
            <w:pPr>
              <w:pStyle w:val="ConsPlusCell"/>
              <w:rPr>
                <w:rFonts w:ascii="Arial" w:hAnsi="Arial" w:cs="Arial"/>
                <w:sz w:val="24"/>
                <w:szCs w:val="24"/>
              </w:rPr>
            </w:pPr>
            <w:r w:rsidRPr="0002084A">
              <w:rPr>
                <w:rFonts w:ascii="Arial" w:hAnsi="Arial" w:cs="Arial"/>
                <w:sz w:val="24"/>
                <w:szCs w:val="24"/>
              </w:rPr>
              <w:t xml:space="preserve">&lt;100    </w:t>
            </w:r>
          </w:p>
        </w:tc>
        <w:tc>
          <w:tcPr>
            <w:tcW w:w="851" w:type="dxa"/>
            <w:tcBorders>
              <w:left w:val="single" w:sz="4" w:space="0" w:color="auto"/>
              <w:bottom w:val="single" w:sz="4" w:space="0" w:color="auto"/>
              <w:right w:val="single" w:sz="4" w:space="0" w:color="auto"/>
            </w:tcBorders>
          </w:tcPr>
          <w:p w:rsidR="00DA7200" w:rsidRPr="0002084A" w:rsidRDefault="00DA7200">
            <w:pPr>
              <w:pStyle w:val="ConsPlusCell"/>
              <w:rPr>
                <w:rFonts w:ascii="Arial" w:hAnsi="Arial" w:cs="Arial"/>
                <w:sz w:val="24"/>
                <w:szCs w:val="24"/>
              </w:rPr>
            </w:pPr>
            <w:r w:rsidRPr="0002084A">
              <w:rPr>
                <w:rFonts w:ascii="Arial" w:hAnsi="Arial" w:cs="Arial"/>
                <w:sz w:val="24"/>
                <w:szCs w:val="24"/>
              </w:rPr>
              <w:t xml:space="preserve">&lt;100    </w:t>
            </w:r>
          </w:p>
        </w:tc>
        <w:tc>
          <w:tcPr>
            <w:tcW w:w="992" w:type="dxa"/>
            <w:tcBorders>
              <w:left w:val="single" w:sz="4" w:space="0" w:color="auto"/>
              <w:bottom w:val="single" w:sz="4" w:space="0" w:color="auto"/>
              <w:right w:val="single" w:sz="4" w:space="0" w:color="auto"/>
            </w:tcBorders>
          </w:tcPr>
          <w:p w:rsidR="00DA7200" w:rsidRPr="0002084A" w:rsidRDefault="00DA7200">
            <w:pPr>
              <w:pStyle w:val="ConsPlusCell"/>
              <w:rPr>
                <w:rFonts w:ascii="Arial" w:hAnsi="Arial" w:cs="Arial"/>
                <w:sz w:val="24"/>
                <w:szCs w:val="24"/>
              </w:rPr>
            </w:pPr>
            <w:r w:rsidRPr="0002084A">
              <w:rPr>
                <w:rFonts w:ascii="Arial" w:hAnsi="Arial" w:cs="Arial"/>
                <w:sz w:val="24"/>
                <w:szCs w:val="24"/>
              </w:rPr>
              <w:t xml:space="preserve">&lt;100    </w:t>
            </w:r>
          </w:p>
        </w:tc>
        <w:tc>
          <w:tcPr>
            <w:tcW w:w="2835" w:type="dxa"/>
            <w:tcBorders>
              <w:left w:val="single" w:sz="4" w:space="0" w:color="auto"/>
              <w:bottom w:val="single" w:sz="4" w:space="0" w:color="auto"/>
              <w:right w:val="single" w:sz="4" w:space="0" w:color="auto"/>
            </w:tcBorders>
          </w:tcPr>
          <w:p w:rsidR="00DA7200" w:rsidRPr="0002084A" w:rsidRDefault="00DA7200" w:rsidP="00DA7200">
            <w:pPr>
              <w:pStyle w:val="ConsPlusCell"/>
              <w:rPr>
                <w:rFonts w:ascii="Arial" w:hAnsi="Arial" w:cs="Arial"/>
                <w:sz w:val="24"/>
                <w:szCs w:val="24"/>
              </w:rPr>
            </w:pPr>
            <w:r w:rsidRPr="0002084A">
              <w:rPr>
                <w:rFonts w:ascii="Arial" w:hAnsi="Arial" w:cs="Arial"/>
                <w:sz w:val="24"/>
                <w:szCs w:val="24"/>
              </w:rPr>
              <w:t xml:space="preserve">&lt;100    </w:t>
            </w:r>
          </w:p>
        </w:tc>
        <w:tc>
          <w:tcPr>
            <w:tcW w:w="708" w:type="dxa"/>
            <w:tcBorders>
              <w:left w:val="single" w:sz="4" w:space="0" w:color="auto"/>
              <w:bottom w:val="single" w:sz="4" w:space="0" w:color="auto"/>
              <w:right w:val="single" w:sz="4" w:space="0" w:color="auto"/>
            </w:tcBorders>
          </w:tcPr>
          <w:p w:rsidR="00DA7200" w:rsidRPr="0002084A" w:rsidRDefault="00DA7200" w:rsidP="00DA7200">
            <w:pPr>
              <w:pStyle w:val="ConsPlusCell"/>
              <w:rPr>
                <w:rFonts w:ascii="Arial" w:hAnsi="Arial" w:cs="Arial"/>
                <w:sz w:val="24"/>
                <w:szCs w:val="24"/>
              </w:rPr>
            </w:pPr>
            <w:r w:rsidRPr="0002084A">
              <w:rPr>
                <w:rFonts w:ascii="Arial" w:hAnsi="Arial" w:cs="Arial"/>
                <w:sz w:val="24"/>
                <w:szCs w:val="24"/>
              </w:rPr>
              <w:t xml:space="preserve">&lt;100    </w:t>
            </w:r>
          </w:p>
        </w:tc>
        <w:tc>
          <w:tcPr>
            <w:tcW w:w="2269" w:type="dxa"/>
            <w:tcBorders>
              <w:left w:val="single" w:sz="4" w:space="0" w:color="auto"/>
              <w:bottom w:val="single" w:sz="4" w:space="0" w:color="auto"/>
              <w:right w:val="single" w:sz="4" w:space="0" w:color="auto"/>
            </w:tcBorders>
          </w:tcPr>
          <w:p w:rsidR="00DA7200" w:rsidRPr="0002084A" w:rsidRDefault="00DA7200" w:rsidP="00DA7200">
            <w:pPr>
              <w:pStyle w:val="ConsPlusCell"/>
              <w:rPr>
                <w:rFonts w:ascii="Arial" w:hAnsi="Arial" w:cs="Arial"/>
                <w:sz w:val="24"/>
                <w:szCs w:val="24"/>
              </w:rPr>
            </w:pPr>
            <w:r w:rsidRPr="0002084A">
              <w:rPr>
                <w:rFonts w:ascii="Arial" w:hAnsi="Arial" w:cs="Arial"/>
                <w:sz w:val="24"/>
                <w:szCs w:val="24"/>
              </w:rPr>
              <w:t xml:space="preserve">&lt;100    </w:t>
            </w:r>
          </w:p>
        </w:tc>
      </w:tr>
      <w:tr w:rsidR="00DA7200" w:rsidRPr="0002084A" w:rsidTr="003168D1">
        <w:trPr>
          <w:trHeight w:val="800"/>
          <w:tblCellSpacing w:w="5" w:type="nil"/>
        </w:trPr>
        <w:tc>
          <w:tcPr>
            <w:tcW w:w="480" w:type="dxa"/>
            <w:tcBorders>
              <w:left w:val="single" w:sz="4" w:space="0" w:color="auto"/>
              <w:bottom w:val="single" w:sz="4" w:space="0" w:color="auto"/>
              <w:right w:val="single" w:sz="4" w:space="0" w:color="auto"/>
            </w:tcBorders>
          </w:tcPr>
          <w:p w:rsidR="00DA7200" w:rsidRPr="0002084A" w:rsidRDefault="00DA7200">
            <w:pPr>
              <w:pStyle w:val="ConsPlusCell"/>
              <w:rPr>
                <w:rFonts w:ascii="Arial" w:hAnsi="Arial" w:cs="Arial"/>
                <w:sz w:val="24"/>
                <w:szCs w:val="24"/>
              </w:rPr>
            </w:pPr>
            <w:r w:rsidRPr="0002084A">
              <w:rPr>
                <w:rFonts w:ascii="Arial" w:hAnsi="Arial" w:cs="Arial"/>
                <w:sz w:val="24"/>
                <w:szCs w:val="24"/>
              </w:rPr>
              <w:t>9.</w:t>
            </w:r>
          </w:p>
        </w:tc>
        <w:tc>
          <w:tcPr>
            <w:tcW w:w="3254" w:type="dxa"/>
            <w:gridSpan w:val="2"/>
            <w:tcBorders>
              <w:left w:val="single" w:sz="4" w:space="0" w:color="auto"/>
              <w:bottom w:val="single" w:sz="4" w:space="0" w:color="auto"/>
              <w:right w:val="single" w:sz="4" w:space="0" w:color="auto"/>
            </w:tcBorders>
          </w:tcPr>
          <w:p w:rsidR="00DA7200" w:rsidRPr="0002084A" w:rsidRDefault="00DA7200" w:rsidP="00E11FDF">
            <w:pPr>
              <w:pStyle w:val="ConsPlusCell"/>
              <w:rPr>
                <w:rFonts w:ascii="Arial" w:hAnsi="Arial" w:cs="Arial"/>
                <w:sz w:val="24"/>
                <w:szCs w:val="24"/>
              </w:rPr>
            </w:pPr>
            <w:r w:rsidRPr="0002084A">
              <w:rPr>
                <w:rFonts w:ascii="Arial" w:hAnsi="Arial" w:cs="Arial"/>
                <w:sz w:val="24"/>
                <w:szCs w:val="24"/>
              </w:rPr>
              <w:t xml:space="preserve">Темп роста объема        </w:t>
            </w:r>
            <w:r w:rsidRPr="0002084A">
              <w:rPr>
                <w:rFonts w:ascii="Arial" w:hAnsi="Arial" w:cs="Arial"/>
                <w:sz w:val="24"/>
                <w:szCs w:val="24"/>
              </w:rPr>
              <w:br/>
              <w:t xml:space="preserve">муниципального долга     </w:t>
            </w:r>
            <w:r w:rsidRPr="0002084A">
              <w:rPr>
                <w:rFonts w:ascii="Arial" w:hAnsi="Arial" w:cs="Arial"/>
                <w:sz w:val="24"/>
                <w:szCs w:val="24"/>
              </w:rPr>
              <w:br/>
              <w:t xml:space="preserve">поселений Золотухинского района Курской области на конец года по сравнению с предыдущим периодом                 </w:t>
            </w:r>
          </w:p>
        </w:tc>
        <w:tc>
          <w:tcPr>
            <w:tcW w:w="708" w:type="dxa"/>
            <w:tcBorders>
              <w:left w:val="single" w:sz="4" w:space="0" w:color="auto"/>
              <w:bottom w:val="single" w:sz="4" w:space="0" w:color="auto"/>
              <w:right w:val="single" w:sz="4" w:space="0" w:color="auto"/>
            </w:tcBorders>
          </w:tcPr>
          <w:p w:rsidR="00DA7200" w:rsidRPr="0002084A" w:rsidRDefault="00DA7200">
            <w:pPr>
              <w:pStyle w:val="ConsPlusCell"/>
              <w:rPr>
                <w:rFonts w:ascii="Arial" w:hAnsi="Arial" w:cs="Arial"/>
                <w:sz w:val="24"/>
                <w:szCs w:val="24"/>
              </w:rPr>
            </w:pPr>
            <w:r w:rsidRPr="0002084A">
              <w:rPr>
                <w:rFonts w:ascii="Arial" w:hAnsi="Arial" w:cs="Arial"/>
                <w:sz w:val="24"/>
                <w:szCs w:val="24"/>
              </w:rPr>
              <w:t xml:space="preserve"> процентов </w:t>
            </w:r>
          </w:p>
        </w:tc>
        <w:tc>
          <w:tcPr>
            <w:tcW w:w="851" w:type="dxa"/>
            <w:tcBorders>
              <w:left w:val="single" w:sz="4" w:space="0" w:color="auto"/>
              <w:bottom w:val="single" w:sz="4" w:space="0" w:color="auto"/>
              <w:right w:val="single" w:sz="4" w:space="0" w:color="auto"/>
            </w:tcBorders>
          </w:tcPr>
          <w:p w:rsidR="00DA7200" w:rsidRPr="0002084A" w:rsidRDefault="00DA7200">
            <w:pPr>
              <w:pStyle w:val="ConsPlusCell"/>
              <w:rPr>
                <w:rFonts w:ascii="Arial" w:hAnsi="Arial" w:cs="Arial"/>
                <w:sz w:val="24"/>
                <w:szCs w:val="24"/>
              </w:rPr>
            </w:pPr>
            <w:r w:rsidRPr="0002084A">
              <w:rPr>
                <w:rFonts w:ascii="Arial" w:hAnsi="Arial" w:cs="Arial"/>
                <w:sz w:val="24"/>
                <w:szCs w:val="24"/>
              </w:rPr>
              <w:t xml:space="preserve">&lt;100    </w:t>
            </w:r>
          </w:p>
        </w:tc>
        <w:tc>
          <w:tcPr>
            <w:tcW w:w="850" w:type="dxa"/>
            <w:tcBorders>
              <w:left w:val="single" w:sz="4" w:space="0" w:color="auto"/>
              <w:bottom w:val="single" w:sz="4" w:space="0" w:color="auto"/>
              <w:right w:val="single" w:sz="4" w:space="0" w:color="auto"/>
            </w:tcBorders>
          </w:tcPr>
          <w:p w:rsidR="00DA7200" w:rsidRPr="0002084A" w:rsidRDefault="00DA7200">
            <w:pPr>
              <w:pStyle w:val="ConsPlusCell"/>
              <w:rPr>
                <w:rFonts w:ascii="Arial" w:hAnsi="Arial" w:cs="Arial"/>
                <w:sz w:val="24"/>
                <w:szCs w:val="24"/>
              </w:rPr>
            </w:pPr>
            <w:r w:rsidRPr="0002084A">
              <w:rPr>
                <w:rFonts w:ascii="Arial" w:hAnsi="Arial" w:cs="Arial"/>
                <w:sz w:val="24"/>
                <w:szCs w:val="24"/>
              </w:rPr>
              <w:t xml:space="preserve">&lt;100    </w:t>
            </w:r>
          </w:p>
        </w:tc>
        <w:tc>
          <w:tcPr>
            <w:tcW w:w="851" w:type="dxa"/>
            <w:tcBorders>
              <w:left w:val="single" w:sz="4" w:space="0" w:color="auto"/>
              <w:bottom w:val="single" w:sz="4" w:space="0" w:color="auto"/>
              <w:right w:val="single" w:sz="4" w:space="0" w:color="auto"/>
            </w:tcBorders>
          </w:tcPr>
          <w:p w:rsidR="00DA7200" w:rsidRPr="0002084A" w:rsidRDefault="00DA7200">
            <w:pPr>
              <w:pStyle w:val="ConsPlusCell"/>
              <w:rPr>
                <w:rFonts w:ascii="Arial" w:hAnsi="Arial" w:cs="Arial"/>
                <w:sz w:val="24"/>
                <w:szCs w:val="24"/>
              </w:rPr>
            </w:pPr>
            <w:r w:rsidRPr="0002084A">
              <w:rPr>
                <w:rFonts w:ascii="Arial" w:hAnsi="Arial" w:cs="Arial"/>
                <w:sz w:val="24"/>
                <w:szCs w:val="24"/>
              </w:rPr>
              <w:t xml:space="preserve">&lt;100    </w:t>
            </w:r>
          </w:p>
        </w:tc>
        <w:tc>
          <w:tcPr>
            <w:tcW w:w="992" w:type="dxa"/>
            <w:tcBorders>
              <w:left w:val="single" w:sz="4" w:space="0" w:color="auto"/>
              <w:bottom w:val="single" w:sz="4" w:space="0" w:color="auto"/>
              <w:right w:val="single" w:sz="4" w:space="0" w:color="auto"/>
            </w:tcBorders>
          </w:tcPr>
          <w:p w:rsidR="00DA7200" w:rsidRPr="0002084A" w:rsidRDefault="00DA7200">
            <w:pPr>
              <w:pStyle w:val="ConsPlusCell"/>
              <w:rPr>
                <w:rFonts w:ascii="Arial" w:hAnsi="Arial" w:cs="Arial"/>
                <w:sz w:val="24"/>
                <w:szCs w:val="24"/>
              </w:rPr>
            </w:pPr>
            <w:r w:rsidRPr="0002084A">
              <w:rPr>
                <w:rFonts w:ascii="Arial" w:hAnsi="Arial" w:cs="Arial"/>
                <w:sz w:val="24"/>
                <w:szCs w:val="24"/>
              </w:rPr>
              <w:t xml:space="preserve">&lt;100    </w:t>
            </w:r>
          </w:p>
        </w:tc>
        <w:tc>
          <w:tcPr>
            <w:tcW w:w="2835" w:type="dxa"/>
            <w:tcBorders>
              <w:left w:val="single" w:sz="4" w:space="0" w:color="auto"/>
              <w:bottom w:val="single" w:sz="4" w:space="0" w:color="auto"/>
              <w:right w:val="single" w:sz="4" w:space="0" w:color="auto"/>
            </w:tcBorders>
          </w:tcPr>
          <w:p w:rsidR="00DA7200" w:rsidRPr="0002084A" w:rsidRDefault="00DA7200" w:rsidP="00DA7200">
            <w:pPr>
              <w:pStyle w:val="ConsPlusCell"/>
              <w:rPr>
                <w:rFonts w:ascii="Arial" w:hAnsi="Arial" w:cs="Arial"/>
                <w:sz w:val="24"/>
                <w:szCs w:val="24"/>
              </w:rPr>
            </w:pPr>
            <w:r w:rsidRPr="0002084A">
              <w:rPr>
                <w:rFonts w:ascii="Arial" w:hAnsi="Arial" w:cs="Arial"/>
                <w:sz w:val="24"/>
                <w:szCs w:val="24"/>
              </w:rPr>
              <w:t xml:space="preserve">&lt;100    </w:t>
            </w:r>
          </w:p>
        </w:tc>
        <w:tc>
          <w:tcPr>
            <w:tcW w:w="708" w:type="dxa"/>
            <w:tcBorders>
              <w:left w:val="single" w:sz="4" w:space="0" w:color="auto"/>
              <w:bottom w:val="single" w:sz="4" w:space="0" w:color="auto"/>
              <w:right w:val="single" w:sz="4" w:space="0" w:color="auto"/>
            </w:tcBorders>
          </w:tcPr>
          <w:p w:rsidR="00DA7200" w:rsidRPr="0002084A" w:rsidRDefault="00DA7200" w:rsidP="00DA7200">
            <w:pPr>
              <w:pStyle w:val="ConsPlusCell"/>
              <w:rPr>
                <w:rFonts w:ascii="Arial" w:hAnsi="Arial" w:cs="Arial"/>
                <w:sz w:val="24"/>
                <w:szCs w:val="24"/>
              </w:rPr>
            </w:pPr>
            <w:r w:rsidRPr="0002084A">
              <w:rPr>
                <w:rFonts w:ascii="Arial" w:hAnsi="Arial" w:cs="Arial"/>
                <w:sz w:val="24"/>
                <w:szCs w:val="24"/>
              </w:rPr>
              <w:t xml:space="preserve">&lt;100    </w:t>
            </w:r>
          </w:p>
        </w:tc>
        <w:tc>
          <w:tcPr>
            <w:tcW w:w="2269" w:type="dxa"/>
            <w:tcBorders>
              <w:left w:val="single" w:sz="4" w:space="0" w:color="auto"/>
              <w:bottom w:val="single" w:sz="4" w:space="0" w:color="auto"/>
              <w:right w:val="single" w:sz="4" w:space="0" w:color="auto"/>
            </w:tcBorders>
          </w:tcPr>
          <w:p w:rsidR="00DA7200" w:rsidRPr="0002084A" w:rsidRDefault="00DA7200" w:rsidP="00DA7200">
            <w:pPr>
              <w:pStyle w:val="ConsPlusCell"/>
              <w:rPr>
                <w:rFonts w:ascii="Arial" w:hAnsi="Arial" w:cs="Arial"/>
                <w:sz w:val="24"/>
                <w:szCs w:val="24"/>
              </w:rPr>
            </w:pPr>
            <w:r w:rsidRPr="0002084A">
              <w:rPr>
                <w:rFonts w:ascii="Arial" w:hAnsi="Arial" w:cs="Arial"/>
                <w:sz w:val="24"/>
                <w:szCs w:val="24"/>
              </w:rPr>
              <w:t xml:space="preserve">&lt;100    </w:t>
            </w:r>
          </w:p>
        </w:tc>
      </w:tr>
      <w:tr w:rsidR="008D11DD" w:rsidRPr="0002084A" w:rsidTr="003168D1">
        <w:trPr>
          <w:trHeight w:val="715"/>
          <w:tblCellSpacing w:w="5" w:type="nil"/>
        </w:trPr>
        <w:tc>
          <w:tcPr>
            <w:tcW w:w="13798" w:type="dxa"/>
            <w:gridSpan w:val="11"/>
            <w:tcBorders>
              <w:left w:val="single" w:sz="4" w:space="0" w:color="auto"/>
              <w:bottom w:val="single" w:sz="4" w:space="0" w:color="auto"/>
              <w:right w:val="single" w:sz="4" w:space="0" w:color="auto"/>
            </w:tcBorders>
          </w:tcPr>
          <w:p w:rsidR="008D11DD" w:rsidRPr="0002084A" w:rsidRDefault="008D11DD" w:rsidP="00DA7200">
            <w:pPr>
              <w:pStyle w:val="ConsPlusCell"/>
              <w:jc w:val="center"/>
              <w:rPr>
                <w:rFonts w:ascii="Arial" w:hAnsi="Arial" w:cs="Arial"/>
                <w:b/>
                <w:sz w:val="24"/>
                <w:szCs w:val="24"/>
              </w:rPr>
            </w:pPr>
            <w:r w:rsidRPr="0002084A">
              <w:rPr>
                <w:rFonts w:ascii="Arial" w:hAnsi="Arial" w:cs="Arial"/>
                <w:b/>
                <w:sz w:val="24"/>
                <w:szCs w:val="24"/>
              </w:rPr>
              <w:t xml:space="preserve">Подпрограмма 3 «Обеспечение реализации </w:t>
            </w:r>
            <w:r w:rsidR="00DA7200" w:rsidRPr="0002084A">
              <w:rPr>
                <w:rFonts w:ascii="Arial" w:hAnsi="Arial" w:cs="Arial"/>
                <w:b/>
                <w:sz w:val="24"/>
                <w:szCs w:val="24"/>
              </w:rPr>
              <w:t>муниципальной программы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w:t>
            </w:r>
          </w:p>
        </w:tc>
      </w:tr>
      <w:tr w:rsidR="00DA7200" w:rsidRPr="0002084A" w:rsidTr="003168D1">
        <w:trPr>
          <w:trHeight w:val="555"/>
          <w:tblCellSpacing w:w="5" w:type="nil"/>
        </w:trPr>
        <w:tc>
          <w:tcPr>
            <w:tcW w:w="480" w:type="dxa"/>
            <w:tcBorders>
              <w:left w:val="single" w:sz="4" w:space="0" w:color="auto"/>
              <w:bottom w:val="single" w:sz="4" w:space="0" w:color="auto"/>
              <w:right w:val="single" w:sz="4" w:space="0" w:color="auto"/>
            </w:tcBorders>
          </w:tcPr>
          <w:p w:rsidR="00DA7200" w:rsidRPr="0002084A" w:rsidRDefault="00DA7200">
            <w:pPr>
              <w:pStyle w:val="ConsPlusCell"/>
              <w:rPr>
                <w:rFonts w:ascii="Arial" w:hAnsi="Arial" w:cs="Arial"/>
                <w:sz w:val="24"/>
                <w:szCs w:val="24"/>
              </w:rPr>
            </w:pPr>
            <w:r w:rsidRPr="0002084A">
              <w:rPr>
                <w:rFonts w:ascii="Arial" w:hAnsi="Arial" w:cs="Arial"/>
                <w:sz w:val="24"/>
                <w:szCs w:val="24"/>
              </w:rPr>
              <w:t>10.</w:t>
            </w:r>
          </w:p>
        </w:tc>
        <w:tc>
          <w:tcPr>
            <w:tcW w:w="3254" w:type="dxa"/>
            <w:gridSpan w:val="2"/>
            <w:tcBorders>
              <w:left w:val="single" w:sz="4" w:space="0" w:color="auto"/>
              <w:bottom w:val="single" w:sz="4" w:space="0" w:color="auto"/>
              <w:right w:val="single" w:sz="4" w:space="0" w:color="auto"/>
            </w:tcBorders>
          </w:tcPr>
          <w:p w:rsidR="00DA7200" w:rsidRPr="0002084A" w:rsidRDefault="00DA7200" w:rsidP="00E11FDF">
            <w:pPr>
              <w:pStyle w:val="ConsPlusCell"/>
              <w:rPr>
                <w:rFonts w:ascii="Arial" w:hAnsi="Arial" w:cs="Arial"/>
                <w:sz w:val="24"/>
                <w:szCs w:val="24"/>
              </w:rPr>
            </w:pPr>
            <w:r w:rsidRPr="0002084A">
              <w:rPr>
                <w:rFonts w:ascii="Arial" w:hAnsi="Arial" w:cs="Arial"/>
                <w:sz w:val="24"/>
                <w:szCs w:val="24"/>
              </w:rPr>
              <w:t>Степень выполнения основных мероприятий программы в установленные сроки</w:t>
            </w:r>
          </w:p>
        </w:tc>
        <w:tc>
          <w:tcPr>
            <w:tcW w:w="708" w:type="dxa"/>
            <w:tcBorders>
              <w:left w:val="single" w:sz="4" w:space="0" w:color="auto"/>
              <w:bottom w:val="single" w:sz="4" w:space="0" w:color="auto"/>
              <w:right w:val="single" w:sz="4" w:space="0" w:color="auto"/>
            </w:tcBorders>
          </w:tcPr>
          <w:p w:rsidR="00DA7200" w:rsidRPr="0002084A" w:rsidRDefault="00DA7200">
            <w:pPr>
              <w:pStyle w:val="ConsPlusCell"/>
              <w:rPr>
                <w:rFonts w:ascii="Arial" w:hAnsi="Arial" w:cs="Arial"/>
                <w:sz w:val="24"/>
                <w:szCs w:val="24"/>
              </w:rPr>
            </w:pPr>
            <w:r w:rsidRPr="0002084A">
              <w:rPr>
                <w:rFonts w:ascii="Arial" w:hAnsi="Arial" w:cs="Arial"/>
                <w:sz w:val="24"/>
                <w:szCs w:val="24"/>
              </w:rPr>
              <w:t>процентов</w:t>
            </w:r>
          </w:p>
        </w:tc>
        <w:tc>
          <w:tcPr>
            <w:tcW w:w="851" w:type="dxa"/>
            <w:tcBorders>
              <w:left w:val="single" w:sz="4" w:space="0" w:color="auto"/>
              <w:bottom w:val="single" w:sz="4" w:space="0" w:color="auto"/>
              <w:right w:val="single" w:sz="4" w:space="0" w:color="auto"/>
            </w:tcBorders>
          </w:tcPr>
          <w:p w:rsidR="00DA7200" w:rsidRPr="0002084A" w:rsidRDefault="00DA7200" w:rsidP="00DA7200">
            <w:pPr>
              <w:pStyle w:val="ConsPlusCell"/>
              <w:jc w:val="center"/>
              <w:rPr>
                <w:rFonts w:ascii="Arial" w:hAnsi="Arial" w:cs="Arial"/>
                <w:sz w:val="24"/>
                <w:szCs w:val="24"/>
              </w:rPr>
            </w:pPr>
            <w:r w:rsidRPr="0002084A">
              <w:rPr>
                <w:rFonts w:ascii="Arial" w:hAnsi="Arial" w:cs="Arial"/>
                <w:sz w:val="24"/>
                <w:szCs w:val="24"/>
              </w:rPr>
              <w:t>100</w:t>
            </w:r>
          </w:p>
        </w:tc>
        <w:tc>
          <w:tcPr>
            <w:tcW w:w="850" w:type="dxa"/>
            <w:tcBorders>
              <w:left w:val="single" w:sz="4" w:space="0" w:color="auto"/>
              <w:bottom w:val="single" w:sz="4" w:space="0" w:color="auto"/>
              <w:right w:val="single" w:sz="4" w:space="0" w:color="auto"/>
            </w:tcBorders>
          </w:tcPr>
          <w:p w:rsidR="00DA7200" w:rsidRPr="0002084A" w:rsidRDefault="00DA7200" w:rsidP="00DA7200">
            <w:pPr>
              <w:pStyle w:val="ConsPlusCell"/>
              <w:jc w:val="center"/>
              <w:rPr>
                <w:rFonts w:ascii="Arial" w:hAnsi="Arial" w:cs="Arial"/>
                <w:sz w:val="24"/>
                <w:szCs w:val="24"/>
              </w:rPr>
            </w:pPr>
            <w:r w:rsidRPr="0002084A">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DA7200" w:rsidRPr="0002084A" w:rsidRDefault="00DA7200" w:rsidP="00DA7200">
            <w:pPr>
              <w:pStyle w:val="ConsPlusCell"/>
              <w:jc w:val="center"/>
              <w:rPr>
                <w:rFonts w:ascii="Arial" w:hAnsi="Arial" w:cs="Arial"/>
                <w:sz w:val="24"/>
                <w:szCs w:val="24"/>
              </w:rPr>
            </w:pPr>
            <w:r w:rsidRPr="0002084A">
              <w:rPr>
                <w:rFonts w:ascii="Arial" w:hAnsi="Arial" w:cs="Arial"/>
                <w:sz w:val="24"/>
                <w:szCs w:val="24"/>
              </w:rPr>
              <w:t>100</w:t>
            </w:r>
          </w:p>
        </w:tc>
        <w:tc>
          <w:tcPr>
            <w:tcW w:w="992" w:type="dxa"/>
            <w:tcBorders>
              <w:left w:val="single" w:sz="4" w:space="0" w:color="auto"/>
              <w:bottom w:val="single" w:sz="4" w:space="0" w:color="auto"/>
              <w:right w:val="single" w:sz="4" w:space="0" w:color="auto"/>
            </w:tcBorders>
          </w:tcPr>
          <w:p w:rsidR="00DA7200" w:rsidRPr="0002084A" w:rsidRDefault="00DA7200" w:rsidP="00DA7200">
            <w:pPr>
              <w:pStyle w:val="ConsPlusCell"/>
              <w:jc w:val="center"/>
              <w:rPr>
                <w:rFonts w:ascii="Arial" w:hAnsi="Arial" w:cs="Arial"/>
                <w:sz w:val="24"/>
                <w:szCs w:val="24"/>
              </w:rPr>
            </w:pPr>
            <w:r w:rsidRPr="0002084A">
              <w:rPr>
                <w:rFonts w:ascii="Arial" w:hAnsi="Arial" w:cs="Arial"/>
                <w:sz w:val="24"/>
                <w:szCs w:val="24"/>
              </w:rPr>
              <w:t>100</w:t>
            </w:r>
          </w:p>
        </w:tc>
        <w:tc>
          <w:tcPr>
            <w:tcW w:w="2835" w:type="dxa"/>
            <w:tcBorders>
              <w:left w:val="single" w:sz="4" w:space="0" w:color="auto"/>
              <w:bottom w:val="single" w:sz="4" w:space="0" w:color="auto"/>
              <w:right w:val="single" w:sz="4" w:space="0" w:color="auto"/>
            </w:tcBorders>
          </w:tcPr>
          <w:p w:rsidR="00DA7200" w:rsidRPr="0002084A" w:rsidRDefault="00DA7200" w:rsidP="00DA7200">
            <w:pPr>
              <w:pStyle w:val="ConsPlusCell"/>
              <w:jc w:val="center"/>
              <w:rPr>
                <w:rFonts w:ascii="Arial" w:hAnsi="Arial" w:cs="Arial"/>
                <w:sz w:val="24"/>
                <w:szCs w:val="24"/>
              </w:rPr>
            </w:pPr>
            <w:r w:rsidRPr="0002084A">
              <w:rPr>
                <w:rFonts w:ascii="Arial" w:hAnsi="Arial" w:cs="Arial"/>
                <w:sz w:val="24"/>
                <w:szCs w:val="24"/>
              </w:rPr>
              <w:t>100</w:t>
            </w:r>
          </w:p>
        </w:tc>
        <w:tc>
          <w:tcPr>
            <w:tcW w:w="708" w:type="dxa"/>
            <w:tcBorders>
              <w:left w:val="single" w:sz="4" w:space="0" w:color="auto"/>
              <w:bottom w:val="single" w:sz="4" w:space="0" w:color="auto"/>
              <w:right w:val="single" w:sz="4" w:space="0" w:color="auto"/>
            </w:tcBorders>
          </w:tcPr>
          <w:p w:rsidR="00DA7200" w:rsidRPr="0002084A" w:rsidRDefault="00DA7200" w:rsidP="00DA7200">
            <w:pPr>
              <w:pStyle w:val="ConsPlusCell"/>
              <w:jc w:val="center"/>
              <w:rPr>
                <w:rFonts w:ascii="Arial" w:hAnsi="Arial" w:cs="Arial"/>
                <w:sz w:val="24"/>
                <w:szCs w:val="24"/>
              </w:rPr>
            </w:pPr>
            <w:r w:rsidRPr="0002084A">
              <w:rPr>
                <w:rFonts w:ascii="Arial" w:hAnsi="Arial" w:cs="Arial"/>
                <w:sz w:val="24"/>
                <w:szCs w:val="24"/>
              </w:rPr>
              <w:t>100</w:t>
            </w:r>
          </w:p>
        </w:tc>
        <w:tc>
          <w:tcPr>
            <w:tcW w:w="2269" w:type="dxa"/>
            <w:tcBorders>
              <w:left w:val="single" w:sz="4" w:space="0" w:color="auto"/>
              <w:bottom w:val="single" w:sz="4" w:space="0" w:color="auto"/>
              <w:right w:val="single" w:sz="4" w:space="0" w:color="auto"/>
            </w:tcBorders>
          </w:tcPr>
          <w:p w:rsidR="00DA7200" w:rsidRPr="0002084A" w:rsidRDefault="00DA7200" w:rsidP="00DA7200">
            <w:pPr>
              <w:pStyle w:val="ConsPlusCell"/>
              <w:jc w:val="center"/>
              <w:rPr>
                <w:rFonts w:ascii="Arial" w:hAnsi="Arial" w:cs="Arial"/>
                <w:sz w:val="24"/>
                <w:szCs w:val="24"/>
              </w:rPr>
            </w:pPr>
            <w:r w:rsidRPr="0002084A">
              <w:rPr>
                <w:rFonts w:ascii="Arial" w:hAnsi="Arial" w:cs="Arial"/>
                <w:sz w:val="24"/>
                <w:szCs w:val="24"/>
              </w:rPr>
              <w:t>100</w:t>
            </w:r>
          </w:p>
        </w:tc>
      </w:tr>
      <w:tr w:rsidR="00DA7200" w:rsidRPr="0002084A" w:rsidTr="003168D1">
        <w:trPr>
          <w:trHeight w:val="563"/>
          <w:tblCellSpacing w:w="5" w:type="nil"/>
        </w:trPr>
        <w:tc>
          <w:tcPr>
            <w:tcW w:w="480" w:type="dxa"/>
            <w:tcBorders>
              <w:left w:val="single" w:sz="4" w:space="0" w:color="auto"/>
              <w:bottom w:val="single" w:sz="4" w:space="0" w:color="auto"/>
              <w:right w:val="single" w:sz="4" w:space="0" w:color="auto"/>
            </w:tcBorders>
          </w:tcPr>
          <w:p w:rsidR="00DA7200" w:rsidRPr="0002084A" w:rsidRDefault="00DA7200">
            <w:pPr>
              <w:pStyle w:val="ConsPlusCell"/>
              <w:rPr>
                <w:rFonts w:ascii="Arial" w:hAnsi="Arial" w:cs="Arial"/>
                <w:sz w:val="24"/>
                <w:szCs w:val="24"/>
              </w:rPr>
            </w:pPr>
            <w:r w:rsidRPr="0002084A">
              <w:rPr>
                <w:rFonts w:ascii="Arial" w:hAnsi="Arial" w:cs="Arial"/>
                <w:sz w:val="24"/>
                <w:szCs w:val="24"/>
              </w:rPr>
              <w:t>11.</w:t>
            </w:r>
          </w:p>
        </w:tc>
        <w:tc>
          <w:tcPr>
            <w:tcW w:w="3254" w:type="dxa"/>
            <w:gridSpan w:val="2"/>
            <w:tcBorders>
              <w:left w:val="single" w:sz="4" w:space="0" w:color="auto"/>
              <w:bottom w:val="single" w:sz="4" w:space="0" w:color="auto"/>
              <w:right w:val="single" w:sz="4" w:space="0" w:color="auto"/>
            </w:tcBorders>
          </w:tcPr>
          <w:p w:rsidR="00DA7200" w:rsidRPr="0002084A" w:rsidRDefault="00DA7200" w:rsidP="00E11FDF">
            <w:pPr>
              <w:pStyle w:val="ConsPlusCell"/>
              <w:rPr>
                <w:rFonts w:ascii="Arial" w:hAnsi="Arial" w:cs="Arial"/>
                <w:sz w:val="24"/>
                <w:szCs w:val="24"/>
              </w:rPr>
            </w:pPr>
            <w:r w:rsidRPr="0002084A">
              <w:rPr>
                <w:rFonts w:ascii="Arial" w:hAnsi="Arial" w:cs="Arial"/>
                <w:sz w:val="24"/>
                <w:szCs w:val="24"/>
              </w:rPr>
              <w:t>Степень выполнения контрольных событий программы в установленные сроки</w:t>
            </w:r>
          </w:p>
        </w:tc>
        <w:tc>
          <w:tcPr>
            <w:tcW w:w="708" w:type="dxa"/>
            <w:tcBorders>
              <w:left w:val="single" w:sz="4" w:space="0" w:color="auto"/>
              <w:bottom w:val="single" w:sz="4" w:space="0" w:color="auto"/>
              <w:right w:val="single" w:sz="4" w:space="0" w:color="auto"/>
            </w:tcBorders>
          </w:tcPr>
          <w:p w:rsidR="00DA7200" w:rsidRPr="0002084A" w:rsidRDefault="00DA7200" w:rsidP="00DA7200">
            <w:pPr>
              <w:pStyle w:val="ConsPlusCell"/>
              <w:rPr>
                <w:rFonts w:ascii="Arial" w:hAnsi="Arial" w:cs="Arial"/>
                <w:sz w:val="24"/>
                <w:szCs w:val="24"/>
              </w:rPr>
            </w:pPr>
            <w:r w:rsidRPr="0002084A">
              <w:rPr>
                <w:rFonts w:ascii="Arial" w:hAnsi="Arial" w:cs="Arial"/>
                <w:sz w:val="24"/>
                <w:szCs w:val="24"/>
              </w:rPr>
              <w:t>процентов</w:t>
            </w:r>
          </w:p>
        </w:tc>
        <w:tc>
          <w:tcPr>
            <w:tcW w:w="851" w:type="dxa"/>
            <w:tcBorders>
              <w:left w:val="single" w:sz="4" w:space="0" w:color="auto"/>
              <w:bottom w:val="single" w:sz="4" w:space="0" w:color="auto"/>
              <w:right w:val="single" w:sz="4" w:space="0" w:color="auto"/>
            </w:tcBorders>
          </w:tcPr>
          <w:p w:rsidR="00DA7200" w:rsidRPr="0002084A" w:rsidRDefault="00DA7200" w:rsidP="00DA7200">
            <w:pPr>
              <w:pStyle w:val="ConsPlusCell"/>
              <w:jc w:val="center"/>
              <w:rPr>
                <w:rFonts w:ascii="Arial" w:hAnsi="Arial" w:cs="Arial"/>
                <w:sz w:val="24"/>
                <w:szCs w:val="24"/>
              </w:rPr>
            </w:pPr>
            <w:r w:rsidRPr="0002084A">
              <w:rPr>
                <w:rFonts w:ascii="Arial" w:hAnsi="Arial" w:cs="Arial"/>
                <w:sz w:val="24"/>
                <w:szCs w:val="24"/>
              </w:rPr>
              <w:t>100</w:t>
            </w:r>
          </w:p>
        </w:tc>
        <w:tc>
          <w:tcPr>
            <w:tcW w:w="850" w:type="dxa"/>
            <w:tcBorders>
              <w:left w:val="single" w:sz="4" w:space="0" w:color="auto"/>
              <w:bottom w:val="single" w:sz="4" w:space="0" w:color="auto"/>
              <w:right w:val="single" w:sz="4" w:space="0" w:color="auto"/>
            </w:tcBorders>
          </w:tcPr>
          <w:p w:rsidR="00DA7200" w:rsidRPr="0002084A" w:rsidRDefault="00DA7200" w:rsidP="00DA7200">
            <w:pPr>
              <w:pStyle w:val="ConsPlusCell"/>
              <w:jc w:val="center"/>
              <w:rPr>
                <w:rFonts w:ascii="Arial" w:hAnsi="Arial" w:cs="Arial"/>
                <w:sz w:val="24"/>
                <w:szCs w:val="24"/>
              </w:rPr>
            </w:pPr>
            <w:r w:rsidRPr="0002084A">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DA7200" w:rsidRPr="0002084A" w:rsidRDefault="00DA7200" w:rsidP="00DA7200">
            <w:pPr>
              <w:pStyle w:val="ConsPlusCell"/>
              <w:jc w:val="center"/>
              <w:rPr>
                <w:rFonts w:ascii="Arial" w:hAnsi="Arial" w:cs="Arial"/>
                <w:sz w:val="24"/>
                <w:szCs w:val="24"/>
              </w:rPr>
            </w:pPr>
            <w:r w:rsidRPr="0002084A">
              <w:rPr>
                <w:rFonts w:ascii="Arial" w:hAnsi="Arial" w:cs="Arial"/>
                <w:sz w:val="24"/>
                <w:szCs w:val="24"/>
              </w:rPr>
              <w:t>100</w:t>
            </w:r>
          </w:p>
        </w:tc>
        <w:tc>
          <w:tcPr>
            <w:tcW w:w="992" w:type="dxa"/>
            <w:tcBorders>
              <w:left w:val="single" w:sz="4" w:space="0" w:color="auto"/>
              <w:bottom w:val="single" w:sz="4" w:space="0" w:color="auto"/>
              <w:right w:val="single" w:sz="4" w:space="0" w:color="auto"/>
            </w:tcBorders>
          </w:tcPr>
          <w:p w:rsidR="00DA7200" w:rsidRPr="0002084A" w:rsidRDefault="00DA7200" w:rsidP="00DA7200">
            <w:pPr>
              <w:pStyle w:val="ConsPlusCell"/>
              <w:jc w:val="center"/>
              <w:rPr>
                <w:rFonts w:ascii="Arial" w:hAnsi="Arial" w:cs="Arial"/>
                <w:sz w:val="24"/>
                <w:szCs w:val="24"/>
              </w:rPr>
            </w:pPr>
            <w:r w:rsidRPr="0002084A">
              <w:rPr>
                <w:rFonts w:ascii="Arial" w:hAnsi="Arial" w:cs="Arial"/>
                <w:sz w:val="24"/>
                <w:szCs w:val="24"/>
              </w:rPr>
              <w:t>100</w:t>
            </w:r>
          </w:p>
        </w:tc>
        <w:tc>
          <w:tcPr>
            <w:tcW w:w="2835" w:type="dxa"/>
            <w:tcBorders>
              <w:left w:val="single" w:sz="4" w:space="0" w:color="auto"/>
              <w:bottom w:val="single" w:sz="4" w:space="0" w:color="auto"/>
              <w:right w:val="single" w:sz="4" w:space="0" w:color="auto"/>
            </w:tcBorders>
          </w:tcPr>
          <w:p w:rsidR="00DA7200" w:rsidRPr="0002084A" w:rsidRDefault="00DA7200" w:rsidP="00DA7200">
            <w:pPr>
              <w:pStyle w:val="ConsPlusCell"/>
              <w:jc w:val="center"/>
              <w:rPr>
                <w:rFonts w:ascii="Arial" w:hAnsi="Arial" w:cs="Arial"/>
                <w:sz w:val="24"/>
                <w:szCs w:val="24"/>
              </w:rPr>
            </w:pPr>
            <w:r w:rsidRPr="0002084A">
              <w:rPr>
                <w:rFonts w:ascii="Arial" w:hAnsi="Arial" w:cs="Arial"/>
                <w:sz w:val="24"/>
                <w:szCs w:val="24"/>
              </w:rPr>
              <w:t>100</w:t>
            </w:r>
          </w:p>
        </w:tc>
        <w:tc>
          <w:tcPr>
            <w:tcW w:w="708" w:type="dxa"/>
            <w:tcBorders>
              <w:left w:val="single" w:sz="4" w:space="0" w:color="auto"/>
              <w:bottom w:val="single" w:sz="4" w:space="0" w:color="auto"/>
              <w:right w:val="single" w:sz="4" w:space="0" w:color="auto"/>
            </w:tcBorders>
          </w:tcPr>
          <w:p w:rsidR="00DA7200" w:rsidRPr="0002084A" w:rsidRDefault="00DA7200" w:rsidP="00DA7200">
            <w:pPr>
              <w:pStyle w:val="ConsPlusCell"/>
              <w:jc w:val="center"/>
              <w:rPr>
                <w:rFonts w:ascii="Arial" w:hAnsi="Arial" w:cs="Arial"/>
                <w:sz w:val="24"/>
                <w:szCs w:val="24"/>
              </w:rPr>
            </w:pPr>
            <w:r w:rsidRPr="0002084A">
              <w:rPr>
                <w:rFonts w:ascii="Arial" w:hAnsi="Arial" w:cs="Arial"/>
                <w:sz w:val="24"/>
                <w:szCs w:val="24"/>
              </w:rPr>
              <w:t>100</w:t>
            </w:r>
          </w:p>
        </w:tc>
        <w:tc>
          <w:tcPr>
            <w:tcW w:w="2269" w:type="dxa"/>
            <w:tcBorders>
              <w:left w:val="single" w:sz="4" w:space="0" w:color="auto"/>
              <w:bottom w:val="single" w:sz="4" w:space="0" w:color="auto"/>
              <w:right w:val="single" w:sz="4" w:space="0" w:color="auto"/>
            </w:tcBorders>
          </w:tcPr>
          <w:p w:rsidR="00DA7200" w:rsidRPr="0002084A" w:rsidRDefault="00DA7200" w:rsidP="00DA7200">
            <w:pPr>
              <w:pStyle w:val="ConsPlusCell"/>
              <w:jc w:val="center"/>
              <w:rPr>
                <w:rFonts w:ascii="Arial" w:hAnsi="Arial" w:cs="Arial"/>
                <w:sz w:val="24"/>
                <w:szCs w:val="24"/>
              </w:rPr>
            </w:pPr>
            <w:r w:rsidRPr="0002084A">
              <w:rPr>
                <w:rFonts w:ascii="Arial" w:hAnsi="Arial" w:cs="Arial"/>
                <w:sz w:val="24"/>
                <w:szCs w:val="24"/>
              </w:rPr>
              <w:t>100</w:t>
            </w:r>
          </w:p>
        </w:tc>
      </w:tr>
      <w:tr w:rsidR="00DA7200" w:rsidRPr="0002084A" w:rsidTr="003168D1">
        <w:trPr>
          <w:trHeight w:val="557"/>
          <w:tblCellSpacing w:w="5" w:type="nil"/>
        </w:trPr>
        <w:tc>
          <w:tcPr>
            <w:tcW w:w="480" w:type="dxa"/>
            <w:tcBorders>
              <w:left w:val="single" w:sz="4" w:space="0" w:color="auto"/>
              <w:bottom w:val="single" w:sz="4" w:space="0" w:color="auto"/>
              <w:right w:val="single" w:sz="4" w:space="0" w:color="auto"/>
            </w:tcBorders>
          </w:tcPr>
          <w:p w:rsidR="00DA7200" w:rsidRPr="0002084A" w:rsidRDefault="00DA7200">
            <w:pPr>
              <w:pStyle w:val="ConsPlusCell"/>
              <w:rPr>
                <w:rFonts w:ascii="Arial" w:hAnsi="Arial" w:cs="Arial"/>
                <w:sz w:val="24"/>
                <w:szCs w:val="24"/>
              </w:rPr>
            </w:pPr>
            <w:r w:rsidRPr="0002084A">
              <w:rPr>
                <w:rFonts w:ascii="Arial" w:hAnsi="Arial" w:cs="Arial"/>
                <w:sz w:val="24"/>
                <w:szCs w:val="24"/>
              </w:rPr>
              <w:t>12.</w:t>
            </w:r>
          </w:p>
        </w:tc>
        <w:tc>
          <w:tcPr>
            <w:tcW w:w="3254" w:type="dxa"/>
            <w:gridSpan w:val="2"/>
            <w:tcBorders>
              <w:left w:val="single" w:sz="4" w:space="0" w:color="auto"/>
              <w:bottom w:val="single" w:sz="4" w:space="0" w:color="auto"/>
              <w:right w:val="single" w:sz="4" w:space="0" w:color="auto"/>
            </w:tcBorders>
          </w:tcPr>
          <w:p w:rsidR="00DA7200" w:rsidRPr="0002084A" w:rsidRDefault="00DA7200" w:rsidP="00E11FDF">
            <w:pPr>
              <w:pStyle w:val="ConsPlusCell"/>
              <w:rPr>
                <w:rFonts w:ascii="Arial" w:hAnsi="Arial" w:cs="Arial"/>
                <w:sz w:val="24"/>
                <w:szCs w:val="24"/>
              </w:rPr>
            </w:pPr>
            <w:r w:rsidRPr="0002084A">
              <w:rPr>
                <w:rFonts w:ascii="Arial" w:hAnsi="Arial" w:cs="Arial"/>
                <w:sz w:val="24"/>
                <w:szCs w:val="24"/>
              </w:rPr>
              <w:t>Отклонение от установленных сроков предоставления отчетов о ходе реализации программы</w:t>
            </w:r>
          </w:p>
        </w:tc>
        <w:tc>
          <w:tcPr>
            <w:tcW w:w="708" w:type="dxa"/>
            <w:tcBorders>
              <w:left w:val="single" w:sz="4" w:space="0" w:color="auto"/>
              <w:bottom w:val="single" w:sz="4" w:space="0" w:color="auto"/>
              <w:right w:val="single" w:sz="4" w:space="0" w:color="auto"/>
            </w:tcBorders>
          </w:tcPr>
          <w:p w:rsidR="00DA7200" w:rsidRPr="0002084A" w:rsidRDefault="00DA7200" w:rsidP="00DA7200">
            <w:pPr>
              <w:pStyle w:val="ConsPlusCell"/>
              <w:rPr>
                <w:rFonts w:ascii="Arial" w:hAnsi="Arial" w:cs="Arial"/>
                <w:sz w:val="24"/>
                <w:szCs w:val="24"/>
              </w:rPr>
            </w:pPr>
            <w:r w:rsidRPr="0002084A">
              <w:rPr>
                <w:rFonts w:ascii="Arial" w:hAnsi="Arial" w:cs="Arial"/>
                <w:sz w:val="24"/>
                <w:szCs w:val="24"/>
              </w:rPr>
              <w:t>процентов</w:t>
            </w:r>
          </w:p>
        </w:tc>
        <w:tc>
          <w:tcPr>
            <w:tcW w:w="851" w:type="dxa"/>
            <w:tcBorders>
              <w:left w:val="single" w:sz="4" w:space="0" w:color="auto"/>
              <w:bottom w:val="single" w:sz="4" w:space="0" w:color="auto"/>
              <w:right w:val="single" w:sz="4" w:space="0" w:color="auto"/>
            </w:tcBorders>
          </w:tcPr>
          <w:p w:rsidR="00DA7200" w:rsidRPr="0002084A" w:rsidRDefault="00DA7200" w:rsidP="00DA7200">
            <w:pPr>
              <w:pStyle w:val="ConsPlusCell"/>
              <w:jc w:val="center"/>
              <w:rPr>
                <w:rFonts w:ascii="Arial" w:hAnsi="Arial" w:cs="Arial"/>
                <w:sz w:val="24"/>
                <w:szCs w:val="24"/>
              </w:rPr>
            </w:pPr>
            <w:r w:rsidRPr="0002084A">
              <w:rPr>
                <w:rFonts w:ascii="Arial" w:hAnsi="Arial" w:cs="Arial"/>
                <w:sz w:val="24"/>
                <w:szCs w:val="24"/>
              </w:rPr>
              <w:t>0</w:t>
            </w:r>
          </w:p>
        </w:tc>
        <w:tc>
          <w:tcPr>
            <w:tcW w:w="850" w:type="dxa"/>
            <w:tcBorders>
              <w:left w:val="single" w:sz="4" w:space="0" w:color="auto"/>
              <w:bottom w:val="single" w:sz="4" w:space="0" w:color="auto"/>
              <w:right w:val="single" w:sz="4" w:space="0" w:color="auto"/>
            </w:tcBorders>
          </w:tcPr>
          <w:p w:rsidR="00DA7200" w:rsidRPr="0002084A" w:rsidRDefault="00DA7200" w:rsidP="00DA7200">
            <w:pPr>
              <w:pStyle w:val="ConsPlusCell"/>
              <w:jc w:val="center"/>
              <w:rPr>
                <w:rFonts w:ascii="Arial" w:hAnsi="Arial" w:cs="Arial"/>
                <w:sz w:val="24"/>
                <w:szCs w:val="24"/>
              </w:rPr>
            </w:pPr>
            <w:r w:rsidRPr="0002084A">
              <w:rPr>
                <w:rFonts w:ascii="Arial" w:hAnsi="Arial" w:cs="Arial"/>
                <w:sz w:val="24"/>
                <w:szCs w:val="24"/>
              </w:rPr>
              <w:t>0</w:t>
            </w:r>
          </w:p>
        </w:tc>
        <w:tc>
          <w:tcPr>
            <w:tcW w:w="851" w:type="dxa"/>
            <w:tcBorders>
              <w:left w:val="single" w:sz="4" w:space="0" w:color="auto"/>
              <w:bottom w:val="single" w:sz="4" w:space="0" w:color="auto"/>
              <w:right w:val="single" w:sz="4" w:space="0" w:color="auto"/>
            </w:tcBorders>
          </w:tcPr>
          <w:p w:rsidR="00DA7200" w:rsidRPr="0002084A" w:rsidRDefault="00DA7200" w:rsidP="00DA7200">
            <w:pPr>
              <w:pStyle w:val="ConsPlusCell"/>
              <w:jc w:val="center"/>
              <w:rPr>
                <w:rFonts w:ascii="Arial" w:hAnsi="Arial" w:cs="Arial"/>
                <w:sz w:val="24"/>
                <w:szCs w:val="24"/>
              </w:rPr>
            </w:pPr>
            <w:r w:rsidRPr="0002084A">
              <w:rPr>
                <w:rFonts w:ascii="Arial" w:hAnsi="Arial" w:cs="Arial"/>
                <w:sz w:val="24"/>
                <w:szCs w:val="24"/>
              </w:rPr>
              <w:t>0</w:t>
            </w:r>
          </w:p>
        </w:tc>
        <w:tc>
          <w:tcPr>
            <w:tcW w:w="992" w:type="dxa"/>
            <w:tcBorders>
              <w:left w:val="single" w:sz="4" w:space="0" w:color="auto"/>
              <w:bottom w:val="single" w:sz="4" w:space="0" w:color="auto"/>
              <w:right w:val="single" w:sz="4" w:space="0" w:color="auto"/>
            </w:tcBorders>
          </w:tcPr>
          <w:p w:rsidR="00DA7200" w:rsidRPr="0002084A" w:rsidRDefault="00DA7200" w:rsidP="00DA7200">
            <w:pPr>
              <w:pStyle w:val="ConsPlusCell"/>
              <w:jc w:val="center"/>
              <w:rPr>
                <w:rFonts w:ascii="Arial" w:hAnsi="Arial" w:cs="Arial"/>
                <w:sz w:val="24"/>
                <w:szCs w:val="24"/>
              </w:rPr>
            </w:pPr>
            <w:r w:rsidRPr="0002084A">
              <w:rPr>
                <w:rFonts w:ascii="Arial" w:hAnsi="Arial" w:cs="Arial"/>
                <w:sz w:val="24"/>
                <w:szCs w:val="24"/>
              </w:rPr>
              <w:t>0</w:t>
            </w:r>
          </w:p>
        </w:tc>
        <w:tc>
          <w:tcPr>
            <w:tcW w:w="2835" w:type="dxa"/>
            <w:tcBorders>
              <w:left w:val="single" w:sz="4" w:space="0" w:color="auto"/>
              <w:bottom w:val="single" w:sz="4" w:space="0" w:color="auto"/>
              <w:right w:val="single" w:sz="4" w:space="0" w:color="auto"/>
            </w:tcBorders>
          </w:tcPr>
          <w:p w:rsidR="00DA7200" w:rsidRPr="0002084A" w:rsidRDefault="00DA7200" w:rsidP="00DA7200">
            <w:pPr>
              <w:pStyle w:val="ConsPlusCell"/>
              <w:jc w:val="center"/>
              <w:rPr>
                <w:rFonts w:ascii="Arial" w:hAnsi="Arial" w:cs="Arial"/>
                <w:sz w:val="24"/>
                <w:szCs w:val="24"/>
              </w:rPr>
            </w:pPr>
            <w:r w:rsidRPr="0002084A">
              <w:rPr>
                <w:rFonts w:ascii="Arial" w:hAnsi="Arial" w:cs="Arial"/>
                <w:sz w:val="24"/>
                <w:szCs w:val="24"/>
              </w:rPr>
              <w:t>0</w:t>
            </w:r>
          </w:p>
        </w:tc>
        <w:tc>
          <w:tcPr>
            <w:tcW w:w="708" w:type="dxa"/>
            <w:tcBorders>
              <w:left w:val="single" w:sz="4" w:space="0" w:color="auto"/>
              <w:bottom w:val="single" w:sz="4" w:space="0" w:color="auto"/>
              <w:right w:val="single" w:sz="4" w:space="0" w:color="auto"/>
            </w:tcBorders>
          </w:tcPr>
          <w:p w:rsidR="00DA7200" w:rsidRPr="0002084A" w:rsidRDefault="00DA7200" w:rsidP="00DA7200">
            <w:pPr>
              <w:pStyle w:val="ConsPlusCell"/>
              <w:jc w:val="center"/>
              <w:rPr>
                <w:rFonts w:ascii="Arial" w:hAnsi="Arial" w:cs="Arial"/>
                <w:sz w:val="24"/>
                <w:szCs w:val="24"/>
              </w:rPr>
            </w:pPr>
            <w:r w:rsidRPr="0002084A">
              <w:rPr>
                <w:rFonts w:ascii="Arial" w:hAnsi="Arial" w:cs="Arial"/>
                <w:sz w:val="24"/>
                <w:szCs w:val="24"/>
              </w:rPr>
              <w:t>0</w:t>
            </w:r>
          </w:p>
        </w:tc>
        <w:tc>
          <w:tcPr>
            <w:tcW w:w="2269" w:type="dxa"/>
            <w:tcBorders>
              <w:left w:val="single" w:sz="4" w:space="0" w:color="auto"/>
              <w:bottom w:val="single" w:sz="4" w:space="0" w:color="auto"/>
              <w:right w:val="single" w:sz="4" w:space="0" w:color="auto"/>
            </w:tcBorders>
          </w:tcPr>
          <w:p w:rsidR="00DA7200" w:rsidRPr="0002084A" w:rsidRDefault="00DA7200" w:rsidP="00DA7200">
            <w:pPr>
              <w:pStyle w:val="ConsPlusCell"/>
              <w:jc w:val="center"/>
              <w:rPr>
                <w:rFonts w:ascii="Arial" w:hAnsi="Arial" w:cs="Arial"/>
                <w:sz w:val="24"/>
                <w:szCs w:val="24"/>
              </w:rPr>
            </w:pPr>
            <w:r w:rsidRPr="0002084A">
              <w:rPr>
                <w:rFonts w:ascii="Arial" w:hAnsi="Arial" w:cs="Arial"/>
                <w:sz w:val="24"/>
                <w:szCs w:val="24"/>
              </w:rPr>
              <w:t>0</w:t>
            </w:r>
          </w:p>
        </w:tc>
      </w:tr>
      <w:tr w:rsidR="006343F8" w:rsidRPr="0002084A" w:rsidTr="003168D1">
        <w:trPr>
          <w:trHeight w:val="435"/>
          <w:tblCellSpacing w:w="5" w:type="nil"/>
        </w:trPr>
        <w:tc>
          <w:tcPr>
            <w:tcW w:w="13798" w:type="dxa"/>
            <w:gridSpan w:val="11"/>
            <w:tcBorders>
              <w:top w:val="single" w:sz="4" w:space="0" w:color="auto"/>
              <w:left w:val="single" w:sz="4" w:space="0" w:color="auto"/>
              <w:bottom w:val="single" w:sz="4" w:space="0" w:color="auto"/>
              <w:right w:val="single" w:sz="4" w:space="0" w:color="auto"/>
            </w:tcBorders>
          </w:tcPr>
          <w:p w:rsidR="006343F8" w:rsidRPr="0002084A" w:rsidRDefault="008D11DD" w:rsidP="008D11DD">
            <w:pPr>
              <w:pStyle w:val="ConsPlusCell"/>
              <w:jc w:val="center"/>
              <w:rPr>
                <w:rFonts w:ascii="Arial" w:hAnsi="Arial" w:cs="Arial"/>
                <w:b/>
                <w:sz w:val="24"/>
                <w:szCs w:val="24"/>
              </w:rPr>
            </w:pPr>
            <w:r w:rsidRPr="0002084A">
              <w:rPr>
                <w:rFonts w:ascii="Arial" w:hAnsi="Arial" w:cs="Arial"/>
                <w:b/>
                <w:sz w:val="24"/>
                <w:szCs w:val="24"/>
              </w:rPr>
              <w:t>Подпрограмма 4 «Осуществление бюджетного процесса в Золотухинском районе Курской области»</w:t>
            </w:r>
          </w:p>
        </w:tc>
      </w:tr>
      <w:tr w:rsidR="00DA7200" w:rsidRPr="0002084A" w:rsidTr="003168D1">
        <w:trPr>
          <w:trHeight w:val="960"/>
          <w:tblCellSpacing w:w="5" w:type="nil"/>
        </w:trPr>
        <w:tc>
          <w:tcPr>
            <w:tcW w:w="480" w:type="dxa"/>
            <w:tcBorders>
              <w:top w:val="single" w:sz="4" w:space="0" w:color="auto"/>
              <w:left w:val="single" w:sz="4" w:space="0" w:color="auto"/>
              <w:bottom w:val="single" w:sz="4" w:space="0" w:color="auto"/>
              <w:right w:val="single" w:sz="4" w:space="0" w:color="auto"/>
            </w:tcBorders>
          </w:tcPr>
          <w:p w:rsidR="00DA7200" w:rsidRPr="0002084A" w:rsidRDefault="00DA7200" w:rsidP="00DA7200">
            <w:pPr>
              <w:pStyle w:val="ConsPlusCell"/>
              <w:rPr>
                <w:rFonts w:ascii="Arial" w:hAnsi="Arial" w:cs="Arial"/>
                <w:sz w:val="24"/>
                <w:szCs w:val="24"/>
              </w:rPr>
            </w:pPr>
            <w:r w:rsidRPr="0002084A">
              <w:rPr>
                <w:rFonts w:ascii="Arial" w:hAnsi="Arial" w:cs="Arial"/>
                <w:sz w:val="24"/>
                <w:szCs w:val="24"/>
              </w:rPr>
              <w:t xml:space="preserve"> 13.</w:t>
            </w:r>
          </w:p>
        </w:tc>
        <w:tc>
          <w:tcPr>
            <w:tcW w:w="3254" w:type="dxa"/>
            <w:gridSpan w:val="2"/>
            <w:tcBorders>
              <w:top w:val="single" w:sz="4" w:space="0" w:color="auto"/>
              <w:left w:val="single" w:sz="4" w:space="0" w:color="auto"/>
              <w:bottom w:val="single" w:sz="4" w:space="0" w:color="auto"/>
              <w:right w:val="single" w:sz="4" w:space="0" w:color="auto"/>
            </w:tcBorders>
          </w:tcPr>
          <w:p w:rsidR="00DA7200" w:rsidRPr="0002084A" w:rsidRDefault="00DA7200" w:rsidP="00DA7200">
            <w:pPr>
              <w:pStyle w:val="ConsPlusCell"/>
              <w:rPr>
                <w:rFonts w:ascii="Arial" w:hAnsi="Arial" w:cs="Arial"/>
                <w:sz w:val="24"/>
                <w:szCs w:val="24"/>
              </w:rPr>
            </w:pPr>
            <w:r w:rsidRPr="0002084A">
              <w:rPr>
                <w:rFonts w:ascii="Arial" w:hAnsi="Arial" w:cs="Arial"/>
                <w:sz w:val="24"/>
                <w:szCs w:val="24"/>
              </w:rPr>
              <w:t xml:space="preserve">Доля расходов бюджета Золотухинского района Курской области, увязанных с реестром </w:t>
            </w:r>
            <w:r w:rsidRPr="0002084A">
              <w:rPr>
                <w:rFonts w:ascii="Arial" w:hAnsi="Arial" w:cs="Arial"/>
                <w:sz w:val="24"/>
                <w:szCs w:val="24"/>
              </w:rPr>
              <w:lastRenderedPageBreak/>
              <w:t xml:space="preserve">расходных обязательств, в общем    </w:t>
            </w:r>
            <w:r w:rsidRPr="0002084A">
              <w:rPr>
                <w:rFonts w:ascii="Arial" w:hAnsi="Arial" w:cs="Arial"/>
                <w:sz w:val="24"/>
                <w:szCs w:val="24"/>
              </w:rPr>
              <w:br/>
              <w:t>объеме расходов бюджета Золотухинского района Курской области</w:t>
            </w:r>
          </w:p>
        </w:tc>
        <w:tc>
          <w:tcPr>
            <w:tcW w:w="708" w:type="dxa"/>
            <w:tcBorders>
              <w:top w:val="single" w:sz="4" w:space="0" w:color="auto"/>
              <w:left w:val="single" w:sz="4" w:space="0" w:color="auto"/>
              <w:bottom w:val="single" w:sz="4" w:space="0" w:color="auto"/>
              <w:right w:val="single" w:sz="4" w:space="0" w:color="auto"/>
            </w:tcBorders>
          </w:tcPr>
          <w:p w:rsidR="00DA7200" w:rsidRPr="0002084A" w:rsidRDefault="00DA7200" w:rsidP="006343F8">
            <w:pPr>
              <w:pStyle w:val="ConsPlusCell"/>
              <w:rPr>
                <w:rFonts w:ascii="Arial" w:hAnsi="Arial" w:cs="Arial"/>
                <w:sz w:val="24"/>
                <w:szCs w:val="24"/>
              </w:rPr>
            </w:pPr>
            <w:r w:rsidRPr="0002084A">
              <w:rPr>
                <w:rFonts w:ascii="Arial" w:hAnsi="Arial" w:cs="Arial"/>
                <w:sz w:val="24"/>
                <w:szCs w:val="24"/>
              </w:rPr>
              <w:lastRenderedPageBreak/>
              <w:t xml:space="preserve"> процентов </w:t>
            </w:r>
          </w:p>
        </w:tc>
        <w:tc>
          <w:tcPr>
            <w:tcW w:w="851" w:type="dxa"/>
            <w:tcBorders>
              <w:top w:val="single" w:sz="4" w:space="0" w:color="auto"/>
              <w:left w:val="single" w:sz="4" w:space="0" w:color="auto"/>
              <w:bottom w:val="single" w:sz="4" w:space="0" w:color="auto"/>
              <w:right w:val="single" w:sz="4" w:space="0" w:color="auto"/>
            </w:tcBorders>
          </w:tcPr>
          <w:p w:rsidR="00DA7200" w:rsidRPr="0002084A" w:rsidRDefault="00DA7200" w:rsidP="006343F8">
            <w:pPr>
              <w:pStyle w:val="ConsPlusCell"/>
              <w:rPr>
                <w:rFonts w:ascii="Arial" w:hAnsi="Arial" w:cs="Arial"/>
                <w:sz w:val="24"/>
                <w:szCs w:val="24"/>
              </w:rPr>
            </w:pPr>
            <w:r w:rsidRPr="0002084A">
              <w:rPr>
                <w:rFonts w:ascii="Arial" w:hAnsi="Arial" w:cs="Arial"/>
                <w:sz w:val="24"/>
                <w:szCs w:val="24"/>
              </w:rPr>
              <w:t xml:space="preserve">100,0   </w:t>
            </w:r>
          </w:p>
        </w:tc>
        <w:tc>
          <w:tcPr>
            <w:tcW w:w="850" w:type="dxa"/>
            <w:tcBorders>
              <w:top w:val="single" w:sz="4" w:space="0" w:color="auto"/>
              <w:left w:val="single" w:sz="4" w:space="0" w:color="auto"/>
              <w:bottom w:val="single" w:sz="4" w:space="0" w:color="auto"/>
              <w:right w:val="single" w:sz="4" w:space="0" w:color="auto"/>
            </w:tcBorders>
          </w:tcPr>
          <w:p w:rsidR="00DA7200" w:rsidRPr="0002084A" w:rsidRDefault="00DA7200" w:rsidP="006343F8">
            <w:pPr>
              <w:pStyle w:val="ConsPlusCell"/>
              <w:rPr>
                <w:rFonts w:ascii="Arial" w:hAnsi="Arial" w:cs="Arial"/>
                <w:sz w:val="24"/>
                <w:szCs w:val="24"/>
              </w:rPr>
            </w:pPr>
            <w:r w:rsidRPr="0002084A">
              <w:rPr>
                <w:rFonts w:ascii="Arial" w:hAnsi="Arial" w:cs="Arial"/>
                <w:sz w:val="24"/>
                <w:szCs w:val="24"/>
              </w:rPr>
              <w:t xml:space="preserve">100,0   </w:t>
            </w:r>
          </w:p>
        </w:tc>
        <w:tc>
          <w:tcPr>
            <w:tcW w:w="851" w:type="dxa"/>
            <w:tcBorders>
              <w:top w:val="single" w:sz="4" w:space="0" w:color="auto"/>
              <w:left w:val="single" w:sz="4" w:space="0" w:color="auto"/>
              <w:bottom w:val="single" w:sz="4" w:space="0" w:color="auto"/>
              <w:right w:val="single" w:sz="4" w:space="0" w:color="auto"/>
            </w:tcBorders>
          </w:tcPr>
          <w:p w:rsidR="00DA7200" w:rsidRPr="0002084A" w:rsidRDefault="00DA7200" w:rsidP="006343F8">
            <w:pPr>
              <w:pStyle w:val="ConsPlusCell"/>
              <w:rPr>
                <w:rFonts w:ascii="Arial" w:hAnsi="Arial" w:cs="Arial"/>
                <w:sz w:val="24"/>
                <w:szCs w:val="24"/>
              </w:rPr>
            </w:pPr>
            <w:r w:rsidRPr="0002084A">
              <w:rPr>
                <w:rFonts w:ascii="Arial" w:hAnsi="Arial" w:cs="Arial"/>
                <w:sz w:val="24"/>
                <w:szCs w:val="24"/>
              </w:rPr>
              <w:t xml:space="preserve">100,0   </w:t>
            </w:r>
          </w:p>
        </w:tc>
        <w:tc>
          <w:tcPr>
            <w:tcW w:w="992" w:type="dxa"/>
            <w:tcBorders>
              <w:top w:val="single" w:sz="4" w:space="0" w:color="auto"/>
              <w:left w:val="single" w:sz="4" w:space="0" w:color="auto"/>
              <w:bottom w:val="single" w:sz="4" w:space="0" w:color="auto"/>
              <w:right w:val="single" w:sz="4" w:space="0" w:color="auto"/>
            </w:tcBorders>
          </w:tcPr>
          <w:p w:rsidR="00DA7200" w:rsidRPr="0002084A" w:rsidRDefault="00DA7200" w:rsidP="006343F8">
            <w:pPr>
              <w:pStyle w:val="ConsPlusCell"/>
              <w:rPr>
                <w:rFonts w:ascii="Arial" w:hAnsi="Arial" w:cs="Arial"/>
                <w:sz w:val="24"/>
                <w:szCs w:val="24"/>
              </w:rPr>
            </w:pPr>
            <w:r w:rsidRPr="0002084A">
              <w:rPr>
                <w:rFonts w:ascii="Arial" w:hAnsi="Arial" w:cs="Arial"/>
                <w:sz w:val="24"/>
                <w:szCs w:val="24"/>
              </w:rPr>
              <w:t xml:space="preserve">100,0   </w:t>
            </w:r>
          </w:p>
        </w:tc>
        <w:tc>
          <w:tcPr>
            <w:tcW w:w="2835" w:type="dxa"/>
            <w:tcBorders>
              <w:top w:val="single" w:sz="4" w:space="0" w:color="auto"/>
              <w:left w:val="single" w:sz="4" w:space="0" w:color="auto"/>
              <w:bottom w:val="single" w:sz="4" w:space="0" w:color="auto"/>
              <w:right w:val="single" w:sz="4" w:space="0" w:color="auto"/>
            </w:tcBorders>
          </w:tcPr>
          <w:p w:rsidR="00DA7200" w:rsidRPr="0002084A" w:rsidRDefault="00DA7200" w:rsidP="00DA7200">
            <w:pPr>
              <w:pStyle w:val="ConsPlusCell"/>
              <w:rPr>
                <w:rFonts w:ascii="Arial" w:hAnsi="Arial" w:cs="Arial"/>
                <w:sz w:val="24"/>
                <w:szCs w:val="24"/>
              </w:rPr>
            </w:pPr>
            <w:r w:rsidRPr="0002084A">
              <w:rPr>
                <w:rFonts w:ascii="Arial" w:hAnsi="Arial" w:cs="Arial"/>
                <w:sz w:val="24"/>
                <w:szCs w:val="24"/>
              </w:rPr>
              <w:t xml:space="preserve">100,0   </w:t>
            </w:r>
          </w:p>
        </w:tc>
        <w:tc>
          <w:tcPr>
            <w:tcW w:w="708" w:type="dxa"/>
            <w:tcBorders>
              <w:top w:val="single" w:sz="4" w:space="0" w:color="auto"/>
              <w:left w:val="single" w:sz="4" w:space="0" w:color="auto"/>
              <w:bottom w:val="single" w:sz="4" w:space="0" w:color="auto"/>
              <w:right w:val="single" w:sz="4" w:space="0" w:color="auto"/>
            </w:tcBorders>
          </w:tcPr>
          <w:p w:rsidR="00DA7200" w:rsidRPr="0002084A" w:rsidRDefault="00DA7200" w:rsidP="00DA7200">
            <w:pPr>
              <w:pStyle w:val="ConsPlusCell"/>
              <w:rPr>
                <w:rFonts w:ascii="Arial" w:hAnsi="Arial" w:cs="Arial"/>
                <w:sz w:val="24"/>
                <w:szCs w:val="24"/>
              </w:rPr>
            </w:pPr>
            <w:r w:rsidRPr="0002084A">
              <w:rPr>
                <w:rFonts w:ascii="Arial" w:hAnsi="Arial" w:cs="Arial"/>
                <w:sz w:val="24"/>
                <w:szCs w:val="24"/>
              </w:rPr>
              <w:t xml:space="preserve">100,0   </w:t>
            </w:r>
          </w:p>
        </w:tc>
        <w:tc>
          <w:tcPr>
            <w:tcW w:w="2269" w:type="dxa"/>
            <w:tcBorders>
              <w:top w:val="single" w:sz="4" w:space="0" w:color="auto"/>
              <w:left w:val="single" w:sz="4" w:space="0" w:color="auto"/>
              <w:bottom w:val="single" w:sz="4" w:space="0" w:color="auto"/>
              <w:right w:val="single" w:sz="4" w:space="0" w:color="auto"/>
            </w:tcBorders>
          </w:tcPr>
          <w:p w:rsidR="00DA7200" w:rsidRPr="0002084A" w:rsidRDefault="00DA7200" w:rsidP="00DA7200">
            <w:pPr>
              <w:pStyle w:val="ConsPlusCell"/>
              <w:rPr>
                <w:rFonts w:ascii="Arial" w:hAnsi="Arial" w:cs="Arial"/>
                <w:sz w:val="24"/>
                <w:szCs w:val="24"/>
              </w:rPr>
            </w:pPr>
            <w:r w:rsidRPr="0002084A">
              <w:rPr>
                <w:rFonts w:ascii="Arial" w:hAnsi="Arial" w:cs="Arial"/>
                <w:sz w:val="24"/>
                <w:szCs w:val="24"/>
              </w:rPr>
              <w:t xml:space="preserve">100,0   </w:t>
            </w:r>
          </w:p>
        </w:tc>
      </w:tr>
      <w:tr w:rsidR="00DA7200" w:rsidRPr="0002084A" w:rsidTr="003168D1">
        <w:trPr>
          <w:trHeight w:val="960"/>
          <w:tblCellSpacing w:w="5" w:type="nil"/>
        </w:trPr>
        <w:tc>
          <w:tcPr>
            <w:tcW w:w="480" w:type="dxa"/>
            <w:tcBorders>
              <w:left w:val="single" w:sz="4" w:space="0" w:color="auto"/>
              <w:bottom w:val="single" w:sz="4" w:space="0" w:color="auto"/>
              <w:right w:val="single" w:sz="4" w:space="0" w:color="auto"/>
            </w:tcBorders>
          </w:tcPr>
          <w:p w:rsidR="00DA7200" w:rsidRPr="0002084A" w:rsidRDefault="00DA7200" w:rsidP="00DA7200">
            <w:pPr>
              <w:pStyle w:val="ConsPlusCell"/>
              <w:rPr>
                <w:rFonts w:ascii="Arial" w:hAnsi="Arial" w:cs="Arial"/>
                <w:sz w:val="24"/>
                <w:szCs w:val="24"/>
              </w:rPr>
            </w:pPr>
            <w:r w:rsidRPr="0002084A">
              <w:rPr>
                <w:rFonts w:ascii="Arial" w:hAnsi="Arial" w:cs="Arial"/>
                <w:sz w:val="24"/>
                <w:szCs w:val="24"/>
              </w:rPr>
              <w:lastRenderedPageBreak/>
              <w:t xml:space="preserve"> 14.</w:t>
            </w:r>
          </w:p>
        </w:tc>
        <w:tc>
          <w:tcPr>
            <w:tcW w:w="3254" w:type="dxa"/>
            <w:gridSpan w:val="2"/>
            <w:tcBorders>
              <w:left w:val="single" w:sz="4" w:space="0" w:color="auto"/>
              <w:bottom w:val="single" w:sz="4" w:space="0" w:color="auto"/>
              <w:right w:val="single" w:sz="4" w:space="0" w:color="auto"/>
            </w:tcBorders>
          </w:tcPr>
          <w:p w:rsidR="00DA7200" w:rsidRPr="0002084A" w:rsidRDefault="00DA7200" w:rsidP="005239D1">
            <w:pPr>
              <w:pStyle w:val="ConsPlusCell"/>
              <w:rPr>
                <w:rFonts w:ascii="Arial" w:hAnsi="Arial" w:cs="Arial"/>
                <w:sz w:val="24"/>
                <w:szCs w:val="24"/>
              </w:rPr>
            </w:pPr>
            <w:r w:rsidRPr="0002084A">
              <w:rPr>
                <w:rFonts w:ascii="Arial" w:hAnsi="Arial" w:cs="Arial"/>
                <w:sz w:val="24"/>
                <w:szCs w:val="24"/>
              </w:rPr>
              <w:t xml:space="preserve">Отношение дефицита </w:t>
            </w:r>
            <w:r w:rsidR="005239D1" w:rsidRPr="0002084A">
              <w:rPr>
                <w:rFonts w:ascii="Arial" w:hAnsi="Arial" w:cs="Arial"/>
                <w:sz w:val="24"/>
                <w:szCs w:val="24"/>
              </w:rPr>
              <w:t>б</w:t>
            </w:r>
            <w:r w:rsidRPr="0002084A">
              <w:rPr>
                <w:rFonts w:ascii="Arial" w:hAnsi="Arial" w:cs="Arial"/>
                <w:sz w:val="24"/>
                <w:szCs w:val="24"/>
              </w:rPr>
              <w:t xml:space="preserve">юджета Золотухинского района Курской области к </w:t>
            </w:r>
            <w:r w:rsidR="005239D1" w:rsidRPr="0002084A">
              <w:rPr>
                <w:rFonts w:ascii="Arial" w:hAnsi="Arial" w:cs="Arial"/>
                <w:sz w:val="24"/>
                <w:szCs w:val="24"/>
              </w:rPr>
              <w:t>о</w:t>
            </w:r>
            <w:r w:rsidRPr="0002084A">
              <w:rPr>
                <w:rFonts w:ascii="Arial" w:hAnsi="Arial" w:cs="Arial"/>
                <w:sz w:val="24"/>
                <w:szCs w:val="24"/>
              </w:rPr>
              <w:t xml:space="preserve">бщему годовому объему   </w:t>
            </w:r>
            <w:r w:rsidRPr="0002084A">
              <w:rPr>
                <w:rFonts w:ascii="Arial" w:hAnsi="Arial" w:cs="Arial"/>
                <w:sz w:val="24"/>
                <w:szCs w:val="24"/>
              </w:rPr>
              <w:br/>
              <w:t>доходов бюджета Золотухинского района Курской области без учета объема безвозмездных поступлений</w:t>
            </w:r>
          </w:p>
        </w:tc>
        <w:tc>
          <w:tcPr>
            <w:tcW w:w="708" w:type="dxa"/>
            <w:tcBorders>
              <w:left w:val="single" w:sz="4" w:space="0" w:color="auto"/>
              <w:bottom w:val="single" w:sz="4" w:space="0" w:color="auto"/>
              <w:right w:val="single" w:sz="4" w:space="0" w:color="auto"/>
            </w:tcBorders>
          </w:tcPr>
          <w:p w:rsidR="00DA7200" w:rsidRPr="0002084A" w:rsidRDefault="00DA7200" w:rsidP="006343F8">
            <w:pPr>
              <w:pStyle w:val="ConsPlusCell"/>
              <w:rPr>
                <w:rFonts w:ascii="Arial" w:hAnsi="Arial" w:cs="Arial"/>
                <w:sz w:val="24"/>
                <w:szCs w:val="24"/>
              </w:rPr>
            </w:pPr>
            <w:r w:rsidRPr="0002084A">
              <w:rPr>
                <w:rFonts w:ascii="Arial" w:hAnsi="Arial" w:cs="Arial"/>
                <w:sz w:val="24"/>
                <w:szCs w:val="24"/>
              </w:rPr>
              <w:t xml:space="preserve"> процентов </w:t>
            </w:r>
          </w:p>
        </w:tc>
        <w:tc>
          <w:tcPr>
            <w:tcW w:w="851" w:type="dxa"/>
            <w:tcBorders>
              <w:left w:val="single" w:sz="4" w:space="0" w:color="auto"/>
              <w:bottom w:val="single" w:sz="4" w:space="0" w:color="auto"/>
              <w:right w:val="single" w:sz="4" w:space="0" w:color="auto"/>
            </w:tcBorders>
          </w:tcPr>
          <w:p w:rsidR="00DA7200" w:rsidRPr="0002084A" w:rsidRDefault="00DA7200" w:rsidP="006343F8">
            <w:pPr>
              <w:pStyle w:val="ConsPlusCell"/>
              <w:rPr>
                <w:rFonts w:ascii="Arial" w:hAnsi="Arial" w:cs="Arial"/>
                <w:sz w:val="24"/>
                <w:szCs w:val="24"/>
              </w:rPr>
            </w:pPr>
            <w:r w:rsidRPr="0002084A">
              <w:rPr>
                <w:rFonts w:ascii="Arial" w:hAnsi="Arial" w:cs="Arial"/>
                <w:sz w:val="24"/>
                <w:szCs w:val="24"/>
              </w:rPr>
              <w:t>0,0</w:t>
            </w:r>
          </w:p>
        </w:tc>
        <w:tc>
          <w:tcPr>
            <w:tcW w:w="850" w:type="dxa"/>
            <w:tcBorders>
              <w:left w:val="single" w:sz="4" w:space="0" w:color="auto"/>
              <w:bottom w:val="single" w:sz="4" w:space="0" w:color="auto"/>
              <w:right w:val="single" w:sz="4" w:space="0" w:color="auto"/>
            </w:tcBorders>
          </w:tcPr>
          <w:p w:rsidR="00DA7200" w:rsidRPr="0002084A" w:rsidRDefault="00DA7200" w:rsidP="006343F8">
            <w:pPr>
              <w:pStyle w:val="ConsPlusCell"/>
              <w:rPr>
                <w:rFonts w:ascii="Arial" w:hAnsi="Arial" w:cs="Arial"/>
                <w:sz w:val="24"/>
                <w:szCs w:val="24"/>
              </w:rPr>
            </w:pPr>
            <w:r w:rsidRPr="0002084A">
              <w:rPr>
                <w:rFonts w:ascii="Arial" w:hAnsi="Arial" w:cs="Arial"/>
                <w:sz w:val="24"/>
                <w:szCs w:val="24"/>
              </w:rPr>
              <w:t xml:space="preserve"> 0,0   </w:t>
            </w:r>
          </w:p>
        </w:tc>
        <w:tc>
          <w:tcPr>
            <w:tcW w:w="851" w:type="dxa"/>
            <w:tcBorders>
              <w:left w:val="single" w:sz="4" w:space="0" w:color="auto"/>
              <w:bottom w:val="single" w:sz="4" w:space="0" w:color="auto"/>
              <w:right w:val="single" w:sz="4" w:space="0" w:color="auto"/>
            </w:tcBorders>
          </w:tcPr>
          <w:p w:rsidR="00DA7200" w:rsidRPr="0002084A" w:rsidRDefault="00DA7200" w:rsidP="006343F8">
            <w:pPr>
              <w:pStyle w:val="ConsPlusCell"/>
              <w:rPr>
                <w:rFonts w:ascii="Arial" w:hAnsi="Arial" w:cs="Arial"/>
                <w:sz w:val="24"/>
                <w:szCs w:val="24"/>
              </w:rPr>
            </w:pPr>
            <w:r w:rsidRPr="0002084A">
              <w:rPr>
                <w:rFonts w:ascii="Arial" w:hAnsi="Arial" w:cs="Arial"/>
                <w:sz w:val="24"/>
                <w:szCs w:val="24"/>
              </w:rPr>
              <w:t xml:space="preserve"> 0,0   </w:t>
            </w:r>
          </w:p>
        </w:tc>
        <w:tc>
          <w:tcPr>
            <w:tcW w:w="992" w:type="dxa"/>
            <w:tcBorders>
              <w:left w:val="single" w:sz="4" w:space="0" w:color="auto"/>
              <w:bottom w:val="single" w:sz="4" w:space="0" w:color="auto"/>
              <w:right w:val="single" w:sz="4" w:space="0" w:color="auto"/>
            </w:tcBorders>
          </w:tcPr>
          <w:p w:rsidR="00DA7200" w:rsidRPr="0002084A" w:rsidRDefault="00DA7200" w:rsidP="006343F8">
            <w:pPr>
              <w:pStyle w:val="ConsPlusCell"/>
              <w:rPr>
                <w:rFonts w:ascii="Arial" w:hAnsi="Arial" w:cs="Arial"/>
                <w:sz w:val="24"/>
                <w:szCs w:val="24"/>
              </w:rPr>
            </w:pPr>
            <w:r w:rsidRPr="0002084A">
              <w:rPr>
                <w:rFonts w:ascii="Arial" w:hAnsi="Arial" w:cs="Arial"/>
                <w:sz w:val="24"/>
                <w:szCs w:val="24"/>
              </w:rPr>
              <w:t xml:space="preserve"> 0,0   </w:t>
            </w:r>
          </w:p>
        </w:tc>
        <w:tc>
          <w:tcPr>
            <w:tcW w:w="2835" w:type="dxa"/>
            <w:tcBorders>
              <w:left w:val="single" w:sz="4" w:space="0" w:color="auto"/>
              <w:bottom w:val="single" w:sz="4" w:space="0" w:color="auto"/>
              <w:right w:val="single" w:sz="4" w:space="0" w:color="auto"/>
            </w:tcBorders>
          </w:tcPr>
          <w:p w:rsidR="00DA7200" w:rsidRPr="0002084A" w:rsidRDefault="00DA7200" w:rsidP="00DA7200">
            <w:pPr>
              <w:pStyle w:val="ConsPlusCell"/>
              <w:rPr>
                <w:rFonts w:ascii="Arial" w:hAnsi="Arial" w:cs="Arial"/>
                <w:sz w:val="24"/>
                <w:szCs w:val="24"/>
              </w:rPr>
            </w:pPr>
            <w:r w:rsidRPr="0002084A">
              <w:rPr>
                <w:rFonts w:ascii="Arial" w:hAnsi="Arial" w:cs="Arial"/>
                <w:sz w:val="24"/>
                <w:szCs w:val="24"/>
              </w:rPr>
              <w:t xml:space="preserve"> 0,0   </w:t>
            </w:r>
          </w:p>
        </w:tc>
        <w:tc>
          <w:tcPr>
            <w:tcW w:w="708" w:type="dxa"/>
            <w:tcBorders>
              <w:left w:val="single" w:sz="4" w:space="0" w:color="auto"/>
              <w:bottom w:val="single" w:sz="4" w:space="0" w:color="auto"/>
              <w:right w:val="single" w:sz="4" w:space="0" w:color="auto"/>
            </w:tcBorders>
          </w:tcPr>
          <w:p w:rsidR="00DA7200" w:rsidRPr="0002084A" w:rsidRDefault="00DA7200" w:rsidP="00DA7200">
            <w:pPr>
              <w:pStyle w:val="ConsPlusCell"/>
              <w:rPr>
                <w:rFonts w:ascii="Arial" w:hAnsi="Arial" w:cs="Arial"/>
                <w:sz w:val="24"/>
                <w:szCs w:val="24"/>
              </w:rPr>
            </w:pPr>
            <w:r w:rsidRPr="0002084A">
              <w:rPr>
                <w:rFonts w:ascii="Arial" w:hAnsi="Arial" w:cs="Arial"/>
                <w:sz w:val="24"/>
                <w:szCs w:val="24"/>
              </w:rPr>
              <w:t xml:space="preserve"> 0,0   </w:t>
            </w:r>
          </w:p>
        </w:tc>
        <w:tc>
          <w:tcPr>
            <w:tcW w:w="2269" w:type="dxa"/>
            <w:tcBorders>
              <w:left w:val="single" w:sz="4" w:space="0" w:color="auto"/>
              <w:bottom w:val="single" w:sz="4" w:space="0" w:color="auto"/>
              <w:right w:val="single" w:sz="4" w:space="0" w:color="auto"/>
            </w:tcBorders>
          </w:tcPr>
          <w:p w:rsidR="00DA7200" w:rsidRPr="0002084A" w:rsidRDefault="00DA7200" w:rsidP="00DA7200">
            <w:pPr>
              <w:pStyle w:val="ConsPlusCell"/>
              <w:rPr>
                <w:rFonts w:ascii="Arial" w:hAnsi="Arial" w:cs="Arial"/>
                <w:sz w:val="24"/>
                <w:szCs w:val="24"/>
              </w:rPr>
            </w:pPr>
            <w:r w:rsidRPr="0002084A">
              <w:rPr>
                <w:rFonts w:ascii="Arial" w:hAnsi="Arial" w:cs="Arial"/>
                <w:sz w:val="24"/>
                <w:szCs w:val="24"/>
              </w:rPr>
              <w:t xml:space="preserve"> 0,0   </w:t>
            </w:r>
          </w:p>
        </w:tc>
      </w:tr>
      <w:tr w:rsidR="006343F8" w:rsidRPr="0002084A" w:rsidTr="003168D1">
        <w:trPr>
          <w:trHeight w:val="480"/>
          <w:tblCellSpacing w:w="5" w:type="nil"/>
        </w:trPr>
        <w:tc>
          <w:tcPr>
            <w:tcW w:w="480" w:type="dxa"/>
            <w:tcBorders>
              <w:left w:val="single" w:sz="4" w:space="0" w:color="auto"/>
              <w:bottom w:val="single" w:sz="4" w:space="0" w:color="auto"/>
              <w:right w:val="single" w:sz="4" w:space="0" w:color="auto"/>
            </w:tcBorders>
          </w:tcPr>
          <w:p w:rsidR="006343F8" w:rsidRPr="0002084A" w:rsidRDefault="006343F8" w:rsidP="00DA7200">
            <w:pPr>
              <w:pStyle w:val="ConsPlusCell"/>
              <w:rPr>
                <w:rFonts w:ascii="Arial" w:hAnsi="Arial" w:cs="Arial"/>
                <w:sz w:val="24"/>
                <w:szCs w:val="24"/>
              </w:rPr>
            </w:pPr>
            <w:r w:rsidRPr="0002084A">
              <w:rPr>
                <w:rFonts w:ascii="Arial" w:hAnsi="Arial" w:cs="Arial"/>
                <w:sz w:val="24"/>
                <w:szCs w:val="24"/>
              </w:rPr>
              <w:t xml:space="preserve"> </w:t>
            </w:r>
            <w:r w:rsidR="00DA7200" w:rsidRPr="0002084A">
              <w:rPr>
                <w:rFonts w:ascii="Arial" w:hAnsi="Arial" w:cs="Arial"/>
                <w:sz w:val="24"/>
                <w:szCs w:val="24"/>
              </w:rPr>
              <w:t>15</w:t>
            </w:r>
            <w:r w:rsidRPr="0002084A">
              <w:rPr>
                <w:rFonts w:ascii="Arial" w:hAnsi="Arial" w:cs="Arial"/>
                <w:sz w:val="24"/>
                <w:szCs w:val="24"/>
              </w:rPr>
              <w:t>.</w:t>
            </w:r>
          </w:p>
        </w:tc>
        <w:tc>
          <w:tcPr>
            <w:tcW w:w="3254" w:type="dxa"/>
            <w:gridSpan w:val="2"/>
            <w:tcBorders>
              <w:left w:val="single" w:sz="4" w:space="0" w:color="auto"/>
              <w:bottom w:val="single" w:sz="4" w:space="0" w:color="auto"/>
              <w:right w:val="single" w:sz="4" w:space="0" w:color="auto"/>
            </w:tcBorders>
          </w:tcPr>
          <w:p w:rsidR="006343F8" w:rsidRPr="0002084A" w:rsidRDefault="006343F8" w:rsidP="005239D1">
            <w:pPr>
              <w:pStyle w:val="ConsPlusCell"/>
              <w:rPr>
                <w:rFonts w:ascii="Arial" w:hAnsi="Arial" w:cs="Arial"/>
                <w:sz w:val="24"/>
                <w:szCs w:val="24"/>
              </w:rPr>
            </w:pPr>
            <w:r w:rsidRPr="0002084A">
              <w:rPr>
                <w:rFonts w:ascii="Arial" w:hAnsi="Arial" w:cs="Arial"/>
                <w:sz w:val="24"/>
                <w:szCs w:val="24"/>
              </w:rPr>
              <w:t xml:space="preserve">Количество корректировок </w:t>
            </w:r>
            <w:r w:rsidRPr="0002084A">
              <w:rPr>
                <w:rFonts w:ascii="Arial" w:hAnsi="Arial" w:cs="Arial"/>
                <w:sz w:val="24"/>
                <w:szCs w:val="24"/>
              </w:rPr>
              <w:br/>
              <w:t xml:space="preserve">бюджета Золотухинского района Курской области в </w:t>
            </w:r>
            <w:r w:rsidR="005239D1" w:rsidRPr="0002084A">
              <w:rPr>
                <w:rFonts w:ascii="Arial" w:hAnsi="Arial" w:cs="Arial"/>
                <w:sz w:val="24"/>
                <w:szCs w:val="24"/>
              </w:rPr>
              <w:t>т</w:t>
            </w:r>
            <w:r w:rsidRPr="0002084A">
              <w:rPr>
                <w:rFonts w:ascii="Arial" w:hAnsi="Arial" w:cs="Arial"/>
                <w:sz w:val="24"/>
                <w:szCs w:val="24"/>
              </w:rPr>
              <w:t xml:space="preserve">ечение года             </w:t>
            </w:r>
          </w:p>
        </w:tc>
        <w:tc>
          <w:tcPr>
            <w:tcW w:w="708" w:type="dxa"/>
            <w:tcBorders>
              <w:left w:val="single" w:sz="4" w:space="0" w:color="auto"/>
              <w:bottom w:val="single" w:sz="4" w:space="0" w:color="auto"/>
              <w:right w:val="single" w:sz="4" w:space="0" w:color="auto"/>
            </w:tcBorders>
          </w:tcPr>
          <w:p w:rsidR="006343F8" w:rsidRPr="0002084A" w:rsidRDefault="006343F8" w:rsidP="006343F8">
            <w:pPr>
              <w:pStyle w:val="ConsPlusCell"/>
              <w:rPr>
                <w:rFonts w:ascii="Arial" w:hAnsi="Arial" w:cs="Arial"/>
                <w:sz w:val="24"/>
                <w:szCs w:val="24"/>
              </w:rPr>
            </w:pPr>
            <w:r w:rsidRPr="0002084A">
              <w:rPr>
                <w:rFonts w:ascii="Arial" w:hAnsi="Arial" w:cs="Arial"/>
                <w:sz w:val="24"/>
                <w:szCs w:val="24"/>
              </w:rPr>
              <w:t xml:space="preserve">  единиц   </w:t>
            </w:r>
          </w:p>
        </w:tc>
        <w:tc>
          <w:tcPr>
            <w:tcW w:w="851" w:type="dxa"/>
            <w:tcBorders>
              <w:left w:val="single" w:sz="4" w:space="0" w:color="auto"/>
              <w:bottom w:val="single" w:sz="4" w:space="0" w:color="auto"/>
              <w:right w:val="single" w:sz="4" w:space="0" w:color="auto"/>
            </w:tcBorders>
          </w:tcPr>
          <w:p w:rsidR="006343F8" w:rsidRPr="0002084A" w:rsidRDefault="00BD1DB9" w:rsidP="006343F8">
            <w:pPr>
              <w:pStyle w:val="ConsPlusCell"/>
              <w:rPr>
                <w:rFonts w:ascii="Arial" w:hAnsi="Arial" w:cs="Arial"/>
                <w:sz w:val="24"/>
                <w:szCs w:val="24"/>
              </w:rPr>
            </w:pPr>
            <w:r w:rsidRPr="0002084A">
              <w:rPr>
                <w:rFonts w:ascii="Arial" w:hAnsi="Arial" w:cs="Arial"/>
                <w:sz w:val="24"/>
                <w:szCs w:val="24"/>
              </w:rPr>
              <w:t>7</w:t>
            </w:r>
          </w:p>
        </w:tc>
        <w:tc>
          <w:tcPr>
            <w:tcW w:w="850" w:type="dxa"/>
            <w:tcBorders>
              <w:left w:val="single" w:sz="4" w:space="0" w:color="auto"/>
              <w:bottom w:val="single" w:sz="4" w:space="0" w:color="auto"/>
              <w:right w:val="single" w:sz="4" w:space="0" w:color="auto"/>
            </w:tcBorders>
          </w:tcPr>
          <w:p w:rsidR="006343F8" w:rsidRPr="0002084A" w:rsidRDefault="006343F8" w:rsidP="006343F8">
            <w:pPr>
              <w:pStyle w:val="ConsPlusCell"/>
              <w:rPr>
                <w:rFonts w:ascii="Arial" w:hAnsi="Arial" w:cs="Arial"/>
                <w:sz w:val="24"/>
                <w:szCs w:val="24"/>
              </w:rPr>
            </w:pPr>
            <w:r w:rsidRPr="0002084A">
              <w:rPr>
                <w:rFonts w:ascii="Arial" w:hAnsi="Arial" w:cs="Arial"/>
                <w:sz w:val="24"/>
                <w:szCs w:val="24"/>
              </w:rPr>
              <w:t>6</w:t>
            </w:r>
          </w:p>
        </w:tc>
        <w:tc>
          <w:tcPr>
            <w:tcW w:w="851" w:type="dxa"/>
            <w:tcBorders>
              <w:left w:val="single" w:sz="4" w:space="0" w:color="auto"/>
              <w:bottom w:val="single" w:sz="4" w:space="0" w:color="auto"/>
              <w:right w:val="single" w:sz="4" w:space="0" w:color="auto"/>
            </w:tcBorders>
          </w:tcPr>
          <w:p w:rsidR="006343F8" w:rsidRPr="0002084A" w:rsidRDefault="006343F8" w:rsidP="006343F8">
            <w:pPr>
              <w:pStyle w:val="ConsPlusCell"/>
              <w:rPr>
                <w:rFonts w:ascii="Arial" w:hAnsi="Arial" w:cs="Arial"/>
                <w:sz w:val="24"/>
                <w:szCs w:val="24"/>
              </w:rPr>
            </w:pPr>
            <w:r w:rsidRPr="0002084A">
              <w:rPr>
                <w:rFonts w:ascii="Arial" w:hAnsi="Arial" w:cs="Arial"/>
                <w:sz w:val="24"/>
                <w:szCs w:val="24"/>
              </w:rPr>
              <w:t>6</w:t>
            </w:r>
          </w:p>
        </w:tc>
        <w:tc>
          <w:tcPr>
            <w:tcW w:w="992" w:type="dxa"/>
            <w:tcBorders>
              <w:left w:val="single" w:sz="4" w:space="0" w:color="auto"/>
              <w:bottom w:val="single" w:sz="4" w:space="0" w:color="auto"/>
              <w:right w:val="single" w:sz="4" w:space="0" w:color="auto"/>
            </w:tcBorders>
          </w:tcPr>
          <w:p w:rsidR="006343F8" w:rsidRPr="0002084A" w:rsidRDefault="006343F8" w:rsidP="006343F8">
            <w:pPr>
              <w:pStyle w:val="ConsPlusCell"/>
              <w:rPr>
                <w:rFonts w:ascii="Arial" w:hAnsi="Arial" w:cs="Arial"/>
                <w:sz w:val="24"/>
                <w:szCs w:val="24"/>
              </w:rPr>
            </w:pPr>
            <w:r w:rsidRPr="0002084A">
              <w:rPr>
                <w:rFonts w:ascii="Arial" w:hAnsi="Arial" w:cs="Arial"/>
                <w:sz w:val="24"/>
                <w:szCs w:val="24"/>
              </w:rPr>
              <w:t>6</w:t>
            </w:r>
          </w:p>
        </w:tc>
        <w:tc>
          <w:tcPr>
            <w:tcW w:w="2835" w:type="dxa"/>
            <w:tcBorders>
              <w:left w:val="single" w:sz="4" w:space="0" w:color="auto"/>
              <w:bottom w:val="single" w:sz="4" w:space="0" w:color="auto"/>
              <w:right w:val="single" w:sz="4" w:space="0" w:color="auto"/>
            </w:tcBorders>
          </w:tcPr>
          <w:p w:rsidR="006343F8" w:rsidRPr="0002084A" w:rsidRDefault="00BD1DB9" w:rsidP="006343F8">
            <w:pPr>
              <w:pStyle w:val="ConsPlusCell"/>
              <w:rPr>
                <w:rFonts w:ascii="Arial" w:hAnsi="Arial" w:cs="Arial"/>
                <w:sz w:val="24"/>
                <w:szCs w:val="24"/>
              </w:rPr>
            </w:pPr>
            <w:r w:rsidRPr="0002084A">
              <w:rPr>
                <w:rFonts w:ascii="Arial" w:hAnsi="Arial" w:cs="Arial"/>
                <w:sz w:val="24"/>
                <w:szCs w:val="24"/>
              </w:rPr>
              <w:t>6</w:t>
            </w:r>
          </w:p>
        </w:tc>
        <w:tc>
          <w:tcPr>
            <w:tcW w:w="708" w:type="dxa"/>
            <w:tcBorders>
              <w:left w:val="single" w:sz="4" w:space="0" w:color="auto"/>
              <w:bottom w:val="single" w:sz="4" w:space="0" w:color="auto"/>
              <w:right w:val="single" w:sz="4" w:space="0" w:color="auto"/>
            </w:tcBorders>
          </w:tcPr>
          <w:p w:rsidR="006343F8" w:rsidRPr="0002084A" w:rsidRDefault="00BD1DB9" w:rsidP="006343F8">
            <w:pPr>
              <w:pStyle w:val="ConsPlusCell"/>
              <w:rPr>
                <w:rFonts w:ascii="Arial" w:hAnsi="Arial" w:cs="Arial"/>
                <w:sz w:val="24"/>
                <w:szCs w:val="24"/>
              </w:rPr>
            </w:pPr>
            <w:r w:rsidRPr="0002084A">
              <w:rPr>
                <w:rFonts w:ascii="Arial" w:hAnsi="Arial" w:cs="Arial"/>
                <w:sz w:val="24"/>
                <w:szCs w:val="24"/>
              </w:rPr>
              <w:t>6</w:t>
            </w:r>
          </w:p>
        </w:tc>
        <w:tc>
          <w:tcPr>
            <w:tcW w:w="2269" w:type="dxa"/>
            <w:tcBorders>
              <w:left w:val="single" w:sz="4" w:space="0" w:color="auto"/>
              <w:bottom w:val="single" w:sz="4" w:space="0" w:color="auto"/>
              <w:right w:val="single" w:sz="4" w:space="0" w:color="auto"/>
            </w:tcBorders>
          </w:tcPr>
          <w:p w:rsidR="006343F8" w:rsidRPr="0002084A" w:rsidRDefault="00BD1DB9" w:rsidP="006343F8">
            <w:pPr>
              <w:pStyle w:val="ConsPlusCell"/>
              <w:rPr>
                <w:rFonts w:ascii="Arial" w:hAnsi="Arial" w:cs="Arial"/>
                <w:sz w:val="24"/>
                <w:szCs w:val="24"/>
              </w:rPr>
            </w:pPr>
            <w:r w:rsidRPr="0002084A">
              <w:rPr>
                <w:rFonts w:ascii="Arial" w:hAnsi="Arial" w:cs="Arial"/>
                <w:sz w:val="24"/>
                <w:szCs w:val="24"/>
              </w:rPr>
              <w:t>6</w:t>
            </w:r>
          </w:p>
        </w:tc>
      </w:tr>
      <w:tr w:rsidR="005549E7" w:rsidRPr="0002084A" w:rsidTr="003168D1">
        <w:trPr>
          <w:trHeight w:val="960"/>
          <w:tblCellSpacing w:w="5" w:type="nil"/>
        </w:trPr>
        <w:tc>
          <w:tcPr>
            <w:tcW w:w="480" w:type="dxa"/>
            <w:tcBorders>
              <w:left w:val="single" w:sz="4" w:space="0" w:color="auto"/>
              <w:bottom w:val="single" w:sz="4" w:space="0" w:color="auto"/>
              <w:right w:val="single" w:sz="4" w:space="0" w:color="auto"/>
            </w:tcBorders>
          </w:tcPr>
          <w:p w:rsidR="005549E7" w:rsidRPr="0002084A" w:rsidRDefault="005549E7" w:rsidP="006343F8">
            <w:pPr>
              <w:pStyle w:val="ConsPlusCell"/>
              <w:rPr>
                <w:rFonts w:ascii="Arial" w:hAnsi="Arial" w:cs="Arial"/>
                <w:sz w:val="24"/>
                <w:szCs w:val="24"/>
              </w:rPr>
            </w:pPr>
            <w:r w:rsidRPr="0002084A">
              <w:rPr>
                <w:rFonts w:ascii="Arial" w:hAnsi="Arial" w:cs="Arial"/>
                <w:sz w:val="24"/>
                <w:szCs w:val="24"/>
              </w:rPr>
              <w:t>16.</w:t>
            </w:r>
          </w:p>
        </w:tc>
        <w:tc>
          <w:tcPr>
            <w:tcW w:w="3254" w:type="dxa"/>
            <w:gridSpan w:val="2"/>
            <w:tcBorders>
              <w:left w:val="single" w:sz="4" w:space="0" w:color="auto"/>
              <w:bottom w:val="single" w:sz="4" w:space="0" w:color="auto"/>
              <w:right w:val="single" w:sz="4" w:space="0" w:color="auto"/>
            </w:tcBorders>
          </w:tcPr>
          <w:p w:rsidR="005549E7" w:rsidRPr="0002084A" w:rsidRDefault="005549E7" w:rsidP="005239D1">
            <w:pPr>
              <w:pStyle w:val="ConsPlusCell"/>
              <w:rPr>
                <w:rFonts w:ascii="Arial" w:hAnsi="Arial" w:cs="Arial"/>
                <w:sz w:val="24"/>
                <w:szCs w:val="24"/>
              </w:rPr>
            </w:pPr>
            <w:r w:rsidRPr="0002084A">
              <w:rPr>
                <w:rFonts w:ascii="Arial" w:hAnsi="Arial" w:cs="Arial"/>
                <w:sz w:val="24"/>
                <w:szCs w:val="24"/>
              </w:rPr>
              <w:t xml:space="preserve">Удельный вес расходов    </w:t>
            </w:r>
            <w:r w:rsidRPr="0002084A">
              <w:rPr>
                <w:rFonts w:ascii="Arial" w:hAnsi="Arial" w:cs="Arial"/>
                <w:sz w:val="24"/>
                <w:szCs w:val="24"/>
              </w:rPr>
              <w:br/>
              <w:t xml:space="preserve">бюджета Золотухинского района Курской области, формируемых в рамках программ, в общем объеме </w:t>
            </w:r>
            <w:r w:rsidRPr="0002084A">
              <w:rPr>
                <w:rFonts w:ascii="Arial" w:hAnsi="Arial" w:cs="Arial"/>
                <w:sz w:val="24"/>
                <w:szCs w:val="24"/>
              </w:rPr>
              <w:br/>
              <w:t>расходов бюджета Золотухинского района Курской области (без учета субвенций)</w:t>
            </w:r>
          </w:p>
        </w:tc>
        <w:tc>
          <w:tcPr>
            <w:tcW w:w="708" w:type="dxa"/>
            <w:tcBorders>
              <w:left w:val="single" w:sz="4" w:space="0" w:color="auto"/>
              <w:bottom w:val="single" w:sz="4" w:space="0" w:color="auto"/>
              <w:right w:val="single" w:sz="4" w:space="0" w:color="auto"/>
            </w:tcBorders>
          </w:tcPr>
          <w:p w:rsidR="005549E7" w:rsidRPr="0002084A" w:rsidRDefault="005549E7" w:rsidP="006343F8">
            <w:pPr>
              <w:pStyle w:val="ConsPlusCell"/>
              <w:rPr>
                <w:rFonts w:ascii="Arial" w:hAnsi="Arial" w:cs="Arial"/>
                <w:sz w:val="24"/>
                <w:szCs w:val="24"/>
              </w:rPr>
            </w:pPr>
            <w:r w:rsidRPr="0002084A">
              <w:rPr>
                <w:rFonts w:ascii="Arial" w:hAnsi="Arial" w:cs="Arial"/>
                <w:sz w:val="24"/>
                <w:szCs w:val="24"/>
              </w:rPr>
              <w:t xml:space="preserve"> процентов </w:t>
            </w:r>
          </w:p>
        </w:tc>
        <w:tc>
          <w:tcPr>
            <w:tcW w:w="851" w:type="dxa"/>
            <w:tcBorders>
              <w:left w:val="single" w:sz="4" w:space="0" w:color="auto"/>
              <w:bottom w:val="single" w:sz="4" w:space="0" w:color="auto"/>
              <w:right w:val="single" w:sz="4" w:space="0" w:color="auto"/>
            </w:tcBorders>
          </w:tcPr>
          <w:p w:rsidR="005549E7" w:rsidRPr="0002084A" w:rsidRDefault="005549E7" w:rsidP="0002084A">
            <w:pPr>
              <w:pStyle w:val="ConsPlusCell"/>
              <w:rPr>
                <w:rFonts w:ascii="Arial" w:hAnsi="Arial" w:cs="Arial"/>
                <w:sz w:val="24"/>
                <w:szCs w:val="24"/>
              </w:rPr>
            </w:pPr>
            <w:r w:rsidRPr="0002084A">
              <w:rPr>
                <w:rFonts w:ascii="Arial" w:hAnsi="Arial" w:cs="Arial"/>
                <w:sz w:val="24"/>
                <w:szCs w:val="24"/>
              </w:rPr>
              <w:t xml:space="preserve"> 90   </w:t>
            </w:r>
          </w:p>
        </w:tc>
        <w:tc>
          <w:tcPr>
            <w:tcW w:w="850" w:type="dxa"/>
            <w:tcBorders>
              <w:left w:val="single" w:sz="4" w:space="0" w:color="auto"/>
              <w:bottom w:val="single" w:sz="4" w:space="0" w:color="auto"/>
              <w:right w:val="single" w:sz="4" w:space="0" w:color="auto"/>
            </w:tcBorders>
          </w:tcPr>
          <w:p w:rsidR="005549E7" w:rsidRPr="0002084A" w:rsidRDefault="005549E7" w:rsidP="0002084A">
            <w:pPr>
              <w:pStyle w:val="ConsPlusCell"/>
              <w:rPr>
                <w:rFonts w:ascii="Arial" w:hAnsi="Arial" w:cs="Arial"/>
                <w:sz w:val="24"/>
                <w:szCs w:val="24"/>
              </w:rPr>
            </w:pPr>
            <w:r w:rsidRPr="0002084A">
              <w:rPr>
                <w:rFonts w:ascii="Arial" w:hAnsi="Arial" w:cs="Arial"/>
                <w:sz w:val="24"/>
                <w:szCs w:val="24"/>
              </w:rPr>
              <w:t xml:space="preserve"> 92   </w:t>
            </w:r>
          </w:p>
        </w:tc>
        <w:tc>
          <w:tcPr>
            <w:tcW w:w="851" w:type="dxa"/>
            <w:tcBorders>
              <w:left w:val="single" w:sz="4" w:space="0" w:color="auto"/>
              <w:bottom w:val="single" w:sz="4" w:space="0" w:color="auto"/>
              <w:right w:val="single" w:sz="4" w:space="0" w:color="auto"/>
            </w:tcBorders>
          </w:tcPr>
          <w:p w:rsidR="005549E7" w:rsidRPr="0002084A" w:rsidRDefault="005549E7" w:rsidP="0002084A">
            <w:pPr>
              <w:pStyle w:val="ConsPlusCell"/>
              <w:rPr>
                <w:rFonts w:ascii="Arial" w:hAnsi="Arial" w:cs="Arial"/>
                <w:sz w:val="24"/>
                <w:szCs w:val="24"/>
              </w:rPr>
            </w:pPr>
            <w:r w:rsidRPr="0002084A">
              <w:rPr>
                <w:rFonts w:ascii="Arial" w:hAnsi="Arial" w:cs="Arial"/>
                <w:sz w:val="24"/>
                <w:szCs w:val="24"/>
              </w:rPr>
              <w:t xml:space="preserve"> 94   </w:t>
            </w:r>
          </w:p>
        </w:tc>
        <w:tc>
          <w:tcPr>
            <w:tcW w:w="992" w:type="dxa"/>
            <w:tcBorders>
              <w:left w:val="single" w:sz="4" w:space="0" w:color="auto"/>
              <w:bottom w:val="single" w:sz="4" w:space="0" w:color="auto"/>
              <w:right w:val="single" w:sz="4" w:space="0" w:color="auto"/>
            </w:tcBorders>
          </w:tcPr>
          <w:p w:rsidR="005549E7" w:rsidRPr="0002084A" w:rsidRDefault="005549E7" w:rsidP="0002084A">
            <w:pPr>
              <w:pStyle w:val="ConsPlusCell"/>
              <w:rPr>
                <w:rFonts w:ascii="Arial" w:hAnsi="Arial" w:cs="Arial"/>
                <w:sz w:val="24"/>
                <w:szCs w:val="24"/>
              </w:rPr>
            </w:pPr>
            <w:r w:rsidRPr="0002084A">
              <w:rPr>
                <w:rFonts w:ascii="Arial" w:hAnsi="Arial" w:cs="Arial"/>
                <w:sz w:val="24"/>
                <w:szCs w:val="24"/>
              </w:rPr>
              <w:t xml:space="preserve"> 94   </w:t>
            </w:r>
          </w:p>
        </w:tc>
        <w:tc>
          <w:tcPr>
            <w:tcW w:w="2835" w:type="dxa"/>
            <w:tcBorders>
              <w:left w:val="single" w:sz="4" w:space="0" w:color="auto"/>
              <w:bottom w:val="single" w:sz="4" w:space="0" w:color="auto"/>
              <w:right w:val="single" w:sz="4" w:space="0" w:color="auto"/>
            </w:tcBorders>
          </w:tcPr>
          <w:p w:rsidR="005549E7" w:rsidRPr="0002084A" w:rsidRDefault="005549E7" w:rsidP="0002084A">
            <w:pPr>
              <w:pStyle w:val="ConsPlusCell"/>
              <w:rPr>
                <w:rFonts w:ascii="Arial" w:hAnsi="Arial" w:cs="Arial"/>
                <w:sz w:val="24"/>
                <w:szCs w:val="24"/>
              </w:rPr>
            </w:pPr>
            <w:r w:rsidRPr="0002084A">
              <w:rPr>
                <w:rFonts w:ascii="Arial" w:hAnsi="Arial" w:cs="Arial"/>
                <w:sz w:val="24"/>
                <w:szCs w:val="24"/>
              </w:rPr>
              <w:t>96</w:t>
            </w:r>
          </w:p>
        </w:tc>
        <w:tc>
          <w:tcPr>
            <w:tcW w:w="708" w:type="dxa"/>
            <w:tcBorders>
              <w:left w:val="single" w:sz="4" w:space="0" w:color="auto"/>
              <w:bottom w:val="single" w:sz="4" w:space="0" w:color="auto"/>
              <w:right w:val="single" w:sz="4" w:space="0" w:color="auto"/>
            </w:tcBorders>
          </w:tcPr>
          <w:p w:rsidR="005549E7" w:rsidRPr="0002084A" w:rsidRDefault="005549E7" w:rsidP="0002084A">
            <w:pPr>
              <w:pStyle w:val="ConsPlusCell"/>
              <w:rPr>
                <w:rFonts w:ascii="Arial" w:hAnsi="Arial" w:cs="Arial"/>
                <w:sz w:val="24"/>
                <w:szCs w:val="24"/>
              </w:rPr>
            </w:pPr>
            <w:r w:rsidRPr="0002084A">
              <w:rPr>
                <w:rFonts w:ascii="Arial" w:hAnsi="Arial" w:cs="Arial"/>
                <w:sz w:val="24"/>
                <w:szCs w:val="24"/>
              </w:rPr>
              <w:t>96</w:t>
            </w:r>
          </w:p>
        </w:tc>
        <w:tc>
          <w:tcPr>
            <w:tcW w:w="2269" w:type="dxa"/>
            <w:tcBorders>
              <w:left w:val="single" w:sz="4" w:space="0" w:color="auto"/>
              <w:bottom w:val="single" w:sz="4" w:space="0" w:color="auto"/>
              <w:right w:val="single" w:sz="4" w:space="0" w:color="auto"/>
            </w:tcBorders>
          </w:tcPr>
          <w:p w:rsidR="005549E7" w:rsidRPr="0002084A" w:rsidRDefault="005549E7" w:rsidP="0002084A">
            <w:pPr>
              <w:pStyle w:val="ConsPlusCell"/>
              <w:rPr>
                <w:rFonts w:ascii="Arial" w:hAnsi="Arial" w:cs="Arial"/>
                <w:sz w:val="24"/>
                <w:szCs w:val="24"/>
              </w:rPr>
            </w:pPr>
            <w:r w:rsidRPr="0002084A">
              <w:rPr>
                <w:rFonts w:ascii="Arial" w:hAnsi="Arial" w:cs="Arial"/>
                <w:sz w:val="24"/>
                <w:szCs w:val="24"/>
              </w:rPr>
              <w:t>96</w:t>
            </w:r>
          </w:p>
        </w:tc>
      </w:tr>
    </w:tbl>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3168D1" w:rsidRDefault="003168D1" w:rsidP="003168D1">
      <w:pPr>
        <w:widowControl w:val="0"/>
        <w:autoSpaceDE w:val="0"/>
        <w:autoSpaceDN w:val="0"/>
        <w:adjustRightInd w:val="0"/>
        <w:spacing w:after="0" w:line="240" w:lineRule="auto"/>
        <w:ind w:firstLine="9639"/>
        <w:jc w:val="right"/>
        <w:outlineLvl w:val="1"/>
        <w:rPr>
          <w:rFonts w:ascii="Arial" w:hAnsi="Arial" w:cs="Arial"/>
          <w:sz w:val="24"/>
          <w:szCs w:val="24"/>
        </w:rPr>
      </w:pPr>
    </w:p>
    <w:p w:rsidR="003168D1" w:rsidRDefault="003168D1" w:rsidP="003168D1">
      <w:pPr>
        <w:widowControl w:val="0"/>
        <w:autoSpaceDE w:val="0"/>
        <w:autoSpaceDN w:val="0"/>
        <w:adjustRightInd w:val="0"/>
        <w:spacing w:after="0" w:line="240" w:lineRule="auto"/>
        <w:ind w:firstLine="9639"/>
        <w:jc w:val="right"/>
        <w:outlineLvl w:val="1"/>
        <w:rPr>
          <w:rFonts w:ascii="Arial" w:hAnsi="Arial" w:cs="Arial"/>
          <w:sz w:val="24"/>
          <w:szCs w:val="24"/>
        </w:rPr>
      </w:pPr>
    </w:p>
    <w:p w:rsidR="003168D1" w:rsidRDefault="003168D1" w:rsidP="003168D1">
      <w:pPr>
        <w:widowControl w:val="0"/>
        <w:autoSpaceDE w:val="0"/>
        <w:autoSpaceDN w:val="0"/>
        <w:adjustRightInd w:val="0"/>
        <w:spacing w:after="0" w:line="240" w:lineRule="auto"/>
        <w:ind w:firstLine="9639"/>
        <w:jc w:val="right"/>
        <w:outlineLvl w:val="1"/>
        <w:rPr>
          <w:rFonts w:ascii="Arial" w:hAnsi="Arial" w:cs="Arial"/>
          <w:sz w:val="24"/>
          <w:szCs w:val="24"/>
        </w:rPr>
      </w:pPr>
    </w:p>
    <w:p w:rsidR="003168D1" w:rsidRDefault="003168D1" w:rsidP="003168D1">
      <w:pPr>
        <w:widowControl w:val="0"/>
        <w:autoSpaceDE w:val="0"/>
        <w:autoSpaceDN w:val="0"/>
        <w:adjustRightInd w:val="0"/>
        <w:spacing w:after="0" w:line="240" w:lineRule="auto"/>
        <w:ind w:firstLine="9639"/>
        <w:jc w:val="right"/>
        <w:outlineLvl w:val="1"/>
        <w:rPr>
          <w:rFonts w:ascii="Arial" w:hAnsi="Arial" w:cs="Arial"/>
          <w:sz w:val="24"/>
          <w:szCs w:val="24"/>
        </w:rPr>
      </w:pPr>
    </w:p>
    <w:p w:rsidR="003168D1" w:rsidRDefault="003168D1" w:rsidP="003168D1">
      <w:pPr>
        <w:widowControl w:val="0"/>
        <w:autoSpaceDE w:val="0"/>
        <w:autoSpaceDN w:val="0"/>
        <w:adjustRightInd w:val="0"/>
        <w:spacing w:after="0" w:line="240" w:lineRule="auto"/>
        <w:ind w:firstLine="9639"/>
        <w:jc w:val="right"/>
        <w:outlineLvl w:val="1"/>
        <w:rPr>
          <w:rFonts w:ascii="Arial" w:hAnsi="Arial" w:cs="Arial"/>
          <w:sz w:val="24"/>
          <w:szCs w:val="24"/>
        </w:rPr>
      </w:pPr>
    </w:p>
    <w:p w:rsidR="003168D1" w:rsidRDefault="003168D1" w:rsidP="003168D1">
      <w:pPr>
        <w:widowControl w:val="0"/>
        <w:autoSpaceDE w:val="0"/>
        <w:autoSpaceDN w:val="0"/>
        <w:adjustRightInd w:val="0"/>
        <w:spacing w:after="0" w:line="240" w:lineRule="auto"/>
        <w:ind w:firstLine="9639"/>
        <w:jc w:val="right"/>
        <w:outlineLvl w:val="1"/>
        <w:rPr>
          <w:rFonts w:ascii="Arial" w:hAnsi="Arial" w:cs="Arial"/>
          <w:sz w:val="24"/>
          <w:szCs w:val="24"/>
        </w:rPr>
      </w:pPr>
    </w:p>
    <w:p w:rsidR="00432A9C" w:rsidRPr="0002084A" w:rsidRDefault="00432A9C" w:rsidP="003168D1">
      <w:pPr>
        <w:widowControl w:val="0"/>
        <w:autoSpaceDE w:val="0"/>
        <w:autoSpaceDN w:val="0"/>
        <w:adjustRightInd w:val="0"/>
        <w:spacing w:after="0" w:line="240" w:lineRule="auto"/>
        <w:ind w:firstLine="9639"/>
        <w:jc w:val="right"/>
        <w:outlineLvl w:val="1"/>
        <w:rPr>
          <w:rFonts w:ascii="Arial" w:hAnsi="Arial" w:cs="Arial"/>
          <w:sz w:val="24"/>
          <w:szCs w:val="24"/>
        </w:rPr>
      </w:pPr>
      <w:r w:rsidRPr="0002084A">
        <w:rPr>
          <w:rFonts w:ascii="Arial" w:hAnsi="Arial" w:cs="Arial"/>
          <w:sz w:val="24"/>
          <w:szCs w:val="24"/>
        </w:rPr>
        <w:lastRenderedPageBreak/>
        <w:t xml:space="preserve">Приложение </w:t>
      </w:r>
      <w:r w:rsidR="00933273" w:rsidRPr="0002084A">
        <w:rPr>
          <w:rFonts w:ascii="Arial" w:hAnsi="Arial" w:cs="Arial"/>
          <w:sz w:val="24"/>
          <w:szCs w:val="24"/>
        </w:rPr>
        <w:t>№</w:t>
      </w:r>
      <w:r w:rsidRPr="0002084A">
        <w:rPr>
          <w:rFonts w:ascii="Arial" w:hAnsi="Arial" w:cs="Arial"/>
          <w:sz w:val="24"/>
          <w:szCs w:val="24"/>
        </w:rPr>
        <w:t xml:space="preserve"> 2</w:t>
      </w:r>
    </w:p>
    <w:p w:rsidR="00432A9C" w:rsidRPr="0002084A" w:rsidRDefault="00432A9C" w:rsidP="003168D1">
      <w:pPr>
        <w:widowControl w:val="0"/>
        <w:autoSpaceDE w:val="0"/>
        <w:autoSpaceDN w:val="0"/>
        <w:adjustRightInd w:val="0"/>
        <w:spacing w:after="0" w:line="240" w:lineRule="auto"/>
        <w:ind w:firstLine="9639"/>
        <w:jc w:val="right"/>
        <w:rPr>
          <w:rFonts w:ascii="Arial" w:hAnsi="Arial" w:cs="Arial"/>
          <w:sz w:val="24"/>
          <w:szCs w:val="24"/>
        </w:rPr>
      </w:pPr>
      <w:r w:rsidRPr="0002084A">
        <w:rPr>
          <w:rFonts w:ascii="Arial" w:hAnsi="Arial" w:cs="Arial"/>
          <w:sz w:val="24"/>
          <w:szCs w:val="24"/>
        </w:rPr>
        <w:t xml:space="preserve">к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программе</w:t>
      </w:r>
      <w:r w:rsidR="00A21FFE" w:rsidRPr="0002084A">
        <w:rPr>
          <w:rFonts w:ascii="Arial" w:hAnsi="Arial" w:cs="Arial"/>
          <w:sz w:val="24"/>
          <w:szCs w:val="24"/>
        </w:rPr>
        <w:t xml:space="preserve"> </w:t>
      </w:r>
      <w:r w:rsidR="00465556" w:rsidRPr="0002084A">
        <w:rPr>
          <w:rFonts w:ascii="Arial" w:hAnsi="Arial" w:cs="Arial"/>
          <w:sz w:val="24"/>
          <w:szCs w:val="24"/>
        </w:rPr>
        <w:t>Золотухинского</w:t>
      </w:r>
      <w:r w:rsidR="00A21FFE" w:rsidRPr="0002084A">
        <w:rPr>
          <w:rFonts w:ascii="Arial" w:hAnsi="Arial" w:cs="Arial"/>
          <w:sz w:val="24"/>
          <w:szCs w:val="24"/>
        </w:rPr>
        <w:t xml:space="preserve"> </w:t>
      </w:r>
    </w:p>
    <w:p w:rsidR="00432A9C" w:rsidRPr="0002084A" w:rsidRDefault="00A21FFE" w:rsidP="003168D1">
      <w:pPr>
        <w:widowControl w:val="0"/>
        <w:autoSpaceDE w:val="0"/>
        <w:autoSpaceDN w:val="0"/>
        <w:adjustRightInd w:val="0"/>
        <w:spacing w:after="0" w:line="240" w:lineRule="auto"/>
        <w:ind w:firstLine="9639"/>
        <w:jc w:val="right"/>
        <w:rPr>
          <w:rFonts w:ascii="Arial" w:hAnsi="Arial" w:cs="Arial"/>
          <w:sz w:val="24"/>
          <w:szCs w:val="24"/>
        </w:rPr>
      </w:pPr>
      <w:r w:rsidRPr="0002084A">
        <w:rPr>
          <w:rFonts w:ascii="Arial" w:hAnsi="Arial" w:cs="Arial"/>
          <w:sz w:val="24"/>
          <w:szCs w:val="24"/>
        </w:rPr>
        <w:t xml:space="preserve">района </w:t>
      </w:r>
      <w:r w:rsidR="00432A9C" w:rsidRPr="0002084A">
        <w:rPr>
          <w:rFonts w:ascii="Arial" w:hAnsi="Arial" w:cs="Arial"/>
          <w:sz w:val="24"/>
          <w:szCs w:val="24"/>
        </w:rPr>
        <w:t xml:space="preserve">Курской области </w:t>
      </w:r>
      <w:r w:rsidR="00310BDB" w:rsidRPr="0002084A">
        <w:rPr>
          <w:rFonts w:ascii="Arial" w:hAnsi="Arial" w:cs="Arial"/>
          <w:sz w:val="24"/>
          <w:szCs w:val="24"/>
        </w:rPr>
        <w:t>«</w:t>
      </w:r>
      <w:r w:rsidR="00432A9C" w:rsidRPr="0002084A">
        <w:rPr>
          <w:rFonts w:ascii="Arial" w:hAnsi="Arial" w:cs="Arial"/>
          <w:sz w:val="24"/>
          <w:szCs w:val="24"/>
        </w:rPr>
        <w:t>Создание условий</w:t>
      </w:r>
    </w:p>
    <w:p w:rsidR="00432A9C" w:rsidRPr="0002084A" w:rsidRDefault="00432A9C" w:rsidP="003168D1">
      <w:pPr>
        <w:widowControl w:val="0"/>
        <w:autoSpaceDE w:val="0"/>
        <w:autoSpaceDN w:val="0"/>
        <w:adjustRightInd w:val="0"/>
        <w:spacing w:after="0" w:line="240" w:lineRule="auto"/>
        <w:ind w:firstLine="9639"/>
        <w:jc w:val="right"/>
        <w:rPr>
          <w:rFonts w:ascii="Arial" w:hAnsi="Arial" w:cs="Arial"/>
          <w:sz w:val="24"/>
          <w:szCs w:val="24"/>
        </w:rPr>
      </w:pPr>
      <w:r w:rsidRPr="0002084A">
        <w:rPr>
          <w:rFonts w:ascii="Arial" w:hAnsi="Arial" w:cs="Arial"/>
          <w:sz w:val="24"/>
          <w:szCs w:val="24"/>
        </w:rPr>
        <w:t>для эффективного и ответственного</w:t>
      </w:r>
    </w:p>
    <w:p w:rsidR="00A21FFE" w:rsidRPr="0002084A" w:rsidRDefault="00432A9C" w:rsidP="003168D1">
      <w:pPr>
        <w:widowControl w:val="0"/>
        <w:autoSpaceDE w:val="0"/>
        <w:autoSpaceDN w:val="0"/>
        <w:adjustRightInd w:val="0"/>
        <w:spacing w:after="0" w:line="240" w:lineRule="auto"/>
        <w:ind w:firstLine="9639"/>
        <w:jc w:val="right"/>
        <w:rPr>
          <w:rFonts w:ascii="Arial" w:hAnsi="Arial" w:cs="Arial"/>
          <w:sz w:val="24"/>
          <w:szCs w:val="24"/>
        </w:rPr>
      </w:pPr>
      <w:r w:rsidRPr="0002084A">
        <w:rPr>
          <w:rFonts w:ascii="Arial" w:hAnsi="Arial" w:cs="Arial"/>
          <w:sz w:val="24"/>
          <w:szCs w:val="24"/>
        </w:rPr>
        <w:t>управления муниципальными</w:t>
      </w:r>
      <w:r w:rsidR="00465556" w:rsidRPr="0002084A">
        <w:rPr>
          <w:rFonts w:ascii="Arial" w:hAnsi="Arial" w:cs="Arial"/>
          <w:sz w:val="24"/>
          <w:szCs w:val="24"/>
        </w:rPr>
        <w:t xml:space="preserve"> </w:t>
      </w:r>
      <w:r w:rsidRPr="0002084A">
        <w:rPr>
          <w:rFonts w:ascii="Arial" w:hAnsi="Arial" w:cs="Arial"/>
          <w:sz w:val="24"/>
          <w:szCs w:val="24"/>
        </w:rPr>
        <w:t xml:space="preserve">финансами, </w:t>
      </w:r>
    </w:p>
    <w:p w:rsidR="00432A9C" w:rsidRPr="0002084A" w:rsidRDefault="00D45948" w:rsidP="003168D1">
      <w:pPr>
        <w:widowControl w:val="0"/>
        <w:autoSpaceDE w:val="0"/>
        <w:autoSpaceDN w:val="0"/>
        <w:adjustRightInd w:val="0"/>
        <w:spacing w:after="0" w:line="240" w:lineRule="auto"/>
        <w:ind w:firstLine="9639"/>
        <w:jc w:val="right"/>
        <w:rPr>
          <w:rFonts w:ascii="Arial" w:hAnsi="Arial" w:cs="Arial"/>
          <w:sz w:val="24"/>
          <w:szCs w:val="24"/>
        </w:rPr>
      </w:pPr>
      <w:r w:rsidRPr="0002084A">
        <w:rPr>
          <w:rFonts w:ascii="Arial" w:hAnsi="Arial" w:cs="Arial"/>
          <w:sz w:val="24"/>
          <w:szCs w:val="24"/>
        </w:rPr>
        <w:t>муниципальным</w:t>
      </w:r>
      <w:r w:rsidR="00432A9C" w:rsidRPr="0002084A">
        <w:rPr>
          <w:rFonts w:ascii="Arial" w:hAnsi="Arial" w:cs="Arial"/>
          <w:sz w:val="24"/>
          <w:szCs w:val="24"/>
        </w:rPr>
        <w:t xml:space="preserve"> долгом и повышения</w:t>
      </w:r>
    </w:p>
    <w:p w:rsidR="00A21FFE" w:rsidRPr="0002084A" w:rsidRDefault="00432A9C" w:rsidP="003168D1">
      <w:pPr>
        <w:widowControl w:val="0"/>
        <w:autoSpaceDE w:val="0"/>
        <w:autoSpaceDN w:val="0"/>
        <w:adjustRightInd w:val="0"/>
        <w:spacing w:after="0" w:line="240" w:lineRule="auto"/>
        <w:ind w:firstLine="9639"/>
        <w:jc w:val="right"/>
        <w:rPr>
          <w:rFonts w:ascii="Arial" w:hAnsi="Arial" w:cs="Arial"/>
          <w:sz w:val="24"/>
          <w:szCs w:val="24"/>
        </w:rPr>
      </w:pPr>
      <w:r w:rsidRPr="0002084A">
        <w:rPr>
          <w:rFonts w:ascii="Arial" w:hAnsi="Arial" w:cs="Arial"/>
          <w:sz w:val="24"/>
          <w:szCs w:val="24"/>
        </w:rPr>
        <w:t xml:space="preserve">устойчивости бюджетов </w:t>
      </w:r>
      <w:r w:rsidR="00465556" w:rsidRPr="0002084A">
        <w:rPr>
          <w:rFonts w:ascii="Arial" w:hAnsi="Arial" w:cs="Arial"/>
          <w:sz w:val="24"/>
          <w:szCs w:val="24"/>
        </w:rPr>
        <w:t>Золотухинского</w:t>
      </w:r>
      <w:r w:rsidR="00A21FFE" w:rsidRPr="0002084A">
        <w:rPr>
          <w:rFonts w:ascii="Arial" w:hAnsi="Arial" w:cs="Arial"/>
          <w:sz w:val="24"/>
          <w:szCs w:val="24"/>
        </w:rPr>
        <w:t xml:space="preserve"> района  </w:t>
      </w:r>
    </w:p>
    <w:p w:rsidR="00432A9C" w:rsidRPr="0002084A" w:rsidRDefault="00432A9C" w:rsidP="003168D1">
      <w:pPr>
        <w:widowControl w:val="0"/>
        <w:autoSpaceDE w:val="0"/>
        <w:autoSpaceDN w:val="0"/>
        <w:adjustRightInd w:val="0"/>
        <w:spacing w:after="0" w:line="240" w:lineRule="auto"/>
        <w:ind w:firstLine="9639"/>
        <w:jc w:val="right"/>
        <w:rPr>
          <w:rFonts w:ascii="Arial" w:hAnsi="Arial" w:cs="Arial"/>
          <w:sz w:val="24"/>
          <w:szCs w:val="24"/>
        </w:rPr>
      </w:pPr>
      <w:r w:rsidRPr="0002084A">
        <w:rPr>
          <w:rFonts w:ascii="Arial" w:hAnsi="Arial" w:cs="Arial"/>
          <w:sz w:val="24"/>
          <w:szCs w:val="24"/>
        </w:rPr>
        <w:t>Курской области</w:t>
      </w:r>
      <w:r w:rsidR="00310BDB" w:rsidRPr="0002084A">
        <w:rPr>
          <w:rFonts w:ascii="Arial" w:hAnsi="Arial" w:cs="Arial"/>
          <w:sz w:val="24"/>
          <w:szCs w:val="24"/>
        </w:rPr>
        <w:t>»</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3168D1" w:rsidRDefault="00432A9C">
      <w:pPr>
        <w:widowControl w:val="0"/>
        <w:autoSpaceDE w:val="0"/>
        <w:autoSpaceDN w:val="0"/>
        <w:adjustRightInd w:val="0"/>
        <w:spacing w:after="0" w:line="240" w:lineRule="auto"/>
        <w:jc w:val="center"/>
        <w:rPr>
          <w:rFonts w:ascii="Arial" w:hAnsi="Arial" w:cs="Arial"/>
          <w:b/>
          <w:sz w:val="24"/>
          <w:szCs w:val="24"/>
        </w:rPr>
      </w:pPr>
      <w:bookmarkStart w:id="11" w:name="Par1429"/>
      <w:bookmarkEnd w:id="11"/>
      <w:r w:rsidRPr="003168D1">
        <w:rPr>
          <w:rFonts w:ascii="Arial" w:hAnsi="Arial" w:cs="Arial"/>
          <w:b/>
          <w:sz w:val="24"/>
          <w:szCs w:val="24"/>
        </w:rPr>
        <w:t>ПЕРЕЧЕНЬ</w:t>
      </w:r>
    </w:p>
    <w:p w:rsidR="00432A9C" w:rsidRPr="003168D1" w:rsidRDefault="00432A9C">
      <w:pPr>
        <w:widowControl w:val="0"/>
        <w:autoSpaceDE w:val="0"/>
        <w:autoSpaceDN w:val="0"/>
        <w:adjustRightInd w:val="0"/>
        <w:spacing w:after="0" w:line="240" w:lineRule="auto"/>
        <w:jc w:val="center"/>
        <w:rPr>
          <w:rFonts w:ascii="Arial" w:hAnsi="Arial" w:cs="Arial"/>
          <w:b/>
          <w:sz w:val="24"/>
          <w:szCs w:val="24"/>
        </w:rPr>
      </w:pPr>
      <w:r w:rsidRPr="003168D1">
        <w:rPr>
          <w:rFonts w:ascii="Arial" w:hAnsi="Arial" w:cs="Arial"/>
          <w:b/>
          <w:sz w:val="24"/>
          <w:szCs w:val="24"/>
        </w:rPr>
        <w:t xml:space="preserve">ОСНОВНЫХ МЕРОПРИЯТИЙ </w:t>
      </w:r>
      <w:r w:rsidR="00A55E8D" w:rsidRPr="003168D1">
        <w:rPr>
          <w:rFonts w:ascii="Arial" w:hAnsi="Arial" w:cs="Arial"/>
          <w:b/>
          <w:sz w:val="24"/>
          <w:szCs w:val="24"/>
        </w:rPr>
        <w:t>МУНИЦИПАЛЬНОЙ</w:t>
      </w:r>
      <w:r w:rsidRPr="003168D1">
        <w:rPr>
          <w:rFonts w:ascii="Arial" w:hAnsi="Arial" w:cs="Arial"/>
          <w:b/>
          <w:sz w:val="24"/>
          <w:szCs w:val="24"/>
        </w:rPr>
        <w:t xml:space="preserve"> ПРОГРАММЫ</w:t>
      </w:r>
      <w:r w:rsidR="00A21FFE" w:rsidRPr="003168D1">
        <w:rPr>
          <w:rFonts w:ascii="Arial" w:hAnsi="Arial" w:cs="Arial"/>
          <w:b/>
          <w:sz w:val="24"/>
          <w:szCs w:val="24"/>
        </w:rPr>
        <w:t xml:space="preserve"> </w:t>
      </w:r>
      <w:r w:rsidR="00465556" w:rsidRPr="003168D1">
        <w:rPr>
          <w:rFonts w:ascii="Arial" w:hAnsi="Arial" w:cs="Arial"/>
          <w:b/>
          <w:sz w:val="24"/>
          <w:szCs w:val="24"/>
        </w:rPr>
        <w:t>ЗОЛОТУХИНСКОГО</w:t>
      </w:r>
      <w:r w:rsidR="00A21FFE" w:rsidRPr="003168D1">
        <w:rPr>
          <w:rFonts w:ascii="Arial" w:hAnsi="Arial" w:cs="Arial"/>
          <w:b/>
          <w:sz w:val="24"/>
          <w:szCs w:val="24"/>
        </w:rPr>
        <w:t xml:space="preserve"> РАЙОНА </w:t>
      </w:r>
    </w:p>
    <w:p w:rsidR="00432A9C" w:rsidRPr="003168D1" w:rsidRDefault="00432A9C">
      <w:pPr>
        <w:widowControl w:val="0"/>
        <w:autoSpaceDE w:val="0"/>
        <w:autoSpaceDN w:val="0"/>
        <w:adjustRightInd w:val="0"/>
        <w:spacing w:after="0" w:line="240" w:lineRule="auto"/>
        <w:jc w:val="center"/>
        <w:rPr>
          <w:rFonts w:ascii="Arial" w:hAnsi="Arial" w:cs="Arial"/>
          <w:b/>
          <w:sz w:val="24"/>
          <w:szCs w:val="24"/>
        </w:rPr>
      </w:pPr>
      <w:r w:rsidRPr="003168D1">
        <w:rPr>
          <w:rFonts w:ascii="Arial" w:hAnsi="Arial" w:cs="Arial"/>
          <w:b/>
          <w:sz w:val="24"/>
          <w:szCs w:val="24"/>
        </w:rPr>
        <w:t xml:space="preserve">КУРСКОЙ ОБЛАСТИ </w:t>
      </w:r>
      <w:r w:rsidR="00310BDB" w:rsidRPr="003168D1">
        <w:rPr>
          <w:rFonts w:ascii="Arial" w:hAnsi="Arial" w:cs="Arial"/>
          <w:b/>
          <w:sz w:val="24"/>
          <w:szCs w:val="24"/>
        </w:rPr>
        <w:t>«</w:t>
      </w:r>
      <w:r w:rsidRPr="003168D1">
        <w:rPr>
          <w:rFonts w:ascii="Arial" w:hAnsi="Arial" w:cs="Arial"/>
          <w:b/>
          <w:sz w:val="24"/>
          <w:szCs w:val="24"/>
        </w:rPr>
        <w:t>СОЗДАНИЕ УСЛОВИЙ ДЛЯ ЭФФЕКТИВНОГО</w:t>
      </w:r>
    </w:p>
    <w:p w:rsidR="00A21FFE" w:rsidRPr="003168D1" w:rsidRDefault="00432A9C">
      <w:pPr>
        <w:widowControl w:val="0"/>
        <w:autoSpaceDE w:val="0"/>
        <w:autoSpaceDN w:val="0"/>
        <w:adjustRightInd w:val="0"/>
        <w:spacing w:after="0" w:line="240" w:lineRule="auto"/>
        <w:jc w:val="center"/>
        <w:rPr>
          <w:rFonts w:ascii="Arial" w:hAnsi="Arial" w:cs="Arial"/>
          <w:b/>
          <w:sz w:val="24"/>
          <w:szCs w:val="24"/>
        </w:rPr>
      </w:pPr>
      <w:r w:rsidRPr="003168D1">
        <w:rPr>
          <w:rFonts w:ascii="Arial" w:hAnsi="Arial" w:cs="Arial"/>
          <w:b/>
          <w:sz w:val="24"/>
          <w:szCs w:val="24"/>
        </w:rPr>
        <w:t>И ОТВЕТСТВЕННОГО УПРАВЛЕНИЯ МУНИЦИПАЛЬНЫМИ</w:t>
      </w:r>
      <w:r w:rsidR="00EA161A" w:rsidRPr="003168D1">
        <w:rPr>
          <w:rFonts w:ascii="Arial" w:hAnsi="Arial" w:cs="Arial"/>
          <w:b/>
          <w:sz w:val="24"/>
          <w:szCs w:val="24"/>
        </w:rPr>
        <w:t xml:space="preserve"> </w:t>
      </w:r>
      <w:r w:rsidRPr="003168D1">
        <w:rPr>
          <w:rFonts w:ascii="Arial" w:hAnsi="Arial" w:cs="Arial"/>
          <w:b/>
          <w:sz w:val="24"/>
          <w:szCs w:val="24"/>
        </w:rPr>
        <w:t xml:space="preserve">ФИНАНСАМИ, </w:t>
      </w:r>
    </w:p>
    <w:p w:rsidR="00432A9C" w:rsidRPr="003168D1" w:rsidRDefault="00D45948">
      <w:pPr>
        <w:widowControl w:val="0"/>
        <w:autoSpaceDE w:val="0"/>
        <w:autoSpaceDN w:val="0"/>
        <w:adjustRightInd w:val="0"/>
        <w:spacing w:after="0" w:line="240" w:lineRule="auto"/>
        <w:jc w:val="center"/>
        <w:rPr>
          <w:rFonts w:ascii="Arial" w:hAnsi="Arial" w:cs="Arial"/>
          <w:b/>
          <w:sz w:val="24"/>
          <w:szCs w:val="24"/>
        </w:rPr>
      </w:pPr>
      <w:r w:rsidRPr="003168D1">
        <w:rPr>
          <w:rFonts w:ascii="Arial" w:hAnsi="Arial" w:cs="Arial"/>
          <w:b/>
          <w:sz w:val="24"/>
          <w:szCs w:val="24"/>
        </w:rPr>
        <w:t>МУНИЦИПАЛЬНЫМ</w:t>
      </w:r>
      <w:r w:rsidR="00432A9C" w:rsidRPr="003168D1">
        <w:rPr>
          <w:rFonts w:ascii="Arial" w:hAnsi="Arial" w:cs="Arial"/>
          <w:b/>
          <w:sz w:val="24"/>
          <w:szCs w:val="24"/>
        </w:rPr>
        <w:t xml:space="preserve"> ДОЛГОМ И ПОВЫШЕНИЯ УСТОЙЧИВОСТИ</w:t>
      </w:r>
    </w:p>
    <w:p w:rsidR="00432A9C" w:rsidRPr="003168D1" w:rsidRDefault="00432A9C">
      <w:pPr>
        <w:widowControl w:val="0"/>
        <w:autoSpaceDE w:val="0"/>
        <w:autoSpaceDN w:val="0"/>
        <w:adjustRightInd w:val="0"/>
        <w:spacing w:after="0" w:line="240" w:lineRule="auto"/>
        <w:jc w:val="center"/>
        <w:rPr>
          <w:rFonts w:ascii="Arial" w:hAnsi="Arial" w:cs="Arial"/>
          <w:b/>
          <w:sz w:val="24"/>
          <w:szCs w:val="24"/>
        </w:rPr>
      </w:pPr>
      <w:r w:rsidRPr="003168D1">
        <w:rPr>
          <w:rFonts w:ascii="Arial" w:hAnsi="Arial" w:cs="Arial"/>
          <w:b/>
          <w:sz w:val="24"/>
          <w:szCs w:val="24"/>
        </w:rPr>
        <w:t xml:space="preserve">БЮДЖЕТОВ </w:t>
      </w:r>
      <w:r w:rsidR="00EA161A" w:rsidRPr="003168D1">
        <w:rPr>
          <w:rFonts w:ascii="Arial" w:hAnsi="Arial" w:cs="Arial"/>
          <w:b/>
          <w:sz w:val="24"/>
          <w:szCs w:val="24"/>
        </w:rPr>
        <w:t>ЗОЛОТУХИНСКОГО</w:t>
      </w:r>
      <w:r w:rsidR="00A21FFE" w:rsidRPr="003168D1">
        <w:rPr>
          <w:rFonts w:ascii="Arial" w:hAnsi="Arial" w:cs="Arial"/>
          <w:b/>
          <w:sz w:val="24"/>
          <w:szCs w:val="24"/>
        </w:rPr>
        <w:t xml:space="preserve"> РАЙОНА </w:t>
      </w:r>
      <w:r w:rsidRPr="003168D1">
        <w:rPr>
          <w:rFonts w:ascii="Arial" w:hAnsi="Arial" w:cs="Arial"/>
          <w:b/>
          <w:sz w:val="24"/>
          <w:szCs w:val="24"/>
        </w:rPr>
        <w:t>КУРСКОЙ ОБЛАСТИ</w:t>
      </w:r>
      <w:r w:rsidR="00310BDB" w:rsidRPr="003168D1">
        <w:rPr>
          <w:rFonts w:ascii="Arial" w:hAnsi="Arial" w:cs="Arial"/>
          <w:b/>
          <w:sz w:val="24"/>
          <w:szCs w:val="24"/>
        </w:rPr>
        <w:t>»</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tbl>
      <w:tblPr>
        <w:tblW w:w="0" w:type="auto"/>
        <w:tblCellSpacing w:w="5" w:type="nil"/>
        <w:tblInd w:w="75" w:type="dxa"/>
        <w:tblLayout w:type="fixed"/>
        <w:tblCellMar>
          <w:left w:w="75" w:type="dxa"/>
          <w:right w:w="75" w:type="dxa"/>
        </w:tblCellMar>
        <w:tblLook w:val="0000"/>
      </w:tblPr>
      <w:tblGrid>
        <w:gridCol w:w="600"/>
        <w:gridCol w:w="2661"/>
        <w:gridCol w:w="1842"/>
        <w:gridCol w:w="993"/>
        <w:gridCol w:w="1224"/>
        <w:gridCol w:w="2745"/>
        <w:gridCol w:w="2268"/>
        <w:gridCol w:w="1984"/>
      </w:tblGrid>
      <w:tr w:rsidR="00432A9C" w:rsidRPr="0002084A" w:rsidTr="001F6ED5">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432A9C" w:rsidRPr="0002084A" w:rsidRDefault="00432A9C">
            <w:pPr>
              <w:pStyle w:val="ConsPlusCell"/>
              <w:rPr>
                <w:rFonts w:ascii="Arial" w:hAnsi="Arial" w:cs="Arial"/>
                <w:sz w:val="24"/>
                <w:szCs w:val="24"/>
              </w:rPr>
            </w:pPr>
            <w:r w:rsidRPr="0002084A">
              <w:rPr>
                <w:rFonts w:ascii="Arial" w:hAnsi="Arial" w:cs="Arial"/>
                <w:sz w:val="24"/>
                <w:szCs w:val="24"/>
              </w:rPr>
              <w:t xml:space="preserve"> N </w:t>
            </w:r>
            <w:r w:rsidRPr="0002084A">
              <w:rPr>
                <w:rFonts w:ascii="Arial" w:hAnsi="Arial" w:cs="Arial"/>
                <w:sz w:val="24"/>
                <w:szCs w:val="24"/>
              </w:rPr>
              <w:br/>
            </w:r>
            <w:proofErr w:type="spellStart"/>
            <w:r w:rsidRPr="0002084A">
              <w:rPr>
                <w:rFonts w:ascii="Arial" w:hAnsi="Arial" w:cs="Arial"/>
                <w:sz w:val="24"/>
                <w:szCs w:val="24"/>
              </w:rPr>
              <w:t>п</w:t>
            </w:r>
            <w:proofErr w:type="spellEnd"/>
            <w:r w:rsidRPr="0002084A">
              <w:rPr>
                <w:rFonts w:ascii="Arial" w:hAnsi="Arial" w:cs="Arial"/>
                <w:sz w:val="24"/>
                <w:szCs w:val="24"/>
              </w:rPr>
              <w:t>/</w:t>
            </w:r>
            <w:proofErr w:type="spellStart"/>
            <w:r w:rsidRPr="0002084A">
              <w:rPr>
                <w:rFonts w:ascii="Arial" w:hAnsi="Arial" w:cs="Arial"/>
                <w:sz w:val="24"/>
                <w:szCs w:val="24"/>
              </w:rPr>
              <w:t>п</w:t>
            </w:r>
            <w:proofErr w:type="spellEnd"/>
          </w:p>
        </w:tc>
        <w:tc>
          <w:tcPr>
            <w:tcW w:w="2661" w:type="dxa"/>
            <w:vMerge w:val="restart"/>
            <w:tcBorders>
              <w:top w:val="single" w:sz="4" w:space="0" w:color="auto"/>
              <w:left w:val="single" w:sz="4" w:space="0" w:color="auto"/>
              <w:bottom w:val="single" w:sz="4" w:space="0" w:color="auto"/>
              <w:right w:val="single" w:sz="4" w:space="0" w:color="auto"/>
            </w:tcBorders>
          </w:tcPr>
          <w:p w:rsidR="00432A9C" w:rsidRPr="0002084A" w:rsidRDefault="00432A9C">
            <w:pPr>
              <w:pStyle w:val="ConsPlusCell"/>
              <w:rPr>
                <w:rFonts w:ascii="Arial" w:hAnsi="Arial" w:cs="Arial"/>
                <w:sz w:val="24"/>
                <w:szCs w:val="24"/>
              </w:rPr>
            </w:pPr>
            <w:r w:rsidRPr="0002084A">
              <w:rPr>
                <w:rFonts w:ascii="Arial" w:hAnsi="Arial" w:cs="Arial"/>
                <w:sz w:val="24"/>
                <w:szCs w:val="24"/>
              </w:rPr>
              <w:t xml:space="preserve">Номер и            </w:t>
            </w:r>
            <w:r w:rsidRPr="0002084A">
              <w:rPr>
                <w:rFonts w:ascii="Arial" w:hAnsi="Arial" w:cs="Arial"/>
                <w:sz w:val="24"/>
                <w:szCs w:val="24"/>
              </w:rPr>
              <w:br/>
              <w:t xml:space="preserve">наименование       </w:t>
            </w:r>
            <w:r w:rsidRPr="0002084A">
              <w:rPr>
                <w:rFonts w:ascii="Arial" w:hAnsi="Arial" w:cs="Arial"/>
                <w:sz w:val="24"/>
                <w:szCs w:val="24"/>
              </w:rPr>
              <w:br/>
              <w:t xml:space="preserve">основного          </w:t>
            </w:r>
            <w:r w:rsidRPr="0002084A">
              <w:rPr>
                <w:rFonts w:ascii="Arial" w:hAnsi="Arial" w:cs="Arial"/>
                <w:sz w:val="24"/>
                <w:szCs w:val="24"/>
              </w:rPr>
              <w:br/>
              <w:t xml:space="preserve">мероприятия        </w:t>
            </w:r>
          </w:p>
        </w:tc>
        <w:tc>
          <w:tcPr>
            <w:tcW w:w="1842" w:type="dxa"/>
            <w:vMerge w:val="restart"/>
            <w:tcBorders>
              <w:top w:val="single" w:sz="4" w:space="0" w:color="auto"/>
              <w:left w:val="single" w:sz="4" w:space="0" w:color="auto"/>
              <w:bottom w:val="single" w:sz="4" w:space="0" w:color="auto"/>
              <w:right w:val="single" w:sz="4" w:space="0" w:color="auto"/>
            </w:tcBorders>
          </w:tcPr>
          <w:p w:rsidR="00432A9C" w:rsidRPr="0002084A" w:rsidRDefault="00432A9C">
            <w:pPr>
              <w:pStyle w:val="ConsPlusCell"/>
              <w:rPr>
                <w:rFonts w:ascii="Arial" w:hAnsi="Arial" w:cs="Arial"/>
                <w:sz w:val="24"/>
                <w:szCs w:val="24"/>
              </w:rPr>
            </w:pPr>
            <w:r w:rsidRPr="0002084A">
              <w:rPr>
                <w:rFonts w:ascii="Arial" w:hAnsi="Arial" w:cs="Arial"/>
                <w:sz w:val="24"/>
                <w:szCs w:val="24"/>
              </w:rPr>
              <w:t>Ответственный</w:t>
            </w:r>
            <w:r w:rsidRPr="0002084A">
              <w:rPr>
                <w:rFonts w:ascii="Arial" w:hAnsi="Arial" w:cs="Arial"/>
                <w:sz w:val="24"/>
                <w:szCs w:val="24"/>
              </w:rPr>
              <w:br/>
              <w:t xml:space="preserve"> исполнитель </w:t>
            </w:r>
          </w:p>
        </w:tc>
        <w:tc>
          <w:tcPr>
            <w:tcW w:w="2217" w:type="dxa"/>
            <w:gridSpan w:val="2"/>
            <w:tcBorders>
              <w:top w:val="single" w:sz="4" w:space="0" w:color="auto"/>
              <w:left w:val="single" w:sz="4" w:space="0" w:color="auto"/>
              <w:bottom w:val="single" w:sz="4" w:space="0" w:color="auto"/>
              <w:right w:val="single" w:sz="4" w:space="0" w:color="auto"/>
            </w:tcBorders>
          </w:tcPr>
          <w:p w:rsidR="00432A9C" w:rsidRPr="0002084A" w:rsidRDefault="00432A9C">
            <w:pPr>
              <w:pStyle w:val="ConsPlusCell"/>
              <w:rPr>
                <w:rFonts w:ascii="Arial" w:hAnsi="Arial" w:cs="Arial"/>
                <w:sz w:val="24"/>
                <w:szCs w:val="24"/>
              </w:rPr>
            </w:pPr>
            <w:r w:rsidRPr="0002084A">
              <w:rPr>
                <w:rFonts w:ascii="Arial" w:hAnsi="Arial" w:cs="Arial"/>
                <w:sz w:val="24"/>
                <w:szCs w:val="24"/>
              </w:rPr>
              <w:t xml:space="preserve">      Срок       </w:t>
            </w:r>
          </w:p>
        </w:tc>
        <w:tc>
          <w:tcPr>
            <w:tcW w:w="2745" w:type="dxa"/>
            <w:vMerge w:val="restart"/>
            <w:tcBorders>
              <w:top w:val="single" w:sz="4" w:space="0" w:color="auto"/>
              <w:left w:val="single" w:sz="4" w:space="0" w:color="auto"/>
              <w:bottom w:val="single" w:sz="4" w:space="0" w:color="auto"/>
              <w:right w:val="single" w:sz="4" w:space="0" w:color="auto"/>
            </w:tcBorders>
          </w:tcPr>
          <w:p w:rsidR="00432A9C" w:rsidRPr="0002084A" w:rsidRDefault="00432A9C">
            <w:pPr>
              <w:pStyle w:val="ConsPlusCell"/>
              <w:rPr>
                <w:rFonts w:ascii="Arial" w:hAnsi="Arial" w:cs="Arial"/>
                <w:sz w:val="24"/>
                <w:szCs w:val="24"/>
              </w:rPr>
            </w:pPr>
            <w:r w:rsidRPr="0002084A">
              <w:rPr>
                <w:rFonts w:ascii="Arial" w:hAnsi="Arial" w:cs="Arial"/>
                <w:sz w:val="24"/>
                <w:szCs w:val="24"/>
              </w:rPr>
              <w:t xml:space="preserve">    Ожидаемый     </w:t>
            </w:r>
            <w:r w:rsidRPr="0002084A">
              <w:rPr>
                <w:rFonts w:ascii="Arial" w:hAnsi="Arial" w:cs="Arial"/>
                <w:sz w:val="24"/>
                <w:szCs w:val="24"/>
              </w:rPr>
              <w:br/>
              <w:t xml:space="preserve"> непосредственный </w:t>
            </w:r>
            <w:r w:rsidRPr="0002084A">
              <w:rPr>
                <w:rFonts w:ascii="Arial" w:hAnsi="Arial" w:cs="Arial"/>
                <w:sz w:val="24"/>
                <w:szCs w:val="24"/>
              </w:rPr>
              <w:br/>
              <w:t>результат (краткое</w:t>
            </w:r>
            <w:r w:rsidRPr="0002084A">
              <w:rPr>
                <w:rFonts w:ascii="Arial" w:hAnsi="Arial" w:cs="Arial"/>
                <w:sz w:val="24"/>
                <w:szCs w:val="24"/>
              </w:rPr>
              <w:br/>
              <w:t xml:space="preserve">    описание)     </w:t>
            </w:r>
          </w:p>
        </w:tc>
        <w:tc>
          <w:tcPr>
            <w:tcW w:w="2268" w:type="dxa"/>
            <w:vMerge w:val="restart"/>
            <w:tcBorders>
              <w:top w:val="single" w:sz="4" w:space="0" w:color="auto"/>
              <w:left w:val="single" w:sz="4" w:space="0" w:color="auto"/>
              <w:bottom w:val="single" w:sz="4" w:space="0" w:color="auto"/>
              <w:right w:val="single" w:sz="4" w:space="0" w:color="auto"/>
            </w:tcBorders>
          </w:tcPr>
          <w:p w:rsidR="00432A9C" w:rsidRPr="0002084A" w:rsidRDefault="00432A9C">
            <w:pPr>
              <w:pStyle w:val="ConsPlusCell"/>
              <w:rPr>
                <w:rFonts w:ascii="Arial" w:hAnsi="Arial" w:cs="Arial"/>
                <w:sz w:val="24"/>
                <w:szCs w:val="24"/>
              </w:rPr>
            </w:pPr>
            <w:r w:rsidRPr="0002084A">
              <w:rPr>
                <w:rFonts w:ascii="Arial" w:hAnsi="Arial" w:cs="Arial"/>
                <w:sz w:val="24"/>
                <w:szCs w:val="24"/>
              </w:rPr>
              <w:t xml:space="preserve">   Последствия   </w:t>
            </w:r>
            <w:r w:rsidRPr="0002084A">
              <w:rPr>
                <w:rFonts w:ascii="Arial" w:hAnsi="Arial" w:cs="Arial"/>
                <w:sz w:val="24"/>
                <w:szCs w:val="24"/>
              </w:rPr>
              <w:br/>
            </w:r>
            <w:r w:rsidR="00EA161A" w:rsidRPr="0002084A">
              <w:rPr>
                <w:rFonts w:ascii="Arial" w:hAnsi="Arial" w:cs="Arial"/>
                <w:sz w:val="24"/>
                <w:szCs w:val="24"/>
              </w:rPr>
              <w:t xml:space="preserve">  </w:t>
            </w:r>
            <w:proofErr w:type="spellStart"/>
            <w:r w:rsidRPr="0002084A">
              <w:rPr>
                <w:rFonts w:ascii="Arial" w:hAnsi="Arial" w:cs="Arial"/>
                <w:sz w:val="24"/>
                <w:szCs w:val="24"/>
              </w:rPr>
              <w:t>нереализации</w:t>
            </w:r>
            <w:proofErr w:type="spellEnd"/>
            <w:r w:rsidRPr="0002084A">
              <w:rPr>
                <w:rFonts w:ascii="Arial" w:hAnsi="Arial" w:cs="Arial"/>
                <w:sz w:val="24"/>
                <w:szCs w:val="24"/>
              </w:rPr>
              <w:br/>
              <w:t xml:space="preserve">    основного    </w:t>
            </w:r>
            <w:r w:rsidRPr="0002084A">
              <w:rPr>
                <w:rFonts w:ascii="Arial" w:hAnsi="Arial" w:cs="Arial"/>
                <w:sz w:val="24"/>
                <w:szCs w:val="24"/>
              </w:rPr>
              <w:br/>
              <w:t xml:space="preserve">   мероприятия   </w:t>
            </w:r>
          </w:p>
        </w:tc>
        <w:tc>
          <w:tcPr>
            <w:tcW w:w="1984" w:type="dxa"/>
            <w:vMerge w:val="restart"/>
            <w:tcBorders>
              <w:top w:val="single" w:sz="4" w:space="0" w:color="auto"/>
              <w:left w:val="single" w:sz="4" w:space="0" w:color="auto"/>
              <w:bottom w:val="single" w:sz="4" w:space="0" w:color="auto"/>
              <w:right w:val="single" w:sz="4" w:space="0" w:color="auto"/>
            </w:tcBorders>
          </w:tcPr>
          <w:p w:rsidR="00432A9C" w:rsidRPr="0002084A" w:rsidRDefault="00432A9C">
            <w:pPr>
              <w:pStyle w:val="ConsPlusCell"/>
              <w:rPr>
                <w:rFonts w:ascii="Arial" w:hAnsi="Arial" w:cs="Arial"/>
                <w:sz w:val="24"/>
                <w:szCs w:val="24"/>
              </w:rPr>
            </w:pPr>
            <w:r w:rsidRPr="0002084A">
              <w:rPr>
                <w:rFonts w:ascii="Arial" w:hAnsi="Arial" w:cs="Arial"/>
                <w:sz w:val="24"/>
                <w:szCs w:val="24"/>
              </w:rPr>
              <w:t xml:space="preserve">    Связь с    </w:t>
            </w:r>
            <w:r w:rsidRPr="0002084A">
              <w:rPr>
                <w:rFonts w:ascii="Arial" w:hAnsi="Arial" w:cs="Arial"/>
                <w:sz w:val="24"/>
                <w:szCs w:val="24"/>
              </w:rPr>
              <w:br/>
              <w:t xml:space="preserve"> показателями  </w:t>
            </w:r>
            <w:r w:rsidRPr="0002084A">
              <w:rPr>
                <w:rFonts w:ascii="Arial" w:hAnsi="Arial" w:cs="Arial"/>
                <w:sz w:val="24"/>
                <w:szCs w:val="24"/>
              </w:rPr>
              <w:br/>
            </w:r>
            <w:r w:rsidR="00A55E8D" w:rsidRPr="0002084A">
              <w:rPr>
                <w:rFonts w:ascii="Arial" w:hAnsi="Arial" w:cs="Arial"/>
                <w:sz w:val="24"/>
                <w:szCs w:val="24"/>
              </w:rPr>
              <w:t>муниципальной</w:t>
            </w:r>
            <w:r w:rsidRPr="0002084A">
              <w:rPr>
                <w:rFonts w:ascii="Arial" w:hAnsi="Arial" w:cs="Arial"/>
                <w:sz w:val="24"/>
                <w:szCs w:val="24"/>
              </w:rPr>
              <w:br/>
              <w:t xml:space="preserve">   программы   </w:t>
            </w:r>
          </w:p>
        </w:tc>
      </w:tr>
      <w:tr w:rsidR="00432A9C" w:rsidRPr="0002084A" w:rsidTr="001F6ED5">
        <w:trPr>
          <w:tblCellSpacing w:w="5" w:type="nil"/>
        </w:trPr>
        <w:tc>
          <w:tcPr>
            <w:tcW w:w="600" w:type="dxa"/>
            <w:vMerge/>
            <w:tcBorders>
              <w:left w:val="single" w:sz="4" w:space="0" w:color="auto"/>
              <w:bottom w:val="single" w:sz="4" w:space="0" w:color="auto"/>
              <w:right w:val="single" w:sz="4" w:space="0" w:color="auto"/>
            </w:tcBorders>
          </w:tcPr>
          <w:p w:rsidR="00432A9C" w:rsidRPr="0002084A" w:rsidRDefault="00432A9C">
            <w:pPr>
              <w:pStyle w:val="ConsPlusCell"/>
              <w:rPr>
                <w:rFonts w:ascii="Arial" w:hAnsi="Arial" w:cs="Arial"/>
                <w:sz w:val="24"/>
                <w:szCs w:val="24"/>
              </w:rPr>
            </w:pPr>
          </w:p>
        </w:tc>
        <w:tc>
          <w:tcPr>
            <w:tcW w:w="2661" w:type="dxa"/>
            <w:vMerge/>
            <w:tcBorders>
              <w:left w:val="single" w:sz="4" w:space="0" w:color="auto"/>
              <w:bottom w:val="single" w:sz="4" w:space="0" w:color="auto"/>
              <w:right w:val="single" w:sz="4" w:space="0" w:color="auto"/>
            </w:tcBorders>
          </w:tcPr>
          <w:p w:rsidR="00432A9C" w:rsidRPr="0002084A" w:rsidRDefault="00432A9C">
            <w:pPr>
              <w:pStyle w:val="ConsPlusCell"/>
              <w:rPr>
                <w:rFonts w:ascii="Arial" w:hAnsi="Arial" w:cs="Arial"/>
                <w:sz w:val="24"/>
                <w:szCs w:val="24"/>
              </w:rPr>
            </w:pPr>
          </w:p>
        </w:tc>
        <w:tc>
          <w:tcPr>
            <w:tcW w:w="1842" w:type="dxa"/>
            <w:vMerge/>
            <w:tcBorders>
              <w:left w:val="single" w:sz="4" w:space="0" w:color="auto"/>
              <w:bottom w:val="single" w:sz="4" w:space="0" w:color="auto"/>
              <w:right w:val="single" w:sz="4" w:space="0" w:color="auto"/>
            </w:tcBorders>
          </w:tcPr>
          <w:p w:rsidR="00432A9C" w:rsidRPr="0002084A" w:rsidRDefault="00432A9C">
            <w:pPr>
              <w:pStyle w:val="ConsPlusCell"/>
              <w:rPr>
                <w:rFonts w:ascii="Arial" w:hAnsi="Arial" w:cs="Arial"/>
                <w:sz w:val="24"/>
                <w:szCs w:val="24"/>
              </w:rPr>
            </w:pPr>
          </w:p>
        </w:tc>
        <w:tc>
          <w:tcPr>
            <w:tcW w:w="993" w:type="dxa"/>
            <w:tcBorders>
              <w:left w:val="single" w:sz="4" w:space="0" w:color="auto"/>
              <w:bottom w:val="single" w:sz="4" w:space="0" w:color="auto"/>
              <w:right w:val="single" w:sz="4" w:space="0" w:color="auto"/>
            </w:tcBorders>
          </w:tcPr>
          <w:p w:rsidR="00432A9C" w:rsidRPr="0002084A" w:rsidRDefault="00432A9C">
            <w:pPr>
              <w:pStyle w:val="ConsPlusCell"/>
              <w:rPr>
                <w:rFonts w:ascii="Arial" w:hAnsi="Arial" w:cs="Arial"/>
                <w:sz w:val="24"/>
                <w:szCs w:val="24"/>
              </w:rPr>
            </w:pPr>
            <w:r w:rsidRPr="0002084A">
              <w:rPr>
                <w:rFonts w:ascii="Arial" w:hAnsi="Arial" w:cs="Arial"/>
                <w:sz w:val="24"/>
                <w:szCs w:val="24"/>
              </w:rPr>
              <w:t xml:space="preserve">начала </w:t>
            </w:r>
            <w:r w:rsidRPr="0002084A">
              <w:rPr>
                <w:rFonts w:ascii="Arial" w:hAnsi="Arial" w:cs="Arial"/>
                <w:sz w:val="24"/>
                <w:szCs w:val="24"/>
              </w:rPr>
              <w:br/>
            </w:r>
            <w:proofErr w:type="spellStart"/>
            <w:r w:rsidRPr="0002084A">
              <w:rPr>
                <w:rFonts w:ascii="Arial" w:hAnsi="Arial" w:cs="Arial"/>
                <w:sz w:val="24"/>
                <w:szCs w:val="24"/>
              </w:rPr>
              <w:t>реали</w:t>
            </w:r>
            <w:proofErr w:type="spellEnd"/>
            <w:r w:rsidRPr="0002084A">
              <w:rPr>
                <w:rFonts w:ascii="Arial" w:hAnsi="Arial" w:cs="Arial"/>
                <w:sz w:val="24"/>
                <w:szCs w:val="24"/>
              </w:rPr>
              <w:t>-</w:t>
            </w:r>
            <w:r w:rsidRPr="0002084A">
              <w:rPr>
                <w:rFonts w:ascii="Arial" w:hAnsi="Arial" w:cs="Arial"/>
                <w:sz w:val="24"/>
                <w:szCs w:val="24"/>
              </w:rPr>
              <w:br/>
            </w:r>
            <w:proofErr w:type="spellStart"/>
            <w:r w:rsidRPr="0002084A">
              <w:rPr>
                <w:rFonts w:ascii="Arial" w:hAnsi="Arial" w:cs="Arial"/>
                <w:sz w:val="24"/>
                <w:szCs w:val="24"/>
              </w:rPr>
              <w:t>зации</w:t>
            </w:r>
            <w:proofErr w:type="spellEnd"/>
          </w:p>
        </w:tc>
        <w:tc>
          <w:tcPr>
            <w:tcW w:w="1224" w:type="dxa"/>
            <w:tcBorders>
              <w:left w:val="single" w:sz="4" w:space="0" w:color="auto"/>
              <w:bottom w:val="single" w:sz="4" w:space="0" w:color="auto"/>
              <w:right w:val="single" w:sz="4" w:space="0" w:color="auto"/>
            </w:tcBorders>
          </w:tcPr>
          <w:p w:rsidR="00432A9C" w:rsidRPr="0002084A" w:rsidRDefault="00432A9C">
            <w:pPr>
              <w:pStyle w:val="ConsPlusCell"/>
              <w:rPr>
                <w:rFonts w:ascii="Arial" w:hAnsi="Arial" w:cs="Arial"/>
                <w:sz w:val="24"/>
                <w:szCs w:val="24"/>
              </w:rPr>
            </w:pPr>
            <w:r w:rsidRPr="0002084A">
              <w:rPr>
                <w:rFonts w:ascii="Arial" w:hAnsi="Arial" w:cs="Arial"/>
                <w:sz w:val="24"/>
                <w:szCs w:val="24"/>
              </w:rPr>
              <w:t>окончания</w:t>
            </w:r>
            <w:r w:rsidRPr="0002084A">
              <w:rPr>
                <w:rFonts w:ascii="Arial" w:hAnsi="Arial" w:cs="Arial"/>
                <w:sz w:val="24"/>
                <w:szCs w:val="24"/>
              </w:rPr>
              <w:br/>
            </w:r>
            <w:proofErr w:type="spellStart"/>
            <w:r w:rsidRPr="0002084A">
              <w:rPr>
                <w:rFonts w:ascii="Arial" w:hAnsi="Arial" w:cs="Arial"/>
                <w:sz w:val="24"/>
                <w:szCs w:val="24"/>
              </w:rPr>
              <w:t>реализа</w:t>
            </w:r>
            <w:proofErr w:type="spellEnd"/>
            <w:r w:rsidRPr="0002084A">
              <w:rPr>
                <w:rFonts w:ascii="Arial" w:hAnsi="Arial" w:cs="Arial"/>
                <w:sz w:val="24"/>
                <w:szCs w:val="24"/>
              </w:rPr>
              <w:t>-</w:t>
            </w:r>
            <w:r w:rsidRPr="0002084A">
              <w:rPr>
                <w:rFonts w:ascii="Arial" w:hAnsi="Arial" w:cs="Arial"/>
                <w:sz w:val="24"/>
                <w:szCs w:val="24"/>
              </w:rPr>
              <w:br/>
            </w:r>
            <w:proofErr w:type="spellStart"/>
            <w:r w:rsidRPr="0002084A">
              <w:rPr>
                <w:rFonts w:ascii="Arial" w:hAnsi="Arial" w:cs="Arial"/>
                <w:sz w:val="24"/>
                <w:szCs w:val="24"/>
              </w:rPr>
              <w:t>ции</w:t>
            </w:r>
            <w:proofErr w:type="spellEnd"/>
          </w:p>
        </w:tc>
        <w:tc>
          <w:tcPr>
            <w:tcW w:w="2745" w:type="dxa"/>
            <w:vMerge/>
            <w:tcBorders>
              <w:left w:val="single" w:sz="4" w:space="0" w:color="auto"/>
              <w:bottom w:val="single" w:sz="4" w:space="0" w:color="auto"/>
              <w:right w:val="single" w:sz="4" w:space="0" w:color="auto"/>
            </w:tcBorders>
          </w:tcPr>
          <w:p w:rsidR="00432A9C" w:rsidRPr="0002084A" w:rsidRDefault="00432A9C">
            <w:pPr>
              <w:pStyle w:val="ConsPlusCell"/>
              <w:rPr>
                <w:rFonts w:ascii="Arial" w:hAnsi="Arial" w:cs="Arial"/>
                <w:sz w:val="24"/>
                <w:szCs w:val="24"/>
              </w:rPr>
            </w:pPr>
          </w:p>
        </w:tc>
        <w:tc>
          <w:tcPr>
            <w:tcW w:w="2268" w:type="dxa"/>
            <w:vMerge/>
            <w:tcBorders>
              <w:left w:val="single" w:sz="4" w:space="0" w:color="auto"/>
              <w:bottom w:val="single" w:sz="4" w:space="0" w:color="auto"/>
              <w:right w:val="single" w:sz="4" w:space="0" w:color="auto"/>
            </w:tcBorders>
          </w:tcPr>
          <w:p w:rsidR="00432A9C" w:rsidRPr="0002084A" w:rsidRDefault="00432A9C">
            <w:pPr>
              <w:pStyle w:val="ConsPlusCell"/>
              <w:rPr>
                <w:rFonts w:ascii="Arial" w:hAnsi="Arial" w:cs="Arial"/>
                <w:sz w:val="24"/>
                <w:szCs w:val="24"/>
              </w:rPr>
            </w:pPr>
          </w:p>
        </w:tc>
        <w:tc>
          <w:tcPr>
            <w:tcW w:w="1984" w:type="dxa"/>
            <w:vMerge/>
            <w:tcBorders>
              <w:left w:val="single" w:sz="4" w:space="0" w:color="auto"/>
              <w:bottom w:val="single" w:sz="4" w:space="0" w:color="auto"/>
              <w:right w:val="single" w:sz="4" w:space="0" w:color="auto"/>
            </w:tcBorders>
          </w:tcPr>
          <w:p w:rsidR="00432A9C" w:rsidRPr="0002084A" w:rsidRDefault="00432A9C">
            <w:pPr>
              <w:pStyle w:val="ConsPlusCell"/>
              <w:rPr>
                <w:rFonts w:ascii="Arial" w:hAnsi="Arial" w:cs="Arial"/>
                <w:sz w:val="24"/>
                <w:szCs w:val="24"/>
              </w:rPr>
            </w:pPr>
          </w:p>
        </w:tc>
      </w:tr>
      <w:tr w:rsidR="00C92F52" w:rsidRPr="0002084A" w:rsidTr="001F6ED5">
        <w:trPr>
          <w:tblCellSpacing w:w="5" w:type="nil"/>
        </w:trPr>
        <w:tc>
          <w:tcPr>
            <w:tcW w:w="14317" w:type="dxa"/>
            <w:gridSpan w:val="8"/>
            <w:tcBorders>
              <w:left w:val="single" w:sz="4" w:space="0" w:color="auto"/>
              <w:bottom w:val="single" w:sz="4" w:space="0" w:color="auto"/>
              <w:right w:val="single" w:sz="4" w:space="0" w:color="auto"/>
            </w:tcBorders>
          </w:tcPr>
          <w:p w:rsidR="00C92F52" w:rsidRPr="0002084A" w:rsidRDefault="004940B8" w:rsidP="007A7BC0">
            <w:pPr>
              <w:pStyle w:val="ConsPlusCell"/>
              <w:jc w:val="center"/>
              <w:rPr>
                <w:rFonts w:ascii="Arial" w:hAnsi="Arial" w:cs="Arial"/>
                <w:sz w:val="24"/>
                <w:szCs w:val="24"/>
              </w:rPr>
            </w:pPr>
            <w:hyperlink w:anchor="Par651" w:history="1">
              <w:r w:rsidR="00C92F52" w:rsidRPr="0002084A">
                <w:rPr>
                  <w:rFonts w:ascii="Arial" w:hAnsi="Arial" w:cs="Arial"/>
                  <w:sz w:val="24"/>
                  <w:szCs w:val="24"/>
                </w:rPr>
                <w:t xml:space="preserve">Подпрограмма </w:t>
              </w:r>
            </w:hyperlink>
            <w:r w:rsidR="001B0F4B" w:rsidRPr="0002084A">
              <w:rPr>
                <w:rFonts w:ascii="Arial" w:hAnsi="Arial" w:cs="Arial"/>
                <w:sz w:val="24"/>
                <w:szCs w:val="24"/>
              </w:rPr>
              <w:t>1</w:t>
            </w:r>
            <w:r w:rsidR="00C92F52" w:rsidRPr="0002084A">
              <w:rPr>
                <w:rFonts w:ascii="Arial" w:hAnsi="Arial" w:cs="Arial"/>
                <w:sz w:val="24"/>
                <w:szCs w:val="24"/>
              </w:rPr>
              <w:t xml:space="preserve"> "Управление муниципальным долгом </w:t>
            </w:r>
            <w:r w:rsidR="00EA0EA8" w:rsidRPr="0002084A">
              <w:rPr>
                <w:rFonts w:ascii="Arial" w:hAnsi="Arial" w:cs="Arial"/>
                <w:sz w:val="24"/>
                <w:szCs w:val="24"/>
              </w:rPr>
              <w:t>Золотухинского</w:t>
            </w:r>
            <w:r w:rsidR="00160909" w:rsidRPr="0002084A">
              <w:rPr>
                <w:rFonts w:ascii="Arial" w:hAnsi="Arial" w:cs="Arial"/>
                <w:sz w:val="24"/>
                <w:szCs w:val="24"/>
              </w:rPr>
              <w:t xml:space="preserve"> района </w:t>
            </w:r>
            <w:r w:rsidR="00C92F52" w:rsidRPr="0002084A">
              <w:rPr>
                <w:rFonts w:ascii="Arial" w:hAnsi="Arial" w:cs="Arial"/>
                <w:sz w:val="24"/>
                <w:szCs w:val="24"/>
              </w:rPr>
              <w:t>Курской области"</w:t>
            </w:r>
          </w:p>
        </w:tc>
      </w:tr>
      <w:tr w:rsidR="00C92F52" w:rsidRPr="0002084A" w:rsidTr="001F6ED5">
        <w:trPr>
          <w:tblCellSpacing w:w="5" w:type="nil"/>
        </w:trPr>
        <w:tc>
          <w:tcPr>
            <w:tcW w:w="600" w:type="dxa"/>
            <w:tcBorders>
              <w:left w:val="single" w:sz="4" w:space="0" w:color="auto"/>
              <w:bottom w:val="single" w:sz="4" w:space="0" w:color="auto"/>
              <w:right w:val="single" w:sz="4" w:space="0" w:color="auto"/>
            </w:tcBorders>
          </w:tcPr>
          <w:p w:rsidR="00C92F52" w:rsidRPr="0002084A" w:rsidRDefault="00C92F52" w:rsidP="001B0F4B">
            <w:pPr>
              <w:pStyle w:val="ConsPlusCell"/>
              <w:rPr>
                <w:rFonts w:ascii="Arial" w:hAnsi="Arial" w:cs="Arial"/>
                <w:sz w:val="24"/>
                <w:szCs w:val="24"/>
              </w:rPr>
            </w:pPr>
            <w:r w:rsidRPr="0002084A">
              <w:rPr>
                <w:rFonts w:ascii="Arial" w:hAnsi="Arial" w:cs="Arial"/>
                <w:sz w:val="24"/>
                <w:szCs w:val="24"/>
              </w:rPr>
              <w:t xml:space="preserve"> </w:t>
            </w:r>
            <w:r w:rsidR="001B0F4B" w:rsidRPr="0002084A">
              <w:rPr>
                <w:rFonts w:ascii="Arial" w:hAnsi="Arial" w:cs="Arial"/>
                <w:sz w:val="24"/>
                <w:szCs w:val="24"/>
              </w:rPr>
              <w:t>1</w:t>
            </w:r>
            <w:r w:rsidRPr="0002084A">
              <w:rPr>
                <w:rFonts w:ascii="Arial" w:hAnsi="Arial" w:cs="Arial"/>
                <w:sz w:val="24"/>
                <w:szCs w:val="24"/>
              </w:rPr>
              <w:t>.</w:t>
            </w:r>
          </w:p>
        </w:tc>
        <w:tc>
          <w:tcPr>
            <w:tcW w:w="2661" w:type="dxa"/>
            <w:tcBorders>
              <w:left w:val="single" w:sz="4" w:space="0" w:color="auto"/>
              <w:bottom w:val="single" w:sz="4" w:space="0" w:color="auto"/>
              <w:right w:val="single" w:sz="4" w:space="0" w:color="auto"/>
            </w:tcBorders>
          </w:tcPr>
          <w:p w:rsidR="00C92F52" w:rsidRPr="0002084A" w:rsidRDefault="00C92F52" w:rsidP="007A7BC0">
            <w:pPr>
              <w:pStyle w:val="ConsPlusCell"/>
              <w:rPr>
                <w:rFonts w:ascii="Arial" w:hAnsi="Arial" w:cs="Arial"/>
                <w:sz w:val="24"/>
                <w:szCs w:val="24"/>
              </w:rPr>
            </w:pPr>
            <w:r w:rsidRPr="0002084A">
              <w:rPr>
                <w:rFonts w:ascii="Arial" w:hAnsi="Arial" w:cs="Arial"/>
                <w:sz w:val="24"/>
                <w:szCs w:val="24"/>
              </w:rPr>
              <w:t xml:space="preserve">Основное           </w:t>
            </w:r>
            <w:r w:rsidRPr="0002084A">
              <w:rPr>
                <w:rFonts w:ascii="Arial" w:hAnsi="Arial" w:cs="Arial"/>
                <w:sz w:val="24"/>
                <w:szCs w:val="24"/>
              </w:rPr>
              <w:br/>
              <w:t xml:space="preserve">мероприятие </w:t>
            </w:r>
            <w:r w:rsidR="005239D1" w:rsidRPr="0002084A">
              <w:rPr>
                <w:rFonts w:ascii="Arial" w:hAnsi="Arial" w:cs="Arial"/>
                <w:sz w:val="24"/>
                <w:szCs w:val="24"/>
              </w:rPr>
              <w:t>1</w:t>
            </w:r>
            <w:r w:rsidRPr="0002084A">
              <w:rPr>
                <w:rFonts w:ascii="Arial" w:hAnsi="Arial" w:cs="Arial"/>
                <w:sz w:val="24"/>
                <w:szCs w:val="24"/>
              </w:rPr>
              <w:t xml:space="preserve">.1    </w:t>
            </w:r>
            <w:r w:rsidRPr="0002084A">
              <w:rPr>
                <w:rFonts w:ascii="Arial" w:hAnsi="Arial" w:cs="Arial"/>
                <w:sz w:val="24"/>
                <w:szCs w:val="24"/>
              </w:rPr>
              <w:br/>
              <w:t>"</w:t>
            </w:r>
            <w:r w:rsidR="00BF5E43" w:rsidRPr="0002084A">
              <w:rPr>
                <w:rFonts w:ascii="Arial" w:hAnsi="Arial" w:cs="Arial"/>
                <w:sz w:val="24"/>
                <w:szCs w:val="24"/>
              </w:rPr>
              <w:t>Сокращение стоимости обслуживания путем обеспечения приемлемых и</w:t>
            </w:r>
            <w:r w:rsidRPr="0002084A">
              <w:rPr>
                <w:rFonts w:ascii="Arial" w:hAnsi="Arial" w:cs="Arial"/>
                <w:sz w:val="24"/>
                <w:szCs w:val="24"/>
              </w:rPr>
              <w:t xml:space="preserve">       </w:t>
            </w:r>
            <w:r w:rsidRPr="0002084A">
              <w:rPr>
                <w:rFonts w:ascii="Arial" w:hAnsi="Arial" w:cs="Arial"/>
                <w:sz w:val="24"/>
                <w:szCs w:val="24"/>
              </w:rPr>
              <w:br/>
              <w:t xml:space="preserve">экономически       </w:t>
            </w:r>
            <w:r w:rsidRPr="0002084A">
              <w:rPr>
                <w:rFonts w:ascii="Arial" w:hAnsi="Arial" w:cs="Arial"/>
                <w:sz w:val="24"/>
                <w:szCs w:val="24"/>
              </w:rPr>
              <w:br/>
            </w:r>
            <w:r w:rsidRPr="0002084A">
              <w:rPr>
                <w:rFonts w:ascii="Arial" w:hAnsi="Arial" w:cs="Arial"/>
                <w:sz w:val="24"/>
                <w:szCs w:val="24"/>
              </w:rPr>
              <w:lastRenderedPageBreak/>
              <w:t>обоснованных объема</w:t>
            </w:r>
            <w:r w:rsidRPr="0002084A">
              <w:rPr>
                <w:rFonts w:ascii="Arial" w:hAnsi="Arial" w:cs="Arial"/>
                <w:sz w:val="24"/>
                <w:szCs w:val="24"/>
              </w:rPr>
              <w:br/>
              <w:t xml:space="preserve">и структуры        </w:t>
            </w:r>
            <w:r w:rsidRPr="0002084A">
              <w:rPr>
                <w:rFonts w:ascii="Arial" w:hAnsi="Arial" w:cs="Arial"/>
                <w:sz w:val="24"/>
                <w:szCs w:val="24"/>
              </w:rPr>
              <w:br/>
              <w:t xml:space="preserve">муниципального   </w:t>
            </w:r>
            <w:r w:rsidRPr="0002084A">
              <w:rPr>
                <w:rFonts w:ascii="Arial" w:hAnsi="Arial" w:cs="Arial"/>
                <w:sz w:val="24"/>
                <w:szCs w:val="24"/>
              </w:rPr>
              <w:br/>
              <w:t xml:space="preserve">долга </w:t>
            </w:r>
            <w:r w:rsidR="00EA0EA8" w:rsidRPr="0002084A">
              <w:rPr>
                <w:rFonts w:ascii="Arial" w:hAnsi="Arial" w:cs="Arial"/>
                <w:sz w:val="24"/>
                <w:szCs w:val="24"/>
              </w:rPr>
              <w:t>Золотухинского</w:t>
            </w:r>
            <w:r w:rsidR="00160909" w:rsidRPr="0002084A">
              <w:rPr>
                <w:rFonts w:ascii="Arial" w:hAnsi="Arial" w:cs="Arial"/>
                <w:sz w:val="24"/>
                <w:szCs w:val="24"/>
              </w:rPr>
              <w:t xml:space="preserve"> района </w:t>
            </w:r>
            <w:r w:rsidRPr="0002084A">
              <w:rPr>
                <w:rFonts w:ascii="Arial" w:hAnsi="Arial" w:cs="Arial"/>
                <w:sz w:val="24"/>
                <w:szCs w:val="24"/>
              </w:rPr>
              <w:t xml:space="preserve">Курской      </w:t>
            </w:r>
            <w:r w:rsidRPr="0002084A">
              <w:rPr>
                <w:rFonts w:ascii="Arial" w:hAnsi="Arial" w:cs="Arial"/>
                <w:sz w:val="24"/>
                <w:szCs w:val="24"/>
              </w:rPr>
              <w:br/>
              <w:t>области</w:t>
            </w:r>
          </w:p>
        </w:tc>
        <w:tc>
          <w:tcPr>
            <w:tcW w:w="1842" w:type="dxa"/>
            <w:tcBorders>
              <w:left w:val="single" w:sz="4" w:space="0" w:color="auto"/>
              <w:bottom w:val="single" w:sz="4" w:space="0" w:color="auto"/>
              <w:right w:val="single" w:sz="4" w:space="0" w:color="auto"/>
            </w:tcBorders>
          </w:tcPr>
          <w:p w:rsidR="00C92F52" w:rsidRPr="0002084A" w:rsidRDefault="00EA161A" w:rsidP="00933273">
            <w:pPr>
              <w:pStyle w:val="ConsPlusCell"/>
              <w:rPr>
                <w:rFonts w:ascii="Arial" w:hAnsi="Arial" w:cs="Arial"/>
                <w:sz w:val="24"/>
                <w:szCs w:val="24"/>
              </w:rPr>
            </w:pPr>
            <w:r w:rsidRPr="0002084A">
              <w:rPr>
                <w:rFonts w:ascii="Arial" w:hAnsi="Arial" w:cs="Arial"/>
                <w:sz w:val="24"/>
                <w:szCs w:val="24"/>
              </w:rPr>
              <w:lastRenderedPageBreak/>
              <w:t xml:space="preserve">финансовое управление     </w:t>
            </w:r>
            <w:r w:rsidRPr="0002084A">
              <w:rPr>
                <w:rFonts w:ascii="Arial" w:hAnsi="Arial" w:cs="Arial"/>
                <w:sz w:val="24"/>
                <w:szCs w:val="24"/>
              </w:rPr>
              <w:br/>
              <w:t xml:space="preserve">администрации Золотухинского района Курской      </w:t>
            </w:r>
            <w:r w:rsidRPr="0002084A">
              <w:rPr>
                <w:rFonts w:ascii="Arial" w:hAnsi="Arial" w:cs="Arial"/>
                <w:sz w:val="24"/>
                <w:szCs w:val="24"/>
              </w:rPr>
              <w:br/>
              <w:t xml:space="preserve">области      </w:t>
            </w:r>
          </w:p>
        </w:tc>
        <w:tc>
          <w:tcPr>
            <w:tcW w:w="993" w:type="dxa"/>
            <w:tcBorders>
              <w:left w:val="single" w:sz="4" w:space="0" w:color="auto"/>
              <w:bottom w:val="single" w:sz="4" w:space="0" w:color="auto"/>
              <w:right w:val="single" w:sz="4" w:space="0" w:color="auto"/>
            </w:tcBorders>
          </w:tcPr>
          <w:p w:rsidR="00C92F52" w:rsidRPr="0002084A" w:rsidRDefault="00C92F52" w:rsidP="001B0F4B">
            <w:pPr>
              <w:pStyle w:val="ConsPlusCell"/>
              <w:rPr>
                <w:rFonts w:ascii="Arial" w:hAnsi="Arial" w:cs="Arial"/>
                <w:sz w:val="24"/>
                <w:szCs w:val="24"/>
              </w:rPr>
            </w:pPr>
            <w:r w:rsidRPr="0002084A">
              <w:rPr>
                <w:rFonts w:ascii="Arial" w:hAnsi="Arial" w:cs="Arial"/>
                <w:sz w:val="24"/>
                <w:szCs w:val="24"/>
              </w:rPr>
              <w:t>201</w:t>
            </w:r>
            <w:r w:rsidR="001B0F4B" w:rsidRPr="0002084A">
              <w:rPr>
                <w:rFonts w:ascii="Arial" w:hAnsi="Arial" w:cs="Arial"/>
                <w:sz w:val="24"/>
                <w:szCs w:val="24"/>
              </w:rPr>
              <w:t>5</w:t>
            </w:r>
            <w:r w:rsidRPr="0002084A">
              <w:rPr>
                <w:rFonts w:ascii="Arial" w:hAnsi="Arial" w:cs="Arial"/>
                <w:sz w:val="24"/>
                <w:szCs w:val="24"/>
              </w:rPr>
              <w:t xml:space="preserve"> г.</w:t>
            </w:r>
          </w:p>
        </w:tc>
        <w:tc>
          <w:tcPr>
            <w:tcW w:w="1224" w:type="dxa"/>
            <w:tcBorders>
              <w:left w:val="single" w:sz="4" w:space="0" w:color="auto"/>
              <w:bottom w:val="single" w:sz="4" w:space="0" w:color="auto"/>
              <w:right w:val="single" w:sz="4" w:space="0" w:color="auto"/>
            </w:tcBorders>
          </w:tcPr>
          <w:p w:rsidR="00C92F52" w:rsidRPr="0002084A" w:rsidRDefault="00C92F52" w:rsidP="001B0F4B">
            <w:pPr>
              <w:pStyle w:val="ConsPlusCell"/>
              <w:rPr>
                <w:rFonts w:ascii="Arial" w:hAnsi="Arial" w:cs="Arial"/>
                <w:sz w:val="24"/>
                <w:szCs w:val="24"/>
              </w:rPr>
            </w:pPr>
            <w:r w:rsidRPr="0002084A">
              <w:rPr>
                <w:rFonts w:ascii="Arial" w:hAnsi="Arial" w:cs="Arial"/>
                <w:sz w:val="24"/>
                <w:szCs w:val="24"/>
              </w:rPr>
              <w:t xml:space="preserve"> 20</w:t>
            </w:r>
            <w:r w:rsidR="001B0F4B" w:rsidRPr="0002084A">
              <w:rPr>
                <w:rFonts w:ascii="Arial" w:hAnsi="Arial" w:cs="Arial"/>
                <w:sz w:val="24"/>
                <w:szCs w:val="24"/>
              </w:rPr>
              <w:t>20</w:t>
            </w:r>
            <w:r w:rsidRPr="0002084A">
              <w:rPr>
                <w:rFonts w:ascii="Arial" w:hAnsi="Arial" w:cs="Arial"/>
                <w:sz w:val="24"/>
                <w:szCs w:val="24"/>
              </w:rPr>
              <w:t xml:space="preserve"> г. </w:t>
            </w:r>
          </w:p>
        </w:tc>
        <w:tc>
          <w:tcPr>
            <w:tcW w:w="2745" w:type="dxa"/>
            <w:tcBorders>
              <w:left w:val="single" w:sz="4" w:space="0" w:color="auto"/>
              <w:bottom w:val="single" w:sz="4" w:space="0" w:color="auto"/>
              <w:right w:val="single" w:sz="4" w:space="0" w:color="auto"/>
            </w:tcBorders>
          </w:tcPr>
          <w:p w:rsidR="00C92F52" w:rsidRPr="0002084A" w:rsidRDefault="001F6ED5" w:rsidP="007A7BC0">
            <w:pPr>
              <w:pStyle w:val="ConsPlusCell"/>
              <w:rPr>
                <w:rFonts w:ascii="Arial" w:hAnsi="Arial" w:cs="Arial"/>
                <w:sz w:val="24"/>
                <w:szCs w:val="24"/>
              </w:rPr>
            </w:pPr>
            <w:r w:rsidRPr="0002084A">
              <w:rPr>
                <w:rFonts w:ascii="Arial" w:hAnsi="Arial" w:cs="Arial"/>
                <w:sz w:val="24"/>
                <w:szCs w:val="24"/>
              </w:rPr>
              <w:t>Д</w:t>
            </w:r>
            <w:r w:rsidR="00C92F52" w:rsidRPr="0002084A">
              <w:rPr>
                <w:rFonts w:ascii="Arial" w:hAnsi="Arial" w:cs="Arial"/>
                <w:sz w:val="24"/>
                <w:szCs w:val="24"/>
              </w:rPr>
              <w:t>остижение</w:t>
            </w:r>
            <w:r w:rsidRPr="0002084A">
              <w:rPr>
                <w:rFonts w:ascii="Arial" w:hAnsi="Arial" w:cs="Arial"/>
                <w:sz w:val="24"/>
                <w:szCs w:val="24"/>
              </w:rPr>
              <w:t xml:space="preserve"> приемлемых</w:t>
            </w:r>
            <w:r w:rsidR="00C92F52" w:rsidRPr="0002084A">
              <w:rPr>
                <w:rFonts w:ascii="Arial" w:hAnsi="Arial" w:cs="Arial"/>
                <w:sz w:val="24"/>
                <w:szCs w:val="24"/>
              </w:rPr>
              <w:t xml:space="preserve">        </w:t>
            </w:r>
            <w:r w:rsidR="00C92F52" w:rsidRPr="0002084A">
              <w:rPr>
                <w:rFonts w:ascii="Arial" w:hAnsi="Arial" w:cs="Arial"/>
                <w:sz w:val="24"/>
                <w:szCs w:val="24"/>
              </w:rPr>
              <w:br/>
              <w:t>и</w:t>
            </w:r>
            <w:r w:rsidRPr="0002084A">
              <w:rPr>
                <w:rFonts w:ascii="Arial" w:hAnsi="Arial" w:cs="Arial"/>
                <w:sz w:val="24"/>
                <w:szCs w:val="24"/>
              </w:rPr>
              <w:t xml:space="preserve"> эконо</w:t>
            </w:r>
            <w:r w:rsidR="00C92F52" w:rsidRPr="0002084A">
              <w:rPr>
                <w:rFonts w:ascii="Arial" w:hAnsi="Arial" w:cs="Arial"/>
                <w:sz w:val="24"/>
                <w:szCs w:val="24"/>
              </w:rPr>
              <w:t xml:space="preserve">мически      </w:t>
            </w:r>
            <w:r w:rsidR="00C92F52" w:rsidRPr="0002084A">
              <w:rPr>
                <w:rFonts w:ascii="Arial" w:hAnsi="Arial" w:cs="Arial"/>
                <w:sz w:val="24"/>
                <w:szCs w:val="24"/>
              </w:rPr>
              <w:br/>
              <w:t>обоснованных объема и структуры</w:t>
            </w:r>
            <w:r w:rsidR="00C92F52" w:rsidRPr="0002084A">
              <w:rPr>
                <w:rFonts w:ascii="Arial" w:hAnsi="Arial" w:cs="Arial"/>
                <w:sz w:val="24"/>
                <w:szCs w:val="24"/>
              </w:rPr>
              <w:br/>
              <w:t xml:space="preserve">муниципального  </w:t>
            </w:r>
            <w:r w:rsidR="00C92F52" w:rsidRPr="0002084A">
              <w:rPr>
                <w:rFonts w:ascii="Arial" w:hAnsi="Arial" w:cs="Arial"/>
                <w:sz w:val="24"/>
                <w:szCs w:val="24"/>
              </w:rPr>
              <w:br/>
              <w:t xml:space="preserve">долга </w:t>
            </w:r>
            <w:r w:rsidR="00EA0EA8" w:rsidRPr="0002084A">
              <w:rPr>
                <w:rFonts w:ascii="Arial" w:hAnsi="Arial" w:cs="Arial"/>
                <w:sz w:val="24"/>
                <w:szCs w:val="24"/>
              </w:rPr>
              <w:t>Золотухинского</w:t>
            </w:r>
            <w:r w:rsidR="00160909" w:rsidRPr="0002084A">
              <w:rPr>
                <w:rFonts w:ascii="Arial" w:hAnsi="Arial" w:cs="Arial"/>
                <w:sz w:val="24"/>
                <w:szCs w:val="24"/>
              </w:rPr>
              <w:t xml:space="preserve"> района </w:t>
            </w:r>
            <w:r w:rsidR="00C92F52" w:rsidRPr="0002084A">
              <w:rPr>
                <w:rFonts w:ascii="Arial" w:hAnsi="Arial" w:cs="Arial"/>
                <w:sz w:val="24"/>
                <w:szCs w:val="24"/>
              </w:rPr>
              <w:t xml:space="preserve">Курской     </w:t>
            </w:r>
            <w:r w:rsidR="00C92F52" w:rsidRPr="0002084A">
              <w:rPr>
                <w:rFonts w:ascii="Arial" w:hAnsi="Arial" w:cs="Arial"/>
                <w:sz w:val="24"/>
                <w:szCs w:val="24"/>
              </w:rPr>
              <w:br/>
            </w:r>
            <w:proofErr w:type="spellStart"/>
            <w:r w:rsidR="00C92F52" w:rsidRPr="0002084A">
              <w:rPr>
                <w:rFonts w:ascii="Arial" w:hAnsi="Arial" w:cs="Arial"/>
                <w:sz w:val="24"/>
                <w:szCs w:val="24"/>
              </w:rPr>
              <w:lastRenderedPageBreak/>
              <w:t>области,</w:t>
            </w:r>
            <w:r w:rsidR="007A7BC0" w:rsidRPr="0002084A">
              <w:rPr>
                <w:rFonts w:ascii="Arial" w:hAnsi="Arial" w:cs="Arial"/>
                <w:sz w:val="24"/>
                <w:szCs w:val="24"/>
              </w:rPr>
              <w:t>э</w:t>
            </w:r>
            <w:r w:rsidR="00C92F52" w:rsidRPr="0002084A">
              <w:rPr>
                <w:rFonts w:ascii="Arial" w:hAnsi="Arial" w:cs="Arial"/>
                <w:sz w:val="24"/>
                <w:szCs w:val="24"/>
              </w:rPr>
              <w:t>кономически</w:t>
            </w:r>
            <w:proofErr w:type="spellEnd"/>
            <w:r w:rsidR="00C92F52" w:rsidRPr="0002084A">
              <w:rPr>
                <w:rFonts w:ascii="Arial" w:hAnsi="Arial" w:cs="Arial"/>
                <w:sz w:val="24"/>
                <w:szCs w:val="24"/>
              </w:rPr>
              <w:t xml:space="preserve">      </w:t>
            </w:r>
            <w:r w:rsidR="00C92F52" w:rsidRPr="0002084A">
              <w:rPr>
                <w:rFonts w:ascii="Arial" w:hAnsi="Arial" w:cs="Arial"/>
                <w:sz w:val="24"/>
                <w:szCs w:val="24"/>
              </w:rPr>
              <w:br/>
              <w:t xml:space="preserve">обоснованная      </w:t>
            </w:r>
            <w:r w:rsidR="00C92F52" w:rsidRPr="0002084A">
              <w:rPr>
                <w:rFonts w:ascii="Arial" w:hAnsi="Arial" w:cs="Arial"/>
                <w:sz w:val="24"/>
                <w:szCs w:val="24"/>
              </w:rPr>
              <w:br/>
              <w:t>стоимость</w:t>
            </w:r>
            <w:r w:rsidR="007A7BC0" w:rsidRPr="0002084A">
              <w:rPr>
                <w:rFonts w:ascii="Arial" w:hAnsi="Arial" w:cs="Arial"/>
                <w:sz w:val="24"/>
                <w:szCs w:val="24"/>
              </w:rPr>
              <w:t xml:space="preserve"> обслуж</w:t>
            </w:r>
            <w:r w:rsidR="00C92F52" w:rsidRPr="0002084A">
              <w:rPr>
                <w:rFonts w:ascii="Arial" w:hAnsi="Arial" w:cs="Arial"/>
                <w:sz w:val="24"/>
                <w:szCs w:val="24"/>
              </w:rPr>
              <w:t xml:space="preserve">ивания      </w:t>
            </w:r>
            <w:r w:rsidR="00C92F52" w:rsidRPr="0002084A">
              <w:rPr>
                <w:rFonts w:ascii="Arial" w:hAnsi="Arial" w:cs="Arial"/>
                <w:sz w:val="24"/>
                <w:szCs w:val="24"/>
              </w:rPr>
              <w:br/>
              <w:t>муниципального</w:t>
            </w:r>
            <w:r w:rsidR="007A7BC0" w:rsidRPr="0002084A">
              <w:rPr>
                <w:rFonts w:ascii="Arial" w:hAnsi="Arial" w:cs="Arial"/>
                <w:sz w:val="24"/>
                <w:szCs w:val="24"/>
              </w:rPr>
              <w:t xml:space="preserve"> д</w:t>
            </w:r>
            <w:r w:rsidR="00C92F52" w:rsidRPr="0002084A">
              <w:rPr>
                <w:rFonts w:ascii="Arial" w:hAnsi="Arial" w:cs="Arial"/>
                <w:sz w:val="24"/>
                <w:szCs w:val="24"/>
              </w:rPr>
              <w:t xml:space="preserve">олга </w:t>
            </w:r>
            <w:r w:rsidR="00EA0EA8" w:rsidRPr="0002084A">
              <w:rPr>
                <w:rFonts w:ascii="Arial" w:hAnsi="Arial" w:cs="Arial"/>
                <w:sz w:val="24"/>
                <w:szCs w:val="24"/>
              </w:rPr>
              <w:t>Золотухинского</w:t>
            </w:r>
            <w:r w:rsidR="00160909" w:rsidRPr="0002084A">
              <w:rPr>
                <w:rFonts w:ascii="Arial" w:hAnsi="Arial" w:cs="Arial"/>
                <w:sz w:val="24"/>
                <w:szCs w:val="24"/>
              </w:rPr>
              <w:t xml:space="preserve"> района</w:t>
            </w:r>
            <w:r w:rsidRPr="0002084A">
              <w:rPr>
                <w:rFonts w:ascii="Arial" w:hAnsi="Arial" w:cs="Arial"/>
                <w:sz w:val="24"/>
                <w:szCs w:val="24"/>
              </w:rPr>
              <w:t xml:space="preserve"> </w:t>
            </w:r>
            <w:r w:rsidR="00160909" w:rsidRPr="0002084A">
              <w:rPr>
                <w:rFonts w:ascii="Arial" w:hAnsi="Arial" w:cs="Arial"/>
                <w:sz w:val="24"/>
                <w:szCs w:val="24"/>
              </w:rPr>
              <w:t>Курской</w:t>
            </w:r>
            <w:r w:rsidRPr="0002084A">
              <w:rPr>
                <w:rFonts w:ascii="Arial" w:hAnsi="Arial" w:cs="Arial"/>
                <w:sz w:val="24"/>
                <w:szCs w:val="24"/>
              </w:rPr>
              <w:t xml:space="preserve"> о</w:t>
            </w:r>
            <w:r w:rsidR="00160909" w:rsidRPr="0002084A">
              <w:rPr>
                <w:rFonts w:ascii="Arial" w:hAnsi="Arial" w:cs="Arial"/>
                <w:sz w:val="24"/>
                <w:szCs w:val="24"/>
              </w:rPr>
              <w:t>бласти</w:t>
            </w:r>
          </w:p>
        </w:tc>
        <w:tc>
          <w:tcPr>
            <w:tcW w:w="2268" w:type="dxa"/>
            <w:tcBorders>
              <w:left w:val="single" w:sz="4" w:space="0" w:color="auto"/>
              <w:bottom w:val="single" w:sz="4" w:space="0" w:color="auto"/>
              <w:right w:val="single" w:sz="4" w:space="0" w:color="auto"/>
            </w:tcBorders>
          </w:tcPr>
          <w:p w:rsidR="00C92F52" w:rsidRPr="0002084A" w:rsidRDefault="00C92F52" w:rsidP="00160909">
            <w:pPr>
              <w:pStyle w:val="ConsPlusCell"/>
              <w:rPr>
                <w:rFonts w:ascii="Arial" w:hAnsi="Arial" w:cs="Arial"/>
                <w:sz w:val="24"/>
                <w:szCs w:val="24"/>
              </w:rPr>
            </w:pPr>
            <w:r w:rsidRPr="0002084A">
              <w:rPr>
                <w:rFonts w:ascii="Arial" w:hAnsi="Arial" w:cs="Arial"/>
                <w:sz w:val="24"/>
                <w:szCs w:val="24"/>
              </w:rPr>
              <w:lastRenderedPageBreak/>
              <w:t>снижение долговой</w:t>
            </w:r>
            <w:r w:rsidRPr="0002084A">
              <w:rPr>
                <w:rFonts w:ascii="Arial" w:hAnsi="Arial" w:cs="Arial"/>
                <w:sz w:val="24"/>
                <w:szCs w:val="24"/>
              </w:rPr>
              <w:br/>
              <w:t xml:space="preserve">устойчивости     </w:t>
            </w:r>
            <w:r w:rsidRPr="0002084A">
              <w:rPr>
                <w:rFonts w:ascii="Arial" w:hAnsi="Arial" w:cs="Arial"/>
                <w:sz w:val="24"/>
                <w:szCs w:val="24"/>
              </w:rPr>
              <w:br/>
            </w:r>
            <w:r w:rsidR="00EA0EA8" w:rsidRPr="0002084A">
              <w:rPr>
                <w:rFonts w:ascii="Arial" w:hAnsi="Arial" w:cs="Arial"/>
                <w:sz w:val="24"/>
                <w:szCs w:val="24"/>
              </w:rPr>
              <w:t>Золотухинского</w:t>
            </w:r>
            <w:r w:rsidR="00160909" w:rsidRPr="0002084A">
              <w:rPr>
                <w:rFonts w:ascii="Arial" w:hAnsi="Arial" w:cs="Arial"/>
                <w:sz w:val="24"/>
                <w:szCs w:val="24"/>
              </w:rPr>
              <w:t xml:space="preserve"> района Курской области</w:t>
            </w:r>
            <w:r w:rsidRPr="0002084A">
              <w:rPr>
                <w:rFonts w:ascii="Arial" w:hAnsi="Arial" w:cs="Arial"/>
                <w:sz w:val="24"/>
                <w:szCs w:val="24"/>
              </w:rPr>
              <w:t>,</w:t>
            </w:r>
            <w:r w:rsidRPr="0002084A">
              <w:rPr>
                <w:rFonts w:ascii="Arial" w:hAnsi="Arial" w:cs="Arial"/>
                <w:sz w:val="24"/>
                <w:szCs w:val="24"/>
              </w:rPr>
              <w:br/>
              <w:t xml:space="preserve">увеличение       </w:t>
            </w:r>
            <w:r w:rsidRPr="0002084A">
              <w:rPr>
                <w:rFonts w:ascii="Arial" w:hAnsi="Arial" w:cs="Arial"/>
                <w:sz w:val="24"/>
                <w:szCs w:val="24"/>
              </w:rPr>
              <w:br/>
              <w:t xml:space="preserve">процентной </w:t>
            </w:r>
            <w:r w:rsidR="00160909" w:rsidRPr="0002084A">
              <w:rPr>
                <w:rFonts w:ascii="Arial" w:hAnsi="Arial" w:cs="Arial"/>
                <w:sz w:val="24"/>
                <w:szCs w:val="24"/>
              </w:rPr>
              <w:br/>
            </w:r>
            <w:r w:rsidR="00160909" w:rsidRPr="0002084A">
              <w:rPr>
                <w:rFonts w:ascii="Arial" w:hAnsi="Arial" w:cs="Arial"/>
                <w:sz w:val="24"/>
                <w:szCs w:val="24"/>
              </w:rPr>
              <w:lastRenderedPageBreak/>
              <w:t xml:space="preserve">нагрузки на      </w:t>
            </w:r>
            <w:r w:rsidR="00160909" w:rsidRPr="0002084A">
              <w:rPr>
                <w:rFonts w:ascii="Arial" w:hAnsi="Arial" w:cs="Arial"/>
                <w:sz w:val="24"/>
                <w:szCs w:val="24"/>
              </w:rPr>
              <w:br/>
              <w:t>бюджет</w:t>
            </w:r>
            <w:r w:rsidRPr="0002084A">
              <w:rPr>
                <w:rFonts w:ascii="Arial" w:hAnsi="Arial" w:cs="Arial"/>
                <w:sz w:val="24"/>
                <w:szCs w:val="24"/>
              </w:rPr>
              <w:br/>
            </w:r>
          </w:p>
        </w:tc>
        <w:tc>
          <w:tcPr>
            <w:tcW w:w="1984" w:type="dxa"/>
            <w:tcBorders>
              <w:left w:val="single" w:sz="4" w:space="0" w:color="auto"/>
              <w:bottom w:val="single" w:sz="4" w:space="0" w:color="auto"/>
              <w:right w:val="single" w:sz="4" w:space="0" w:color="auto"/>
            </w:tcBorders>
          </w:tcPr>
          <w:p w:rsidR="00C92F52" w:rsidRPr="0002084A" w:rsidRDefault="007A7BC0" w:rsidP="005239D1">
            <w:pPr>
              <w:pStyle w:val="ConsPlusCell"/>
              <w:rPr>
                <w:rFonts w:ascii="Arial" w:hAnsi="Arial" w:cs="Arial"/>
                <w:sz w:val="24"/>
                <w:szCs w:val="24"/>
              </w:rPr>
            </w:pPr>
            <w:r w:rsidRPr="0002084A">
              <w:rPr>
                <w:rFonts w:ascii="Arial" w:hAnsi="Arial" w:cs="Arial"/>
                <w:sz w:val="24"/>
                <w:szCs w:val="24"/>
              </w:rPr>
              <w:lastRenderedPageBreak/>
              <w:t xml:space="preserve">обеспечивает   </w:t>
            </w:r>
            <w:r w:rsidRPr="0002084A">
              <w:rPr>
                <w:rFonts w:ascii="Arial" w:hAnsi="Arial" w:cs="Arial"/>
                <w:sz w:val="24"/>
                <w:szCs w:val="24"/>
              </w:rPr>
              <w:br/>
              <w:t xml:space="preserve">достижение     </w:t>
            </w:r>
            <w:r w:rsidRPr="0002084A">
              <w:rPr>
                <w:rFonts w:ascii="Arial" w:hAnsi="Arial" w:cs="Arial"/>
                <w:sz w:val="24"/>
                <w:szCs w:val="24"/>
              </w:rPr>
              <w:br/>
              <w:t xml:space="preserve">ожидаемого     </w:t>
            </w:r>
            <w:r w:rsidRPr="0002084A">
              <w:rPr>
                <w:rFonts w:ascii="Arial" w:hAnsi="Arial" w:cs="Arial"/>
                <w:sz w:val="24"/>
                <w:szCs w:val="24"/>
              </w:rPr>
              <w:br/>
              <w:t xml:space="preserve">результата     </w:t>
            </w:r>
            <w:r w:rsidRPr="0002084A">
              <w:rPr>
                <w:rFonts w:ascii="Arial" w:hAnsi="Arial" w:cs="Arial"/>
                <w:sz w:val="24"/>
                <w:szCs w:val="24"/>
              </w:rPr>
              <w:br/>
              <w:t>подпрограммы 1</w:t>
            </w:r>
          </w:p>
        </w:tc>
      </w:tr>
      <w:tr w:rsidR="00C92F52" w:rsidRPr="0002084A" w:rsidTr="001F6ED5">
        <w:trPr>
          <w:tblCellSpacing w:w="5" w:type="nil"/>
        </w:trPr>
        <w:tc>
          <w:tcPr>
            <w:tcW w:w="600" w:type="dxa"/>
            <w:tcBorders>
              <w:left w:val="single" w:sz="4" w:space="0" w:color="auto"/>
              <w:bottom w:val="single" w:sz="4" w:space="0" w:color="auto"/>
              <w:right w:val="single" w:sz="4" w:space="0" w:color="auto"/>
            </w:tcBorders>
          </w:tcPr>
          <w:p w:rsidR="00C92F52" w:rsidRPr="0002084A" w:rsidRDefault="001B0F4B" w:rsidP="00160909">
            <w:pPr>
              <w:pStyle w:val="ConsPlusCell"/>
              <w:rPr>
                <w:rFonts w:ascii="Arial" w:hAnsi="Arial" w:cs="Arial"/>
                <w:sz w:val="24"/>
                <w:szCs w:val="24"/>
              </w:rPr>
            </w:pPr>
            <w:r w:rsidRPr="0002084A">
              <w:rPr>
                <w:rFonts w:ascii="Arial" w:hAnsi="Arial" w:cs="Arial"/>
                <w:sz w:val="24"/>
                <w:szCs w:val="24"/>
              </w:rPr>
              <w:lastRenderedPageBreak/>
              <w:t>2</w:t>
            </w:r>
            <w:r w:rsidR="00C92F52" w:rsidRPr="0002084A">
              <w:rPr>
                <w:rFonts w:ascii="Arial" w:hAnsi="Arial" w:cs="Arial"/>
                <w:sz w:val="24"/>
                <w:szCs w:val="24"/>
              </w:rPr>
              <w:t>.</w:t>
            </w:r>
          </w:p>
        </w:tc>
        <w:tc>
          <w:tcPr>
            <w:tcW w:w="2661" w:type="dxa"/>
            <w:tcBorders>
              <w:left w:val="single" w:sz="4" w:space="0" w:color="auto"/>
              <w:bottom w:val="single" w:sz="4" w:space="0" w:color="auto"/>
              <w:right w:val="single" w:sz="4" w:space="0" w:color="auto"/>
            </w:tcBorders>
          </w:tcPr>
          <w:p w:rsidR="00C92F52" w:rsidRPr="0002084A" w:rsidRDefault="00C92F52" w:rsidP="005239D1">
            <w:pPr>
              <w:pStyle w:val="ConsPlusCell"/>
              <w:rPr>
                <w:rFonts w:ascii="Arial" w:hAnsi="Arial" w:cs="Arial"/>
                <w:sz w:val="24"/>
                <w:szCs w:val="24"/>
              </w:rPr>
            </w:pPr>
            <w:r w:rsidRPr="0002084A">
              <w:rPr>
                <w:rFonts w:ascii="Arial" w:hAnsi="Arial" w:cs="Arial"/>
                <w:sz w:val="24"/>
                <w:szCs w:val="24"/>
              </w:rPr>
              <w:t xml:space="preserve">Основное           </w:t>
            </w:r>
            <w:r w:rsidRPr="0002084A">
              <w:rPr>
                <w:rFonts w:ascii="Arial" w:hAnsi="Arial" w:cs="Arial"/>
                <w:sz w:val="24"/>
                <w:szCs w:val="24"/>
              </w:rPr>
              <w:br/>
              <w:t xml:space="preserve">мероприятие </w:t>
            </w:r>
            <w:r w:rsidR="005239D1" w:rsidRPr="0002084A">
              <w:rPr>
                <w:rFonts w:ascii="Arial" w:hAnsi="Arial" w:cs="Arial"/>
                <w:sz w:val="24"/>
                <w:szCs w:val="24"/>
              </w:rPr>
              <w:t>1</w:t>
            </w:r>
            <w:r w:rsidRPr="0002084A">
              <w:rPr>
                <w:rFonts w:ascii="Arial" w:hAnsi="Arial" w:cs="Arial"/>
                <w:sz w:val="24"/>
                <w:szCs w:val="24"/>
              </w:rPr>
              <w:t>.</w:t>
            </w:r>
            <w:r w:rsidR="00160909" w:rsidRPr="0002084A">
              <w:rPr>
                <w:rFonts w:ascii="Arial" w:hAnsi="Arial" w:cs="Arial"/>
                <w:sz w:val="24"/>
                <w:szCs w:val="24"/>
              </w:rPr>
              <w:t>2</w:t>
            </w:r>
            <w:r w:rsidRPr="0002084A">
              <w:rPr>
                <w:rFonts w:ascii="Arial" w:hAnsi="Arial" w:cs="Arial"/>
                <w:sz w:val="24"/>
                <w:szCs w:val="24"/>
              </w:rPr>
              <w:br/>
              <w:t xml:space="preserve">"Организация и     </w:t>
            </w:r>
            <w:r w:rsidRPr="0002084A">
              <w:rPr>
                <w:rFonts w:ascii="Arial" w:hAnsi="Arial" w:cs="Arial"/>
                <w:sz w:val="24"/>
                <w:szCs w:val="24"/>
              </w:rPr>
              <w:br/>
              <w:t xml:space="preserve">проведение         </w:t>
            </w:r>
            <w:r w:rsidRPr="0002084A">
              <w:rPr>
                <w:rFonts w:ascii="Arial" w:hAnsi="Arial" w:cs="Arial"/>
                <w:sz w:val="24"/>
                <w:szCs w:val="24"/>
              </w:rPr>
              <w:br/>
              <w:t xml:space="preserve">мониторинга        </w:t>
            </w:r>
            <w:r w:rsidRPr="0002084A">
              <w:rPr>
                <w:rFonts w:ascii="Arial" w:hAnsi="Arial" w:cs="Arial"/>
                <w:sz w:val="24"/>
                <w:szCs w:val="24"/>
              </w:rPr>
              <w:br/>
              <w:t xml:space="preserve">состояния          </w:t>
            </w:r>
            <w:r w:rsidRPr="0002084A">
              <w:rPr>
                <w:rFonts w:ascii="Arial" w:hAnsi="Arial" w:cs="Arial"/>
                <w:sz w:val="24"/>
                <w:szCs w:val="24"/>
              </w:rPr>
              <w:br/>
              <w:t xml:space="preserve">муниципального     </w:t>
            </w:r>
            <w:r w:rsidRPr="0002084A">
              <w:rPr>
                <w:rFonts w:ascii="Arial" w:hAnsi="Arial" w:cs="Arial"/>
                <w:sz w:val="24"/>
                <w:szCs w:val="24"/>
              </w:rPr>
              <w:br/>
              <w:t xml:space="preserve">долга в            </w:t>
            </w:r>
            <w:r w:rsidRPr="0002084A">
              <w:rPr>
                <w:rFonts w:ascii="Arial" w:hAnsi="Arial" w:cs="Arial"/>
                <w:sz w:val="24"/>
                <w:szCs w:val="24"/>
              </w:rPr>
              <w:br/>
              <w:t xml:space="preserve">муниципальных      </w:t>
            </w:r>
            <w:r w:rsidRPr="0002084A">
              <w:rPr>
                <w:rFonts w:ascii="Arial" w:hAnsi="Arial" w:cs="Arial"/>
                <w:sz w:val="24"/>
                <w:szCs w:val="24"/>
              </w:rPr>
              <w:br/>
            </w:r>
            <w:r w:rsidR="00160909" w:rsidRPr="0002084A">
              <w:rPr>
                <w:rFonts w:ascii="Arial" w:hAnsi="Arial" w:cs="Arial"/>
                <w:sz w:val="24"/>
                <w:szCs w:val="24"/>
              </w:rPr>
              <w:t xml:space="preserve">поселениях </w:t>
            </w:r>
            <w:r w:rsidR="0055595D" w:rsidRPr="0002084A">
              <w:rPr>
                <w:rFonts w:ascii="Arial" w:hAnsi="Arial" w:cs="Arial"/>
                <w:sz w:val="24"/>
                <w:szCs w:val="24"/>
              </w:rPr>
              <w:t>Золотухинского</w:t>
            </w:r>
            <w:r w:rsidR="00160909" w:rsidRPr="0002084A">
              <w:rPr>
                <w:rFonts w:ascii="Arial" w:hAnsi="Arial" w:cs="Arial"/>
                <w:sz w:val="24"/>
                <w:szCs w:val="24"/>
              </w:rPr>
              <w:t xml:space="preserve"> района </w:t>
            </w:r>
            <w:r w:rsidRPr="0002084A">
              <w:rPr>
                <w:rFonts w:ascii="Arial" w:hAnsi="Arial" w:cs="Arial"/>
                <w:sz w:val="24"/>
                <w:szCs w:val="24"/>
              </w:rPr>
              <w:br/>
              <w:t xml:space="preserve">Курской области"   </w:t>
            </w:r>
          </w:p>
        </w:tc>
        <w:tc>
          <w:tcPr>
            <w:tcW w:w="1842" w:type="dxa"/>
            <w:tcBorders>
              <w:left w:val="single" w:sz="4" w:space="0" w:color="auto"/>
              <w:bottom w:val="single" w:sz="4" w:space="0" w:color="auto"/>
              <w:right w:val="single" w:sz="4" w:space="0" w:color="auto"/>
            </w:tcBorders>
          </w:tcPr>
          <w:p w:rsidR="00C92F52" w:rsidRPr="0002084A" w:rsidRDefault="00EA161A" w:rsidP="00933273">
            <w:pPr>
              <w:pStyle w:val="ConsPlusCell"/>
              <w:rPr>
                <w:rFonts w:ascii="Arial" w:hAnsi="Arial" w:cs="Arial"/>
                <w:sz w:val="24"/>
                <w:szCs w:val="24"/>
              </w:rPr>
            </w:pPr>
            <w:r w:rsidRPr="0002084A">
              <w:rPr>
                <w:rFonts w:ascii="Arial" w:hAnsi="Arial" w:cs="Arial"/>
                <w:sz w:val="24"/>
                <w:szCs w:val="24"/>
              </w:rPr>
              <w:t xml:space="preserve">финансовое управление     </w:t>
            </w:r>
            <w:r w:rsidRPr="0002084A">
              <w:rPr>
                <w:rFonts w:ascii="Arial" w:hAnsi="Arial" w:cs="Arial"/>
                <w:sz w:val="24"/>
                <w:szCs w:val="24"/>
              </w:rPr>
              <w:br/>
              <w:t xml:space="preserve">администрации Золотухинского района Курской      </w:t>
            </w:r>
            <w:r w:rsidRPr="0002084A">
              <w:rPr>
                <w:rFonts w:ascii="Arial" w:hAnsi="Arial" w:cs="Arial"/>
                <w:sz w:val="24"/>
                <w:szCs w:val="24"/>
              </w:rPr>
              <w:br/>
              <w:t xml:space="preserve">области      </w:t>
            </w:r>
          </w:p>
        </w:tc>
        <w:tc>
          <w:tcPr>
            <w:tcW w:w="993" w:type="dxa"/>
            <w:tcBorders>
              <w:left w:val="single" w:sz="4" w:space="0" w:color="auto"/>
              <w:bottom w:val="single" w:sz="4" w:space="0" w:color="auto"/>
              <w:right w:val="single" w:sz="4" w:space="0" w:color="auto"/>
            </w:tcBorders>
          </w:tcPr>
          <w:p w:rsidR="00C92F52" w:rsidRPr="0002084A" w:rsidRDefault="00C92F52" w:rsidP="001B0F4B">
            <w:pPr>
              <w:pStyle w:val="ConsPlusCell"/>
              <w:rPr>
                <w:rFonts w:ascii="Arial" w:hAnsi="Arial" w:cs="Arial"/>
                <w:sz w:val="24"/>
                <w:szCs w:val="24"/>
              </w:rPr>
            </w:pPr>
            <w:r w:rsidRPr="0002084A">
              <w:rPr>
                <w:rFonts w:ascii="Arial" w:hAnsi="Arial" w:cs="Arial"/>
                <w:sz w:val="24"/>
                <w:szCs w:val="24"/>
              </w:rPr>
              <w:t>201</w:t>
            </w:r>
            <w:r w:rsidR="001B0F4B" w:rsidRPr="0002084A">
              <w:rPr>
                <w:rFonts w:ascii="Arial" w:hAnsi="Arial" w:cs="Arial"/>
                <w:sz w:val="24"/>
                <w:szCs w:val="24"/>
              </w:rPr>
              <w:t>5</w:t>
            </w:r>
            <w:r w:rsidRPr="0002084A">
              <w:rPr>
                <w:rFonts w:ascii="Arial" w:hAnsi="Arial" w:cs="Arial"/>
                <w:sz w:val="24"/>
                <w:szCs w:val="24"/>
              </w:rPr>
              <w:t xml:space="preserve"> г.</w:t>
            </w:r>
          </w:p>
        </w:tc>
        <w:tc>
          <w:tcPr>
            <w:tcW w:w="1224" w:type="dxa"/>
            <w:tcBorders>
              <w:left w:val="single" w:sz="4" w:space="0" w:color="auto"/>
              <w:bottom w:val="single" w:sz="4" w:space="0" w:color="auto"/>
              <w:right w:val="single" w:sz="4" w:space="0" w:color="auto"/>
            </w:tcBorders>
          </w:tcPr>
          <w:p w:rsidR="00C92F52" w:rsidRPr="0002084A" w:rsidRDefault="00C92F52" w:rsidP="001B0F4B">
            <w:pPr>
              <w:pStyle w:val="ConsPlusCell"/>
              <w:rPr>
                <w:rFonts w:ascii="Arial" w:hAnsi="Arial" w:cs="Arial"/>
                <w:sz w:val="24"/>
                <w:szCs w:val="24"/>
              </w:rPr>
            </w:pPr>
            <w:r w:rsidRPr="0002084A">
              <w:rPr>
                <w:rFonts w:ascii="Arial" w:hAnsi="Arial" w:cs="Arial"/>
                <w:sz w:val="24"/>
                <w:szCs w:val="24"/>
              </w:rPr>
              <w:t xml:space="preserve"> 20</w:t>
            </w:r>
            <w:r w:rsidR="001B0F4B" w:rsidRPr="0002084A">
              <w:rPr>
                <w:rFonts w:ascii="Arial" w:hAnsi="Arial" w:cs="Arial"/>
                <w:sz w:val="24"/>
                <w:szCs w:val="24"/>
              </w:rPr>
              <w:t>20</w:t>
            </w:r>
            <w:r w:rsidRPr="0002084A">
              <w:rPr>
                <w:rFonts w:ascii="Arial" w:hAnsi="Arial" w:cs="Arial"/>
                <w:sz w:val="24"/>
                <w:szCs w:val="24"/>
              </w:rPr>
              <w:t xml:space="preserve"> г. </w:t>
            </w:r>
          </w:p>
        </w:tc>
        <w:tc>
          <w:tcPr>
            <w:tcW w:w="2745" w:type="dxa"/>
            <w:tcBorders>
              <w:left w:val="single" w:sz="4" w:space="0" w:color="auto"/>
              <w:bottom w:val="single" w:sz="4" w:space="0" w:color="auto"/>
              <w:right w:val="single" w:sz="4" w:space="0" w:color="auto"/>
            </w:tcBorders>
          </w:tcPr>
          <w:p w:rsidR="00C92F52" w:rsidRPr="0002084A" w:rsidRDefault="00C92F52" w:rsidP="00160909">
            <w:pPr>
              <w:pStyle w:val="ConsPlusCell"/>
              <w:rPr>
                <w:rFonts w:ascii="Arial" w:hAnsi="Arial" w:cs="Arial"/>
                <w:sz w:val="24"/>
                <w:szCs w:val="24"/>
              </w:rPr>
            </w:pPr>
            <w:r w:rsidRPr="0002084A">
              <w:rPr>
                <w:rFonts w:ascii="Arial" w:hAnsi="Arial" w:cs="Arial"/>
                <w:sz w:val="24"/>
                <w:szCs w:val="24"/>
              </w:rPr>
              <w:t xml:space="preserve">создание полной и </w:t>
            </w:r>
            <w:r w:rsidRPr="0002084A">
              <w:rPr>
                <w:rFonts w:ascii="Arial" w:hAnsi="Arial" w:cs="Arial"/>
                <w:sz w:val="24"/>
                <w:szCs w:val="24"/>
              </w:rPr>
              <w:br/>
              <w:t xml:space="preserve">актуальной        </w:t>
            </w:r>
            <w:r w:rsidRPr="0002084A">
              <w:rPr>
                <w:rFonts w:ascii="Arial" w:hAnsi="Arial" w:cs="Arial"/>
                <w:sz w:val="24"/>
                <w:szCs w:val="24"/>
              </w:rPr>
              <w:br/>
              <w:t xml:space="preserve">информационной    </w:t>
            </w:r>
            <w:r w:rsidRPr="0002084A">
              <w:rPr>
                <w:rFonts w:ascii="Arial" w:hAnsi="Arial" w:cs="Arial"/>
                <w:sz w:val="24"/>
                <w:szCs w:val="24"/>
              </w:rPr>
              <w:br/>
              <w:t xml:space="preserve">базы о            </w:t>
            </w:r>
            <w:r w:rsidRPr="0002084A">
              <w:rPr>
                <w:rFonts w:ascii="Arial" w:hAnsi="Arial" w:cs="Arial"/>
                <w:sz w:val="24"/>
                <w:szCs w:val="24"/>
              </w:rPr>
              <w:br/>
              <w:t xml:space="preserve">муниципальных     </w:t>
            </w:r>
            <w:r w:rsidRPr="0002084A">
              <w:rPr>
                <w:rFonts w:ascii="Arial" w:hAnsi="Arial" w:cs="Arial"/>
                <w:sz w:val="24"/>
                <w:szCs w:val="24"/>
              </w:rPr>
              <w:br/>
              <w:t xml:space="preserve">долговых          </w:t>
            </w:r>
            <w:r w:rsidRPr="0002084A">
              <w:rPr>
                <w:rFonts w:ascii="Arial" w:hAnsi="Arial" w:cs="Arial"/>
                <w:sz w:val="24"/>
                <w:szCs w:val="24"/>
              </w:rPr>
              <w:br/>
              <w:t xml:space="preserve">обязательствах    </w:t>
            </w:r>
            <w:r w:rsidRPr="0002084A">
              <w:rPr>
                <w:rFonts w:ascii="Arial" w:hAnsi="Arial" w:cs="Arial"/>
                <w:sz w:val="24"/>
                <w:szCs w:val="24"/>
              </w:rPr>
              <w:br/>
              <w:t xml:space="preserve">муниципальных     </w:t>
            </w:r>
            <w:r w:rsidRPr="0002084A">
              <w:rPr>
                <w:rFonts w:ascii="Arial" w:hAnsi="Arial" w:cs="Arial"/>
                <w:sz w:val="24"/>
                <w:szCs w:val="24"/>
              </w:rPr>
              <w:br/>
            </w:r>
            <w:r w:rsidR="00160909" w:rsidRPr="0002084A">
              <w:rPr>
                <w:rFonts w:ascii="Arial" w:hAnsi="Arial" w:cs="Arial"/>
                <w:sz w:val="24"/>
                <w:szCs w:val="24"/>
              </w:rPr>
              <w:t xml:space="preserve">поселений </w:t>
            </w:r>
            <w:r w:rsidR="0055595D" w:rsidRPr="0002084A">
              <w:rPr>
                <w:rFonts w:ascii="Arial" w:hAnsi="Arial" w:cs="Arial"/>
                <w:sz w:val="24"/>
                <w:szCs w:val="24"/>
              </w:rPr>
              <w:t>Золотухинского</w:t>
            </w:r>
            <w:r w:rsidR="00160909" w:rsidRPr="0002084A">
              <w:rPr>
                <w:rFonts w:ascii="Arial" w:hAnsi="Arial" w:cs="Arial"/>
                <w:sz w:val="24"/>
                <w:szCs w:val="24"/>
              </w:rPr>
              <w:t xml:space="preserve"> района </w:t>
            </w:r>
            <w:r w:rsidRPr="0002084A">
              <w:rPr>
                <w:rFonts w:ascii="Arial" w:hAnsi="Arial" w:cs="Arial"/>
                <w:sz w:val="24"/>
                <w:szCs w:val="24"/>
              </w:rPr>
              <w:t xml:space="preserve">Курской области   </w:t>
            </w:r>
          </w:p>
        </w:tc>
        <w:tc>
          <w:tcPr>
            <w:tcW w:w="2268" w:type="dxa"/>
            <w:tcBorders>
              <w:left w:val="single" w:sz="4" w:space="0" w:color="auto"/>
              <w:bottom w:val="single" w:sz="4" w:space="0" w:color="auto"/>
              <w:right w:val="single" w:sz="4" w:space="0" w:color="auto"/>
            </w:tcBorders>
          </w:tcPr>
          <w:p w:rsidR="00C92F52" w:rsidRPr="0002084A" w:rsidRDefault="00C92F52">
            <w:pPr>
              <w:pStyle w:val="ConsPlusCell"/>
              <w:rPr>
                <w:rFonts w:ascii="Arial" w:hAnsi="Arial" w:cs="Arial"/>
                <w:sz w:val="24"/>
                <w:szCs w:val="24"/>
              </w:rPr>
            </w:pPr>
            <w:r w:rsidRPr="0002084A">
              <w:rPr>
                <w:rFonts w:ascii="Arial" w:hAnsi="Arial" w:cs="Arial"/>
                <w:sz w:val="24"/>
                <w:szCs w:val="24"/>
              </w:rPr>
              <w:t xml:space="preserve">отсутствие       </w:t>
            </w:r>
            <w:r w:rsidRPr="0002084A">
              <w:rPr>
                <w:rFonts w:ascii="Arial" w:hAnsi="Arial" w:cs="Arial"/>
                <w:sz w:val="24"/>
                <w:szCs w:val="24"/>
              </w:rPr>
              <w:br/>
              <w:t xml:space="preserve">актуальной       </w:t>
            </w:r>
            <w:r w:rsidRPr="0002084A">
              <w:rPr>
                <w:rFonts w:ascii="Arial" w:hAnsi="Arial" w:cs="Arial"/>
                <w:sz w:val="24"/>
                <w:szCs w:val="24"/>
              </w:rPr>
              <w:br/>
              <w:t xml:space="preserve">информационной   </w:t>
            </w:r>
            <w:r w:rsidRPr="0002084A">
              <w:rPr>
                <w:rFonts w:ascii="Arial" w:hAnsi="Arial" w:cs="Arial"/>
                <w:sz w:val="24"/>
                <w:szCs w:val="24"/>
              </w:rPr>
              <w:br/>
              <w:t xml:space="preserve">базы о           </w:t>
            </w:r>
            <w:r w:rsidRPr="0002084A">
              <w:rPr>
                <w:rFonts w:ascii="Arial" w:hAnsi="Arial" w:cs="Arial"/>
                <w:sz w:val="24"/>
                <w:szCs w:val="24"/>
              </w:rPr>
              <w:br/>
              <w:t xml:space="preserve">муниципальных    </w:t>
            </w:r>
            <w:r w:rsidRPr="0002084A">
              <w:rPr>
                <w:rFonts w:ascii="Arial" w:hAnsi="Arial" w:cs="Arial"/>
                <w:sz w:val="24"/>
                <w:szCs w:val="24"/>
              </w:rPr>
              <w:br/>
              <w:t xml:space="preserve">долговых         </w:t>
            </w:r>
            <w:r w:rsidRPr="0002084A">
              <w:rPr>
                <w:rFonts w:ascii="Arial" w:hAnsi="Arial" w:cs="Arial"/>
                <w:sz w:val="24"/>
                <w:szCs w:val="24"/>
              </w:rPr>
              <w:br/>
              <w:t xml:space="preserve">обязательствах   </w:t>
            </w:r>
            <w:r w:rsidRPr="0002084A">
              <w:rPr>
                <w:rFonts w:ascii="Arial" w:hAnsi="Arial" w:cs="Arial"/>
                <w:sz w:val="24"/>
                <w:szCs w:val="24"/>
              </w:rPr>
              <w:br/>
              <w:t xml:space="preserve">муниципальных    </w:t>
            </w:r>
            <w:r w:rsidRPr="0002084A">
              <w:rPr>
                <w:rFonts w:ascii="Arial" w:hAnsi="Arial" w:cs="Arial"/>
                <w:sz w:val="24"/>
                <w:szCs w:val="24"/>
              </w:rPr>
              <w:br/>
            </w:r>
            <w:r w:rsidR="00160909" w:rsidRPr="0002084A">
              <w:rPr>
                <w:rFonts w:ascii="Arial" w:hAnsi="Arial" w:cs="Arial"/>
                <w:sz w:val="24"/>
                <w:szCs w:val="24"/>
              </w:rPr>
              <w:t xml:space="preserve">поселений </w:t>
            </w:r>
            <w:r w:rsidR="0055595D" w:rsidRPr="0002084A">
              <w:rPr>
                <w:rFonts w:ascii="Arial" w:hAnsi="Arial" w:cs="Arial"/>
                <w:sz w:val="24"/>
                <w:szCs w:val="24"/>
              </w:rPr>
              <w:t>Золотухинского</w:t>
            </w:r>
            <w:r w:rsidR="00160909" w:rsidRPr="0002084A">
              <w:rPr>
                <w:rFonts w:ascii="Arial" w:hAnsi="Arial" w:cs="Arial"/>
                <w:sz w:val="24"/>
                <w:szCs w:val="24"/>
              </w:rPr>
              <w:t xml:space="preserve"> района</w:t>
            </w:r>
            <w:r w:rsidRPr="0002084A">
              <w:rPr>
                <w:rFonts w:ascii="Arial" w:hAnsi="Arial" w:cs="Arial"/>
                <w:sz w:val="24"/>
                <w:szCs w:val="24"/>
              </w:rPr>
              <w:br/>
              <w:t xml:space="preserve">Курской области  </w:t>
            </w:r>
          </w:p>
        </w:tc>
        <w:tc>
          <w:tcPr>
            <w:tcW w:w="1984" w:type="dxa"/>
            <w:tcBorders>
              <w:left w:val="single" w:sz="4" w:space="0" w:color="auto"/>
              <w:bottom w:val="single" w:sz="4" w:space="0" w:color="auto"/>
              <w:right w:val="single" w:sz="4" w:space="0" w:color="auto"/>
            </w:tcBorders>
          </w:tcPr>
          <w:p w:rsidR="00C92F52" w:rsidRPr="0002084A" w:rsidRDefault="00C92F52" w:rsidP="001B0F4B">
            <w:pPr>
              <w:pStyle w:val="ConsPlusCell"/>
              <w:rPr>
                <w:rFonts w:ascii="Arial" w:hAnsi="Arial" w:cs="Arial"/>
                <w:sz w:val="24"/>
                <w:szCs w:val="24"/>
              </w:rPr>
            </w:pPr>
            <w:r w:rsidRPr="0002084A">
              <w:rPr>
                <w:rFonts w:ascii="Arial" w:hAnsi="Arial" w:cs="Arial"/>
                <w:sz w:val="24"/>
                <w:szCs w:val="24"/>
              </w:rPr>
              <w:t xml:space="preserve">обеспечивает   </w:t>
            </w:r>
            <w:r w:rsidRPr="0002084A">
              <w:rPr>
                <w:rFonts w:ascii="Arial" w:hAnsi="Arial" w:cs="Arial"/>
                <w:sz w:val="24"/>
                <w:szCs w:val="24"/>
              </w:rPr>
              <w:br/>
              <w:t xml:space="preserve">достижение     </w:t>
            </w:r>
            <w:r w:rsidRPr="0002084A">
              <w:rPr>
                <w:rFonts w:ascii="Arial" w:hAnsi="Arial" w:cs="Arial"/>
                <w:sz w:val="24"/>
                <w:szCs w:val="24"/>
              </w:rPr>
              <w:br/>
              <w:t xml:space="preserve">ожидаемого     </w:t>
            </w:r>
            <w:r w:rsidRPr="0002084A">
              <w:rPr>
                <w:rFonts w:ascii="Arial" w:hAnsi="Arial" w:cs="Arial"/>
                <w:sz w:val="24"/>
                <w:szCs w:val="24"/>
              </w:rPr>
              <w:br/>
              <w:t xml:space="preserve">результата     </w:t>
            </w:r>
            <w:r w:rsidRPr="0002084A">
              <w:rPr>
                <w:rFonts w:ascii="Arial" w:hAnsi="Arial" w:cs="Arial"/>
                <w:sz w:val="24"/>
                <w:szCs w:val="24"/>
              </w:rPr>
              <w:br/>
              <w:t xml:space="preserve">подпрограммы </w:t>
            </w:r>
            <w:r w:rsidR="001B0F4B" w:rsidRPr="0002084A">
              <w:rPr>
                <w:rFonts w:ascii="Arial" w:hAnsi="Arial" w:cs="Arial"/>
                <w:sz w:val="24"/>
                <w:szCs w:val="24"/>
              </w:rPr>
              <w:t>1</w:t>
            </w:r>
            <w:r w:rsidRPr="0002084A">
              <w:rPr>
                <w:rFonts w:ascii="Arial" w:hAnsi="Arial" w:cs="Arial"/>
                <w:sz w:val="24"/>
                <w:szCs w:val="24"/>
              </w:rPr>
              <w:t xml:space="preserve"> </w:t>
            </w:r>
          </w:p>
        </w:tc>
      </w:tr>
      <w:tr w:rsidR="00432A9C" w:rsidRPr="0002084A" w:rsidTr="001F6ED5">
        <w:trPr>
          <w:tblCellSpacing w:w="5" w:type="nil"/>
        </w:trPr>
        <w:tc>
          <w:tcPr>
            <w:tcW w:w="14317" w:type="dxa"/>
            <w:gridSpan w:val="8"/>
            <w:tcBorders>
              <w:left w:val="single" w:sz="4" w:space="0" w:color="auto"/>
              <w:bottom w:val="single" w:sz="4" w:space="0" w:color="auto"/>
              <w:right w:val="single" w:sz="4" w:space="0" w:color="auto"/>
            </w:tcBorders>
          </w:tcPr>
          <w:p w:rsidR="00432A9C" w:rsidRPr="0002084A" w:rsidRDefault="004940B8" w:rsidP="007A7BC0">
            <w:pPr>
              <w:pStyle w:val="ConsPlusCell"/>
              <w:jc w:val="center"/>
              <w:rPr>
                <w:rFonts w:ascii="Arial" w:hAnsi="Arial" w:cs="Arial"/>
                <w:sz w:val="24"/>
                <w:szCs w:val="24"/>
              </w:rPr>
            </w:pPr>
            <w:hyperlink w:anchor="Par800" w:history="1">
              <w:r w:rsidR="00432A9C" w:rsidRPr="0002084A">
                <w:rPr>
                  <w:rFonts w:ascii="Arial" w:hAnsi="Arial" w:cs="Arial"/>
                  <w:sz w:val="24"/>
                  <w:szCs w:val="24"/>
                </w:rPr>
                <w:t xml:space="preserve">Подпрограмма </w:t>
              </w:r>
            </w:hyperlink>
            <w:r w:rsidR="001B0F4B" w:rsidRPr="0002084A">
              <w:rPr>
                <w:rFonts w:ascii="Arial" w:hAnsi="Arial" w:cs="Arial"/>
                <w:sz w:val="24"/>
                <w:szCs w:val="24"/>
              </w:rPr>
              <w:t>2</w:t>
            </w:r>
            <w:r w:rsidR="00432A9C" w:rsidRPr="0002084A">
              <w:rPr>
                <w:rFonts w:ascii="Arial" w:hAnsi="Arial" w:cs="Arial"/>
                <w:sz w:val="24"/>
                <w:szCs w:val="24"/>
              </w:rPr>
              <w:t xml:space="preserve"> "Эффективная система межбюджетных отношений в </w:t>
            </w:r>
            <w:r w:rsidR="0055595D" w:rsidRPr="0002084A">
              <w:rPr>
                <w:rFonts w:ascii="Arial" w:hAnsi="Arial" w:cs="Arial"/>
                <w:sz w:val="24"/>
                <w:szCs w:val="24"/>
              </w:rPr>
              <w:t>Золотухинском</w:t>
            </w:r>
            <w:r w:rsidR="00160909" w:rsidRPr="0002084A">
              <w:rPr>
                <w:rFonts w:ascii="Arial" w:hAnsi="Arial" w:cs="Arial"/>
                <w:sz w:val="24"/>
                <w:szCs w:val="24"/>
              </w:rPr>
              <w:t xml:space="preserve"> районе </w:t>
            </w:r>
            <w:r w:rsidR="00432A9C" w:rsidRPr="0002084A">
              <w:rPr>
                <w:rFonts w:ascii="Arial" w:hAnsi="Arial" w:cs="Arial"/>
                <w:sz w:val="24"/>
                <w:szCs w:val="24"/>
              </w:rPr>
              <w:t>Курской области"</w:t>
            </w:r>
          </w:p>
        </w:tc>
      </w:tr>
      <w:tr w:rsidR="00C92F52" w:rsidRPr="0002084A" w:rsidTr="001F6ED5">
        <w:trPr>
          <w:tblCellSpacing w:w="5" w:type="nil"/>
        </w:trPr>
        <w:tc>
          <w:tcPr>
            <w:tcW w:w="600" w:type="dxa"/>
            <w:tcBorders>
              <w:left w:val="single" w:sz="4" w:space="0" w:color="auto"/>
              <w:bottom w:val="single" w:sz="4" w:space="0" w:color="auto"/>
              <w:right w:val="single" w:sz="4" w:space="0" w:color="auto"/>
            </w:tcBorders>
          </w:tcPr>
          <w:p w:rsidR="00C92F52" w:rsidRPr="0002084A" w:rsidRDefault="001B0F4B" w:rsidP="00160909">
            <w:pPr>
              <w:pStyle w:val="ConsPlusCell"/>
              <w:rPr>
                <w:rFonts w:ascii="Arial" w:hAnsi="Arial" w:cs="Arial"/>
                <w:sz w:val="24"/>
                <w:szCs w:val="24"/>
              </w:rPr>
            </w:pPr>
            <w:r w:rsidRPr="0002084A">
              <w:rPr>
                <w:rFonts w:ascii="Arial" w:hAnsi="Arial" w:cs="Arial"/>
                <w:sz w:val="24"/>
                <w:szCs w:val="24"/>
              </w:rPr>
              <w:t>3</w:t>
            </w:r>
            <w:r w:rsidR="00C92F52" w:rsidRPr="0002084A">
              <w:rPr>
                <w:rFonts w:ascii="Arial" w:hAnsi="Arial" w:cs="Arial"/>
                <w:sz w:val="24"/>
                <w:szCs w:val="24"/>
              </w:rPr>
              <w:t>.</w:t>
            </w:r>
          </w:p>
        </w:tc>
        <w:tc>
          <w:tcPr>
            <w:tcW w:w="2661" w:type="dxa"/>
            <w:tcBorders>
              <w:left w:val="single" w:sz="4" w:space="0" w:color="auto"/>
              <w:bottom w:val="single" w:sz="4" w:space="0" w:color="auto"/>
              <w:right w:val="single" w:sz="4" w:space="0" w:color="auto"/>
            </w:tcBorders>
          </w:tcPr>
          <w:p w:rsidR="00C92F52" w:rsidRPr="0002084A" w:rsidRDefault="00C92F52" w:rsidP="007A7BC0">
            <w:pPr>
              <w:pStyle w:val="ConsPlusCell"/>
              <w:rPr>
                <w:rFonts w:ascii="Arial" w:hAnsi="Arial" w:cs="Arial"/>
                <w:sz w:val="24"/>
                <w:szCs w:val="24"/>
              </w:rPr>
            </w:pPr>
            <w:r w:rsidRPr="0002084A">
              <w:rPr>
                <w:rFonts w:ascii="Arial" w:hAnsi="Arial" w:cs="Arial"/>
                <w:sz w:val="24"/>
                <w:szCs w:val="24"/>
              </w:rPr>
              <w:t xml:space="preserve">Основное           </w:t>
            </w:r>
            <w:r w:rsidRPr="0002084A">
              <w:rPr>
                <w:rFonts w:ascii="Arial" w:hAnsi="Arial" w:cs="Arial"/>
                <w:sz w:val="24"/>
                <w:szCs w:val="24"/>
              </w:rPr>
              <w:br/>
              <w:t xml:space="preserve">мероприятие </w:t>
            </w:r>
            <w:r w:rsidR="007A7BC0" w:rsidRPr="0002084A">
              <w:rPr>
                <w:rFonts w:ascii="Arial" w:hAnsi="Arial" w:cs="Arial"/>
                <w:sz w:val="24"/>
                <w:szCs w:val="24"/>
              </w:rPr>
              <w:t>2</w:t>
            </w:r>
            <w:r w:rsidRPr="0002084A">
              <w:rPr>
                <w:rFonts w:ascii="Arial" w:hAnsi="Arial" w:cs="Arial"/>
                <w:sz w:val="24"/>
                <w:szCs w:val="24"/>
              </w:rPr>
              <w:t xml:space="preserve">.1    </w:t>
            </w:r>
            <w:r w:rsidRPr="0002084A">
              <w:rPr>
                <w:rFonts w:ascii="Arial" w:hAnsi="Arial" w:cs="Arial"/>
                <w:sz w:val="24"/>
                <w:szCs w:val="24"/>
              </w:rPr>
              <w:br/>
              <w:t>"Нормативное</w:t>
            </w:r>
            <w:r w:rsidR="001F6ED5" w:rsidRPr="0002084A">
              <w:rPr>
                <w:rFonts w:ascii="Arial" w:hAnsi="Arial" w:cs="Arial"/>
                <w:sz w:val="24"/>
                <w:szCs w:val="24"/>
              </w:rPr>
              <w:t xml:space="preserve"> право-</w:t>
            </w:r>
            <w:r w:rsidRPr="0002084A">
              <w:rPr>
                <w:rFonts w:ascii="Arial" w:hAnsi="Arial" w:cs="Arial"/>
                <w:sz w:val="24"/>
                <w:szCs w:val="24"/>
              </w:rPr>
              <w:t xml:space="preserve">       </w:t>
            </w:r>
            <w:r w:rsidRPr="0002084A">
              <w:rPr>
                <w:rFonts w:ascii="Arial" w:hAnsi="Arial" w:cs="Arial"/>
                <w:sz w:val="24"/>
                <w:szCs w:val="24"/>
              </w:rPr>
              <w:br/>
              <w:t>вое</w:t>
            </w:r>
            <w:r w:rsidR="001F6ED5" w:rsidRPr="0002084A">
              <w:rPr>
                <w:rFonts w:ascii="Arial" w:hAnsi="Arial" w:cs="Arial"/>
                <w:sz w:val="24"/>
                <w:szCs w:val="24"/>
              </w:rPr>
              <w:t xml:space="preserve"> р</w:t>
            </w:r>
            <w:r w:rsidRPr="0002084A">
              <w:rPr>
                <w:rFonts w:ascii="Arial" w:hAnsi="Arial" w:cs="Arial"/>
                <w:sz w:val="24"/>
                <w:szCs w:val="24"/>
              </w:rPr>
              <w:t xml:space="preserve">егулирование по   </w:t>
            </w:r>
            <w:r w:rsidRPr="0002084A">
              <w:rPr>
                <w:rFonts w:ascii="Arial" w:hAnsi="Arial" w:cs="Arial"/>
                <w:sz w:val="24"/>
                <w:szCs w:val="24"/>
              </w:rPr>
              <w:br/>
              <w:t xml:space="preserve">вопросам           </w:t>
            </w:r>
            <w:r w:rsidRPr="0002084A">
              <w:rPr>
                <w:rFonts w:ascii="Arial" w:hAnsi="Arial" w:cs="Arial"/>
                <w:sz w:val="24"/>
                <w:szCs w:val="24"/>
              </w:rPr>
              <w:br/>
              <w:t xml:space="preserve">межбюджетных       </w:t>
            </w:r>
            <w:r w:rsidRPr="0002084A">
              <w:rPr>
                <w:rFonts w:ascii="Arial" w:hAnsi="Arial" w:cs="Arial"/>
                <w:sz w:val="24"/>
                <w:szCs w:val="24"/>
              </w:rPr>
              <w:br/>
              <w:t xml:space="preserve">отношений, в том   </w:t>
            </w:r>
            <w:r w:rsidRPr="0002084A">
              <w:rPr>
                <w:rFonts w:ascii="Arial" w:hAnsi="Arial" w:cs="Arial"/>
                <w:sz w:val="24"/>
                <w:szCs w:val="24"/>
              </w:rPr>
              <w:br/>
              <w:t xml:space="preserve">числе              </w:t>
            </w:r>
            <w:r w:rsidRPr="0002084A">
              <w:rPr>
                <w:rFonts w:ascii="Arial" w:hAnsi="Arial" w:cs="Arial"/>
                <w:sz w:val="24"/>
                <w:szCs w:val="24"/>
              </w:rPr>
              <w:br/>
              <w:t xml:space="preserve">совершенствование  </w:t>
            </w:r>
            <w:r w:rsidRPr="0002084A">
              <w:rPr>
                <w:rFonts w:ascii="Arial" w:hAnsi="Arial" w:cs="Arial"/>
                <w:sz w:val="24"/>
                <w:szCs w:val="24"/>
              </w:rPr>
              <w:br/>
              <w:t xml:space="preserve">подходов к         </w:t>
            </w:r>
            <w:r w:rsidRPr="0002084A">
              <w:rPr>
                <w:rFonts w:ascii="Arial" w:hAnsi="Arial" w:cs="Arial"/>
                <w:sz w:val="24"/>
                <w:szCs w:val="24"/>
              </w:rPr>
              <w:br/>
              <w:t xml:space="preserve">предоставлению     </w:t>
            </w:r>
            <w:r w:rsidRPr="0002084A">
              <w:rPr>
                <w:rFonts w:ascii="Arial" w:hAnsi="Arial" w:cs="Arial"/>
                <w:sz w:val="24"/>
                <w:szCs w:val="24"/>
              </w:rPr>
              <w:br/>
              <w:t xml:space="preserve">межбюджетных       </w:t>
            </w:r>
            <w:r w:rsidRPr="0002084A">
              <w:rPr>
                <w:rFonts w:ascii="Arial" w:hAnsi="Arial" w:cs="Arial"/>
                <w:sz w:val="24"/>
                <w:szCs w:val="24"/>
              </w:rPr>
              <w:br/>
            </w:r>
            <w:r w:rsidRPr="0002084A">
              <w:rPr>
                <w:rFonts w:ascii="Arial" w:hAnsi="Arial" w:cs="Arial"/>
                <w:sz w:val="24"/>
                <w:szCs w:val="24"/>
              </w:rPr>
              <w:lastRenderedPageBreak/>
              <w:t xml:space="preserve">трансфертов"       </w:t>
            </w:r>
          </w:p>
        </w:tc>
        <w:tc>
          <w:tcPr>
            <w:tcW w:w="1842" w:type="dxa"/>
            <w:tcBorders>
              <w:left w:val="single" w:sz="4" w:space="0" w:color="auto"/>
              <w:bottom w:val="single" w:sz="4" w:space="0" w:color="auto"/>
              <w:right w:val="single" w:sz="4" w:space="0" w:color="auto"/>
            </w:tcBorders>
          </w:tcPr>
          <w:p w:rsidR="00C92F52" w:rsidRPr="0002084A" w:rsidRDefault="00EA161A" w:rsidP="00933273">
            <w:pPr>
              <w:pStyle w:val="ConsPlusCell"/>
              <w:rPr>
                <w:rFonts w:ascii="Arial" w:hAnsi="Arial" w:cs="Arial"/>
                <w:sz w:val="24"/>
                <w:szCs w:val="24"/>
              </w:rPr>
            </w:pPr>
            <w:r w:rsidRPr="0002084A">
              <w:rPr>
                <w:rFonts w:ascii="Arial" w:hAnsi="Arial" w:cs="Arial"/>
                <w:sz w:val="24"/>
                <w:szCs w:val="24"/>
              </w:rPr>
              <w:lastRenderedPageBreak/>
              <w:t xml:space="preserve">финансовое управление     </w:t>
            </w:r>
            <w:r w:rsidRPr="0002084A">
              <w:rPr>
                <w:rFonts w:ascii="Arial" w:hAnsi="Arial" w:cs="Arial"/>
                <w:sz w:val="24"/>
                <w:szCs w:val="24"/>
              </w:rPr>
              <w:br/>
              <w:t xml:space="preserve">администрации Золотухинского района Курской      </w:t>
            </w:r>
            <w:r w:rsidRPr="0002084A">
              <w:rPr>
                <w:rFonts w:ascii="Arial" w:hAnsi="Arial" w:cs="Arial"/>
                <w:sz w:val="24"/>
                <w:szCs w:val="24"/>
              </w:rPr>
              <w:br/>
              <w:t xml:space="preserve">области      </w:t>
            </w:r>
          </w:p>
        </w:tc>
        <w:tc>
          <w:tcPr>
            <w:tcW w:w="993" w:type="dxa"/>
            <w:tcBorders>
              <w:left w:val="single" w:sz="4" w:space="0" w:color="auto"/>
              <w:bottom w:val="single" w:sz="4" w:space="0" w:color="auto"/>
              <w:right w:val="single" w:sz="4" w:space="0" w:color="auto"/>
            </w:tcBorders>
          </w:tcPr>
          <w:p w:rsidR="00C92F52" w:rsidRPr="0002084A" w:rsidRDefault="00C92F52" w:rsidP="001B0F4B">
            <w:pPr>
              <w:pStyle w:val="ConsPlusCell"/>
              <w:rPr>
                <w:rFonts w:ascii="Arial" w:hAnsi="Arial" w:cs="Arial"/>
                <w:sz w:val="24"/>
                <w:szCs w:val="24"/>
              </w:rPr>
            </w:pPr>
            <w:r w:rsidRPr="0002084A">
              <w:rPr>
                <w:rFonts w:ascii="Arial" w:hAnsi="Arial" w:cs="Arial"/>
                <w:sz w:val="24"/>
                <w:szCs w:val="24"/>
              </w:rPr>
              <w:t>201</w:t>
            </w:r>
            <w:r w:rsidR="001B0F4B" w:rsidRPr="0002084A">
              <w:rPr>
                <w:rFonts w:ascii="Arial" w:hAnsi="Arial" w:cs="Arial"/>
                <w:sz w:val="24"/>
                <w:szCs w:val="24"/>
              </w:rPr>
              <w:t>5</w:t>
            </w:r>
            <w:r w:rsidRPr="0002084A">
              <w:rPr>
                <w:rFonts w:ascii="Arial" w:hAnsi="Arial" w:cs="Arial"/>
                <w:sz w:val="24"/>
                <w:szCs w:val="24"/>
              </w:rPr>
              <w:t xml:space="preserve"> г.</w:t>
            </w:r>
          </w:p>
        </w:tc>
        <w:tc>
          <w:tcPr>
            <w:tcW w:w="1224" w:type="dxa"/>
            <w:tcBorders>
              <w:left w:val="single" w:sz="4" w:space="0" w:color="auto"/>
              <w:bottom w:val="single" w:sz="4" w:space="0" w:color="auto"/>
              <w:right w:val="single" w:sz="4" w:space="0" w:color="auto"/>
            </w:tcBorders>
          </w:tcPr>
          <w:p w:rsidR="00C92F52" w:rsidRPr="0002084A" w:rsidRDefault="00C92F52" w:rsidP="001B0F4B">
            <w:pPr>
              <w:pStyle w:val="ConsPlusCell"/>
              <w:rPr>
                <w:rFonts w:ascii="Arial" w:hAnsi="Arial" w:cs="Arial"/>
                <w:sz w:val="24"/>
                <w:szCs w:val="24"/>
              </w:rPr>
            </w:pPr>
            <w:r w:rsidRPr="0002084A">
              <w:rPr>
                <w:rFonts w:ascii="Arial" w:hAnsi="Arial" w:cs="Arial"/>
                <w:sz w:val="24"/>
                <w:szCs w:val="24"/>
              </w:rPr>
              <w:t xml:space="preserve"> 20</w:t>
            </w:r>
            <w:r w:rsidR="001B0F4B" w:rsidRPr="0002084A">
              <w:rPr>
                <w:rFonts w:ascii="Arial" w:hAnsi="Arial" w:cs="Arial"/>
                <w:sz w:val="24"/>
                <w:szCs w:val="24"/>
              </w:rPr>
              <w:t>20</w:t>
            </w:r>
            <w:r w:rsidRPr="0002084A">
              <w:rPr>
                <w:rFonts w:ascii="Arial" w:hAnsi="Arial" w:cs="Arial"/>
                <w:sz w:val="24"/>
                <w:szCs w:val="24"/>
              </w:rPr>
              <w:t xml:space="preserve"> г. </w:t>
            </w:r>
          </w:p>
        </w:tc>
        <w:tc>
          <w:tcPr>
            <w:tcW w:w="2745" w:type="dxa"/>
            <w:tcBorders>
              <w:left w:val="single" w:sz="4" w:space="0" w:color="auto"/>
              <w:bottom w:val="single" w:sz="4" w:space="0" w:color="auto"/>
              <w:right w:val="single" w:sz="4" w:space="0" w:color="auto"/>
            </w:tcBorders>
          </w:tcPr>
          <w:p w:rsidR="00C92F52" w:rsidRPr="0002084A" w:rsidRDefault="00C92F52" w:rsidP="001F6ED5">
            <w:pPr>
              <w:pStyle w:val="ConsPlusCell"/>
              <w:rPr>
                <w:rFonts w:ascii="Arial" w:hAnsi="Arial" w:cs="Arial"/>
                <w:sz w:val="24"/>
                <w:szCs w:val="24"/>
              </w:rPr>
            </w:pPr>
            <w:r w:rsidRPr="0002084A">
              <w:rPr>
                <w:rFonts w:ascii="Arial" w:hAnsi="Arial" w:cs="Arial"/>
                <w:sz w:val="24"/>
                <w:szCs w:val="24"/>
              </w:rPr>
              <w:t xml:space="preserve">создание условий  </w:t>
            </w:r>
            <w:r w:rsidRPr="0002084A">
              <w:rPr>
                <w:rFonts w:ascii="Arial" w:hAnsi="Arial" w:cs="Arial"/>
                <w:sz w:val="24"/>
                <w:szCs w:val="24"/>
              </w:rPr>
              <w:br/>
              <w:t>для</w:t>
            </w:r>
            <w:r w:rsidR="001F6ED5" w:rsidRPr="0002084A">
              <w:rPr>
                <w:rFonts w:ascii="Arial" w:hAnsi="Arial" w:cs="Arial"/>
                <w:sz w:val="24"/>
                <w:szCs w:val="24"/>
              </w:rPr>
              <w:t xml:space="preserve"> </w:t>
            </w:r>
            <w:r w:rsidRPr="0002084A">
              <w:rPr>
                <w:rFonts w:ascii="Arial" w:hAnsi="Arial" w:cs="Arial"/>
                <w:sz w:val="24"/>
                <w:szCs w:val="24"/>
              </w:rPr>
              <w:t xml:space="preserve">совершенствования </w:t>
            </w:r>
            <w:r w:rsidRPr="0002084A">
              <w:rPr>
                <w:rFonts w:ascii="Arial" w:hAnsi="Arial" w:cs="Arial"/>
                <w:sz w:val="24"/>
                <w:szCs w:val="24"/>
              </w:rPr>
              <w:br/>
              <w:t xml:space="preserve">системы </w:t>
            </w:r>
            <w:r w:rsidR="001F6ED5" w:rsidRPr="0002084A">
              <w:rPr>
                <w:rFonts w:ascii="Arial" w:hAnsi="Arial" w:cs="Arial"/>
                <w:sz w:val="24"/>
                <w:szCs w:val="24"/>
              </w:rPr>
              <w:t>м</w:t>
            </w:r>
            <w:r w:rsidRPr="0002084A">
              <w:rPr>
                <w:rFonts w:ascii="Arial" w:hAnsi="Arial" w:cs="Arial"/>
                <w:sz w:val="24"/>
                <w:szCs w:val="24"/>
              </w:rPr>
              <w:t xml:space="preserve">ежбюджетных      </w:t>
            </w:r>
            <w:r w:rsidRPr="0002084A">
              <w:rPr>
                <w:rFonts w:ascii="Arial" w:hAnsi="Arial" w:cs="Arial"/>
                <w:sz w:val="24"/>
                <w:szCs w:val="24"/>
              </w:rPr>
              <w:br/>
              <w:t xml:space="preserve">отношений между   </w:t>
            </w:r>
            <w:r w:rsidRPr="0002084A">
              <w:rPr>
                <w:rFonts w:ascii="Arial" w:hAnsi="Arial" w:cs="Arial"/>
                <w:sz w:val="24"/>
                <w:szCs w:val="24"/>
              </w:rPr>
              <w:br/>
              <w:t xml:space="preserve">местными          </w:t>
            </w:r>
            <w:r w:rsidRPr="0002084A">
              <w:rPr>
                <w:rFonts w:ascii="Arial" w:hAnsi="Arial" w:cs="Arial"/>
                <w:sz w:val="24"/>
                <w:szCs w:val="24"/>
              </w:rPr>
              <w:br/>
              <w:t xml:space="preserve">бюджетами,        </w:t>
            </w:r>
            <w:r w:rsidRPr="0002084A">
              <w:rPr>
                <w:rFonts w:ascii="Arial" w:hAnsi="Arial" w:cs="Arial"/>
                <w:sz w:val="24"/>
                <w:szCs w:val="24"/>
              </w:rPr>
              <w:br/>
              <w:t xml:space="preserve">снижение риска    </w:t>
            </w:r>
            <w:r w:rsidRPr="0002084A">
              <w:rPr>
                <w:rFonts w:ascii="Arial" w:hAnsi="Arial" w:cs="Arial"/>
                <w:sz w:val="24"/>
                <w:szCs w:val="24"/>
              </w:rPr>
              <w:br/>
              <w:t>несбалансирован-</w:t>
            </w:r>
            <w:r w:rsidRPr="0002084A">
              <w:rPr>
                <w:rFonts w:ascii="Arial" w:hAnsi="Arial" w:cs="Arial"/>
                <w:sz w:val="24"/>
                <w:szCs w:val="24"/>
              </w:rPr>
              <w:br/>
            </w:r>
            <w:proofErr w:type="spellStart"/>
            <w:r w:rsidRPr="0002084A">
              <w:rPr>
                <w:rFonts w:ascii="Arial" w:hAnsi="Arial" w:cs="Arial"/>
                <w:sz w:val="24"/>
                <w:szCs w:val="24"/>
              </w:rPr>
              <w:t>ности</w:t>
            </w:r>
            <w:proofErr w:type="spellEnd"/>
            <w:r w:rsidRPr="0002084A">
              <w:rPr>
                <w:rFonts w:ascii="Arial" w:hAnsi="Arial" w:cs="Arial"/>
                <w:sz w:val="24"/>
                <w:szCs w:val="24"/>
              </w:rPr>
              <w:t xml:space="preserve"> бюджетов    </w:t>
            </w:r>
          </w:p>
        </w:tc>
        <w:tc>
          <w:tcPr>
            <w:tcW w:w="2268" w:type="dxa"/>
            <w:tcBorders>
              <w:left w:val="single" w:sz="4" w:space="0" w:color="auto"/>
              <w:bottom w:val="single" w:sz="4" w:space="0" w:color="auto"/>
              <w:right w:val="single" w:sz="4" w:space="0" w:color="auto"/>
            </w:tcBorders>
          </w:tcPr>
          <w:p w:rsidR="00C92F52" w:rsidRPr="0002084A" w:rsidRDefault="00C92F52">
            <w:pPr>
              <w:pStyle w:val="ConsPlusCell"/>
              <w:rPr>
                <w:rFonts w:ascii="Arial" w:hAnsi="Arial" w:cs="Arial"/>
                <w:sz w:val="24"/>
                <w:szCs w:val="24"/>
              </w:rPr>
            </w:pPr>
            <w:r w:rsidRPr="0002084A">
              <w:rPr>
                <w:rFonts w:ascii="Arial" w:hAnsi="Arial" w:cs="Arial"/>
                <w:sz w:val="24"/>
                <w:szCs w:val="24"/>
              </w:rPr>
              <w:t xml:space="preserve">увеличение риска </w:t>
            </w:r>
            <w:r w:rsidRPr="0002084A">
              <w:rPr>
                <w:rFonts w:ascii="Arial" w:hAnsi="Arial" w:cs="Arial"/>
                <w:sz w:val="24"/>
                <w:szCs w:val="24"/>
              </w:rPr>
              <w:br/>
              <w:t>несбалансирован-</w:t>
            </w:r>
            <w:r w:rsidRPr="0002084A">
              <w:rPr>
                <w:rFonts w:ascii="Arial" w:hAnsi="Arial" w:cs="Arial"/>
                <w:sz w:val="24"/>
                <w:szCs w:val="24"/>
              </w:rPr>
              <w:br/>
            </w:r>
            <w:proofErr w:type="spellStart"/>
            <w:r w:rsidRPr="0002084A">
              <w:rPr>
                <w:rFonts w:ascii="Arial" w:hAnsi="Arial" w:cs="Arial"/>
                <w:sz w:val="24"/>
                <w:szCs w:val="24"/>
              </w:rPr>
              <w:t>ности</w:t>
            </w:r>
            <w:proofErr w:type="spellEnd"/>
            <w:r w:rsidRPr="0002084A">
              <w:rPr>
                <w:rFonts w:ascii="Arial" w:hAnsi="Arial" w:cs="Arial"/>
                <w:sz w:val="24"/>
                <w:szCs w:val="24"/>
              </w:rPr>
              <w:t xml:space="preserve"> бюджетов   </w:t>
            </w:r>
          </w:p>
        </w:tc>
        <w:tc>
          <w:tcPr>
            <w:tcW w:w="1984" w:type="dxa"/>
            <w:tcBorders>
              <w:left w:val="single" w:sz="4" w:space="0" w:color="auto"/>
              <w:bottom w:val="single" w:sz="4" w:space="0" w:color="auto"/>
              <w:right w:val="single" w:sz="4" w:space="0" w:color="auto"/>
            </w:tcBorders>
          </w:tcPr>
          <w:p w:rsidR="00C92F52" w:rsidRPr="0002084A" w:rsidRDefault="00C92F52" w:rsidP="001B0F4B">
            <w:pPr>
              <w:pStyle w:val="ConsPlusCell"/>
              <w:rPr>
                <w:rFonts w:ascii="Arial" w:hAnsi="Arial" w:cs="Arial"/>
                <w:sz w:val="24"/>
                <w:szCs w:val="24"/>
              </w:rPr>
            </w:pPr>
            <w:r w:rsidRPr="0002084A">
              <w:rPr>
                <w:rFonts w:ascii="Arial" w:hAnsi="Arial" w:cs="Arial"/>
                <w:sz w:val="24"/>
                <w:szCs w:val="24"/>
              </w:rPr>
              <w:t xml:space="preserve">обеспечивает   </w:t>
            </w:r>
            <w:r w:rsidRPr="0002084A">
              <w:rPr>
                <w:rFonts w:ascii="Arial" w:hAnsi="Arial" w:cs="Arial"/>
                <w:sz w:val="24"/>
                <w:szCs w:val="24"/>
              </w:rPr>
              <w:br/>
              <w:t xml:space="preserve">достижение     </w:t>
            </w:r>
            <w:r w:rsidRPr="0002084A">
              <w:rPr>
                <w:rFonts w:ascii="Arial" w:hAnsi="Arial" w:cs="Arial"/>
                <w:sz w:val="24"/>
                <w:szCs w:val="24"/>
              </w:rPr>
              <w:br/>
              <w:t xml:space="preserve">ожидаемого     </w:t>
            </w:r>
            <w:r w:rsidRPr="0002084A">
              <w:rPr>
                <w:rFonts w:ascii="Arial" w:hAnsi="Arial" w:cs="Arial"/>
                <w:sz w:val="24"/>
                <w:szCs w:val="24"/>
              </w:rPr>
              <w:br/>
              <w:t xml:space="preserve">результата     </w:t>
            </w:r>
            <w:r w:rsidRPr="0002084A">
              <w:rPr>
                <w:rFonts w:ascii="Arial" w:hAnsi="Arial" w:cs="Arial"/>
                <w:sz w:val="24"/>
                <w:szCs w:val="24"/>
              </w:rPr>
              <w:br/>
              <w:t xml:space="preserve">подпрограммы </w:t>
            </w:r>
            <w:r w:rsidR="001B0F4B" w:rsidRPr="0002084A">
              <w:rPr>
                <w:rFonts w:ascii="Arial" w:hAnsi="Arial" w:cs="Arial"/>
                <w:sz w:val="24"/>
                <w:szCs w:val="24"/>
              </w:rPr>
              <w:t>2</w:t>
            </w:r>
            <w:r w:rsidRPr="0002084A">
              <w:rPr>
                <w:rFonts w:ascii="Arial" w:hAnsi="Arial" w:cs="Arial"/>
                <w:sz w:val="24"/>
                <w:szCs w:val="24"/>
              </w:rPr>
              <w:t xml:space="preserve"> </w:t>
            </w:r>
          </w:p>
        </w:tc>
      </w:tr>
      <w:tr w:rsidR="00C92F52" w:rsidRPr="0002084A" w:rsidTr="001F6ED5">
        <w:trPr>
          <w:tblCellSpacing w:w="5" w:type="nil"/>
        </w:trPr>
        <w:tc>
          <w:tcPr>
            <w:tcW w:w="600" w:type="dxa"/>
            <w:tcBorders>
              <w:left w:val="single" w:sz="4" w:space="0" w:color="auto"/>
              <w:bottom w:val="single" w:sz="4" w:space="0" w:color="auto"/>
              <w:right w:val="single" w:sz="4" w:space="0" w:color="auto"/>
            </w:tcBorders>
          </w:tcPr>
          <w:p w:rsidR="00C92F52" w:rsidRPr="0002084A" w:rsidRDefault="001B0F4B" w:rsidP="00160909">
            <w:pPr>
              <w:pStyle w:val="ConsPlusCell"/>
              <w:rPr>
                <w:rFonts w:ascii="Arial" w:hAnsi="Arial" w:cs="Arial"/>
                <w:sz w:val="24"/>
                <w:szCs w:val="24"/>
              </w:rPr>
            </w:pPr>
            <w:r w:rsidRPr="0002084A">
              <w:rPr>
                <w:rFonts w:ascii="Arial" w:hAnsi="Arial" w:cs="Arial"/>
                <w:sz w:val="24"/>
                <w:szCs w:val="24"/>
              </w:rPr>
              <w:lastRenderedPageBreak/>
              <w:t>4</w:t>
            </w:r>
            <w:r w:rsidR="00C92F52" w:rsidRPr="0002084A">
              <w:rPr>
                <w:rFonts w:ascii="Arial" w:hAnsi="Arial" w:cs="Arial"/>
                <w:sz w:val="24"/>
                <w:szCs w:val="24"/>
              </w:rPr>
              <w:t>.</w:t>
            </w:r>
          </w:p>
        </w:tc>
        <w:tc>
          <w:tcPr>
            <w:tcW w:w="2661" w:type="dxa"/>
            <w:tcBorders>
              <w:left w:val="single" w:sz="4" w:space="0" w:color="auto"/>
              <w:bottom w:val="single" w:sz="4" w:space="0" w:color="auto"/>
              <w:right w:val="single" w:sz="4" w:space="0" w:color="auto"/>
            </w:tcBorders>
          </w:tcPr>
          <w:p w:rsidR="00C92F52" w:rsidRPr="0002084A" w:rsidRDefault="00C92F52" w:rsidP="007A7BC0">
            <w:pPr>
              <w:pStyle w:val="ConsPlusCell"/>
              <w:rPr>
                <w:rFonts w:ascii="Arial" w:hAnsi="Arial" w:cs="Arial"/>
                <w:sz w:val="24"/>
                <w:szCs w:val="24"/>
              </w:rPr>
            </w:pPr>
            <w:r w:rsidRPr="0002084A">
              <w:rPr>
                <w:rFonts w:ascii="Arial" w:hAnsi="Arial" w:cs="Arial"/>
                <w:sz w:val="24"/>
                <w:szCs w:val="24"/>
              </w:rPr>
              <w:t xml:space="preserve">Основное           </w:t>
            </w:r>
            <w:r w:rsidRPr="0002084A">
              <w:rPr>
                <w:rFonts w:ascii="Arial" w:hAnsi="Arial" w:cs="Arial"/>
                <w:sz w:val="24"/>
                <w:szCs w:val="24"/>
              </w:rPr>
              <w:br/>
              <w:t xml:space="preserve">мероприятие </w:t>
            </w:r>
            <w:r w:rsidR="007A7BC0" w:rsidRPr="0002084A">
              <w:rPr>
                <w:rFonts w:ascii="Arial" w:hAnsi="Arial" w:cs="Arial"/>
                <w:sz w:val="24"/>
                <w:szCs w:val="24"/>
              </w:rPr>
              <w:t>2</w:t>
            </w:r>
            <w:r w:rsidRPr="0002084A">
              <w:rPr>
                <w:rFonts w:ascii="Arial" w:hAnsi="Arial" w:cs="Arial"/>
                <w:sz w:val="24"/>
                <w:szCs w:val="24"/>
              </w:rPr>
              <w:t xml:space="preserve">.2    </w:t>
            </w:r>
            <w:r w:rsidRPr="0002084A">
              <w:rPr>
                <w:rFonts w:ascii="Arial" w:hAnsi="Arial" w:cs="Arial"/>
                <w:sz w:val="24"/>
                <w:szCs w:val="24"/>
              </w:rPr>
              <w:br/>
              <w:t xml:space="preserve">"Выравнивание      </w:t>
            </w:r>
            <w:r w:rsidRPr="0002084A">
              <w:rPr>
                <w:rFonts w:ascii="Arial" w:hAnsi="Arial" w:cs="Arial"/>
                <w:sz w:val="24"/>
                <w:szCs w:val="24"/>
              </w:rPr>
              <w:br/>
              <w:t xml:space="preserve">бюджетной          </w:t>
            </w:r>
            <w:r w:rsidRPr="0002084A">
              <w:rPr>
                <w:rFonts w:ascii="Arial" w:hAnsi="Arial" w:cs="Arial"/>
                <w:sz w:val="24"/>
                <w:szCs w:val="24"/>
              </w:rPr>
              <w:br/>
              <w:t xml:space="preserve">обеспеченности     </w:t>
            </w:r>
            <w:r w:rsidRPr="0002084A">
              <w:rPr>
                <w:rFonts w:ascii="Arial" w:hAnsi="Arial" w:cs="Arial"/>
                <w:sz w:val="24"/>
                <w:szCs w:val="24"/>
              </w:rPr>
              <w:br/>
              <w:t xml:space="preserve">муниципальных      </w:t>
            </w:r>
            <w:r w:rsidRPr="0002084A">
              <w:rPr>
                <w:rFonts w:ascii="Arial" w:hAnsi="Arial" w:cs="Arial"/>
                <w:sz w:val="24"/>
                <w:szCs w:val="24"/>
              </w:rPr>
              <w:br/>
            </w:r>
            <w:r w:rsidR="00160909" w:rsidRPr="0002084A">
              <w:rPr>
                <w:rFonts w:ascii="Arial" w:hAnsi="Arial" w:cs="Arial"/>
                <w:sz w:val="24"/>
                <w:szCs w:val="24"/>
              </w:rPr>
              <w:t xml:space="preserve">поселений </w:t>
            </w:r>
            <w:r w:rsidR="0055595D" w:rsidRPr="0002084A">
              <w:rPr>
                <w:rFonts w:ascii="Arial" w:hAnsi="Arial" w:cs="Arial"/>
                <w:sz w:val="24"/>
                <w:szCs w:val="24"/>
              </w:rPr>
              <w:t>Золотухинского</w:t>
            </w:r>
            <w:r w:rsidR="00160909" w:rsidRPr="0002084A">
              <w:rPr>
                <w:rFonts w:ascii="Arial" w:hAnsi="Arial" w:cs="Arial"/>
                <w:sz w:val="24"/>
                <w:szCs w:val="24"/>
              </w:rPr>
              <w:t xml:space="preserve"> района</w:t>
            </w:r>
            <w:r w:rsidRPr="0002084A">
              <w:rPr>
                <w:rFonts w:ascii="Arial" w:hAnsi="Arial" w:cs="Arial"/>
                <w:sz w:val="24"/>
                <w:szCs w:val="24"/>
              </w:rPr>
              <w:t xml:space="preserve"> Курской</w:t>
            </w:r>
            <w:r w:rsidR="0055595D" w:rsidRPr="0002084A">
              <w:rPr>
                <w:rFonts w:ascii="Arial" w:hAnsi="Arial" w:cs="Arial"/>
                <w:sz w:val="24"/>
                <w:szCs w:val="24"/>
              </w:rPr>
              <w:t xml:space="preserve"> </w:t>
            </w:r>
            <w:r w:rsidRPr="0002084A">
              <w:rPr>
                <w:rFonts w:ascii="Arial" w:hAnsi="Arial" w:cs="Arial"/>
                <w:sz w:val="24"/>
                <w:szCs w:val="24"/>
              </w:rPr>
              <w:t xml:space="preserve">области"           </w:t>
            </w:r>
          </w:p>
        </w:tc>
        <w:tc>
          <w:tcPr>
            <w:tcW w:w="1842" w:type="dxa"/>
            <w:tcBorders>
              <w:left w:val="single" w:sz="4" w:space="0" w:color="auto"/>
              <w:bottom w:val="single" w:sz="4" w:space="0" w:color="auto"/>
              <w:right w:val="single" w:sz="4" w:space="0" w:color="auto"/>
            </w:tcBorders>
          </w:tcPr>
          <w:p w:rsidR="00C92F52" w:rsidRPr="0002084A" w:rsidRDefault="00EA161A" w:rsidP="00933273">
            <w:pPr>
              <w:pStyle w:val="ConsPlusCell"/>
              <w:rPr>
                <w:rFonts w:ascii="Arial" w:hAnsi="Arial" w:cs="Arial"/>
                <w:sz w:val="24"/>
                <w:szCs w:val="24"/>
              </w:rPr>
            </w:pPr>
            <w:r w:rsidRPr="0002084A">
              <w:rPr>
                <w:rFonts w:ascii="Arial" w:hAnsi="Arial" w:cs="Arial"/>
                <w:sz w:val="24"/>
                <w:szCs w:val="24"/>
              </w:rPr>
              <w:t xml:space="preserve">финансовое управление     </w:t>
            </w:r>
            <w:r w:rsidRPr="0002084A">
              <w:rPr>
                <w:rFonts w:ascii="Arial" w:hAnsi="Arial" w:cs="Arial"/>
                <w:sz w:val="24"/>
                <w:szCs w:val="24"/>
              </w:rPr>
              <w:br/>
              <w:t xml:space="preserve">администрации Золотухинского района Курской      </w:t>
            </w:r>
            <w:r w:rsidRPr="0002084A">
              <w:rPr>
                <w:rFonts w:ascii="Arial" w:hAnsi="Arial" w:cs="Arial"/>
                <w:sz w:val="24"/>
                <w:szCs w:val="24"/>
              </w:rPr>
              <w:br/>
              <w:t xml:space="preserve">области      </w:t>
            </w:r>
          </w:p>
        </w:tc>
        <w:tc>
          <w:tcPr>
            <w:tcW w:w="993" w:type="dxa"/>
            <w:tcBorders>
              <w:left w:val="single" w:sz="4" w:space="0" w:color="auto"/>
              <w:bottom w:val="single" w:sz="4" w:space="0" w:color="auto"/>
              <w:right w:val="single" w:sz="4" w:space="0" w:color="auto"/>
            </w:tcBorders>
          </w:tcPr>
          <w:p w:rsidR="00C92F52" w:rsidRPr="0002084A" w:rsidRDefault="00C92F52" w:rsidP="001B0F4B">
            <w:pPr>
              <w:pStyle w:val="ConsPlusCell"/>
              <w:rPr>
                <w:rFonts w:ascii="Arial" w:hAnsi="Arial" w:cs="Arial"/>
                <w:sz w:val="24"/>
                <w:szCs w:val="24"/>
              </w:rPr>
            </w:pPr>
            <w:r w:rsidRPr="0002084A">
              <w:rPr>
                <w:rFonts w:ascii="Arial" w:hAnsi="Arial" w:cs="Arial"/>
                <w:sz w:val="24"/>
                <w:szCs w:val="24"/>
              </w:rPr>
              <w:t>201</w:t>
            </w:r>
            <w:r w:rsidR="001B0F4B" w:rsidRPr="0002084A">
              <w:rPr>
                <w:rFonts w:ascii="Arial" w:hAnsi="Arial" w:cs="Arial"/>
                <w:sz w:val="24"/>
                <w:szCs w:val="24"/>
              </w:rPr>
              <w:t>5</w:t>
            </w:r>
            <w:r w:rsidRPr="0002084A">
              <w:rPr>
                <w:rFonts w:ascii="Arial" w:hAnsi="Arial" w:cs="Arial"/>
                <w:sz w:val="24"/>
                <w:szCs w:val="24"/>
              </w:rPr>
              <w:t xml:space="preserve"> г.</w:t>
            </w:r>
          </w:p>
        </w:tc>
        <w:tc>
          <w:tcPr>
            <w:tcW w:w="1224" w:type="dxa"/>
            <w:tcBorders>
              <w:left w:val="single" w:sz="4" w:space="0" w:color="auto"/>
              <w:bottom w:val="single" w:sz="4" w:space="0" w:color="auto"/>
              <w:right w:val="single" w:sz="4" w:space="0" w:color="auto"/>
            </w:tcBorders>
          </w:tcPr>
          <w:p w:rsidR="00C92F52" w:rsidRPr="0002084A" w:rsidRDefault="00C92F52" w:rsidP="001B0F4B">
            <w:pPr>
              <w:pStyle w:val="ConsPlusCell"/>
              <w:rPr>
                <w:rFonts w:ascii="Arial" w:hAnsi="Arial" w:cs="Arial"/>
                <w:sz w:val="24"/>
                <w:szCs w:val="24"/>
              </w:rPr>
            </w:pPr>
            <w:r w:rsidRPr="0002084A">
              <w:rPr>
                <w:rFonts w:ascii="Arial" w:hAnsi="Arial" w:cs="Arial"/>
                <w:sz w:val="24"/>
                <w:szCs w:val="24"/>
              </w:rPr>
              <w:t xml:space="preserve"> 20</w:t>
            </w:r>
            <w:r w:rsidR="001B0F4B" w:rsidRPr="0002084A">
              <w:rPr>
                <w:rFonts w:ascii="Arial" w:hAnsi="Arial" w:cs="Arial"/>
                <w:sz w:val="24"/>
                <w:szCs w:val="24"/>
              </w:rPr>
              <w:t>20</w:t>
            </w:r>
            <w:r w:rsidRPr="0002084A">
              <w:rPr>
                <w:rFonts w:ascii="Arial" w:hAnsi="Arial" w:cs="Arial"/>
                <w:sz w:val="24"/>
                <w:szCs w:val="24"/>
              </w:rPr>
              <w:t xml:space="preserve"> г. </w:t>
            </w:r>
          </w:p>
        </w:tc>
        <w:tc>
          <w:tcPr>
            <w:tcW w:w="2745" w:type="dxa"/>
            <w:tcBorders>
              <w:left w:val="single" w:sz="4" w:space="0" w:color="auto"/>
              <w:bottom w:val="single" w:sz="4" w:space="0" w:color="auto"/>
              <w:right w:val="single" w:sz="4" w:space="0" w:color="auto"/>
            </w:tcBorders>
          </w:tcPr>
          <w:p w:rsidR="00C92F52" w:rsidRPr="0002084A" w:rsidRDefault="00C92F52">
            <w:pPr>
              <w:pStyle w:val="ConsPlusCell"/>
              <w:rPr>
                <w:rFonts w:ascii="Arial" w:hAnsi="Arial" w:cs="Arial"/>
                <w:sz w:val="24"/>
                <w:szCs w:val="24"/>
              </w:rPr>
            </w:pPr>
            <w:r w:rsidRPr="0002084A">
              <w:rPr>
                <w:rFonts w:ascii="Arial" w:hAnsi="Arial" w:cs="Arial"/>
                <w:sz w:val="24"/>
                <w:szCs w:val="24"/>
              </w:rPr>
              <w:t xml:space="preserve">выравнивание      </w:t>
            </w:r>
            <w:r w:rsidRPr="0002084A">
              <w:rPr>
                <w:rFonts w:ascii="Arial" w:hAnsi="Arial" w:cs="Arial"/>
                <w:sz w:val="24"/>
                <w:szCs w:val="24"/>
              </w:rPr>
              <w:br/>
              <w:t xml:space="preserve">финансовых        </w:t>
            </w:r>
            <w:r w:rsidRPr="0002084A">
              <w:rPr>
                <w:rFonts w:ascii="Arial" w:hAnsi="Arial" w:cs="Arial"/>
                <w:sz w:val="24"/>
                <w:szCs w:val="24"/>
              </w:rPr>
              <w:br/>
              <w:t xml:space="preserve">возможностей      </w:t>
            </w:r>
            <w:r w:rsidRPr="0002084A">
              <w:rPr>
                <w:rFonts w:ascii="Arial" w:hAnsi="Arial" w:cs="Arial"/>
                <w:sz w:val="24"/>
                <w:szCs w:val="24"/>
              </w:rPr>
              <w:br/>
              <w:t xml:space="preserve">муниципальных     </w:t>
            </w:r>
            <w:r w:rsidRPr="0002084A">
              <w:rPr>
                <w:rFonts w:ascii="Arial" w:hAnsi="Arial" w:cs="Arial"/>
                <w:sz w:val="24"/>
                <w:szCs w:val="24"/>
              </w:rPr>
              <w:br/>
            </w:r>
            <w:r w:rsidR="00160909" w:rsidRPr="0002084A">
              <w:rPr>
                <w:rFonts w:ascii="Arial" w:hAnsi="Arial" w:cs="Arial"/>
                <w:sz w:val="24"/>
                <w:szCs w:val="24"/>
              </w:rPr>
              <w:t xml:space="preserve">поселений </w:t>
            </w:r>
            <w:r w:rsidR="0055595D" w:rsidRPr="0002084A">
              <w:rPr>
                <w:rFonts w:ascii="Arial" w:hAnsi="Arial" w:cs="Arial"/>
                <w:sz w:val="24"/>
                <w:szCs w:val="24"/>
              </w:rPr>
              <w:t>Золотухинского</w:t>
            </w:r>
            <w:r w:rsidR="00160909" w:rsidRPr="0002084A">
              <w:rPr>
                <w:rFonts w:ascii="Arial" w:hAnsi="Arial" w:cs="Arial"/>
                <w:sz w:val="24"/>
                <w:szCs w:val="24"/>
              </w:rPr>
              <w:t xml:space="preserve"> района</w:t>
            </w:r>
            <w:r w:rsidRPr="0002084A">
              <w:rPr>
                <w:rFonts w:ascii="Arial" w:hAnsi="Arial" w:cs="Arial"/>
                <w:sz w:val="24"/>
                <w:szCs w:val="24"/>
              </w:rPr>
              <w:br/>
              <w:t>Курской области по</w:t>
            </w:r>
            <w:r w:rsidRPr="0002084A">
              <w:rPr>
                <w:rFonts w:ascii="Arial" w:hAnsi="Arial" w:cs="Arial"/>
                <w:sz w:val="24"/>
                <w:szCs w:val="24"/>
              </w:rPr>
              <w:br/>
              <w:t xml:space="preserve">осуществлению     </w:t>
            </w:r>
            <w:r w:rsidRPr="0002084A">
              <w:rPr>
                <w:rFonts w:ascii="Arial" w:hAnsi="Arial" w:cs="Arial"/>
                <w:sz w:val="24"/>
                <w:szCs w:val="24"/>
              </w:rPr>
              <w:br/>
              <w:t xml:space="preserve">органами местного </w:t>
            </w:r>
            <w:r w:rsidRPr="0002084A">
              <w:rPr>
                <w:rFonts w:ascii="Arial" w:hAnsi="Arial" w:cs="Arial"/>
                <w:sz w:val="24"/>
                <w:szCs w:val="24"/>
              </w:rPr>
              <w:br/>
              <w:t xml:space="preserve">самоуправления    </w:t>
            </w:r>
            <w:r w:rsidRPr="0002084A">
              <w:rPr>
                <w:rFonts w:ascii="Arial" w:hAnsi="Arial" w:cs="Arial"/>
                <w:sz w:val="24"/>
                <w:szCs w:val="24"/>
              </w:rPr>
              <w:br/>
              <w:t xml:space="preserve">полномочий по     </w:t>
            </w:r>
            <w:r w:rsidRPr="0002084A">
              <w:rPr>
                <w:rFonts w:ascii="Arial" w:hAnsi="Arial" w:cs="Arial"/>
                <w:sz w:val="24"/>
                <w:szCs w:val="24"/>
              </w:rPr>
              <w:br/>
              <w:t xml:space="preserve">решению вопросов  </w:t>
            </w:r>
            <w:r w:rsidRPr="0002084A">
              <w:rPr>
                <w:rFonts w:ascii="Arial" w:hAnsi="Arial" w:cs="Arial"/>
                <w:sz w:val="24"/>
                <w:szCs w:val="24"/>
              </w:rPr>
              <w:br/>
              <w:t xml:space="preserve">местного значения </w:t>
            </w:r>
          </w:p>
        </w:tc>
        <w:tc>
          <w:tcPr>
            <w:tcW w:w="2268" w:type="dxa"/>
            <w:tcBorders>
              <w:left w:val="single" w:sz="4" w:space="0" w:color="auto"/>
              <w:bottom w:val="single" w:sz="4" w:space="0" w:color="auto"/>
              <w:right w:val="single" w:sz="4" w:space="0" w:color="auto"/>
            </w:tcBorders>
          </w:tcPr>
          <w:p w:rsidR="00C92F52" w:rsidRPr="0002084A" w:rsidRDefault="00C92F52">
            <w:pPr>
              <w:pStyle w:val="ConsPlusCell"/>
              <w:rPr>
                <w:rFonts w:ascii="Arial" w:hAnsi="Arial" w:cs="Arial"/>
                <w:sz w:val="24"/>
                <w:szCs w:val="24"/>
              </w:rPr>
            </w:pPr>
            <w:r w:rsidRPr="0002084A">
              <w:rPr>
                <w:rFonts w:ascii="Arial" w:hAnsi="Arial" w:cs="Arial"/>
                <w:sz w:val="24"/>
                <w:szCs w:val="24"/>
              </w:rPr>
              <w:t xml:space="preserve">несвоевременное  </w:t>
            </w:r>
            <w:r w:rsidRPr="0002084A">
              <w:rPr>
                <w:rFonts w:ascii="Arial" w:hAnsi="Arial" w:cs="Arial"/>
                <w:sz w:val="24"/>
                <w:szCs w:val="24"/>
              </w:rPr>
              <w:br/>
              <w:t>осуществление или</w:t>
            </w:r>
            <w:r w:rsidRPr="0002084A">
              <w:rPr>
                <w:rFonts w:ascii="Arial" w:hAnsi="Arial" w:cs="Arial"/>
                <w:sz w:val="24"/>
                <w:szCs w:val="24"/>
              </w:rPr>
              <w:br/>
              <w:t xml:space="preserve">осуществление не </w:t>
            </w:r>
            <w:r w:rsidRPr="0002084A">
              <w:rPr>
                <w:rFonts w:ascii="Arial" w:hAnsi="Arial" w:cs="Arial"/>
                <w:sz w:val="24"/>
                <w:szCs w:val="24"/>
              </w:rPr>
              <w:br/>
              <w:t xml:space="preserve">в полном объеме  </w:t>
            </w:r>
            <w:r w:rsidRPr="0002084A">
              <w:rPr>
                <w:rFonts w:ascii="Arial" w:hAnsi="Arial" w:cs="Arial"/>
                <w:sz w:val="24"/>
                <w:szCs w:val="24"/>
              </w:rPr>
              <w:br/>
              <w:t xml:space="preserve">полномочий,      </w:t>
            </w:r>
            <w:r w:rsidRPr="0002084A">
              <w:rPr>
                <w:rFonts w:ascii="Arial" w:hAnsi="Arial" w:cs="Arial"/>
                <w:sz w:val="24"/>
                <w:szCs w:val="24"/>
              </w:rPr>
              <w:br/>
              <w:t xml:space="preserve">закрепленных     </w:t>
            </w:r>
            <w:r w:rsidRPr="0002084A">
              <w:rPr>
                <w:rFonts w:ascii="Arial" w:hAnsi="Arial" w:cs="Arial"/>
                <w:sz w:val="24"/>
                <w:szCs w:val="24"/>
              </w:rPr>
              <w:br/>
              <w:t>законодательством</w:t>
            </w:r>
            <w:r w:rsidRPr="0002084A">
              <w:rPr>
                <w:rFonts w:ascii="Arial" w:hAnsi="Arial" w:cs="Arial"/>
                <w:sz w:val="24"/>
                <w:szCs w:val="24"/>
              </w:rPr>
              <w:br/>
              <w:t xml:space="preserve">Российской       </w:t>
            </w:r>
            <w:r w:rsidRPr="0002084A">
              <w:rPr>
                <w:rFonts w:ascii="Arial" w:hAnsi="Arial" w:cs="Arial"/>
                <w:sz w:val="24"/>
                <w:szCs w:val="24"/>
              </w:rPr>
              <w:br/>
              <w:t xml:space="preserve">Федерации за     </w:t>
            </w:r>
            <w:r w:rsidRPr="0002084A">
              <w:rPr>
                <w:rFonts w:ascii="Arial" w:hAnsi="Arial" w:cs="Arial"/>
                <w:sz w:val="24"/>
                <w:szCs w:val="24"/>
              </w:rPr>
              <w:br/>
              <w:t>органами местного</w:t>
            </w:r>
            <w:r w:rsidRPr="0002084A">
              <w:rPr>
                <w:rFonts w:ascii="Arial" w:hAnsi="Arial" w:cs="Arial"/>
                <w:sz w:val="24"/>
                <w:szCs w:val="24"/>
              </w:rPr>
              <w:br/>
              <w:t xml:space="preserve">самоуправления   </w:t>
            </w:r>
          </w:p>
        </w:tc>
        <w:tc>
          <w:tcPr>
            <w:tcW w:w="1984" w:type="dxa"/>
            <w:tcBorders>
              <w:left w:val="single" w:sz="4" w:space="0" w:color="auto"/>
              <w:bottom w:val="single" w:sz="4" w:space="0" w:color="auto"/>
              <w:right w:val="single" w:sz="4" w:space="0" w:color="auto"/>
            </w:tcBorders>
          </w:tcPr>
          <w:p w:rsidR="00C92F52" w:rsidRPr="0002084A" w:rsidRDefault="00C92F52" w:rsidP="001B0F4B">
            <w:pPr>
              <w:pStyle w:val="ConsPlusCell"/>
              <w:rPr>
                <w:rFonts w:ascii="Arial" w:hAnsi="Arial" w:cs="Arial"/>
                <w:sz w:val="24"/>
                <w:szCs w:val="24"/>
              </w:rPr>
            </w:pPr>
            <w:r w:rsidRPr="0002084A">
              <w:rPr>
                <w:rFonts w:ascii="Arial" w:hAnsi="Arial" w:cs="Arial"/>
                <w:sz w:val="24"/>
                <w:szCs w:val="24"/>
              </w:rPr>
              <w:t xml:space="preserve">обеспечивает   </w:t>
            </w:r>
            <w:r w:rsidRPr="0002084A">
              <w:rPr>
                <w:rFonts w:ascii="Arial" w:hAnsi="Arial" w:cs="Arial"/>
                <w:sz w:val="24"/>
                <w:szCs w:val="24"/>
              </w:rPr>
              <w:br/>
              <w:t xml:space="preserve">достижение     </w:t>
            </w:r>
            <w:r w:rsidRPr="0002084A">
              <w:rPr>
                <w:rFonts w:ascii="Arial" w:hAnsi="Arial" w:cs="Arial"/>
                <w:sz w:val="24"/>
                <w:szCs w:val="24"/>
              </w:rPr>
              <w:br/>
              <w:t xml:space="preserve">ожидаемого     </w:t>
            </w:r>
            <w:r w:rsidRPr="0002084A">
              <w:rPr>
                <w:rFonts w:ascii="Arial" w:hAnsi="Arial" w:cs="Arial"/>
                <w:sz w:val="24"/>
                <w:szCs w:val="24"/>
              </w:rPr>
              <w:br/>
              <w:t xml:space="preserve">результата     </w:t>
            </w:r>
            <w:r w:rsidRPr="0002084A">
              <w:rPr>
                <w:rFonts w:ascii="Arial" w:hAnsi="Arial" w:cs="Arial"/>
                <w:sz w:val="24"/>
                <w:szCs w:val="24"/>
              </w:rPr>
              <w:br/>
              <w:t xml:space="preserve">подпрограммы </w:t>
            </w:r>
            <w:r w:rsidR="001B0F4B" w:rsidRPr="0002084A">
              <w:rPr>
                <w:rFonts w:ascii="Arial" w:hAnsi="Arial" w:cs="Arial"/>
                <w:sz w:val="24"/>
                <w:szCs w:val="24"/>
              </w:rPr>
              <w:t>2</w:t>
            </w:r>
            <w:r w:rsidRPr="0002084A">
              <w:rPr>
                <w:rFonts w:ascii="Arial" w:hAnsi="Arial" w:cs="Arial"/>
                <w:sz w:val="24"/>
                <w:szCs w:val="24"/>
              </w:rPr>
              <w:t xml:space="preserve"> </w:t>
            </w:r>
          </w:p>
        </w:tc>
      </w:tr>
      <w:tr w:rsidR="00C92F52" w:rsidRPr="0002084A" w:rsidTr="001F6ED5">
        <w:trPr>
          <w:tblCellSpacing w:w="5" w:type="nil"/>
        </w:trPr>
        <w:tc>
          <w:tcPr>
            <w:tcW w:w="600" w:type="dxa"/>
            <w:tcBorders>
              <w:left w:val="single" w:sz="4" w:space="0" w:color="auto"/>
              <w:bottom w:val="single" w:sz="4" w:space="0" w:color="auto"/>
              <w:right w:val="single" w:sz="4" w:space="0" w:color="auto"/>
            </w:tcBorders>
          </w:tcPr>
          <w:p w:rsidR="00C92F52" w:rsidRPr="0002084A" w:rsidRDefault="001B0F4B">
            <w:pPr>
              <w:pStyle w:val="ConsPlusCell"/>
              <w:rPr>
                <w:rFonts w:ascii="Arial" w:hAnsi="Arial" w:cs="Arial"/>
                <w:sz w:val="24"/>
                <w:szCs w:val="24"/>
              </w:rPr>
            </w:pPr>
            <w:r w:rsidRPr="0002084A">
              <w:rPr>
                <w:rFonts w:ascii="Arial" w:hAnsi="Arial" w:cs="Arial"/>
                <w:sz w:val="24"/>
                <w:szCs w:val="24"/>
              </w:rPr>
              <w:t>5</w:t>
            </w:r>
            <w:r w:rsidR="00C92F52" w:rsidRPr="0002084A">
              <w:rPr>
                <w:rFonts w:ascii="Arial" w:hAnsi="Arial" w:cs="Arial"/>
                <w:sz w:val="24"/>
                <w:szCs w:val="24"/>
              </w:rPr>
              <w:t>.</w:t>
            </w:r>
          </w:p>
        </w:tc>
        <w:tc>
          <w:tcPr>
            <w:tcW w:w="2661" w:type="dxa"/>
            <w:tcBorders>
              <w:left w:val="single" w:sz="4" w:space="0" w:color="auto"/>
              <w:bottom w:val="single" w:sz="4" w:space="0" w:color="auto"/>
              <w:right w:val="single" w:sz="4" w:space="0" w:color="auto"/>
            </w:tcBorders>
          </w:tcPr>
          <w:p w:rsidR="00C92F52" w:rsidRPr="0002084A" w:rsidRDefault="00C92F52" w:rsidP="007A7BC0">
            <w:pPr>
              <w:pStyle w:val="ConsPlusCell"/>
              <w:rPr>
                <w:rFonts w:ascii="Arial" w:hAnsi="Arial" w:cs="Arial"/>
                <w:sz w:val="24"/>
                <w:szCs w:val="24"/>
              </w:rPr>
            </w:pPr>
            <w:r w:rsidRPr="0002084A">
              <w:rPr>
                <w:rFonts w:ascii="Arial" w:hAnsi="Arial" w:cs="Arial"/>
                <w:sz w:val="24"/>
                <w:szCs w:val="24"/>
              </w:rPr>
              <w:t xml:space="preserve">Основное           </w:t>
            </w:r>
            <w:r w:rsidRPr="0002084A">
              <w:rPr>
                <w:rFonts w:ascii="Arial" w:hAnsi="Arial" w:cs="Arial"/>
                <w:sz w:val="24"/>
                <w:szCs w:val="24"/>
              </w:rPr>
              <w:br/>
              <w:t xml:space="preserve">мероприятие </w:t>
            </w:r>
            <w:r w:rsidR="007A7BC0" w:rsidRPr="0002084A">
              <w:rPr>
                <w:rFonts w:ascii="Arial" w:hAnsi="Arial" w:cs="Arial"/>
                <w:sz w:val="24"/>
                <w:szCs w:val="24"/>
              </w:rPr>
              <w:t>2</w:t>
            </w:r>
            <w:r w:rsidRPr="0002084A">
              <w:rPr>
                <w:rFonts w:ascii="Arial" w:hAnsi="Arial" w:cs="Arial"/>
                <w:sz w:val="24"/>
                <w:szCs w:val="24"/>
              </w:rPr>
              <w:t>.</w:t>
            </w:r>
            <w:r w:rsidR="00160909" w:rsidRPr="0002084A">
              <w:rPr>
                <w:rFonts w:ascii="Arial" w:hAnsi="Arial" w:cs="Arial"/>
                <w:sz w:val="24"/>
                <w:szCs w:val="24"/>
              </w:rPr>
              <w:t>3</w:t>
            </w:r>
            <w:r w:rsidRPr="0002084A">
              <w:rPr>
                <w:rFonts w:ascii="Arial" w:hAnsi="Arial" w:cs="Arial"/>
                <w:sz w:val="24"/>
                <w:szCs w:val="24"/>
              </w:rPr>
              <w:br/>
              <w:t xml:space="preserve">"Предоставление    </w:t>
            </w:r>
            <w:r w:rsidRPr="0002084A">
              <w:rPr>
                <w:rFonts w:ascii="Arial" w:hAnsi="Arial" w:cs="Arial"/>
                <w:sz w:val="24"/>
                <w:szCs w:val="24"/>
              </w:rPr>
              <w:br/>
              <w:t xml:space="preserve">бюджетных кредитов </w:t>
            </w:r>
            <w:r w:rsidRPr="0002084A">
              <w:rPr>
                <w:rFonts w:ascii="Arial" w:hAnsi="Arial" w:cs="Arial"/>
                <w:sz w:val="24"/>
                <w:szCs w:val="24"/>
              </w:rPr>
              <w:br/>
              <w:t>из</w:t>
            </w:r>
            <w:r w:rsidR="0055595D" w:rsidRPr="0002084A">
              <w:rPr>
                <w:rFonts w:ascii="Arial" w:hAnsi="Arial" w:cs="Arial"/>
                <w:sz w:val="24"/>
                <w:szCs w:val="24"/>
              </w:rPr>
              <w:t xml:space="preserve"> </w:t>
            </w:r>
            <w:r w:rsidRPr="0002084A">
              <w:rPr>
                <w:rFonts w:ascii="Arial" w:hAnsi="Arial" w:cs="Arial"/>
                <w:sz w:val="24"/>
                <w:szCs w:val="24"/>
              </w:rPr>
              <w:t xml:space="preserve">бюджета </w:t>
            </w:r>
            <w:r w:rsidR="0055595D" w:rsidRPr="0002084A">
              <w:rPr>
                <w:rFonts w:ascii="Arial" w:hAnsi="Arial" w:cs="Arial"/>
                <w:sz w:val="24"/>
                <w:szCs w:val="24"/>
              </w:rPr>
              <w:t>Золотухинского</w:t>
            </w:r>
            <w:r w:rsidR="00C852B2" w:rsidRPr="0002084A">
              <w:rPr>
                <w:rFonts w:ascii="Arial" w:hAnsi="Arial" w:cs="Arial"/>
                <w:sz w:val="24"/>
                <w:szCs w:val="24"/>
              </w:rPr>
              <w:t xml:space="preserve"> района Курской</w:t>
            </w:r>
            <w:r w:rsidR="0055595D" w:rsidRPr="0002084A">
              <w:rPr>
                <w:rFonts w:ascii="Arial" w:hAnsi="Arial" w:cs="Arial"/>
                <w:sz w:val="24"/>
                <w:szCs w:val="24"/>
              </w:rPr>
              <w:t xml:space="preserve"> </w:t>
            </w:r>
            <w:r w:rsidR="00C852B2" w:rsidRPr="0002084A">
              <w:rPr>
                <w:rFonts w:ascii="Arial" w:hAnsi="Arial" w:cs="Arial"/>
                <w:sz w:val="24"/>
                <w:szCs w:val="24"/>
              </w:rPr>
              <w:t xml:space="preserve">области </w:t>
            </w:r>
            <w:r w:rsidRPr="0002084A">
              <w:rPr>
                <w:rFonts w:ascii="Arial" w:hAnsi="Arial" w:cs="Arial"/>
                <w:sz w:val="24"/>
                <w:szCs w:val="24"/>
              </w:rPr>
              <w:t xml:space="preserve">бюджетам   </w:t>
            </w:r>
            <w:r w:rsidRPr="0002084A">
              <w:rPr>
                <w:rFonts w:ascii="Arial" w:hAnsi="Arial" w:cs="Arial"/>
                <w:sz w:val="24"/>
                <w:szCs w:val="24"/>
              </w:rPr>
              <w:br/>
              <w:t xml:space="preserve">муниципальных      </w:t>
            </w:r>
            <w:r w:rsidRPr="0002084A">
              <w:rPr>
                <w:rFonts w:ascii="Arial" w:hAnsi="Arial" w:cs="Arial"/>
                <w:sz w:val="24"/>
                <w:szCs w:val="24"/>
              </w:rPr>
              <w:br/>
            </w:r>
            <w:r w:rsidR="00C852B2" w:rsidRPr="0002084A">
              <w:rPr>
                <w:rFonts w:ascii="Arial" w:hAnsi="Arial" w:cs="Arial"/>
                <w:sz w:val="24"/>
                <w:szCs w:val="24"/>
              </w:rPr>
              <w:t xml:space="preserve">поселений </w:t>
            </w:r>
            <w:r w:rsidR="0055595D" w:rsidRPr="0002084A">
              <w:rPr>
                <w:rFonts w:ascii="Arial" w:hAnsi="Arial" w:cs="Arial"/>
                <w:sz w:val="24"/>
                <w:szCs w:val="24"/>
              </w:rPr>
              <w:t>Золотухинского</w:t>
            </w:r>
            <w:r w:rsidR="00C852B2" w:rsidRPr="0002084A">
              <w:rPr>
                <w:rFonts w:ascii="Arial" w:hAnsi="Arial" w:cs="Arial"/>
                <w:sz w:val="24"/>
                <w:szCs w:val="24"/>
              </w:rPr>
              <w:t xml:space="preserve"> района Курской</w:t>
            </w:r>
            <w:r w:rsidR="0055595D" w:rsidRPr="0002084A">
              <w:rPr>
                <w:rFonts w:ascii="Arial" w:hAnsi="Arial" w:cs="Arial"/>
                <w:sz w:val="24"/>
                <w:szCs w:val="24"/>
              </w:rPr>
              <w:t xml:space="preserve"> </w:t>
            </w:r>
            <w:r w:rsidR="00C852B2" w:rsidRPr="0002084A">
              <w:rPr>
                <w:rFonts w:ascii="Arial" w:hAnsi="Arial" w:cs="Arial"/>
                <w:sz w:val="24"/>
                <w:szCs w:val="24"/>
              </w:rPr>
              <w:t>области</w:t>
            </w:r>
            <w:r w:rsidRPr="0002084A">
              <w:rPr>
                <w:rFonts w:ascii="Arial" w:hAnsi="Arial" w:cs="Arial"/>
                <w:sz w:val="24"/>
                <w:szCs w:val="24"/>
              </w:rPr>
              <w:t xml:space="preserve">"           </w:t>
            </w:r>
          </w:p>
        </w:tc>
        <w:tc>
          <w:tcPr>
            <w:tcW w:w="1842" w:type="dxa"/>
            <w:tcBorders>
              <w:left w:val="single" w:sz="4" w:space="0" w:color="auto"/>
              <w:bottom w:val="single" w:sz="4" w:space="0" w:color="auto"/>
              <w:right w:val="single" w:sz="4" w:space="0" w:color="auto"/>
            </w:tcBorders>
          </w:tcPr>
          <w:p w:rsidR="00C92F52" w:rsidRPr="0002084A" w:rsidRDefault="00EA161A" w:rsidP="00933273">
            <w:pPr>
              <w:pStyle w:val="ConsPlusCell"/>
              <w:rPr>
                <w:rFonts w:ascii="Arial" w:hAnsi="Arial" w:cs="Arial"/>
                <w:sz w:val="24"/>
                <w:szCs w:val="24"/>
              </w:rPr>
            </w:pPr>
            <w:r w:rsidRPr="0002084A">
              <w:rPr>
                <w:rFonts w:ascii="Arial" w:hAnsi="Arial" w:cs="Arial"/>
                <w:sz w:val="24"/>
                <w:szCs w:val="24"/>
              </w:rPr>
              <w:t xml:space="preserve">финансовое управление     </w:t>
            </w:r>
            <w:r w:rsidRPr="0002084A">
              <w:rPr>
                <w:rFonts w:ascii="Arial" w:hAnsi="Arial" w:cs="Arial"/>
                <w:sz w:val="24"/>
                <w:szCs w:val="24"/>
              </w:rPr>
              <w:br/>
              <w:t xml:space="preserve">администрации Золотухинского района Курской      </w:t>
            </w:r>
            <w:r w:rsidRPr="0002084A">
              <w:rPr>
                <w:rFonts w:ascii="Arial" w:hAnsi="Arial" w:cs="Arial"/>
                <w:sz w:val="24"/>
                <w:szCs w:val="24"/>
              </w:rPr>
              <w:br/>
              <w:t xml:space="preserve">области      </w:t>
            </w:r>
          </w:p>
        </w:tc>
        <w:tc>
          <w:tcPr>
            <w:tcW w:w="993" w:type="dxa"/>
            <w:tcBorders>
              <w:left w:val="single" w:sz="4" w:space="0" w:color="auto"/>
              <w:bottom w:val="single" w:sz="4" w:space="0" w:color="auto"/>
              <w:right w:val="single" w:sz="4" w:space="0" w:color="auto"/>
            </w:tcBorders>
          </w:tcPr>
          <w:p w:rsidR="00C92F52" w:rsidRPr="0002084A" w:rsidRDefault="00C92F52" w:rsidP="001B0F4B">
            <w:pPr>
              <w:pStyle w:val="ConsPlusCell"/>
              <w:rPr>
                <w:rFonts w:ascii="Arial" w:hAnsi="Arial" w:cs="Arial"/>
                <w:sz w:val="24"/>
                <w:szCs w:val="24"/>
              </w:rPr>
            </w:pPr>
            <w:r w:rsidRPr="0002084A">
              <w:rPr>
                <w:rFonts w:ascii="Arial" w:hAnsi="Arial" w:cs="Arial"/>
                <w:sz w:val="24"/>
                <w:szCs w:val="24"/>
              </w:rPr>
              <w:t>201</w:t>
            </w:r>
            <w:r w:rsidR="001B0F4B" w:rsidRPr="0002084A">
              <w:rPr>
                <w:rFonts w:ascii="Arial" w:hAnsi="Arial" w:cs="Arial"/>
                <w:sz w:val="24"/>
                <w:szCs w:val="24"/>
              </w:rPr>
              <w:t>5</w:t>
            </w:r>
            <w:r w:rsidRPr="0002084A">
              <w:rPr>
                <w:rFonts w:ascii="Arial" w:hAnsi="Arial" w:cs="Arial"/>
                <w:sz w:val="24"/>
                <w:szCs w:val="24"/>
              </w:rPr>
              <w:t xml:space="preserve"> г.</w:t>
            </w:r>
          </w:p>
        </w:tc>
        <w:tc>
          <w:tcPr>
            <w:tcW w:w="1224" w:type="dxa"/>
            <w:tcBorders>
              <w:left w:val="single" w:sz="4" w:space="0" w:color="auto"/>
              <w:bottom w:val="single" w:sz="4" w:space="0" w:color="auto"/>
              <w:right w:val="single" w:sz="4" w:space="0" w:color="auto"/>
            </w:tcBorders>
          </w:tcPr>
          <w:p w:rsidR="00C92F52" w:rsidRPr="0002084A" w:rsidRDefault="00C92F52" w:rsidP="001B0F4B">
            <w:pPr>
              <w:pStyle w:val="ConsPlusCell"/>
              <w:rPr>
                <w:rFonts w:ascii="Arial" w:hAnsi="Arial" w:cs="Arial"/>
                <w:sz w:val="24"/>
                <w:szCs w:val="24"/>
              </w:rPr>
            </w:pPr>
            <w:r w:rsidRPr="0002084A">
              <w:rPr>
                <w:rFonts w:ascii="Arial" w:hAnsi="Arial" w:cs="Arial"/>
                <w:sz w:val="24"/>
                <w:szCs w:val="24"/>
              </w:rPr>
              <w:t xml:space="preserve"> 20</w:t>
            </w:r>
            <w:r w:rsidR="001B0F4B" w:rsidRPr="0002084A">
              <w:rPr>
                <w:rFonts w:ascii="Arial" w:hAnsi="Arial" w:cs="Arial"/>
                <w:sz w:val="24"/>
                <w:szCs w:val="24"/>
              </w:rPr>
              <w:t>20</w:t>
            </w:r>
            <w:r w:rsidRPr="0002084A">
              <w:rPr>
                <w:rFonts w:ascii="Arial" w:hAnsi="Arial" w:cs="Arial"/>
                <w:sz w:val="24"/>
                <w:szCs w:val="24"/>
              </w:rPr>
              <w:t xml:space="preserve"> г. </w:t>
            </w:r>
          </w:p>
        </w:tc>
        <w:tc>
          <w:tcPr>
            <w:tcW w:w="2745" w:type="dxa"/>
            <w:tcBorders>
              <w:left w:val="single" w:sz="4" w:space="0" w:color="auto"/>
              <w:bottom w:val="single" w:sz="4" w:space="0" w:color="auto"/>
              <w:right w:val="single" w:sz="4" w:space="0" w:color="auto"/>
            </w:tcBorders>
          </w:tcPr>
          <w:p w:rsidR="00C92F52" w:rsidRPr="0002084A" w:rsidRDefault="00C92F52">
            <w:pPr>
              <w:pStyle w:val="ConsPlusCell"/>
              <w:rPr>
                <w:rFonts w:ascii="Arial" w:hAnsi="Arial" w:cs="Arial"/>
                <w:sz w:val="24"/>
                <w:szCs w:val="24"/>
              </w:rPr>
            </w:pPr>
            <w:r w:rsidRPr="0002084A">
              <w:rPr>
                <w:rFonts w:ascii="Arial" w:hAnsi="Arial" w:cs="Arial"/>
                <w:sz w:val="24"/>
                <w:szCs w:val="24"/>
              </w:rPr>
              <w:t xml:space="preserve">укрепление        </w:t>
            </w:r>
            <w:r w:rsidRPr="0002084A">
              <w:rPr>
                <w:rFonts w:ascii="Arial" w:hAnsi="Arial" w:cs="Arial"/>
                <w:sz w:val="24"/>
                <w:szCs w:val="24"/>
              </w:rPr>
              <w:br/>
              <w:t xml:space="preserve">финансовых        </w:t>
            </w:r>
            <w:r w:rsidRPr="0002084A">
              <w:rPr>
                <w:rFonts w:ascii="Arial" w:hAnsi="Arial" w:cs="Arial"/>
                <w:sz w:val="24"/>
                <w:szCs w:val="24"/>
              </w:rPr>
              <w:br/>
              <w:t xml:space="preserve">возможностей      </w:t>
            </w:r>
            <w:r w:rsidRPr="0002084A">
              <w:rPr>
                <w:rFonts w:ascii="Arial" w:hAnsi="Arial" w:cs="Arial"/>
                <w:sz w:val="24"/>
                <w:szCs w:val="24"/>
              </w:rPr>
              <w:br/>
              <w:t xml:space="preserve">органов местного  </w:t>
            </w:r>
            <w:r w:rsidRPr="0002084A">
              <w:rPr>
                <w:rFonts w:ascii="Arial" w:hAnsi="Arial" w:cs="Arial"/>
                <w:sz w:val="24"/>
                <w:szCs w:val="24"/>
              </w:rPr>
              <w:br/>
              <w:t xml:space="preserve">самоуправления по </w:t>
            </w:r>
            <w:r w:rsidRPr="0002084A">
              <w:rPr>
                <w:rFonts w:ascii="Arial" w:hAnsi="Arial" w:cs="Arial"/>
                <w:sz w:val="24"/>
                <w:szCs w:val="24"/>
              </w:rPr>
              <w:br/>
              <w:t xml:space="preserve">решению вопросов  </w:t>
            </w:r>
            <w:r w:rsidRPr="0002084A">
              <w:rPr>
                <w:rFonts w:ascii="Arial" w:hAnsi="Arial" w:cs="Arial"/>
                <w:sz w:val="24"/>
                <w:szCs w:val="24"/>
              </w:rPr>
              <w:br/>
              <w:t xml:space="preserve">местного значения </w:t>
            </w:r>
          </w:p>
        </w:tc>
        <w:tc>
          <w:tcPr>
            <w:tcW w:w="2268" w:type="dxa"/>
            <w:tcBorders>
              <w:left w:val="single" w:sz="4" w:space="0" w:color="auto"/>
              <w:bottom w:val="single" w:sz="4" w:space="0" w:color="auto"/>
              <w:right w:val="single" w:sz="4" w:space="0" w:color="auto"/>
            </w:tcBorders>
          </w:tcPr>
          <w:p w:rsidR="00C92F52" w:rsidRPr="0002084A" w:rsidRDefault="00C92F52">
            <w:pPr>
              <w:pStyle w:val="ConsPlusCell"/>
              <w:rPr>
                <w:rFonts w:ascii="Arial" w:hAnsi="Arial" w:cs="Arial"/>
                <w:sz w:val="24"/>
                <w:szCs w:val="24"/>
              </w:rPr>
            </w:pPr>
            <w:r w:rsidRPr="0002084A">
              <w:rPr>
                <w:rFonts w:ascii="Arial" w:hAnsi="Arial" w:cs="Arial"/>
                <w:sz w:val="24"/>
                <w:szCs w:val="24"/>
              </w:rPr>
              <w:t xml:space="preserve">уменьшение       </w:t>
            </w:r>
            <w:r w:rsidRPr="0002084A">
              <w:rPr>
                <w:rFonts w:ascii="Arial" w:hAnsi="Arial" w:cs="Arial"/>
                <w:sz w:val="24"/>
                <w:szCs w:val="24"/>
              </w:rPr>
              <w:br/>
              <w:t xml:space="preserve">финансовых       </w:t>
            </w:r>
            <w:r w:rsidRPr="0002084A">
              <w:rPr>
                <w:rFonts w:ascii="Arial" w:hAnsi="Arial" w:cs="Arial"/>
                <w:sz w:val="24"/>
                <w:szCs w:val="24"/>
              </w:rPr>
              <w:br/>
              <w:t xml:space="preserve">возможностей     </w:t>
            </w:r>
            <w:r w:rsidRPr="0002084A">
              <w:rPr>
                <w:rFonts w:ascii="Arial" w:hAnsi="Arial" w:cs="Arial"/>
                <w:sz w:val="24"/>
                <w:szCs w:val="24"/>
              </w:rPr>
              <w:br/>
              <w:t xml:space="preserve">органов местного </w:t>
            </w:r>
            <w:r w:rsidRPr="0002084A">
              <w:rPr>
                <w:rFonts w:ascii="Arial" w:hAnsi="Arial" w:cs="Arial"/>
                <w:sz w:val="24"/>
                <w:szCs w:val="24"/>
              </w:rPr>
              <w:br/>
              <w:t>самоуправления по</w:t>
            </w:r>
            <w:r w:rsidRPr="0002084A">
              <w:rPr>
                <w:rFonts w:ascii="Arial" w:hAnsi="Arial" w:cs="Arial"/>
                <w:sz w:val="24"/>
                <w:szCs w:val="24"/>
              </w:rPr>
              <w:br/>
              <w:t xml:space="preserve">решению вопросов </w:t>
            </w:r>
            <w:r w:rsidRPr="0002084A">
              <w:rPr>
                <w:rFonts w:ascii="Arial" w:hAnsi="Arial" w:cs="Arial"/>
                <w:sz w:val="24"/>
                <w:szCs w:val="24"/>
              </w:rPr>
              <w:br/>
              <w:t>местного значения</w:t>
            </w:r>
          </w:p>
        </w:tc>
        <w:tc>
          <w:tcPr>
            <w:tcW w:w="1984" w:type="dxa"/>
            <w:tcBorders>
              <w:left w:val="single" w:sz="4" w:space="0" w:color="auto"/>
              <w:bottom w:val="single" w:sz="4" w:space="0" w:color="auto"/>
              <w:right w:val="single" w:sz="4" w:space="0" w:color="auto"/>
            </w:tcBorders>
          </w:tcPr>
          <w:p w:rsidR="00C92F52" w:rsidRPr="0002084A" w:rsidRDefault="00C92F52" w:rsidP="001B0F4B">
            <w:pPr>
              <w:pStyle w:val="ConsPlusCell"/>
              <w:rPr>
                <w:rFonts w:ascii="Arial" w:hAnsi="Arial" w:cs="Arial"/>
                <w:sz w:val="24"/>
                <w:szCs w:val="24"/>
              </w:rPr>
            </w:pPr>
            <w:r w:rsidRPr="0002084A">
              <w:rPr>
                <w:rFonts w:ascii="Arial" w:hAnsi="Arial" w:cs="Arial"/>
                <w:sz w:val="24"/>
                <w:szCs w:val="24"/>
              </w:rPr>
              <w:t xml:space="preserve">обеспечивает   </w:t>
            </w:r>
            <w:r w:rsidRPr="0002084A">
              <w:rPr>
                <w:rFonts w:ascii="Arial" w:hAnsi="Arial" w:cs="Arial"/>
                <w:sz w:val="24"/>
                <w:szCs w:val="24"/>
              </w:rPr>
              <w:br/>
              <w:t xml:space="preserve">достижение     </w:t>
            </w:r>
            <w:r w:rsidRPr="0002084A">
              <w:rPr>
                <w:rFonts w:ascii="Arial" w:hAnsi="Arial" w:cs="Arial"/>
                <w:sz w:val="24"/>
                <w:szCs w:val="24"/>
              </w:rPr>
              <w:br/>
              <w:t xml:space="preserve">ожидаемого     </w:t>
            </w:r>
            <w:r w:rsidRPr="0002084A">
              <w:rPr>
                <w:rFonts w:ascii="Arial" w:hAnsi="Arial" w:cs="Arial"/>
                <w:sz w:val="24"/>
                <w:szCs w:val="24"/>
              </w:rPr>
              <w:br/>
              <w:t xml:space="preserve">результата     </w:t>
            </w:r>
            <w:r w:rsidRPr="0002084A">
              <w:rPr>
                <w:rFonts w:ascii="Arial" w:hAnsi="Arial" w:cs="Arial"/>
                <w:sz w:val="24"/>
                <w:szCs w:val="24"/>
              </w:rPr>
              <w:br/>
              <w:t xml:space="preserve">подпрограммы </w:t>
            </w:r>
            <w:r w:rsidR="001B0F4B" w:rsidRPr="0002084A">
              <w:rPr>
                <w:rFonts w:ascii="Arial" w:hAnsi="Arial" w:cs="Arial"/>
                <w:sz w:val="24"/>
                <w:szCs w:val="24"/>
              </w:rPr>
              <w:t>2</w:t>
            </w:r>
            <w:r w:rsidRPr="0002084A">
              <w:rPr>
                <w:rFonts w:ascii="Arial" w:hAnsi="Arial" w:cs="Arial"/>
                <w:sz w:val="24"/>
                <w:szCs w:val="24"/>
              </w:rPr>
              <w:t xml:space="preserve"> </w:t>
            </w:r>
          </w:p>
        </w:tc>
      </w:tr>
      <w:tr w:rsidR="00432A9C" w:rsidRPr="0002084A" w:rsidTr="001F6ED5">
        <w:trPr>
          <w:tblCellSpacing w:w="5" w:type="nil"/>
        </w:trPr>
        <w:tc>
          <w:tcPr>
            <w:tcW w:w="14317" w:type="dxa"/>
            <w:gridSpan w:val="8"/>
            <w:tcBorders>
              <w:left w:val="single" w:sz="4" w:space="0" w:color="auto"/>
              <w:bottom w:val="single" w:sz="4" w:space="0" w:color="auto"/>
              <w:right w:val="single" w:sz="4" w:space="0" w:color="auto"/>
            </w:tcBorders>
          </w:tcPr>
          <w:p w:rsidR="00432A9C" w:rsidRPr="0002084A" w:rsidRDefault="004940B8" w:rsidP="007A7BC0">
            <w:pPr>
              <w:pStyle w:val="ConsPlusCell"/>
              <w:jc w:val="center"/>
              <w:rPr>
                <w:rFonts w:ascii="Arial" w:hAnsi="Arial" w:cs="Arial"/>
                <w:sz w:val="24"/>
                <w:szCs w:val="24"/>
              </w:rPr>
            </w:pPr>
            <w:hyperlink w:anchor="Par1087" w:history="1">
              <w:r w:rsidR="00432A9C" w:rsidRPr="0002084A">
                <w:rPr>
                  <w:rFonts w:ascii="Arial" w:hAnsi="Arial" w:cs="Arial"/>
                  <w:sz w:val="24"/>
                  <w:szCs w:val="24"/>
                </w:rPr>
                <w:t xml:space="preserve">Подпрограмма </w:t>
              </w:r>
            </w:hyperlink>
            <w:r w:rsidR="001B0F4B" w:rsidRPr="0002084A">
              <w:rPr>
                <w:rFonts w:ascii="Arial" w:hAnsi="Arial" w:cs="Arial"/>
                <w:sz w:val="24"/>
                <w:szCs w:val="24"/>
              </w:rPr>
              <w:t>3</w:t>
            </w:r>
            <w:r w:rsidR="00432A9C" w:rsidRPr="0002084A">
              <w:rPr>
                <w:rFonts w:ascii="Arial" w:hAnsi="Arial" w:cs="Arial"/>
                <w:sz w:val="24"/>
                <w:szCs w:val="24"/>
              </w:rPr>
              <w:t xml:space="preserve"> "Обеспечение реализации </w:t>
            </w:r>
            <w:r w:rsidR="00A55E8D" w:rsidRPr="0002084A">
              <w:rPr>
                <w:rFonts w:ascii="Arial" w:hAnsi="Arial" w:cs="Arial"/>
                <w:sz w:val="24"/>
                <w:szCs w:val="24"/>
              </w:rPr>
              <w:t>муниципальной</w:t>
            </w:r>
            <w:r w:rsidR="00432A9C" w:rsidRPr="0002084A">
              <w:rPr>
                <w:rFonts w:ascii="Arial" w:hAnsi="Arial" w:cs="Arial"/>
                <w:sz w:val="24"/>
                <w:szCs w:val="24"/>
              </w:rPr>
              <w:t xml:space="preserve"> программы </w:t>
            </w:r>
            <w:r w:rsidR="0055595D" w:rsidRPr="0002084A">
              <w:rPr>
                <w:rFonts w:ascii="Arial" w:hAnsi="Arial" w:cs="Arial"/>
                <w:sz w:val="24"/>
                <w:szCs w:val="24"/>
              </w:rPr>
              <w:t>Золотухинского</w:t>
            </w:r>
            <w:r w:rsidR="00C852B2" w:rsidRPr="0002084A">
              <w:rPr>
                <w:rFonts w:ascii="Arial" w:hAnsi="Arial" w:cs="Arial"/>
                <w:sz w:val="24"/>
                <w:szCs w:val="24"/>
              </w:rPr>
              <w:t xml:space="preserve"> района </w:t>
            </w:r>
            <w:r w:rsidR="00432A9C" w:rsidRPr="0002084A">
              <w:rPr>
                <w:rFonts w:ascii="Arial" w:hAnsi="Arial" w:cs="Arial"/>
                <w:sz w:val="24"/>
                <w:szCs w:val="24"/>
              </w:rPr>
              <w:t xml:space="preserve">Курской области "Создание условий для эффективного и ответственного управления муниципальными финансами, </w:t>
            </w:r>
            <w:r w:rsidR="00D45948" w:rsidRPr="0002084A">
              <w:rPr>
                <w:rFonts w:ascii="Arial" w:hAnsi="Arial" w:cs="Arial"/>
                <w:sz w:val="24"/>
                <w:szCs w:val="24"/>
              </w:rPr>
              <w:t>муниципальным</w:t>
            </w:r>
            <w:r w:rsidR="00432A9C" w:rsidRPr="0002084A">
              <w:rPr>
                <w:rFonts w:ascii="Arial" w:hAnsi="Arial" w:cs="Arial"/>
                <w:sz w:val="24"/>
                <w:szCs w:val="24"/>
              </w:rPr>
              <w:t xml:space="preserve"> долгом и </w:t>
            </w:r>
            <w:r w:rsidR="00432A9C" w:rsidRPr="0002084A">
              <w:rPr>
                <w:rFonts w:ascii="Arial" w:hAnsi="Arial" w:cs="Arial"/>
                <w:sz w:val="24"/>
                <w:szCs w:val="24"/>
              </w:rPr>
              <w:br/>
              <w:t xml:space="preserve">                              повышения устойчивости бюджетов </w:t>
            </w:r>
            <w:r w:rsidR="0055595D" w:rsidRPr="0002084A">
              <w:rPr>
                <w:rFonts w:ascii="Arial" w:hAnsi="Arial" w:cs="Arial"/>
                <w:sz w:val="24"/>
                <w:szCs w:val="24"/>
              </w:rPr>
              <w:t>Золотухинского</w:t>
            </w:r>
            <w:r w:rsidR="00C852B2" w:rsidRPr="0002084A">
              <w:rPr>
                <w:rFonts w:ascii="Arial" w:hAnsi="Arial" w:cs="Arial"/>
                <w:sz w:val="24"/>
                <w:szCs w:val="24"/>
              </w:rPr>
              <w:t xml:space="preserve"> района </w:t>
            </w:r>
            <w:r w:rsidR="00432A9C" w:rsidRPr="0002084A">
              <w:rPr>
                <w:rFonts w:ascii="Arial" w:hAnsi="Arial" w:cs="Arial"/>
                <w:sz w:val="24"/>
                <w:szCs w:val="24"/>
              </w:rPr>
              <w:t>Курской области"</w:t>
            </w:r>
          </w:p>
        </w:tc>
      </w:tr>
      <w:tr w:rsidR="00C92F52" w:rsidRPr="0002084A" w:rsidTr="001F6ED5">
        <w:trPr>
          <w:tblCellSpacing w:w="5" w:type="nil"/>
        </w:trPr>
        <w:tc>
          <w:tcPr>
            <w:tcW w:w="600" w:type="dxa"/>
            <w:tcBorders>
              <w:left w:val="single" w:sz="4" w:space="0" w:color="auto"/>
              <w:bottom w:val="single" w:sz="4" w:space="0" w:color="auto"/>
              <w:right w:val="single" w:sz="4" w:space="0" w:color="auto"/>
            </w:tcBorders>
          </w:tcPr>
          <w:p w:rsidR="00C92F52" w:rsidRPr="0002084A" w:rsidRDefault="001B0F4B" w:rsidP="00C852B2">
            <w:pPr>
              <w:pStyle w:val="ConsPlusCell"/>
              <w:rPr>
                <w:rFonts w:ascii="Arial" w:hAnsi="Arial" w:cs="Arial"/>
                <w:sz w:val="24"/>
                <w:szCs w:val="24"/>
              </w:rPr>
            </w:pPr>
            <w:r w:rsidRPr="0002084A">
              <w:rPr>
                <w:rFonts w:ascii="Arial" w:hAnsi="Arial" w:cs="Arial"/>
                <w:sz w:val="24"/>
                <w:szCs w:val="24"/>
              </w:rPr>
              <w:t>6</w:t>
            </w:r>
            <w:r w:rsidR="00C92F52" w:rsidRPr="0002084A">
              <w:rPr>
                <w:rFonts w:ascii="Arial" w:hAnsi="Arial" w:cs="Arial"/>
                <w:sz w:val="24"/>
                <w:szCs w:val="24"/>
              </w:rPr>
              <w:t>.</w:t>
            </w:r>
          </w:p>
        </w:tc>
        <w:tc>
          <w:tcPr>
            <w:tcW w:w="2661" w:type="dxa"/>
            <w:tcBorders>
              <w:left w:val="single" w:sz="4" w:space="0" w:color="auto"/>
              <w:bottom w:val="single" w:sz="4" w:space="0" w:color="auto"/>
              <w:right w:val="single" w:sz="4" w:space="0" w:color="auto"/>
            </w:tcBorders>
          </w:tcPr>
          <w:p w:rsidR="00C852B2" w:rsidRPr="0002084A" w:rsidRDefault="00C92F52" w:rsidP="00C852B2">
            <w:pPr>
              <w:pStyle w:val="ConsPlusCell"/>
              <w:rPr>
                <w:rFonts w:ascii="Arial" w:hAnsi="Arial" w:cs="Arial"/>
                <w:sz w:val="24"/>
                <w:szCs w:val="24"/>
              </w:rPr>
            </w:pPr>
            <w:r w:rsidRPr="0002084A">
              <w:rPr>
                <w:rFonts w:ascii="Arial" w:hAnsi="Arial" w:cs="Arial"/>
                <w:sz w:val="24"/>
                <w:szCs w:val="24"/>
              </w:rPr>
              <w:t xml:space="preserve">Основное           </w:t>
            </w:r>
            <w:r w:rsidRPr="0002084A">
              <w:rPr>
                <w:rFonts w:ascii="Arial" w:hAnsi="Arial" w:cs="Arial"/>
                <w:sz w:val="24"/>
                <w:szCs w:val="24"/>
              </w:rPr>
              <w:br/>
              <w:t xml:space="preserve">мероприятие </w:t>
            </w:r>
            <w:r w:rsidR="007A7BC0" w:rsidRPr="0002084A">
              <w:rPr>
                <w:rFonts w:ascii="Arial" w:hAnsi="Arial" w:cs="Arial"/>
                <w:sz w:val="24"/>
                <w:szCs w:val="24"/>
              </w:rPr>
              <w:t>3</w:t>
            </w:r>
            <w:r w:rsidRPr="0002084A">
              <w:rPr>
                <w:rFonts w:ascii="Arial" w:hAnsi="Arial" w:cs="Arial"/>
                <w:sz w:val="24"/>
                <w:szCs w:val="24"/>
              </w:rPr>
              <w:t xml:space="preserve">.1    </w:t>
            </w:r>
            <w:r w:rsidRPr="0002084A">
              <w:rPr>
                <w:rFonts w:ascii="Arial" w:hAnsi="Arial" w:cs="Arial"/>
                <w:sz w:val="24"/>
                <w:szCs w:val="24"/>
              </w:rPr>
              <w:br/>
              <w:t xml:space="preserve">"Обеспечение       </w:t>
            </w:r>
            <w:r w:rsidRPr="0002084A">
              <w:rPr>
                <w:rFonts w:ascii="Arial" w:hAnsi="Arial" w:cs="Arial"/>
                <w:sz w:val="24"/>
                <w:szCs w:val="24"/>
              </w:rPr>
              <w:br/>
            </w:r>
            <w:r w:rsidRPr="0002084A">
              <w:rPr>
                <w:rFonts w:ascii="Arial" w:hAnsi="Arial" w:cs="Arial"/>
                <w:sz w:val="24"/>
                <w:szCs w:val="24"/>
              </w:rPr>
              <w:lastRenderedPageBreak/>
              <w:t xml:space="preserve">деятельности и     </w:t>
            </w:r>
            <w:r w:rsidRPr="0002084A">
              <w:rPr>
                <w:rFonts w:ascii="Arial" w:hAnsi="Arial" w:cs="Arial"/>
                <w:sz w:val="24"/>
                <w:szCs w:val="24"/>
              </w:rPr>
              <w:br/>
              <w:t xml:space="preserve">выполнение функций </w:t>
            </w:r>
            <w:r w:rsidRPr="0002084A">
              <w:rPr>
                <w:rFonts w:ascii="Arial" w:hAnsi="Arial" w:cs="Arial"/>
                <w:sz w:val="24"/>
                <w:szCs w:val="24"/>
              </w:rPr>
              <w:br/>
            </w:r>
            <w:r w:rsidR="0055595D" w:rsidRPr="0002084A">
              <w:rPr>
                <w:rFonts w:ascii="Arial" w:hAnsi="Arial" w:cs="Arial"/>
                <w:sz w:val="24"/>
                <w:szCs w:val="24"/>
              </w:rPr>
              <w:t xml:space="preserve">финансового </w:t>
            </w:r>
            <w:r w:rsidR="00C852B2" w:rsidRPr="0002084A">
              <w:rPr>
                <w:rFonts w:ascii="Arial" w:hAnsi="Arial" w:cs="Arial"/>
                <w:sz w:val="24"/>
                <w:szCs w:val="24"/>
              </w:rPr>
              <w:t xml:space="preserve">управления     </w:t>
            </w:r>
          </w:p>
          <w:p w:rsidR="00C92F52" w:rsidRPr="0002084A" w:rsidRDefault="00C852B2" w:rsidP="0055595D">
            <w:pPr>
              <w:pStyle w:val="ConsPlusCell"/>
              <w:rPr>
                <w:rFonts w:ascii="Arial" w:hAnsi="Arial" w:cs="Arial"/>
                <w:sz w:val="24"/>
                <w:szCs w:val="24"/>
              </w:rPr>
            </w:pPr>
            <w:r w:rsidRPr="0002084A">
              <w:rPr>
                <w:rFonts w:ascii="Arial" w:hAnsi="Arial" w:cs="Arial"/>
                <w:sz w:val="24"/>
                <w:szCs w:val="24"/>
              </w:rPr>
              <w:t xml:space="preserve">администрации </w:t>
            </w:r>
            <w:r w:rsidR="0055595D" w:rsidRPr="0002084A">
              <w:rPr>
                <w:rFonts w:ascii="Arial" w:hAnsi="Arial" w:cs="Arial"/>
                <w:sz w:val="24"/>
                <w:szCs w:val="24"/>
              </w:rPr>
              <w:t>Золотухинского</w:t>
            </w:r>
            <w:r w:rsidRPr="0002084A">
              <w:rPr>
                <w:rFonts w:ascii="Arial" w:hAnsi="Arial" w:cs="Arial"/>
                <w:sz w:val="24"/>
                <w:szCs w:val="24"/>
              </w:rPr>
              <w:t xml:space="preserve"> района</w:t>
            </w:r>
            <w:r w:rsidR="0055595D" w:rsidRPr="0002084A">
              <w:rPr>
                <w:rFonts w:ascii="Arial" w:hAnsi="Arial" w:cs="Arial"/>
                <w:sz w:val="24"/>
                <w:szCs w:val="24"/>
              </w:rPr>
              <w:t xml:space="preserve"> </w:t>
            </w:r>
            <w:r w:rsidR="00C92F52" w:rsidRPr="0002084A">
              <w:rPr>
                <w:rFonts w:ascii="Arial" w:hAnsi="Arial" w:cs="Arial"/>
                <w:sz w:val="24"/>
                <w:szCs w:val="24"/>
              </w:rPr>
              <w:t xml:space="preserve">Курской области по </w:t>
            </w:r>
            <w:r w:rsidR="00C92F52" w:rsidRPr="0002084A">
              <w:rPr>
                <w:rFonts w:ascii="Arial" w:hAnsi="Arial" w:cs="Arial"/>
                <w:sz w:val="24"/>
                <w:szCs w:val="24"/>
              </w:rPr>
              <w:br/>
              <w:t xml:space="preserve">осуществлению      </w:t>
            </w:r>
            <w:r w:rsidR="00C92F52" w:rsidRPr="0002084A">
              <w:rPr>
                <w:rFonts w:ascii="Arial" w:hAnsi="Arial" w:cs="Arial"/>
                <w:sz w:val="24"/>
                <w:szCs w:val="24"/>
              </w:rPr>
              <w:br/>
              <w:t xml:space="preserve">муниципальной    </w:t>
            </w:r>
            <w:r w:rsidR="00C92F52" w:rsidRPr="0002084A">
              <w:rPr>
                <w:rFonts w:ascii="Arial" w:hAnsi="Arial" w:cs="Arial"/>
                <w:sz w:val="24"/>
                <w:szCs w:val="24"/>
              </w:rPr>
              <w:br/>
              <w:t xml:space="preserve">политики в области </w:t>
            </w:r>
            <w:r w:rsidR="00C92F52" w:rsidRPr="0002084A">
              <w:rPr>
                <w:rFonts w:ascii="Arial" w:hAnsi="Arial" w:cs="Arial"/>
                <w:sz w:val="24"/>
                <w:szCs w:val="24"/>
              </w:rPr>
              <w:br/>
              <w:t xml:space="preserve">регулирования      </w:t>
            </w:r>
            <w:r w:rsidR="00C92F52" w:rsidRPr="0002084A">
              <w:rPr>
                <w:rFonts w:ascii="Arial" w:hAnsi="Arial" w:cs="Arial"/>
                <w:sz w:val="24"/>
                <w:szCs w:val="24"/>
              </w:rPr>
              <w:br/>
              <w:t xml:space="preserve">бюджетных          </w:t>
            </w:r>
            <w:r w:rsidR="00C92F52" w:rsidRPr="0002084A">
              <w:rPr>
                <w:rFonts w:ascii="Arial" w:hAnsi="Arial" w:cs="Arial"/>
                <w:sz w:val="24"/>
                <w:szCs w:val="24"/>
              </w:rPr>
              <w:br/>
              <w:t xml:space="preserve">правоотношений на  </w:t>
            </w:r>
            <w:r w:rsidR="00C92F52" w:rsidRPr="0002084A">
              <w:rPr>
                <w:rFonts w:ascii="Arial" w:hAnsi="Arial" w:cs="Arial"/>
                <w:sz w:val="24"/>
                <w:szCs w:val="24"/>
              </w:rPr>
              <w:br/>
              <w:t xml:space="preserve">территории </w:t>
            </w:r>
            <w:r w:rsidR="0055595D" w:rsidRPr="0002084A">
              <w:rPr>
                <w:rFonts w:ascii="Arial" w:hAnsi="Arial" w:cs="Arial"/>
                <w:sz w:val="24"/>
                <w:szCs w:val="24"/>
              </w:rPr>
              <w:t>Золотухинского</w:t>
            </w:r>
            <w:r w:rsidRPr="0002084A">
              <w:rPr>
                <w:rFonts w:ascii="Arial" w:hAnsi="Arial" w:cs="Arial"/>
                <w:sz w:val="24"/>
                <w:szCs w:val="24"/>
              </w:rPr>
              <w:t xml:space="preserve"> района </w:t>
            </w:r>
            <w:r w:rsidR="00C92F52" w:rsidRPr="0002084A">
              <w:rPr>
                <w:rFonts w:ascii="Arial" w:hAnsi="Arial" w:cs="Arial"/>
                <w:sz w:val="24"/>
                <w:szCs w:val="24"/>
              </w:rPr>
              <w:t>Курской</w:t>
            </w:r>
            <w:r w:rsidR="0055595D" w:rsidRPr="0002084A">
              <w:rPr>
                <w:rFonts w:ascii="Arial" w:hAnsi="Arial" w:cs="Arial"/>
                <w:sz w:val="24"/>
                <w:szCs w:val="24"/>
              </w:rPr>
              <w:t xml:space="preserve"> </w:t>
            </w:r>
            <w:r w:rsidR="00C92F52" w:rsidRPr="0002084A">
              <w:rPr>
                <w:rFonts w:ascii="Arial" w:hAnsi="Arial" w:cs="Arial"/>
                <w:sz w:val="24"/>
                <w:szCs w:val="24"/>
              </w:rPr>
              <w:t xml:space="preserve">области"           </w:t>
            </w:r>
          </w:p>
        </w:tc>
        <w:tc>
          <w:tcPr>
            <w:tcW w:w="1842" w:type="dxa"/>
            <w:tcBorders>
              <w:left w:val="single" w:sz="4" w:space="0" w:color="auto"/>
              <w:bottom w:val="single" w:sz="4" w:space="0" w:color="auto"/>
              <w:right w:val="single" w:sz="4" w:space="0" w:color="auto"/>
            </w:tcBorders>
          </w:tcPr>
          <w:p w:rsidR="00C92F52" w:rsidRPr="0002084A" w:rsidRDefault="00EA161A" w:rsidP="00933273">
            <w:pPr>
              <w:pStyle w:val="ConsPlusCell"/>
              <w:rPr>
                <w:rFonts w:ascii="Arial" w:hAnsi="Arial" w:cs="Arial"/>
                <w:sz w:val="24"/>
                <w:szCs w:val="24"/>
              </w:rPr>
            </w:pPr>
            <w:r w:rsidRPr="0002084A">
              <w:rPr>
                <w:rFonts w:ascii="Arial" w:hAnsi="Arial" w:cs="Arial"/>
                <w:sz w:val="24"/>
                <w:szCs w:val="24"/>
              </w:rPr>
              <w:lastRenderedPageBreak/>
              <w:t xml:space="preserve">финансовое управление     </w:t>
            </w:r>
            <w:r w:rsidRPr="0002084A">
              <w:rPr>
                <w:rFonts w:ascii="Arial" w:hAnsi="Arial" w:cs="Arial"/>
                <w:sz w:val="24"/>
                <w:szCs w:val="24"/>
              </w:rPr>
              <w:br/>
              <w:t>администраци</w:t>
            </w:r>
            <w:r w:rsidRPr="0002084A">
              <w:rPr>
                <w:rFonts w:ascii="Arial" w:hAnsi="Arial" w:cs="Arial"/>
                <w:sz w:val="24"/>
                <w:szCs w:val="24"/>
              </w:rPr>
              <w:lastRenderedPageBreak/>
              <w:t xml:space="preserve">и Золотухинского района Курской      </w:t>
            </w:r>
            <w:r w:rsidRPr="0002084A">
              <w:rPr>
                <w:rFonts w:ascii="Arial" w:hAnsi="Arial" w:cs="Arial"/>
                <w:sz w:val="24"/>
                <w:szCs w:val="24"/>
              </w:rPr>
              <w:br/>
              <w:t xml:space="preserve">области      </w:t>
            </w:r>
          </w:p>
        </w:tc>
        <w:tc>
          <w:tcPr>
            <w:tcW w:w="993" w:type="dxa"/>
            <w:tcBorders>
              <w:left w:val="single" w:sz="4" w:space="0" w:color="auto"/>
              <w:bottom w:val="single" w:sz="4" w:space="0" w:color="auto"/>
              <w:right w:val="single" w:sz="4" w:space="0" w:color="auto"/>
            </w:tcBorders>
          </w:tcPr>
          <w:p w:rsidR="00C92F52" w:rsidRPr="0002084A" w:rsidRDefault="00C92F52" w:rsidP="001B0F4B">
            <w:pPr>
              <w:pStyle w:val="ConsPlusCell"/>
              <w:rPr>
                <w:rFonts w:ascii="Arial" w:hAnsi="Arial" w:cs="Arial"/>
                <w:sz w:val="24"/>
                <w:szCs w:val="24"/>
              </w:rPr>
            </w:pPr>
            <w:r w:rsidRPr="0002084A">
              <w:rPr>
                <w:rFonts w:ascii="Arial" w:hAnsi="Arial" w:cs="Arial"/>
                <w:sz w:val="24"/>
                <w:szCs w:val="24"/>
              </w:rPr>
              <w:lastRenderedPageBreak/>
              <w:t>201</w:t>
            </w:r>
            <w:r w:rsidR="001B0F4B" w:rsidRPr="0002084A">
              <w:rPr>
                <w:rFonts w:ascii="Arial" w:hAnsi="Arial" w:cs="Arial"/>
                <w:sz w:val="24"/>
                <w:szCs w:val="24"/>
              </w:rPr>
              <w:t>5</w:t>
            </w:r>
            <w:r w:rsidRPr="0002084A">
              <w:rPr>
                <w:rFonts w:ascii="Arial" w:hAnsi="Arial" w:cs="Arial"/>
                <w:sz w:val="24"/>
                <w:szCs w:val="24"/>
              </w:rPr>
              <w:t xml:space="preserve"> г.</w:t>
            </w:r>
          </w:p>
        </w:tc>
        <w:tc>
          <w:tcPr>
            <w:tcW w:w="1224" w:type="dxa"/>
            <w:tcBorders>
              <w:left w:val="single" w:sz="4" w:space="0" w:color="auto"/>
              <w:bottom w:val="single" w:sz="4" w:space="0" w:color="auto"/>
              <w:right w:val="single" w:sz="4" w:space="0" w:color="auto"/>
            </w:tcBorders>
          </w:tcPr>
          <w:p w:rsidR="00C92F52" w:rsidRPr="0002084A" w:rsidRDefault="00C92F52" w:rsidP="001B0F4B">
            <w:pPr>
              <w:pStyle w:val="ConsPlusCell"/>
              <w:rPr>
                <w:rFonts w:ascii="Arial" w:hAnsi="Arial" w:cs="Arial"/>
                <w:sz w:val="24"/>
                <w:szCs w:val="24"/>
              </w:rPr>
            </w:pPr>
            <w:r w:rsidRPr="0002084A">
              <w:rPr>
                <w:rFonts w:ascii="Arial" w:hAnsi="Arial" w:cs="Arial"/>
                <w:sz w:val="24"/>
                <w:szCs w:val="24"/>
              </w:rPr>
              <w:t xml:space="preserve"> 20</w:t>
            </w:r>
            <w:r w:rsidR="001B0F4B" w:rsidRPr="0002084A">
              <w:rPr>
                <w:rFonts w:ascii="Arial" w:hAnsi="Arial" w:cs="Arial"/>
                <w:sz w:val="24"/>
                <w:szCs w:val="24"/>
              </w:rPr>
              <w:t>20</w:t>
            </w:r>
            <w:r w:rsidRPr="0002084A">
              <w:rPr>
                <w:rFonts w:ascii="Arial" w:hAnsi="Arial" w:cs="Arial"/>
                <w:sz w:val="24"/>
                <w:szCs w:val="24"/>
              </w:rPr>
              <w:t xml:space="preserve"> г. </w:t>
            </w:r>
          </w:p>
        </w:tc>
        <w:tc>
          <w:tcPr>
            <w:tcW w:w="2745" w:type="dxa"/>
            <w:tcBorders>
              <w:left w:val="single" w:sz="4" w:space="0" w:color="auto"/>
              <w:bottom w:val="single" w:sz="4" w:space="0" w:color="auto"/>
              <w:right w:val="single" w:sz="4" w:space="0" w:color="auto"/>
            </w:tcBorders>
          </w:tcPr>
          <w:p w:rsidR="00C92F52" w:rsidRPr="0002084A" w:rsidRDefault="00C92F52">
            <w:pPr>
              <w:pStyle w:val="ConsPlusCell"/>
              <w:rPr>
                <w:rFonts w:ascii="Arial" w:hAnsi="Arial" w:cs="Arial"/>
                <w:sz w:val="24"/>
                <w:szCs w:val="24"/>
              </w:rPr>
            </w:pPr>
            <w:r w:rsidRPr="0002084A">
              <w:rPr>
                <w:rFonts w:ascii="Arial" w:hAnsi="Arial" w:cs="Arial"/>
                <w:sz w:val="24"/>
                <w:szCs w:val="24"/>
              </w:rPr>
              <w:t xml:space="preserve">обеспечение       </w:t>
            </w:r>
            <w:r w:rsidRPr="0002084A">
              <w:rPr>
                <w:rFonts w:ascii="Arial" w:hAnsi="Arial" w:cs="Arial"/>
                <w:sz w:val="24"/>
                <w:szCs w:val="24"/>
              </w:rPr>
              <w:br/>
              <w:t xml:space="preserve">выполнения целей, </w:t>
            </w:r>
            <w:r w:rsidRPr="0002084A">
              <w:rPr>
                <w:rFonts w:ascii="Arial" w:hAnsi="Arial" w:cs="Arial"/>
                <w:sz w:val="24"/>
                <w:szCs w:val="24"/>
              </w:rPr>
              <w:br/>
              <w:t xml:space="preserve">задач и           </w:t>
            </w:r>
            <w:r w:rsidRPr="0002084A">
              <w:rPr>
                <w:rFonts w:ascii="Arial" w:hAnsi="Arial" w:cs="Arial"/>
                <w:sz w:val="24"/>
                <w:szCs w:val="24"/>
              </w:rPr>
              <w:br/>
            </w:r>
            <w:r w:rsidRPr="0002084A">
              <w:rPr>
                <w:rFonts w:ascii="Arial" w:hAnsi="Arial" w:cs="Arial"/>
                <w:sz w:val="24"/>
                <w:szCs w:val="24"/>
              </w:rPr>
              <w:lastRenderedPageBreak/>
              <w:t xml:space="preserve">показателей       </w:t>
            </w:r>
            <w:r w:rsidRPr="0002084A">
              <w:rPr>
                <w:rFonts w:ascii="Arial" w:hAnsi="Arial" w:cs="Arial"/>
                <w:sz w:val="24"/>
                <w:szCs w:val="24"/>
              </w:rPr>
              <w:br/>
              <w:t xml:space="preserve">муниципальной   </w:t>
            </w:r>
            <w:r w:rsidRPr="0002084A">
              <w:rPr>
                <w:rFonts w:ascii="Arial" w:hAnsi="Arial" w:cs="Arial"/>
                <w:sz w:val="24"/>
                <w:szCs w:val="24"/>
              </w:rPr>
              <w:br/>
              <w:t>программы в целом,</w:t>
            </w:r>
            <w:r w:rsidRPr="0002084A">
              <w:rPr>
                <w:rFonts w:ascii="Arial" w:hAnsi="Arial" w:cs="Arial"/>
                <w:sz w:val="24"/>
                <w:szCs w:val="24"/>
              </w:rPr>
              <w:br/>
              <w:t xml:space="preserve">в разрезе         </w:t>
            </w:r>
            <w:r w:rsidRPr="0002084A">
              <w:rPr>
                <w:rFonts w:ascii="Arial" w:hAnsi="Arial" w:cs="Arial"/>
                <w:sz w:val="24"/>
                <w:szCs w:val="24"/>
              </w:rPr>
              <w:br/>
              <w:t xml:space="preserve">подпрограмм и     </w:t>
            </w:r>
            <w:r w:rsidRPr="0002084A">
              <w:rPr>
                <w:rFonts w:ascii="Arial" w:hAnsi="Arial" w:cs="Arial"/>
                <w:sz w:val="24"/>
                <w:szCs w:val="24"/>
              </w:rPr>
              <w:br/>
              <w:t xml:space="preserve">основных          </w:t>
            </w:r>
            <w:r w:rsidRPr="0002084A">
              <w:rPr>
                <w:rFonts w:ascii="Arial" w:hAnsi="Arial" w:cs="Arial"/>
                <w:sz w:val="24"/>
                <w:szCs w:val="24"/>
              </w:rPr>
              <w:br/>
              <w:t xml:space="preserve">мероприятий       </w:t>
            </w:r>
          </w:p>
        </w:tc>
        <w:tc>
          <w:tcPr>
            <w:tcW w:w="2268" w:type="dxa"/>
            <w:tcBorders>
              <w:left w:val="single" w:sz="4" w:space="0" w:color="auto"/>
              <w:bottom w:val="single" w:sz="4" w:space="0" w:color="auto"/>
              <w:right w:val="single" w:sz="4" w:space="0" w:color="auto"/>
            </w:tcBorders>
          </w:tcPr>
          <w:p w:rsidR="00C92F52" w:rsidRPr="0002084A" w:rsidRDefault="00C92F52">
            <w:pPr>
              <w:pStyle w:val="ConsPlusCell"/>
              <w:rPr>
                <w:rFonts w:ascii="Arial" w:hAnsi="Arial" w:cs="Arial"/>
                <w:sz w:val="24"/>
                <w:szCs w:val="24"/>
              </w:rPr>
            </w:pPr>
            <w:proofErr w:type="spellStart"/>
            <w:r w:rsidRPr="0002084A">
              <w:rPr>
                <w:rFonts w:ascii="Arial" w:hAnsi="Arial" w:cs="Arial"/>
                <w:sz w:val="24"/>
                <w:szCs w:val="24"/>
              </w:rPr>
              <w:lastRenderedPageBreak/>
              <w:t>недостижение</w:t>
            </w:r>
            <w:proofErr w:type="spellEnd"/>
            <w:r w:rsidRPr="0002084A">
              <w:rPr>
                <w:rFonts w:ascii="Arial" w:hAnsi="Arial" w:cs="Arial"/>
                <w:sz w:val="24"/>
                <w:szCs w:val="24"/>
              </w:rPr>
              <w:br/>
              <w:t xml:space="preserve">конечных         </w:t>
            </w:r>
            <w:r w:rsidRPr="0002084A">
              <w:rPr>
                <w:rFonts w:ascii="Arial" w:hAnsi="Arial" w:cs="Arial"/>
                <w:sz w:val="24"/>
                <w:szCs w:val="24"/>
              </w:rPr>
              <w:br/>
              <w:t xml:space="preserve">результатов и    </w:t>
            </w:r>
            <w:r w:rsidRPr="0002084A">
              <w:rPr>
                <w:rFonts w:ascii="Arial" w:hAnsi="Arial" w:cs="Arial"/>
                <w:sz w:val="24"/>
                <w:szCs w:val="24"/>
              </w:rPr>
              <w:br/>
            </w:r>
            <w:r w:rsidRPr="0002084A">
              <w:rPr>
                <w:rFonts w:ascii="Arial" w:hAnsi="Arial" w:cs="Arial"/>
                <w:sz w:val="24"/>
                <w:szCs w:val="24"/>
              </w:rPr>
              <w:lastRenderedPageBreak/>
              <w:t xml:space="preserve">целевых          </w:t>
            </w:r>
            <w:r w:rsidRPr="0002084A">
              <w:rPr>
                <w:rFonts w:ascii="Arial" w:hAnsi="Arial" w:cs="Arial"/>
                <w:sz w:val="24"/>
                <w:szCs w:val="24"/>
              </w:rPr>
              <w:br/>
              <w:t xml:space="preserve">показателей      </w:t>
            </w:r>
            <w:r w:rsidRPr="0002084A">
              <w:rPr>
                <w:rFonts w:ascii="Arial" w:hAnsi="Arial" w:cs="Arial"/>
                <w:sz w:val="24"/>
                <w:szCs w:val="24"/>
              </w:rPr>
              <w:br/>
              <w:t xml:space="preserve">(индикаторов)    </w:t>
            </w:r>
            <w:r w:rsidRPr="0002084A">
              <w:rPr>
                <w:rFonts w:ascii="Arial" w:hAnsi="Arial" w:cs="Arial"/>
                <w:sz w:val="24"/>
                <w:szCs w:val="24"/>
              </w:rPr>
              <w:br/>
              <w:t xml:space="preserve">муниципальной  </w:t>
            </w:r>
            <w:r w:rsidRPr="0002084A">
              <w:rPr>
                <w:rFonts w:ascii="Arial" w:hAnsi="Arial" w:cs="Arial"/>
                <w:sz w:val="24"/>
                <w:szCs w:val="24"/>
              </w:rPr>
              <w:br/>
              <w:t xml:space="preserve">программы и ее   </w:t>
            </w:r>
            <w:r w:rsidRPr="0002084A">
              <w:rPr>
                <w:rFonts w:ascii="Arial" w:hAnsi="Arial" w:cs="Arial"/>
                <w:sz w:val="24"/>
                <w:szCs w:val="24"/>
              </w:rPr>
              <w:br/>
              <w:t xml:space="preserve">подпрограмм      </w:t>
            </w:r>
          </w:p>
        </w:tc>
        <w:tc>
          <w:tcPr>
            <w:tcW w:w="1984" w:type="dxa"/>
            <w:tcBorders>
              <w:left w:val="single" w:sz="4" w:space="0" w:color="auto"/>
              <w:bottom w:val="single" w:sz="4" w:space="0" w:color="auto"/>
              <w:right w:val="single" w:sz="4" w:space="0" w:color="auto"/>
            </w:tcBorders>
          </w:tcPr>
          <w:p w:rsidR="00C92F52" w:rsidRPr="0002084A" w:rsidRDefault="00C92F52" w:rsidP="007A7BC0">
            <w:pPr>
              <w:pStyle w:val="ConsPlusCell"/>
              <w:rPr>
                <w:rFonts w:ascii="Arial" w:hAnsi="Arial" w:cs="Arial"/>
                <w:sz w:val="24"/>
                <w:szCs w:val="24"/>
              </w:rPr>
            </w:pPr>
            <w:r w:rsidRPr="0002084A">
              <w:rPr>
                <w:rFonts w:ascii="Arial" w:hAnsi="Arial" w:cs="Arial"/>
                <w:sz w:val="24"/>
                <w:szCs w:val="24"/>
              </w:rPr>
              <w:lastRenderedPageBreak/>
              <w:t>обеспечива</w:t>
            </w:r>
            <w:r w:rsidR="007A7BC0" w:rsidRPr="0002084A">
              <w:rPr>
                <w:rFonts w:ascii="Arial" w:hAnsi="Arial" w:cs="Arial"/>
                <w:sz w:val="24"/>
                <w:szCs w:val="24"/>
              </w:rPr>
              <w:t xml:space="preserve">ет   </w:t>
            </w:r>
            <w:r w:rsidR="007A7BC0" w:rsidRPr="0002084A">
              <w:rPr>
                <w:rFonts w:ascii="Arial" w:hAnsi="Arial" w:cs="Arial"/>
                <w:sz w:val="24"/>
                <w:szCs w:val="24"/>
              </w:rPr>
              <w:br/>
              <w:t xml:space="preserve">достижение     </w:t>
            </w:r>
            <w:r w:rsidR="007A7BC0" w:rsidRPr="0002084A">
              <w:rPr>
                <w:rFonts w:ascii="Arial" w:hAnsi="Arial" w:cs="Arial"/>
                <w:sz w:val="24"/>
                <w:szCs w:val="24"/>
              </w:rPr>
              <w:br/>
              <w:t>показателей</w:t>
            </w:r>
            <w:r w:rsidRPr="0002084A">
              <w:rPr>
                <w:rFonts w:ascii="Arial" w:hAnsi="Arial" w:cs="Arial"/>
                <w:sz w:val="24"/>
                <w:szCs w:val="24"/>
              </w:rPr>
              <w:t xml:space="preserve"> </w:t>
            </w:r>
            <w:r w:rsidR="00C852B2" w:rsidRPr="0002084A">
              <w:rPr>
                <w:rFonts w:ascii="Arial" w:hAnsi="Arial" w:cs="Arial"/>
                <w:sz w:val="24"/>
                <w:szCs w:val="24"/>
              </w:rPr>
              <w:t>1</w:t>
            </w:r>
            <w:r w:rsidR="007A7BC0" w:rsidRPr="0002084A">
              <w:rPr>
                <w:rFonts w:ascii="Arial" w:hAnsi="Arial" w:cs="Arial"/>
                <w:sz w:val="24"/>
                <w:szCs w:val="24"/>
              </w:rPr>
              <w:t xml:space="preserve">0, </w:t>
            </w:r>
            <w:r w:rsidR="007A7BC0" w:rsidRPr="0002084A">
              <w:rPr>
                <w:rFonts w:ascii="Arial" w:hAnsi="Arial" w:cs="Arial"/>
                <w:sz w:val="24"/>
                <w:szCs w:val="24"/>
              </w:rPr>
              <w:lastRenderedPageBreak/>
              <w:t>11, 12</w:t>
            </w:r>
          </w:p>
        </w:tc>
      </w:tr>
      <w:tr w:rsidR="001B0F4B" w:rsidRPr="0002084A" w:rsidTr="006343F8">
        <w:trPr>
          <w:tblCellSpacing w:w="5" w:type="nil"/>
        </w:trPr>
        <w:tc>
          <w:tcPr>
            <w:tcW w:w="14317" w:type="dxa"/>
            <w:gridSpan w:val="8"/>
            <w:tcBorders>
              <w:left w:val="single" w:sz="4" w:space="0" w:color="auto"/>
              <w:bottom w:val="single" w:sz="4" w:space="0" w:color="auto"/>
              <w:right w:val="single" w:sz="4" w:space="0" w:color="auto"/>
            </w:tcBorders>
          </w:tcPr>
          <w:p w:rsidR="001B0F4B" w:rsidRPr="0002084A" w:rsidRDefault="004940B8" w:rsidP="007A7BC0">
            <w:pPr>
              <w:pStyle w:val="ConsPlusCell"/>
              <w:jc w:val="center"/>
              <w:rPr>
                <w:rFonts w:ascii="Arial" w:hAnsi="Arial" w:cs="Arial"/>
                <w:sz w:val="24"/>
                <w:szCs w:val="24"/>
              </w:rPr>
            </w:pPr>
            <w:hyperlink w:anchor="Par397" w:history="1">
              <w:r w:rsidR="001B0F4B" w:rsidRPr="0002084A">
                <w:rPr>
                  <w:rFonts w:ascii="Arial" w:hAnsi="Arial" w:cs="Arial"/>
                  <w:sz w:val="24"/>
                  <w:szCs w:val="24"/>
                </w:rPr>
                <w:t xml:space="preserve">Подпрограмма </w:t>
              </w:r>
            </w:hyperlink>
            <w:r w:rsidR="001B0F4B" w:rsidRPr="0002084A">
              <w:rPr>
                <w:rFonts w:ascii="Arial" w:hAnsi="Arial" w:cs="Arial"/>
                <w:sz w:val="24"/>
                <w:szCs w:val="24"/>
              </w:rPr>
              <w:t>4 "Осуществление бюджетного процесса на территории Золотухинского района Курской области"</w:t>
            </w:r>
          </w:p>
        </w:tc>
      </w:tr>
      <w:tr w:rsidR="001B0F4B" w:rsidRPr="0002084A" w:rsidTr="006343F8">
        <w:trPr>
          <w:tblCellSpacing w:w="5" w:type="nil"/>
        </w:trPr>
        <w:tc>
          <w:tcPr>
            <w:tcW w:w="600" w:type="dxa"/>
            <w:tcBorders>
              <w:left w:val="single" w:sz="4" w:space="0" w:color="auto"/>
              <w:bottom w:val="single" w:sz="4" w:space="0" w:color="auto"/>
              <w:right w:val="single" w:sz="4" w:space="0" w:color="auto"/>
            </w:tcBorders>
          </w:tcPr>
          <w:p w:rsidR="001B0F4B" w:rsidRPr="0002084A" w:rsidRDefault="001B0F4B" w:rsidP="001B0F4B">
            <w:pPr>
              <w:pStyle w:val="ConsPlusCell"/>
              <w:rPr>
                <w:rFonts w:ascii="Arial" w:hAnsi="Arial" w:cs="Arial"/>
                <w:sz w:val="24"/>
                <w:szCs w:val="24"/>
              </w:rPr>
            </w:pPr>
            <w:r w:rsidRPr="0002084A">
              <w:rPr>
                <w:rFonts w:ascii="Arial" w:hAnsi="Arial" w:cs="Arial"/>
                <w:sz w:val="24"/>
                <w:szCs w:val="24"/>
              </w:rPr>
              <w:t xml:space="preserve"> 7.</w:t>
            </w:r>
          </w:p>
        </w:tc>
        <w:tc>
          <w:tcPr>
            <w:tcW w:w="2661" w:type="dxa"/>
            <w:tcBorders>
              <w:left w:val="single" w:sz="4" w:space="0" w:color="auto"/>
              <w:bottom w:val="single" w:sz="4" w:space="0" w:color="auto"/>
              <w:right w:val="single" w:sz="4" w:space="0" w:color="auto"/>
            </w:tcBorders>
          </w:tcPr>
          <w:p w:rsidR="001B0F4B" w:rsidRPr="0002084A" w:rsidRDefault="001B0F4B" w:rsidP="0017519E">
            <w:pPr>
              <w:pStyle w:val="ConsPlusCell"/>
              <w:ind w:right="-74"/>
              <w:rPr>
                <w:rFonts w:ascii="Arial" w:hAnsi="Arial" w:cs="Arial"/>
                <w:sz w:val="24"/>
                <w:szCs w:val="24"/>
              </w:rPr>
            </w:pPr>
            <w:r w:rsidRPr="0002084A">
              <w:rPr>
                <w:rFonts w:ascii="Arial" w:hAnsi="Arial" w:cs="Arial"/>
                <w:sz w:val="24"/>
                <w:szCs w:val="24"/>
              </w:rPr>
              <w:t xml:space="preserve">Основное           </w:t>
            </w:r>
            <w:r w:rsidRPr="0002084A">
              <w:rPr>
                <w:rFonts w:ascii="Arial" w:hAnsi="Arial" w:cs="Arial"/>
                <w:sz w:val="24"/>
                <w:szCs w:val="24"/>
              </w:rPr>
              <w:br/>
              <w:t xml:space="preserve">мероприятие </w:t>
            </w:r>
            <w:r w:rsidR="0017519E" w:rsidRPr="0002084A">
              <w:rPr>
                <w:rFonts w:ascii="Arial" w:hAnsi="Arial" w:cs="Arial"/>
                <w:sz w:val="24"/>
                <w:szCs w:val="24"/>
              </w:rPr>
              <w:t>4</w:t>
            </w:r>
            <w:r w:rsidRPr="0002084A">
              <w:rPr>
                <w:rFonts w:ascii="Arial" w:hAnsi="Arial" w:cs="Arial"/>
                <w:sz w:val="24"/>
                <w:szCs w:val="24"/>
              </w:rPr>
              <w:t xml:space="preserve">.1    </w:t>
            </w:r>
            <w:r w:rsidRPr="0002084A">
              <w:rPr>
                <w:rFonts w:ascii="Arial" w:hAnsi="Arial" w:cs="Arial"/>
                <w:sz w:val="24"/>
                <w:szCs w:val="24"/>
              </w:rPr>
              <w:br/>
              <w:t xml:space="preserve">"Обеспечение       </w:t>
            </w:r>
            <w:r w:rsidRPr="0002084A">
              <w:rPr>
                <w:rFonts w:ascii="Arial" w:hAnsi="Arial" w:cs="Arial"/>
                <w:sz w:val="24"/>
                <w:szCs w:val="24"/>
              </w:rPr>
              <w:br/>
              <w:t xml:space="preserve">нормативного       </w:t>
            </w:r>
            <w:r w:rsidRPr="0002084A">
              <w:rPr>
                <w:rFonts w:ascii="Arial" w:hAnsi="Arial" w:cs="Arial"/>
                <w:sz w:val="24"/>
                <w:szCs w:val="24"/>
              </w:rPr>
              <w:br/>
              <w:t xml:space="preserve">правового          </w:t>
            </w:r>
            <w:r w:rsidRPr="0002084A">
              <w:rPr>
                <w:rFonts w:ascii="Arial" w:hAnsi="Arial" w:cs="Arial"/>
                <w:sz w:val="24"/>
                <w:szCs w:val="24"/>
              </w:rPr>
              <w:br/>
              <w:t xml:space="preserve">регулирования в    </w:t>
            </w:r>
            <w:r w:rsidRPr="0002084A">
              <w:rPr>
                <w:rFonts w:ascii="Arial" w:hAnsi="Arial" w:cs="Arial"/>
                <w:sz w:val="24"/>
                <w:szCs w:val="24"/>
              </w:rPr>
              <w:br/>
              <w:t xml:space="preserve">сфере организации  </w:t>
            </w:r>
            <w:r w:rsidRPr="0002084A">
              <w:rPr>
                <w:rFonts w:ascii="Arial" w:hAnsi="Arial" w:cs="Arial"/>
                <w:sz w:val="24"/>
                <w:szCs w:val="24"/>
              </w:rPr>
              <w:br/>
              <w:t xml:space="preserve">бюджетного процесса"          </w:t>
            </w:r>
          </w:p>
        </w:tc>
        <w:tc>
          <w:tcPr>
            <w:tcW w:w="1842" w:type="dxa"/>
            <w:tcBorders>
              <w:left w:val="single" w:sz="4" w:space="0" w:color="auto"/>
              <w:bottom w:val="single" w:sz="4" w:space="0" w:color="auto"/>
              <w:right w:val="single" w:sz="4" w:space="0" w:color="auto"/>
            </w:tcBorders>
          </w:tcPr>
          <w:p w:rsidR="001B0F4B" w:rsidRPr="0002084A" w:rsidRDefault="001B0F4B" w:rsidP="006343F8">
            <w:pPr>
              <w:pStyle w:val="ConsPlusCell"/>
              <w:rPr>
                <w:rFonts w:ascii="Arial" w:hAnsi="Arial" w:cs="Arial"/>
                <w:sz w:val="24"/>
                <w:szCs w:val="24"/>
              </w:rPr>
            </w:pPr>
            <w:r w:rsidRPr="0002084A">
              <w:rPr>
                <w:rFonts w:ascii="Arial" w:hAnsi="Arial" w:cs="Arial"/>
                <w:sz w:val="24"/>
                <w:szCs w:val="24"/>
              </w:rPr>
              <w:t xml:space="preserve">финансовое управление     </w:t>
            </w:r>
            <w:r w:rsidRPr="0002084A">
              <w:rPr>
                <w:rFonts w:ascii="Arial" w:hAnsi="Arial" w:cs="Arial"/>
                <w:sz w:val="24"/>
                <w:szCs w:val="24"/>
              </w:rPr>
              <w:br/>
              <w:t xml:space="preserve">администрации Золотухинского района Курской      </w:t>
            </w:r>
            <w:r w:rsidRPr="0002084A">
              <w:rPr>
                <w:rFonts w:ascii="Arial" w:hAnsi="Arial" w:cs="Arial"/>
                <w:sz w:val="24"/>
                <w:szCs w:val="24"/>
              </w:rPr>
              <w:br/>
              <w:t xml:space="preserve">области      </w:t>
            </w:r>
          </w:p>
        </w:tc>
        <w:tc>
          <w:tcPr>
            <w:tcW w:w="993" w:type="dxa"/>
            <w:tcBorders>
              <w:left w:val="single" w:sz="4" w:space="0" w:color="auto"/>
              <w:bottom w:val="single" w:sz="4" w:space="0" w:color="auto"/>
              <w:right w:val="single" w:sz="4" w:space="0" w:color="auto"/>
            </w:tcBorders>
          </w:tcPr>
          <w:p w:rsidR="001B0F4B" w:rsidRPr="0002084A" w:rsidRDefault="001B0F4B" w:rsidP="006343F8">
            <w:pPr>
              <w:pStyle w:val="ConsPlusCell"/>
              <w:rPr>
                <w:rFonts w:ascii="Arial" w:hAnsi="Arial" w:cs="Arial"/>
                <w:sz w:val="24"/>
                <w:szCs w:val="24"/>
              </w:rPr>
            </w:pPr>
            <w:r w:rsidRPr="0002084A">
              <w:rPr>
                <w:rFonts w:ascii="Arial" w:hAnsi="Arial" w:cs="Arial"/>
                <w:sz w:val="24"/>
                <w:szCs w:val="24"/>
              </w:rPr>
              <w:t>2015 г.</w:t>
            </w:r>
          </w:p>
        </w:tc>
        <w:tc>
          <w:tcPr>
            <w:tcW w:w="1224" w:type="dxa"/>
            <w:tcBorders>
              <w:left w:val="single" w:sz="4" w:space="0" w:color="auto"/>
              <w:bottom w:val="single" w:sz="4" w:space="0" w:color="auto"/>
              <w:right w:val="single" w:sz="4" w:space="0" w:color="auto"/>
            </w:tcBorders>
          </w:tcPr>
          <w:p w:rsidR="001B0F4B" w:rsidRPr="0002084A" w:rsidRDefault="001B0F4B" w:rsidP="006343F8">
            <w:pPr>
              <w:pStyle w:val="ConsPlusCell"/>
              <w:rPr>
                <w:rFonts w:ascii="Arial" w:hAnsi="Arial" w:cs="Arial"/>
                <w:sz w:val="24"/>
                <w:szCs w:val="24"/>
              </w:rPr>
            </w:pPr>
            <w:r w:rsidRPr="0002084A">
              <w:rPr>
                <w:rFonts w:ascii="Arial" w:hAnsi="Arial" w:cs="Arial"/>
                <w:sz w:val="24"/>
                <w:szCs w:val="24"/>
              </w:rPr>
              <w:t xml:space="preserve"> 2020 г. </w:t>
            </w:r>
          </w:p>
        </w:tc>
        <w:tc>
          <w:tcPr>
            <w:tcW w:w="2745" w:type="dxa"/>
            <w:tcBorders>
              <w:left w:val="single" w:sz="4" w:space="0" w:color="auto"/>
              <w:bottom w:val="single" w:sz="4" w:space="0" w:color="auto"/>
              <w:right w:val="single" w:sz="4" w:space="0" w:color="auto"/>
            </w:tcBorders>
          </w:tcPr>
          <w:p w:rsidR="001B0F4B" w:rsidRPr="0002084A" w:rsidRDefault="001B0F4B" w:rsidP="006343F8">
            <w:pPr>
              <w:pStyle w:val="ConsPlusCell"/>
              <w:rPr>
                <w:rFonts w:ascii="Arial" w:hAnsi="Arial" w:cs="Arial"/>
                <w:sz w:val="24"/>
                <w:szCs w:val="24"/>
              </w:rPr>
            </w:pPr>
            <w:r w:rsidRPr="0002084A">
              <w:rPr>
                <w:rFonts w:ascii="Arial" w:hAnsi="Arial" w:cs="Arial"/>
                <w:sz w:val="24"/>
                <w:szCs w:val="24"/>
              </w:rPr>
              <w:t xml:space="preserve">правовое          </w:t>
            </w:r>
            <w:r w:rsidRPr="0002084A">
              <w:rPr>
                <w:rFonts w:ascii="Arial" w:hAnsi="Arial" w:cs="Arial"/>
                <w:sz w:val="24"/>
                <w:szCs w:val="24"/>
              </w:rPr>
              <w:br/>
              <w:t xml:space="preserve">обеспечение       </w:t>
            </w:r>
            <w:r w:rsidRPr="0002084A">
              <w:rPr>
                <w:rFonts w:ascii="Arial" w:hAnsi="Arial" w:cs="Arial"/>
                <w:sz w:val="24"/>
                <w:szCs w:val="24"/>
              </w:rPr>
              <w:br/>
              <w:t>сбалансированности</w:t>
            </w:r>
            <w:r w:rsidRPr="0002084A">
              <w:rPr>
                <w:rFonts w:ascii="Arial" w:hAnsi="Arial" w:cs="Arial"/>
                <w:sz w:val="24"/>
                <w:szCs w:val="24"/>
              </w:rPr>
              <w:br/>
              <w:t xml:space="preserve">и стабильности    </w:t>
            </w:r>
            <w:r w:rsidRPr="0002084A">
              <w:rPr>
                <w:rFonts w:ascii="Arial" w:hAnsi="Arial" w:cs="Arial"/>
                <w:sz w:val="24"/>
                <w:szCs w:val="24"/>
              </w:rPr>
              <w:br/>
              <w:t xml:space="preserve">бюджетов Золотухинского района Курской  области           </w:t>
            </w:r>
          </w:p>
        </w:tc>
        <w:tc>
          <w:tcPr>
            <w:tcW w:w="2268" w:type="dxa"/>
            <w:tcBorders>
              <w:left w:val="single" w:sz="4" w:space="0" w:color="auto"/>
              <w:bottom w:val="single" w:sz="4" w:space="0" w:color="auto"/>
              <w:right w:val="single" w:sz="4" w:space="0" w:color="auto"/>
            </w:tcBorders>
          </w:tcPr>
          <w:p w:rsidR="001B0F4B" w:rsidRPr="0002084A" w:rsidRDefault="001B0F4B" w:rsidP="006343F8">
            <w:pPr>
              <w:pStyle w:val="ConsPlusCell"/>
              <w:rPr>
                <w:rFonts w:ascii="Arial" w:hAnsi="Arial" w:cs="Arial"/>
                <w:sz w:val="24"/>
                <w:szCs w:val="24"/>
              </w:rPr>
            </w:pPr>
            <w:r w:rsidRPr="0002084A">
              <w:rPr>
                <w:rFonts w:ascii="Arial" w:hAnsi="Arial" w:cs="Arial"/>
                <w:sz w:val="24"/>
                <w:szCs w:val="24"/>
              </w:rPr>
              <w:t xml:space="preserve">снижение         </w:t>
            </w:r>
            <w:r w:rsidRPr="0002084A">
              <w:rPr>
                <w:rFonts w:ascii="Arial" w:hAnsi="Arial" w:cs="Arial"/>
                <w:sz w:val="24"/>
                <w:szCs w:val="24"/>
              </w:rPr>
              <w:br/>
              <w:t>сбалансирован-</w:t>
            </w:r>
            <w:r w:rsidRPr="0002084A">
              <w:rPr>
                <w:rFonts w:ascii="Arial" w:hAnsi="Arial" w:cs="Arial"/>
                <w:sz w:val="24"/>
                <w:szCs w:val="24"/>
              </w:rPr>
              <w:br/>
            </w:r>
            <w:proofErr w:type="spellStart"/>
            <w:r w:rsidRPr="0002084A">
              <w:rPr>
                <w:rFonts w:ascii="Arial" w:hAnsi="Arial" w:cs="Arial"/>
                <w:sz w:val="24"/>
                <w:szCs w:val="24"/>
              </w:rPr>
              <w:t>ности</w:t>
            </w:r>
            <w:proofErr w:type="spellEnd"/>
            <w:r w:rsidRPr="0002084A">
              <w:rPr>
                <w:rFonts w:ascii="Arial" w:hAnsi="Arial" w:cs="Arial"/>
                <w:sz w:val="24"/>
                <w:szCs w:val="24"/>
              </w:rPr>
              <w:t xml:space="preserve"> и          </w:t>
            </w:r>
            <w:r w:rsidRPr="0002084A">
              <w:rPr>
                <w:rFonts w:ascii="Arial" w:hAnsi="Arial" w:cs="Arial"/>
                <w:sz w:val="24"/>
                <w:szCs w:val="24"/>
              </w:rPr>
              <w:br/>
              <w:t xml:space="preserve">стабильности     </w:t>
            </w:r>
            <w:r w:rsidRPr="0002084A">
              <w:rPr>
                <w:rFonts w:ascii="Arial" w:hAnsi="Arial" w:cs="Arial"/>
                <w:sz w:val="24"/>
                <w:szCs w:val="24"/>
              </w:rPr>
              <w:br/>
              <w:t xml:space="preserve">бюджетов  Золотухинского района Курской области          </w:t>
            </w:r>
          </w:p>
        </w:tc>
        <w:tc>
          <w:tcPr>
            <w:tcW w:w="1984" w:type="dxa"/>
            <w:tcBorders>
              <w:left w:val="single" w:sz="4" w:space="0" w:color="auto"/>
              <w:bottom w:val="single" w:sz="4" w:space="0" w:color="auto"/>
              <w:right w:val="single" w:sz="4" w:space="0" w:color="auto"/>
            </w:tcBorders>
          </w:tcPr>
          <w:p w:rsidR="001B0F4B" w:rsidRPr="0002084A" w:rsidRDefault="001B0F4B" w:rsidP="001B0F4B">
            <w:pPr>
              <w:pStyle w:val="ConsPlusCell"/>
              <w:rPr>
                <w:rFonts w:ascii="Arial" w:hAnsi="Arial" w:cs="Arial"/>
                <w:sz w:val="24"/>
                <w:szCs w:val="24"/>
              </w:rPr>
            </w:pPr>
            <w:r w:rsidRPr="0002084A">
              <w:rPr>
                <w:rFonts w:ascii="Arial" w:hAnsi="Arial" w:cs="Arial"/>
                <w:sz w:val="24"/>
                <w:szCs w:val="24"/>
              </w:rPr>
              <w:t xml:space="preserve">обеспечивает   </w:t>
            </w:r>
            <w:r w:rsidRPr="0002084A">
              <w:rPr>
                <w:rFonts w:ascii="Arial" w:hAnsi="Arial" w:cs="Arial"/>
                <w:sz w:val="24"/>
                <w:szCs w:val="24"/>
              </w:rPr>
              <w:br/>
              <w:t xml:space="preserve">достижение     </w:t>
            </w:r>
            <w:r w:rsidRPr="0002084A">
              <w:rPr>
                <w:rFonts w:ascii="Arial" w:hAnsi="Arial" w:cs="Arial"/>
                <w:sz w:val="24"/>
                <w:szCs w:val="24"/>
              </w:rPr>
              <w:br/>
              <w:t xml:space="preserve">ожидаемого     </w:t>
            </w:r>
            <w:r w:rsidRPr="0002084A">
              <w:rPr>
                <w:rFonts w:ascii="Arial" w:hAnsi="Arial" w:cs="Arial"/>
                <w:sz w:val="24"/>
                <w:szCs w:val="24"/>
              </w:rPr>
              <w:br/>
              <w:t xml:space="preserve">результата     </w:t>
            </w:r>
            <w:r w:rsidRPr="0002084A">
              <w:rPr>
                <w:rFonts w:ascii="Arial" w:hAnsi="Arial" w:cs="Arial"/>
                <w:sz w:val="24"/>
                <w:szCs w:val="24"/>
              </w:rPr>
              <w:br/>
              <w:t xml:space="preserve">подпрограммы 4 </w:t>
            </w:r>
          </w:p>
        </w:tc>
      </w:tr>
      <w:tr w:rsidR="001B0F4B" w:rsidRPr="0002084A" w:rsidTr="006343F8">
        <w:trPr>
          <w:tblCellSpacing w:w="5" w:type="nil"/>
        </w:trPr>
        <w:tc>
          <w:tcPr>
            <w:tcW w:w="600" w:type="dxa"/>
            <w:tcBorders>
              <w:left w:val="single" w:sz="4" w:space="0" w:color="auto"/>
              <w:bottom w:val="single" w:sz="4" w:space="0" w:color="auto"/>
              <w:right w:val="single" w:sz="4" w:space="0" w:color="auto"/>
            </w:tcBorders>
          </w:tcPr>
          <w:p w:rsidR="001B0F4B" w:rsidRPr="0002084A" w:rsidRDefault="001B0F4B" w:rsidP="001B0F4B">
            <w:pPr>
              <w:pStyle w:val="ConsPlusCell"/>
              <w:rPr>
                <w:rFonts w:ascii="Arial" w:hAnsi="Arial" w:cs="Arial"/>
                <w:sz w:val="24"/>
                <w:szCs w:val="24"/>
              </w:rPr>
            </w:pPr>
            <w:r w:rsidRPr="0002084A">
              <w:rPr>
                <w:rFonts w:ascii="Arial" w:hAnsi="Arial" w:cs="Arial"/>
                <w:sz w:val="24"/>
                <w:szCs w:val="24"/>
              </w:rPr>
              <w:t xml:space="preserve"> 8.</w:t>
            </w:r>
          </w:p>
        </w:tc>
        <w:tc>
          <w:tcPr>
            <w:tcW w:w="2661" w:type="dxa"/>
            <w:tcBorders>
              <w:left w:val="single" w:sz="4" w:space="0" w:color="auto"/>
              <w:bottom w:val="single" w:sz="4" w:space="0" w:color="auto"/>
              <w:right w:val="single" w:sz="4" w:space="0" w:color="auto"/>
            </w:tcBorders>
          </w:tcPr>
          <w:p w:rsidR="001B0F4B" w:rsidRPr="0002084A" w:rsidRDefault="001B0F4B" w:rsidP="0017519E">
            <w:pPr>
              <w:pStyle w:val="ConsPlusCell"/>
              <w:rPr>
                <w:rFonts w:ascii="Arial" w:hAnsi="Arial" w:cs="Arial"/>
                <w:sz w:val="24"/>
                <w:szCs w:val="24"/>
              </w:rPr>
            </w:pPr>
            <w:r w:rsidRPr="0002084A">
              <w:rPr>
                <w:rFonts w:ascii="Arial" w:hAnsi="Arial" w:cs="Arial"/>
                <w:sz w:val="24"/>
                <w:szCs w:val="24"/>
              </w:rPr>
              <w:t xml:space="preserve">Основное           </w:t>
            </w:r>
            <w:r w:rsidRPr="0002084A">
              <w:rPr>
                <w:rFonts w:ascii="Arial" w:hAnsi="Arial" w:cs="Arial"/>
                <w:sz w:val="24"/>
                <w:szCs w:val="24"/>
              </w:rPr>
              <w:br/>
              <w:t xml:space="preserve">мероприятие </w:t>
            </w:r>
            <w:r w:rsidR="0017519E" w:rsidRPr="0002084A">
              <w:rPr>
                <w:rFonts w:ascii="Arial" w:hAnsi="Arial" w:cs="Arial"/>
                <w:sz w:val="24"/>
                <w:szCs w:val="24"/>
              </w:rPr>
              <w:t>4</w:t>
            </w:r>
            <w:r w:rsidRPr="0002084A">
              <w:rPr>
                <w:rFonts w:ascii="Arial" w:hAnsi="Arial" w:cs="Arial"/>
                <w:sz w:val="24"/>
                <w:szCs w:val="24"/>
              </w:rPr>
              <w:t xml:space="preserve">.2    </w:t>
            </w:r>
            <w:r w:rsidRPr="0002084A">
              <w:rPr>
                <w:rFonts w:ascii="Arial" w:hAnsi="Arial" w:cs="Arial"/>
                <w:sz w:val="24"/>
                <w:szCs w:val="24"/>
              </w:rPr>
              <w:br/>
              <w:t xml:space="preserve">"Организация       </w:t>
            </w:r>
            <w:r w:rsidRPr="0002084A">
              <w:rPr>
                <w:rFonts w:ascii="Arial" w:hAnsi="Arial" w:cs="Arial"/>
                <w:sz w:val="24"/>
                <w:szCs w:val="24"/>
              </w:rPr>
              <w:br/>
              <w:t xml:space="preserve">планирования и     </w:t>
            </w:r>
            <w:r w:rsidRPr="0002084A">
              <w:rPr>
                <w:rFonts w:ascii="Arial" w:hAnsi="Arial" w:cs="Arial"/>
                <w:sz w:val="24"/>
                <w:szCs w:val="24"/>
              </w:rPr>
              <w:br/>
              <w:t xml:space="preserve">исполнения бюджета Золотухинского района Курской </w:t>
            </w:r>
            <w:r w:rsidRPr="0002084A">
              <w:rPr>
                <w:rFonts w:ascii="Arial" w:hAnsi="Arial" w:cs="Arial"/>
                <w:sz w:val="24"/>
                <w:szCs w:val="24"/>
              </w:rPr>
              <w:lastRenderedPageBreak/>
              <w:t>области"</w:t>
            </w:r>
          </w:p>
        </w:tc>
        <w:tc>
          <w:tcPr>
            <w:tcW w:w="1842" w:type="dxa"/>
            <w:tcBorders>
              <w:left w:val="single" w:sz="4" w:space="0" w:color="auto"/>
              <w:bottom w:val="single" w:sz="4" w:space="0" w:color="auto"/>
              <w:right w:val="single" w:sz="4" w:space="0" w:color="auto"/>
            </w:tcBorders>
          </w:tcPr>
          <w:p w:rsidR="001B0F4B" w:rsidRPr="0002084A" w:rsidRDefault="001B0F4B" w:rsidP="006343F8">
            <w:pPr>
              <w:pStyle w:val="ConsPlusCell"/>
              <w:rPr>
                <w:rFonts w:ascii="Arial" w:hAnsi="Arial" w:cs="Arial"/>
                <w:sz w:val="24"/>
                <w:szCs w:val="24"/>
              </w:rPr>
            </w:pPr>
            <w:r w:rsidRPr="0002084A">
              <w:rPr>
                <w:rFonts w:ascii="Arial" w:hAnsi="Arial" w:cs="Arial"/>
                <w:sz w:val="24"/>
                <w:szCs w:val="24"/>
              </w:rPr>
              <w:lastRenderedPageBreak/>
              <w:t xml:space="preserve">финансовое управление     </w:t>
            </w:r>
            <w:r w:rsidRPr="0002084A">
              <w:rPr>
                <w:rFonts w:ascii="Arial" w:hAnsi="Arial" w:cs="Arial"/>
                <w:sz w:val="24"/>
                <w:szCs w:val="24"/>
              </w:rPr>
              <w:br/>
              <w:t xml:space="preserve">администрации Золотухинского района Курской      </w:t>
            </w:r>
            <w:r w:rsidRPr="0002084A">
              <w:rPr>
                <w:rFonts w:ascii="Arial" w:hAnsi="Arial" w:cs="Arial"/>
                <w:sz w:val="24"/>
                <w:szCs w:val="24"/>
              </w:rPr>
              <w:br/>
            </w:r>
            <w:r w:rsidRPr="0002084A">
              <w:rPr>
                <w:rFonts w:ascii="Arial" w:hAnsi="Arial" w:cs="Arial"/>
                <w:sz w:val="24"/>
                <w:szCs w:val="24"/>
              </w:rPr>
              <w:lastRenderedPageBreak/>
              <w:t xml:space="preserve">области      </w:t>
            </w:r>
          </w:p>
        </w:tc>
        <w:tc>
          <w:tcPr>
            <w:tcW w:w="993" w:type="dxa"/>
            <w:tcBorders>
              <w:left w:val="single" w:sz="4" w:space="0" w:color="auto"/>
              <w:bottom w:val="single" w:sz="4" w:space="0" w:color="auto"/>
              <w:right w:val="single" w:sz="4" w:space="0" w:color="auto"/>
            </w:tcBorders>
          </w:tcPr>
          <w:p w:rsidR="001B0F4B" w:rsidRPr="0002084A" w:rsidRDefault="001B0F4B" w:rsidP="006343F8">
            <w:pPr>
              <w:pStyle w:val="ConsPlusCell"/>
              <w:rPr>
                <w:rFonts w:ascii="Arial" w:hAnsi="Arial" w:cs="Arial"/>
                <w:sz w:val="24"/>
                <w:szCs w:val="24"/>
              </w:rPr>
            </w:pPr>
            <w:r w:rsidRPr="0002084A">
              <w:rPr>
                <w:rFonts w:ascii="Arial" w:hAnsi="Arial" w:cs="Arial"/>
                <w:sz w:val="24"/>
                <w:szCs w:val="24"/>
              </w:rPr>
              <w:lastRenderedPageBreak/>
              <w:t>2015 г.</w:t>
            </w:r>
          </w:p>
        </w:tc>
        <w:tc>
          <w:tcPr>
            <w:tcW w:w="1224" w:type="dxa"/>
            <w:tcBorders>
              <w:left w:val="single" w:sz="4" w:space="0" w:color="auto"/>
              <w:bottom w:val="single" w:sz="4" w:space="0" w:color="auto"/>
              <w:right w:val="single" w:sz="4" w:space="0" w:color="auto"/>
            </w:tcBorders>
          </w:tcPr>
          <w:p w:rsidR="001B0F4B" w:rsidRPr="0002084A" w:rsidRDefault="001B0F4B" w:rsidP="006343F8">
            <w:pPr>
              <w:pStyle w:val="ConsPlusCell"/>
              <w:rPr>
                <w:rFonts w:ascii="Arial" w:hAnsi="Arial" w:cs="Arial"/>
                <w:sz w:val="24"/>
                <w:szCs w:val="24"/>
              </w:rPr>
            </w:pPr>
            <w:r w:rsidRPr="0002084A">
              <w:rPr>
                <w:rFonts w:ascii="Arial" w:hAnsi="Arial" w:cs="Arial"/>
                <w:sz w:val="24"/>
                <w:szCs w:val="24"/>
              </w:rPr>
              <w:t xml:space="preserve"> 2020 г. </w:t>
            </w:r>
          </w:p>
        </w:tc>
        <w:tc>
          <w:tcPr>
            <w:tcW w:w="2745" w:type="dxa"/>
            <w:tcBorders>
              <w:left w:val="single" w:sz="4" w:space="0" w:color="auto"/>
              <w:bottom w:val="single" w:sz="4" w:space="0" w:color="auto"/>
              <w:right w:val="single" w:sz="4" w:space="0" w:color="auto"/>
            </w:tcBorders>
          </w:tcPr>
          <w:p w:rsidR="001B0F4B" w:rsidRPr="0002084A" w:rsidRDefault="001B0F4B" w:rsidP="006343F8">
            <w:pPr>
              <w:pStyle w:val="ConsPlusCell"/>
              <w:rPr>
                <w:rFonts w:ascii="Arial" w:hAnsi="Arial" w:cs="Arial"/>
                <w:sz w:val="24"/>
                <w:szCs w:val="24"/>
              </w:rPr>
            </w:pPr>
            <w:r w:rsidRPr="0002084A">
              <w:rPr>
                <w:rFonts w:ascii="Arial" w:hAnsi="Arial" w:cs="Arial"/>
                <w:sz w:val="24"/>
                <w:szCs w:val="24"/>
              </w:rPr>
              <w:t xml:space="preserve">подготовка        </w:t>
            </w:r>
            <w:r w:rsidRPr="0002084A">
              <w:rPr>
                <w:rFonts w:ascii="Arial" w:hAnsi="Arial" w:cs="Arial"/>
                <w:sz w:val="24"/>
                <w:szCs w:val="24"/>
              </w:rPr>
              <w:br/>
              <w:t xml:space="preserve">проектов решений Представительного Собрания Золотухинского района Курской области о бюджете </w:t>
            </w:r>
            <w:r w:rsidRPr="0002084A">
              <w:rPr>
                <w:rFonts w:ascii="Arial" w:hAnsi="Arial" w:cs="Arial"/>
                <w:sz w:val="24"/>
                <w:szCs w:val="24"/>
              </w:rPr>
              <w:br/>
            </w:r>
            <w:r w:rsidRPr="0002084A">
              <w:rPr>
                <w:rFonts w:ascii="Arial" w:hAnsi="Arial" w:cs="Arial"/>
                <w:sz w:val="24"/>
                <w:szCs w:val="24"/>
              </w:rPr>
              <w:lastRenderedPageBreak/>
              <w:t xml:space="preserve">Золотухинского района Курской области на очередной      </w:t>
            </w:r>
            <w:r w:rsidRPr="0002084A">
              <w:rPr>
                <w:rFonts w:ascii="Arial" w:hAnsi="Arial" w:cs="Arial"/>
                <w:sz w:val="24"/>
                <w:szCs w:val="24"/>
              </w:rPr>
              <w:br/>
              <w:t xml:space="preserve">финансовый год и  </w:t>
            </w:r>
            <w:r w:rsidRPr="0002084A">
              <w:rPr>
                <w:rFonts w:ascii="Arial" w:hAnsi="Arial" w:cs="Arial"/>
                <w:sz w:val="24"/>
                <w:szCs w:val="24"/>
              </w:rPr>
              <w:br/>
              <w:t xml:space="preserve">плановый период,  </w:t>
            </w:r>
            <w:r w:rsidRPr="0002084A">
              <w:rPr>
                <w:rFonts w:ascii="Arial" w:hAnsi="Arial" w:cs="Arial"/>
                <w:sz w:val="24"/>
                <w:szCs w:val="24"/>
              </w:rPr>
              <w:br/>
              <w:t xml:space="preserve">проектов правовых </w:t>
            </w:r>
            <w:r w:rsidRPr="0002084A">
              <w:rPr>
                <w:rFonts w:ascii="Arial" w:hAnsi="Arial" w:cs="Arial"/>
                <w:sz w:val="24"/>
                <w:szCs w:val="24"/>
              </w:rPr>
              <w:br/>
              <w:t xml:space="preserve">актов по вопросам </w:t>
            </w:r>
            <w:r w:rsidRPr="0002084A">
              <w:rPr>
                <w:rFonts w:ascii="Arial" w:hAnsi="Arial" w:cs="Arial"/>
                <w:sz w:val="24"/>
                <w:szCs w:val="24"/>
              </w:rPr>
              <w:br/>
              <w:t xml:space="preserve">бюджетного        </w:t>
            </w:r>
            <w:r w:rsidRPr="0002084A">
              <w:rPr>
                <w:rFonts w:ascii="Arial" w:hAnsi="Arial" w:cs="Arial"/>
                <w:sz w:val="24"/>
                <w:szCs w:val="24"/>
              </w:rPr>
              <w:br/>
              <w:t xml:space="preserve">планирования и    </w:t>
            </w:r>
            <w:r w:rsidRPr="0002084A">
              <w:rPr>
                <w:rFonts w:ascii="Arial" w:hAnsi="Arial" w:cs="Arial"/>
                <w:sz w:val="24"/>
                <w:szCs w:val="24"/>
              </w:rPr>
              <w:br/>
              <w:t xml:space="preserve">исполнения        </w:t>
            </w:r>
            <w:r w:rsidRPr="0002084A">
              <w:rPr>
                <w:rFonts w:ascii="Arial" w:hAnsi="Arial" w:cs="Arial"/>
                <w:sz w:val="24"/>
                <w:szCs w:val="24"/>
              </w:rPr>
              <w:br/>
              <w:t>бюджета Золотухинского района Курской области</w:t>
            </w:r>
          </w:p>
        </w:tc>
        <w:tc>
          <w:tcPr>
            <w:tcW w:w="2268" w:type="dxa"/>
            <w:tcBorders>
              <w:left w:val="single" w:sz="4" w:space="0" w:color="auto"/>
              <w:bottom w:val="single" w:sz="4" w:space="0" w:color="auto"/>
              <w:right w:val="single" w:sz="4" w:space="0" w:color="auto"/>
            </w:tcBorders>
          </w:tcPr>
          <w:p w:rsidR="001B0F4B" w:rsidRPr="0002084A" w:rsidRDefault="001B0F4B" w:rsidP="006343F8">
            <w:pPr>
              <w:pStyle w:val="ConsPlusCell"/>
              <w:rPr>
                <w:rFonts w:ascii="Arial" w:hAnsi="Arial" w:cs="Arial"/>
                <w:sz w:val="24"/>
                <w:szCs w:val="24"/>
              </w:rPr>
            </w:pPr>
            <w:r w:rsidRPr="0002084A">
              <w:rPr>
                <w:rFonts w:ascii="Arial" w:hAnsi="Arial" w:cs="Arial"/>
                <w:sz w:val="24"/>
                <w:szCs w:val="24"/>
              </w:rPr>
              <w:lastRenderedPageBreak/>
              <w:t xml:space="preserve">несоблюдение     </w:t>
            </w:r>
            <w:r w:rsidRPr="0002084A">
              <w:rPr>
                <w:rFonts w:ascii="Arial" w:hAnsi="Arial" w:cs="Arial"/>
                <w:sz w:val="24"/>
                <w:szCs w:val="24"/>
              </w:rPr>
              <w:br/>
              <w:t>порядка и  сроков</w:t>
            </w:r>
            <w:r w:rsidRPr="0002084A">
              <w:rPr>
                <w:rFonts w:ascii="Arial" w:hAnsi="Arial" w:cs="Arial"/>
                <w:sz w:val="24"/>
                <w:szCs w:val="24"/>
              </w:rPr>
              <w:br/>
              <w:t xml:space="preserve">подготовки       </w:t>
            </w:r>
            <w:r w:rsidRPr="0002084A">
              <w:rPr>
                <w:rFonts w:ascii="Arial" w:hAnsi="Arial" w:cs="Arial"/>
                <w:sz w:val="24"/>
                <w:szCs w:val="24"/>
              </w:rPr>
              <w:br/>
              <w:t xml:space="preserve">решения Представительного Собрания Золотухинского </w:t>
            </w:r>
            <w:r w:rsidRPr="0002084A">
              <w:rPr>
                <w:rFonts w:ascii="Arial" w:hAnsi="Arial" w:cs="Arial"/>
                <w:sz w:val="24"/>
                <w:szCs w:val="24"/>
              </w:rPr>
              <w:lastRenderedPageBreak/>
              <w:t xml:space="preserve">района Курской области о бюджете </w:t>
            </w:r>
          </w:p>
          <w:p w:rsidR="001B0F4B" w:rsidRPr="0002084A" w:rsidRDefault="001B0F4B" w:rsidP="006343F8">
            <w:pPr>
              <w:pStyle w:val="ConsPlusCell"/>
              <w:rPr>
                <w:rFonts w:ascii="Arial" w:hAnsi="Arial" w:cs="Arial"/>
                <w:sz w:val="24"/>
                <w:szCs w:val="24"/>
              </w:rPr>
            </w:pPr>
            <w:r w:rsidRPr="0002084A">
              <w:rPr>
                <w:rFonts w:ascii="Arial" w:hAnsi="Arial" w:cs="Arial"/>
                <w:sz w:val="24"/>
                <w:szCs w:val="24"/>
              </w:rPr>
              <w:t xml:space="preserve">Золотухинского района Курской области на       </w:t>
            </w:r>
            <w:r w:rsidRPr="0002084A">
              <w:rPr>
                <w:rFonts w:ascii="Arial" w:hAnsi="Arial" w:cs="Arial"/>
                <w:sz w:val="24"/>
                <w:szCs w:val="24"/>
              </w:rPr>
              <w:br/>
              <w:t xml:space="preserve">очередной        </w:t>
            </w:r>
            <w:r w:rsidRPr="0002084A">
              <w:rPr>
                <w:rFonts w:ascii="Arial" w:hAnsi="Arial" w:cs="Arial"/>
                <w:sz w:val="24"/>
                <w:szCs w:val="24"/>
              </w:rPr>
              <w:br/>
              <w:t>финансовый год  и</w:t>
            </w:r>
            <w:r w:rsidRPr="0002084A">
              <w:rPr>
                <w:rFonts w:ascii="Arial" w:hAnsi="Arial" w:cs="Arial"/>
                <w:sz w:val="24"/>
                <w:szCs w:val="24"/>
              </w:rPr>
              <w:br/>
              <w:t>плановый  период,</w:t>
            </w:r>
            <w:r w:rsidRPr="0002084A">
              <w:rPr>
                <w:rFonts w:ascii="Arial" w:hAnsi="Arial" w:cs="Arial"/>
                <w:sz w:val="24"/>
                <w:szCs w:val="24"/>
              </w:rPr>
              <w:br/>
              <w:t>несвоевременное и</w:t>
            </w:r>
            <w:r w:rsidRPr="0002084A">
              <w:rPr>
                <w:rFonts w:ascii="Arial" w:hAnsi="Arial" w:cs="Arial"/>
                <w:sz w:val="24"/>
                <w:szCs w:val="24"/>
              </w:rPr>
              <w:br/>
              <w:t xml:space="preserve">неполное         </w:t>
            </w:r>
            <w:r w:rsidRPr="0002084A">
              <w:rPr>
                <w:rFonts w:ascii="Arial" w:hAnsi="Arial" w:cs="Arial"/>
                <w:sz w:val="24"/>
                <w:szCs w:val="24"/>
              </w:rPr>
              <w:br/>
              <w:t xml:space="preserve">исполнение       </w:t>
            </w:r>
            <w:r w:rsidRPr="0002084A">
              <w:rPr>
                <w:rFonts w:ascii="Arial" w:hAnsi="Arial" w:cs="Arial"/>
                <w:sz w:val="24"/>
                <w:szCs w:val="24"/>
              </w:rPr>
              <w:br/>
              <w:t>бюджета</w:t>
            </w:r>
          </w:p>
          <w:p w:rsidR="001B0F4B" w:rsidRPr="0002084A" w:rsidRDefault="001B0F4B" w:rsidP="006343F8">
            <w:pPr>
              <w:pStyle w:val="ConsPlusCell"/>
              <w:rPr>
                <w:rFonts w:ascii="Arial" w:hAnsi="Arial" w:cs="Arial"/>
                <w:sz w:val="24"/>
                <w:szCs w:val="24"/>
              </w:rPr>
            </w:pPr>
            <w:r w:rsidRPr="0002084A">
              <w:rPr>
                <w:rFonts w:ascii="Arial" w:hAnsi="Arial" w:cs="Arial"/>
                <w:sz w:val="24"/>
                <w:szCs w:val="24"/>
              </w:rPr>
              <w:t xml:space="preserve">Золотухинского района Курской области в        </w:t>
            </w:r>
            <w:r w:rsidRPr="0002084A">
              <w:rPr>
                <w:rFonts w:ascii="Arial" w:hAnsi="Arial" w:cs="Arial"/>
                <w:sz w:val="24"/>
                <w:szCs w:val="24"/>
              </w:rPr>
              <w:br/>
              <w:t xml:space="preserve">соответствии с   </w:t>
            </w:r>
            <w:r w:rsidRPr="0002084A">
              <w:rPr>
                <w:rFonts w:ascii="Arial" w:hAnsi="Arial" w:cs="Arial"/>
                <w:sz w:val="24"/>
                <w:szCs w:val="24"/>
              </w:rPr>
              <w:br/>
              <w:t xml:space="preserve">требованиями     </w:t>
            </w:r>
            <w:r w:rsidRPr="0002084A">
              <w:rPr>
                <w:rFonts w:ascii="Arial" w:hAnsi="Arial" w:cs="Arial"/>
                <w:sz w:val="24"/>
                <w:szCs w:val="24"/>
              </w:rPr>
              <w:br/>
              <w:t xml:space="preserve">бюджетного       </w:t>
            </w:r>
            <w:r w:rsidRPr="0002084A">
              <w:rPr>
                <w:rFonts w:ascii="Arial" w:hAnsi="Arial" w:cs="Arial"/>
                <w:sz w:val="24"/>
                <w:szCs w:val="24"/>
              </w:rPr>
              <w:br/>
              <w:t xml:space="preserve">законодательства </w:t>
            </w:r>
          </w:p>
        </w:tc>
        <w:tc>
          <w:tcPr>
            <w:tcW w:w="1984" w:type="dxa"/>
            <w:tcBorders>
              <w:left w:val="single" w:sz="4" w:space="0" w:color="auto"/>
              <w:bottom w:val="single" w:sz="4" w:space="0" w:color="auto"/>
              <w:right w:val="single" w:sz="4" w:space="0" w:color="auto"/>
            </w:tcBorders>
          </w:tcPr>
          <w:p w:rsidR="001B0F4B" w:rsidRPr="0002084A" w:rsidRDefault="001B0F4B" w:rsidP="0017519E">
            <w:pPr>
              <w:pStyle w:val="ConsPlusCell"/>
              <w:rPr>
                <w:rFonts w:ascii="Arial" w:hAnsi="Arial" w:cs="Arial"/>
                <w:sz w:val="24"/>
                <w:szCs w:val="24"/>
              </w:rPr>
            </w:pPr>
            <w:r w:rsidRPr="0002084A">
              <w:rPr>
                <w:rFonts w:ascii="Arial" w:hAnsi="Arial" w:cs="Arial"/>
                <w:sz w:val="24"/>
                <w:szCs w:val="24"/>
              </w:rPr>
              <w:lastRenderedPageBreak/>
              <w:t xml:space="preserve">обеспечивает   </w:t>
            </w:r>
            <w:r w:rsidRPr="0002084A">
              <w:rPr>
                <w:rFonts w:ascii="Arial" w:hAnsi="Arial" w:cs="Arial"/>
                <w:sz w:val="24"/>
                <w:szCs w:val="24"/>
              </w:rPr>
              <w:br/>
              <w:t xml:space="preserve">достижение     </w:t>
            </w:r>
            <w:r w:rsidRPr="0002084A">
              <w:rPr>
                <w:rFonts w:ascii="Arial" w:hAnsi="Arial" w:cs="Arial"/>
                <w:sz w:val="24"/>
                <w:szCs w:val="24"/>
              </w:rPr>
              <w:br/>
              <w:t xml:space="preserve">показателей </w:t>
            </w:r>
            <w:r w:rsidR="0017519E" w:rsidRPr="0002084A">
              <w:rPr>
                <w:rFonts w:ascii="Arial" w:hAnsi="Arial" w:cs="Arial"/>
                <w:sz w:val="24"/>
                <w:szCs w:val="24"/>
              </w:rPr>
              <w:t>13</w:t>
            </w:r>
            <w:r w:rsidRPr="0002084A">
              <w:rPr>
                <w:rFonts w:ascii="Arial" w:hAnsi="Arial" w:cs="Arial"/>
                <w:sz w:val="24"/>
                <w:szCs w:val="24"/>
              </w:rPr>
              <w:t xml:space="preserve">, </w:t>
            </w:r>
            <w:r w:rsidRPr="0002084A">
              <w:rPr>
                <w:rFonts w:ascii="Arial" w:hAnsi="Arial" w:cs="Arial"/>
                <w:sz w:val="24"/>
                <w:szCs w:val="24"/>
              </w:rPr>
              <w:br/>
            </w:r>
            <w:r w:rsidR="0017519E" w:rsidRPr="0002084A">
              <w:rPr>
                <w:rFonts w:ascii="Arial" w:hAnsi="Arial" w:cs="Arial"/>
                <w:sz w:val="24"/>
                <w:szCs w:val="24"/>
              </w:rPr>
              <w:t>14</w:t>
            </w:r>
            <w:r w:rsidRPr="0002084A">
              <w:rPr>
                <w:rFonts w:ascii="Arial" w:hAnsi="Arial" w:cs="Arial"/>
                <w:sz w:val="24"/>
                <w:szCs w:val="24"/>
              </w:rPr>
              <w:t xml:space="preserve">, </w:t>
            </w:r>
            <w:r w:rsidR="0017519E" w:rsidRPr="0002084A">
              <w:rPr>
                <w:rFonts w:ascii="Arial" w:hAnsi="Arial" w:cs="Arial"/>
                <w:sz w:val="24"/>
                <w:szCs w:val="24"/>
              </w:rPr>
              <w:t>16</w:t>
            </w:r>
            <w:r w:rsidRPr="0002084A">
              <w:rPr>
                <w:rFonts w:ascii="Arial" w:hAnsi="Arial" w:cs="Arial"/>
                <w:sz w:val="24"/>
                <w:szCs w:val="24"/>
              </w:rPr>
              <w:t xml:space="preserve">           </w:t>
            </w:r>
          </w:p>
        </w:tc>
      </w:tr>
      <w:tr w:rsidR="001B0F4B" w:rsidRPr="0002084A" w:rsidTr="006343F8">
        <w:trPr>
          <w:tblCellSpacing w:w="5" w:type="nil"/>
        </w:trPr>
        <w:tc>
          <w:tcPr>
            <w:tcW w:w="600" w:type="dxa"/>
            <w:tcBorders>
              <w:left w:val="single" w:sz="4" w:space="0" w:color="auto"/>
              <w:bottom w:val="single" w:sz="4" w:space="0" w:color="auto"/>
              <w:right w:val="single" w:sz="4" w:space="0" w:color="auto"/>
            </w:tcBorders>
          </w:tcPr>
          <w:p w:rsidR="001B0F4B" w:rsidRPr="0002084A" w:rsidRDefault="001B0F4B" w:rsidP="001B0F4B">
            <w:pPr>
              <w:pStyle w:val="ConsPlusCell"/>
              <w:rPr>
                <w:rFonts w:ascii="Arial" w:hAnsi="Arial" w:cs="Arial"/>
                <w:sz w:val="24"/>
                <w:szCs w:val="24"/>
              </w:rPr>
            </w:pPr>
            <w:r w:rsidRPr="0002084A">
              <w:rPr>
                <w:rFonts w:ascii="Arial" w:hAnsi="Arial" w:cs="Arial"/>
                <w:sz w:val="24"/>
                <w:szCs w:val="24"/>
              </w:rPr>
              <w:lastRenderedPageBreak/>
              <w:t xml:space="preserve"> 9.</w:t>
            </w:r>
          </w:p>
        </w:tc>
        <w:tc>
          <w:tcPr>
            <w:tcW w:w="2661" w:type="dxa"/>
            <w:tcBorders>
              <w:left w:val="single" w:sz="4" w:space="0" w:color="auto"/>
              <w:bottom w:val="single" w:sz="4" w:space="0" w:color="auto"/>
              <w:right w:val="single" w:sz="4" w:space="0" w:color="auto"/>
            </w:tcBorders>
          </w:tcPr>
          <w:p w:rsidR="001B0F4B" w:rsidRPr="0002084A" w:rsidRDefault="001B0F4B" w:rsidP="0017519E">
            <w:pPr>
              <w:pStyle w:val="ConsPlusCell"/>
              <w:ind w:right="-74"/>
              <w:rPr>
                <w:rFonts w:ascii="Arial" w:hAnsi="Arial" w:cs="Arial"/>
                <w:sz w:val="24"/>
                <w:szCs w:val="24"/>
              </w:rPr>
            </w:pPr>
            <w:r w:rsidRPr="0002084A">
              <w:rPr>
                <w:rFonts w:ascii="Arial" w:hAnsi="Arial" w:cs="Arial"/>
                <w:sz w:val="24"/>
                <w:szCs w:val="24"/>
              </w:rPr>
              <w:t xml:space="preserve">Основное           </w:t>
            </w:r>
            <w:r w:rsidRPr="0002084A">
              <w:rPr>
                <w:rFonts w:ascii="Arial" w:hAnsi="Arial" w:cs="Arial"/>
                <w:sz w:val="24"/>
                <w:szCs w:val="24"/>
              </w:rPr>
              <w:br/>
              <w:t xml:space="preserve">мероприятие </w:t>
            </w:r>
            <w:r w:rsidR="0017519E" w:rsidRPr="0002084A">
              <w:rPr>
                <w:rFonts w:ascii="Arial" w:hAnsi="Arial" w:cs="Arial"/>
                <w:sz w:val="24"/>
                <w:szCs w:val="24"/>
              </w:rPr>
              <w:t>4</w:t>
            </w:r>
            <w:r w:rsidRPr="0002084A">
              <w:rPr>
                <w:rFonts w:ascii="Arial" w:hAnsi="Arial" w:cs="Arial"/>
                <w:sz w:val="24"/>
                <w:szCs w:val="24"/>
              </w:rPr>
              <w:t xml:space="preserve">.3    </w:t>
            </w:r>
            <w:r w:rsidRPr="0002084A">
              <w:rPr>
                <w:rFonts w:ascii="Arial" w:hAnsi="Arial" w:cs="Arial"/>
                <w:sz w:val="24"/>
                <w:szCs w:val="24"/>
              </w:rPr>
              <w:br/>
              <w:t>"</w:t>
            </w:r>
            <w:r w:rsidR="0017519E" w:rsidRPr="0002084A">
              <w:rPr>
                <w:rFonts w:ascii="Arial" w:hAnsi="Arial" w:cs="Arial"/>
                <w:sz w:val="24"/>
                <w:szCs w:val="24"/>
              </w:rPr>
              <w:t>К</w:t>
            </w:r>
            <w:r w:rsidRPr="0002084A">
              <w:rPr>
                <w:rFonts w:ascii="Arial" w:hAnsi="Arial" w:cs="Arial"/>
                <w:sz w:val="24"/>
                <w:szCs w:val="24"/>
              </w:rPr>
              <w:t>ассово</w:t>
            </w:r>
            <w:r w:rsidR="0017519E" w:rsidRPr="0002084A">
              <w:rPr>
                <w:rFonts w:ascii="Arial" w:hAnsi="Arial" w:cs="Arial"/>
                <w:sz w:val="24"/>
                <w:szCs w:val="24"/>
              </w:rPr>
              <w:t>е</w:t>
            </w:r>
            <w:r w:rsidRPr="0002084A">
              <w:rPr>
                <w:rFonts w:ascii="Arial" w:hAnsi="Arial" w:cs="Arial"/>
                <w:sz w:val="24"/>
                <w:szCs w:val="24"/>
              </w:rPr>
              <w:t xml:space="preserve">          </w:t>
            </w:r>
            <w:r w:rsidRPr="0002084A">
              <w:rPr>
                <w:rFonts w:ascii="Arial" w:hAnsi="Arial" w:cs="Arial"/>
                <w:sz w:val="24"/>
                <w:szCs w:val="24"/>
              </w:rPr>
              <w:br/>
            </w:r>
            <w:r w:rsidR="0017519E" w:rsidRPr="0002084A">
              <w:rPr>
                <w:rFonts w:ascii="Arial" w:hAnsi="Arial" w:cs="Arial"/>
                <w:sz w:val="24"/>
                <w:szCs w:val="24"/>
              </w:rPr>
              <w:t>и</w:t>
            </w:r>
            <w:r w:rsidRPr="0002084A">
              <w:rPr>
                <w:rFonts w:ascii="Arial" w:hAnsi="Arial" w:cs="Arial"/>
                <w:sz w:val="24"/>
                <w:szCs w:val="24"/>
              </w:rPr>
              <w:t>сполнени</w:t>
            </w:r>
            <w:r w:rsidR="0017519E" w:rsidRPr="0002084A">
              <w:rPr>
                <w:rFonts w:ascii="Arial" w:hAnsi="Arial" w:cs="Arial"/>
                <w:sz w:val="24"/>
                <w:szCs w:val="24"/>
              </w:rPr>
              <w:t>е</w:t>
            </w:r>
            <w:r w:rsidRPr="0002084A">
              <w:rPr>
                <w:rFonts w:ascii="Arial" w:hAnsi="Arial" w:cs="Arial"/>
                <w:sz w:val="24"/>
                <w:szCs w:val="24"/>
              </w:rPr>
              <w:t xml:space="preserve">         </w:t>
            </w:r>
            <w:r w:rsidRPr="0002084A">
              <w:rPr>
                <w:rFonts w:ascii="Arial" w:hAnsi="Arial" w:cs="Arial"/>
                <w:sz w:val="24"/>
                <w:szCs w:val="24"/>
              </w:rPr>
              <w:br/>
              <w:t>бюджета Золотухинского района Курской области,</w:t>
            </w:r>
            <w:r w:rsidRPr="0002084A">
              <w:rPr>
                <w:rFonts w:ascii="Arial" w:hAnsi="Arial" w:cs="Arial"/>
                <w:sz w:val="24"/>
                <w:szCs w:val="24"/>
              </w:rPr>
              <w:br/>
              <w:t xml:space="preserve">ведения бюджетного </w:t>
            </w:r>
            <w:r w:rsidRPr="0002084A">
              <w:rPr>
                <w:rFonts w:ascii="Arial" w:hAnsi="Arial" w:cs="Arial"/>
                <w:sz w:val="24"/>
                <w:szCs w:val="24"/>
              </w:rPr>
              <w:br/>
              <w:t xml:space="preserve">учета и           </w:t>
            </w:r>
            <w:r w:rsidRPr="0002084A">
              <w:rPr>
                <w:rFonts w:ascii="Arial" w:hAnsi="Arial" w:cs="Arial"/>
                <w:sz w:val="24"/>
                <w:szCs w:val="24"/>
              </w:rPr>
              <w:br/>
            </w:r>
            <w:proofErr w:type="spellStart"/>
            <w:r w:rsidRPr="0002084A">
              <w:rPr>
                <w:rFonts w:ascii="Arial" w:hAnsi="Arial" w:cs="Arial"/>
                <w:sz w:val="24"/>
                <w:szCs w:val="24"/>
              </w:rPr>
              <w:t>формирования</w:t>
            </w:r>
            <w:r w:rsidR="0017519E" w:rsidRPr="0002084A">
              <w:rPr>
                <w:rFonts w:ascii="Arial" w:hAnsi="Arial" w:cs="Arial"/>
                <w:sz w:val="24"/>
                <w:szCs w:val="24"/>
              </w:rPr>
              <w:t>е</w:t>
            </w:r>
            <w:proofErr w:type="spellEnd"/>
            <w:r w:rsidRPr="0002084A">
              <w:rPr>
                <w:rFonts w:ascii="Arial" w:hAnsi="Arial" w:cs="Arial"/>
                <w:sz w:val="24"/>
                <w:szCs w:val="24"/>
              </w:rPr>
              <w:t xml:space="preserve">      </w:t>
            </w:r>
            <w:r w:rsidRPr="0002084A">
              <w:rPr>
                <w:rFonts w:ascii="Arial" w:hAnsi="Arial" w:cs="Arial"/>
                <w:sz w:val="24"/>
                <w:szCs w:val="24"/>
              </w:rPr>
              <w:br/>
              <w:t xml:space="preserve">бюджетной отчетности"        </w:t>
            </w:r>
          </w:p>
        </w:tc>
        <w:tc>
          <w:tcPr>
            <w:tcW w:w="1842" w:type="dxa"/>
            <w:tcBorders>
              <w:left w:val="single" w:sz="4" w:space="0" w:color="auto"/>
              <w:bottom w:val="single" w:sz="4" w:space="0" w:color="auto"/>
              <w:right w:val="single" w:sz="4" w:space="0" w:color="auto"/>
            </w:tcBorders>
          </w:tcPr>
          <w:p w:rsidR="001B0F4B" w:rsidRPr="0002084A" w:rsidRDefault="001B0F4B" w:rsidP="006343F8">
            <w:pPr>
              <w:pStyle w:val="ConsPlusCell"/>
              <w:rPr>
                <w:rFonts w:ascii="Arial" w:hAnsi="Arial" w:cs="Arial"/>
                <w:sz w:val="24"/>
                <w:szCs w:val="24"/>
              </w:rPr>
            </w:pPr>
            <w:r w:rsidRPr="0002084A">
              <w:rPr>
                <w:rFonts w:ascii="Arial" w:hAnsi="Arial" w:cs="Arial"/>
                <w:sz w:val="24"/>
                <w:szCs w:val="24"/>
              </w:rPr>
              <w:t xml:space="preserve">финансовое управление     </w:t>
            </w:r>
            <w:r w:rsidRPr="0002084A">
              <w:rPr>
                <w:rFonts w:ascii="Arial" w:hAnsi="Arial" w:cs="Arial"/>
                <w:sz w:val="24"/>
                <w:szCs w:val="24"/>
              </w:rPr>
              <w:br/>
              <w:t xml:space="preserve">администрации Золотухинского района Курской      </w:t>
            </w:r>
            <w:r w:rsidRPr="0002084A">
              <w:rPr>
                <w:rFonts w:ascii="Arial" w:hAnsi="Arial" w:cs="Arial"/>
                <w:sz w:val="24"/>
                <w:szCs w:val="24"/>
              </w:rPr>
              <w:br/>
              <w:t xml:space="preserve">области      </w:t>
            </w:r>
          </w:p>
        </w:tc>
        <w:tc>
          <w:tcPr>
            <w:tcW w:w="993" w:type="dxa"/>
            <w:tcBorders>
              <w:left w:val="single" w:sz="4" w:space="0" w:color="auto"/>
              <w:bottom w:val="single" w:sz="4" w:space="0" w:color="auto"/>
              <w:right w:val="single" w:sz="4" w:space="0" w:color="auto"/>
            </w:tcBorders>
          </w:tcPr>
          <w:p w:rsidR="001B0F4B" w:rsidRPr="0002084A" w:rsidRDefault="001B0F4B" w:rsidP="001B0F4B">
            <w:pPr>
              <w:pStyle w:val="ConsPlusCell"/>
              <w:rPr>
                <w:rFonts w:ascii="Arial" w:hAnsi="Arial" w:cs="Arial"/>
                <w:sz w:val="24"/>
                <w:szCs w:val="24"/>
              </w:rPr>
            </w:pPr>
            <w:r w:rsidRPr="0002084A">
              <w:rPr>
                <w:rFonts w:ascii="Arial" w:hAnsi="Arial" w:cs="Arial"/>
                <w:sz w:val="24"/>
                <w:szCs w:val="24"/>
              </w:rPr>
              <w:t>2015 г.</w:t>
            </w:r>
          </w:p>
        </w:tc>
        <w:tc>
          <w:tcPr>
            <w:tcW w:w="1224" w:type="dxa"/>
            <w:tcBorders>
              <w:left w:val="single" w:sz="4" w:space="0" w:color="auto"/>
              <w:bottom w:val="single" w:sz="4" w:space="0" w:color="auto"/>
              <w:right w:val="single" w:sz="4" w:space="0" w:color="auto"/>
            </w:tcBorders>
          </w:tcPr>
          <w:p w:rsidR="001B0F4B" w:rsidRPr="0002084A" w:rsidRDefault="001B0F4B" w:rsidP="001B0F4B">
            <w:pPr>
              <w:pStyle w:val="ConsPlusCell"/>
              <w:rPr>
                <w:rFonts w:ascii="Arial" w:hAnsi="Arial" w:cs="Arial"/>
                <w:sz w:val="24"/>
                <w:szCs w:val="24"/>
              </w:rPr>
            </w:pPr>
            <w:r w:rsidRPr="0002084A">
              <w:rPr>
                <w:rFonts w:ascii="Arial" w:hAnsi="Arial" w:cs="Arial"/>
                <w:sz w:val="24"/>
                <w:szCs w:val="24"/>
              </w:rPr>
              <w:t xml:space="preserve"> 2020 г. </w:t>
            </w:r>
          </w:p>
        </w:tc>
        <w:tc>
          <w:tcPr>
            <w:tcW w:w="2745" w:type="dxa"/>
            <w:tcBorders>
              <w:left w:val="single" w:sz="4" w:space="0" w:color="auto"/>
              <w:bottom w:val="single" w:sz="4" w:space="0" w:color="auto"/>
              <w:right w:val="single" w:sz="4" w:space="0" w:color="auto"/>
            </w:tcBorders>
          </w:tcPr>
          <w:p w:rsidR="001B0F4B" w:rsidRPr="0002084A" w:rsidRDefault="001B0F4B" w:rsidP="006343F8">
            <w:pPr>
              <w:pStyle w:val="ConsPlusCell"/>
              <w:rPr>
                <w:rFonts w:ascii="Arial" w:hAnsi="Arial" w:cs="Arial"/>
                <w:sz w:val="24"/>
                <w:szCs w:val="24"/>
              </w:rPr>
            </w:pPr>
            <w:r w:rsidRPr="0002084A">
              <w:rPr>
                <w:rFonts w:ascii="Arial" w:hAnsi="Arial" w:cs="Arial"/>
                <w:sz w:val="24"/>
                <w:szCs w:val="24"/>
              </w:rPr>
              <w:t xml:space="preserve">обеспечение       </w:t>
            </w:r>
            <w:r w:rsidRPr="0002084A">
              <w:rPr>
                <w:rFonts w:ascii="Arial" w:hAnsi="Arial" w:cs="Arial"/>
                <w:sz w:val="24"/>
                <w:szCs w:val="24"/>
              </w:rPr>
              <w:br/>
              <w:t xml:space="preserve">надежного,        </w:t>
            </w:r>
            <w:r w:rsidRPr="0002084A">
              <w:rPr>
                <w:rFonts w:ascii="Arial" w:hAnsi="Arial" w:cs="Arial"/>
                <w:sz w:val="24"/>
                <w:szCs w:val="24"/>
              </w:rPr>
              <w:br/>
              <w:t xml:space="preserve">качественного и   </w:t>
            </w:r>
            <w:r w:rsidRPr="0002084A">
              <w:rPr>
                <w:rFonts w:ascii="Arial" w:hAnsi="Arial" w:cs="Arial"/>
                <w:sz w:val="24"/>
                <w:szCs w:val="24"/>
              </w:rPr>
              <w:br/>
              <w:t xml:space="preserve">своевременного    </w:t>
            </w:r>
            <w:r w:rsidRPr="0002084A">
              <w:rPr>
                <w:rFonts w:ascii="Arial" w:hAnsi="Arial" w:cs="Arial"/>
                <w:sz w:val="24"/>
                <w:szCs w:val="24"/>
              </w:rPr>
              <w:br/>
              <w:t xml:space="preserve">исполнения        </w:t>
            </w:r>
            <w:r w:rsidRPr="0002084A">
              <w:rPr>
                <w:rFonts w:ascii="Arial" w:hAnsi="Arial" w:cs="Arial"/>
                <w:sz w:val="24"/>
                <w:szCs w:val="24"/>
              </w:rPr>
              <w:br/>
              <w:t>бюджета Золотухинского района Курской области</w:t>
            </w:r>
          </w:p>
        </w:tc>
        <w:tc>
          <w:tcPr>
            <w:tcW w:w="2268" w:type="dxa"/>
            <w:tcBorders>
              <w:left w:val="single" w:sz="4" w:space="0" w:color="auto"/>
              <w:bottom w:val="single" w:sz="4" w:space="0" w:color="auto"/>
              <w:right w:val="single" w:sz="4" w:space="0" w:color="auto"/>
            </w:tcBorders>
          </w:tcPr>
          <w:p w:rsidR="001B0F4B" w:rsidRPr="0002084A" w:rsidRDefault="001B0F4B" w:rsidP="006343F8">
            <w:pPr>
              <w:pStyle w:val="ConsPlusCell"/>
              <w:rPr>
                <w:rFonts w:ascii="Arial" w:hAnsi="Arial" w:cs="Arial"/>
                <w:sz w:val="24"/>
                <w:szCs w:val="24"/>
              </w:rPr>
            </w:pPr>
            <w:r w:rsidRPr="0002084A">
              <w:rPr>
                <w:rFonts w:ascii="Arial" w:hAnsi="Arial" w:cs="Arial"/>
                <w:sz w:val="24"/>
                <w:szCs w:val="24"/>
              </w:rPr>
              <w:t xml:space="preserve">нарушение        </w:t>
            </w:r>
            <w:r w:rsidRPr="0002084A">
              <w:rPr>
                <w:rFonts w:ascii="Arial" w:hAnsi="Arial" w:cs="Arial"/>
                <w:sz w:val="24"/>
                <w:szCs w:val="24"/>
              </w:rPr>
              <w:br/>
              <w:t xml:space="preserve">требований       </w:t>
            </w:r>
            <w:r w:rsidRPr="0002084A">
              <w:rPr>
                <w:rFonts w:ascii="Arial" w:hAnsi="Arial" w:cs="Arial"/>
                <w:sz w:val="24"/>
                <w:szCs w:val="24"/>
              </w:rPr>
              <w:br/>
              <w:t xml:space="preserve">бюджетного       </w:t>
            </w:r>
            <w:r w:rsidRPr="0002084A">
              <w:rPr>
                <w:rFonts w:ascii="Arial" w:hAnsi="Arial" w:cs="Arial"/>
                <w:sz w:val="24"/>
                <w:szCs w:val="24"/>
              </w:rPr>
              <w:br/>
              <w:t xml:space="preserve">законодательства </w:t>
            </w:r>
            <w:r w:rsidRPr="0002084A">
              <w:rPr>
                <w:rFonts w:ascii="Arial" w:hAnsi="Arial" w:cs="Arial"/>
                <w:sz w:val="24"/>
                <w:szCs w:val="24"/>
              </w:rPr>
              <w:br/>
              <w:t>в части  вопросов</w:t>
            </w:r>
            <w:r w:rsidRPr="0002084A">
              <w:rPr>
                <w:rFonts w:ascii="Arial" w:hAnsi="Arial" w:cs="Arial"/>
                <w:sz w:val="24"/>
                <w:szCs w:val="24"/>
              </w:rPr>
              <w:br/>
              <w:t xml:space="preserve">исполнения       </w:t>
            </w:r>
            <w:r w:rsidRPr="0002084A">
              <w:rPr>
                <w:rFonts w:ascii="Arial" w:hAnsi="Arial" w:cs="Arial"/>
                <w:sz w:val="24"/>
                <w:szCs w:val="24"/>
              </w:rPr>
              <w:br/>
              <w:t xml:space="preserve">местных бюджетов </w:t>
            </w:r>
          </w:p>
        </w:tc>
        <w:tc>
          <w:tcPr>
            <w:tcW w:w="1984" w:type="dxa"/>
            <w:tcBorders>
              <w:left w:val="single" w:sz="4" w:space="0" w:color="auto"/>
              <w:bottom w:val="single" w:sz="4" w:space="0" w:color="auto"/>
              <w:right w:val="single" w:sz="4" w:space="0" w:color="auto"/>
            </w:tcBorders>
          </w:tcPr>
          <w:p w:rsidR="001B0F4B" w:rsidRPr="0002084A" w:rsidRDefault="001B0F4B" w:rsidP="001B0F4B">
            <w:pPr>
              <w:pStyle w:val="ConsPlusCell"/>
              <w:rPr>
                <w:rFonts w:ascii="Arial" w:hAnsi="Arial" w:cs="Arial"/>
                <w:sz w:val="24"/>
                <w:szCs w:val="24"/>
              </w:rPr>
            </w:pPr>
            <w:r w:rsidRPr="0002084A">
              <w:rPr>
                <w:rFonts w:ascii="Arial" w:hAnsi="Arial" w:cs="Arial"/>
                <w:sz w:val="24"/>
                <w:szCs w:val="24"/>
              </w:rPr>
              <w:t xml:space="preserve">обеспечивает   </w:t>
            </w:r>
            <w:r w:rsidRPr="0002084A">
              <w:rPr>
                <w:rFonts w:ascii="Arial" w:hAnsi="Arial" w:cs="Arial"/>
                <w:sz w:val="24"/>
                <w:szCs w:val="24"/>
              </w:rPr>
              <w:br/>
              <w:t xml:space="preserve">достижение     </w:t>
            </w:r>
            <w:r w:rsidRPr="0002084A">
              <w:rPr>
                <w:rFonts w:ascii="Arial" w:hAnsi="Arial" w:cs="Arial"/>
                <w:sz w:val="24"/>
                <w:szCs w:val="24"/>
              </w:rPr>
              <w:br/>
              <w:t xml:space="preserve">ожидаемого     </w:t>
            </w:r>
            <w:r w:rsidRPr="0002084A">
              <w:rPr>
                <w:rFonts w:ascii="Arial" w:hAnsi="Arial" w:cs="Arial"/>
                <w:sz w:val="24"/>
                <w:szCs w:val="24"/>
              </w:rPr>
              <w:br/>
              <w:t xml:space="preserve">результата     </w:t>
            </w:r>
            <w:r w:rsidRPr="0002084A">
              <w:rPr>
                <w:rFonts w:ascii="Arial" w:hAnsi="Arial" w:cs="Arial"/>
                <w:sz w:val="24"/>
                <w:szCs w:val="24"/>
              </w:rPr>
              <w:br/>
              <w:t xml:space="preserve">подпрограммы 4 </w:t>
            </w:r>
          </w:p>
        </w:tc>
      </w:tr>
      <w:tr w:rsidR="001B0F4B" w:rsidRPr="0002084A" w:rsidTr="006343F8">
        <w:trPr>
          <w:tblCellSpacing w:w="5" w:type="nil"/>
        </w:trPr>
        <w:tc>
          <w:tcPr>
            <w:tcW w:w="600" w:type="dxa"/>
            <w:tcBorders>
              <w:left w:val="single" w:sz="4" w:space="0" w:color="auto"/>
              <w:bottom w:val="single" w:sz="4" w:space="0" w:color="auto"/>
              <w:right w:val="single" w:sz="4" w:space="0" w:color="auto"/>
            </w:tcBorders>
          </w:tcPr>
          <w:p w:rsidR="001B0F4B" w:rsidRPr="0002084A" w:rsidRDefault="001B0F4B" w:rsidP="001B0F4B">
            <w:pPr>
              <w:pStyle w:val="ConsPlusCell"/>
              <w:rPr>
                <w:rFonts w:ascii="Arial" w:hAnsi="Arial" w:cs="Arial"/>
                <w:sz w:val="24"/>
                <w:szCs w:val="24"/>
              </w:rPr>
            </w:pPr>
            <w:r w:rsidRPr="0002084A">
              <w:rPr>
                <w:rFonts w:ascii="Arial" w:hAnsi="Arial" w:cs="Arial"/>
                <w:sz w:val="24"/>
                <w:szCs w:val="24"/>
              </w:rPr>
              <w:lastRenderedPageBreak/>
              <w:t xml:space="preserve"> 10.</w:t>
            </w:r>
          </w:p>
        </w:tc>
        <w:tc>
          <w:tcPr>
            <w:tcW w:w="2661" w:type="dxa"/>
            <w:tcBorders>
              <w:left w:val="single" w:sz="4" w:space="0" w:color="auto"/>
              <w:bottom w:val="single" w:sz="4" w:space="0" w:color="auto"/>
              <w:right w:val="single" w:sz="4" w:space="0" w:color="auto"/>
            </w:tcBorders>
          </w:tcPr>
          <w:p w:rsidR="001B0F4B" w:rsidRPr="0002084A" w:rsidRDefault="001B0F4B" w:rsidP="0017519E">
            <w:pPr>
              <w:pStyle w:val="ConsPlusCell"/>
              <w:rPr>
                <w:rFonts w:ascii="Arial" w:hAnsi="Arial" w:cs="Arial"/>
                <w:sz w:val="24"/>
                <w:szCs w:val="24"/>
              </w:rPr>
            </w:pPr>
            <w:r w:rsidRPr="0002084A">
              <w:rPr>
                <w:rFonts w:ascii="Arial" w:hAnsi="Arial" w:cs="Arial"/>
                <w:sz w:val="24"/>
                <w:szCs w:val="24"/>
              </w:rPr>
              <w:t xml:space="preserve">Основное           </w:t>
            </w:r>
            <w:r w:rsidRPr="0002084A">
              <w:rPr>
                <w:rFonts w:ascii="Arial" w:hAnsi="Arial" w:cs="Arial"/>
                <w:sz w:val="24"/>
                <w:szCs w:val="24"/>
              </w:rPr>
              <w:br/>
              <w:t xml:space="preserve">мероприятие </w:t>
            </w:r>
            <w:r w:rsidR="0017519E" w:rsidRPr="0002084A">
              <w:rPr>
                <w:rFonts w:ascii="Arial" w:hAnsi="Arial" w:cs="Arial"/>
                <w:sz w:val="24"/>
                <w:szCs w:val="24"/>
              </w:rPr>
              <w:t>4</w:t>
            </w:r>
            <w:r w:rsidRPr="0002084A">
              <w:rPr>
                <w:rFonts w:ascii="Arial" w:hAnsi="Arial" w:cs="Arial"/>
                <w:sz w:val="24"/>
                <w:szCs w:val="24"/>
              </w:rPr>
              <w:t xml:space="preserve">.4    </w:t>
            </w:r>
            <w:r w:rsidRPr="0002084A">
              <w:rPr>
                <w:rFonts w:ascii="Arial" w:hAnsi="Arial" w:cs="Arial"/>
                <w:sz w:val="24"/>
                <w:szCs w:val="24"/>
              </w:rPr>
              <w:br/>
              <w:t xml:space="preserve">"Обеспечение       </w:t>
            </w:r>
            <w:r w:rsidRPr="0002084A">
              <w:rPr>
                <w:rFonts w:ascii="Arial" w:hAnsi="Arial" w:cs="Arial"/>
                <w:sz w:val="24"/>
                <w:szCs w:val="24"/>
              </w:rPr>
              <w:br/>
              <w:t xml:space="preserve">долгосрочной       </w:t>
            </w:r>
            <w:r w:rsidRPr="0002084A">
              <w:rPr>
                <w:rFonts w:ascii="Arial" w:hAnsi="Arial" w:cs="Arial"/>
                <w:sz w:val="24"/>
                <w:szCs w:val="24"/>
              </w:rPr>
              <w:br/>
              <w:t xml:space="preserve">стабильности и     </w:t>
            </w:r>
            <w:r w:rsidRPr="0002084A">
              <w:rPr>
                <w:rFonts w:ascii="Arial" w:hAnsi="Arial" w:cs="Arial"/>
                <w:sz w:val="24"/>
                <w:szCs w:val="24"/>
              </w:rPr>
              <w:br/>
              <w:t xml:space="preserve">сбалансированности </w:t>
            </w:r>
            <w:r w:rsidRPr="0002084A">
              <w:rPr>
                <w:rFonts w:ascii="Arial" w:hAnsi="Arial" w:cs="Arial"/>
                <w:sz w:val="24"/>
                <w:szCs w:val="24"/>
              </w:rPr>
              <w:br/>
              <w:t xml:space="preserve">бюджетов Золотухинского района Курской области"           </w:t>
            </w:r>
          </w:p>
        </w:tc>
        <w:tc>
          <w:tcPr>
            <w:tcW w:w="1842" w:type="dxa"/>
            <w:tcBorders>
              <w:left w:val="single" w:sz="4" w:space="0" w:color="auto"/>
              <w:bottom w:val="single" w:sz="4" w:space="0" w:color="auto"/>
              <w:right w:val="single" w:sz="4" w:space="0" w:color="auto"/>
            </w:tcBorders>
          </w:tcPr>
          <w:p w:rsidR="001B0F4B" w:rsidRPr="0002084A" w:rsidRDefault="001B0F4B" w:rsidP="006343F8">
            <w:pPr>
              <w:pStyle w:val="ConsPlusCell"/>
              <w:rPr>
                <w:rFonts w:ascii="Arial" w:hAnsi="Arial" w:cs="Arial"/>
                <w:sz w:val="24"/>
                <w:szCs w:val="24"/>
              </w:rPr>
            </w:pPr>
            <w:r w:rsidRPr="0002084A">
              <w:rPr>
                <w:rFonts w:ascii="Arial" w:hAnsi="Arial" w:cs="Arial"/>
                <w:sz w:val="24"/>
                <w:szCs w:val="24"/>
              </w:rPr>
              <w:t xml:space="preserve">финансовое управление     </w:t>
            </w:r>
            <w:r w:rsidRPr="0002084A">
              <w:rPr>
                <w:rFonts w:ascii="Arial" w:hAnsi="Arial" w:cs="Arial"/>
                <w:sz w:val="24"/>
                <w:szCs w:val="24"/>
              </w:rPr>
              <w:br/>
              <w:t xml:space="preserve">администрации Золотухинского района Курской      </w:t>
            </w:r>
            <w:r w:rsidRPr="0002084A">
              <w:rPr>
                <w:rFonts w:ascii="Arial" w:hAnsi="Arial" w:cs="Arial"/>
                <w:sz w:val="24"/>
                <w:szCs w:val="24"/>
              </w:rPr>
              <w:br/>
              <w:t xml:space="preserve">области      </w:t>
            </w:r>
          </w:p>
        </w:tc>
        <w:tc>
          <w:tcPr>
            <w:tcW w:w="993" w:type="dxa"/>
            <w:tcBorders>
              <w:left w:val="single" w:sz="4" w:space="0" w:color="auto"/>
              <w:bottom w:val="single" w:sz="4" w:space="0" w:color="auto"/>
              <w:right w:val="single" w:sz="4" w:space="0" w:color="auto"/>
            </w:tcBorders>
          </w:tcPr>
          <w:p w:rsidR="001B0F4B" w:rsidRPr="0002084A" w:rsidRDefault="001B0F4B" w:rsidP="001B0F4B">
            <w:pPr>
              <w:pStyle w:val="ConsPlusCell"/>
              <w:rPr>
                <w:rFonts w:ascii="Arial" w:hAnsi="Arial" w:cs="Arial"/>
                <w:sz w:val="24"/>
                <w:szCs w:val="24"/>
              </w:rPr>
            </w:pPr>
            <w:r w:rsidRPr="0002084A">
              <w:rPr>
                <w:rFonts w:ascii="Arial" w:hAnsi="Arial" w:cs="Arial"/>
                <w:sz w:val="24"/>
                <w:szCs w:val="24"/>
              </w:rPr>
              <w:t>2015 г.</w:t>
            </w:r>
          </w:p>
        </w:tc>
        <w:tc>
          <w:tcPr>
            <w:tcW w:w="1224" w:type="dxa"/>
            <w:tcBorders>
              <w:left w:val="single" w:sz="4" w:space="0" w:color="auto"/>
              <w:bottom w:val="single" w:sz="4" w:space="0" w:color="auto"/>
              <w:right w:val="single" w:sz="4" w:space="0" w:color="auto"/>
            </w:tcBorders>
          </w:tcPr>
          <w:p w:rsidR="001B0F4B" w:rsidRPr="0002084A" w:rsidRDefault="001B0F4B" w:rsidP="001B0F4B">
            <w:pPr>
              <w:pStyle w:val="ConsPlusCell"/>
              <w:rPr>
                <w:rFonts w:ascii="Arial" w:hAnsi="Arial" w:cs="Arial"/>
                <w:sz w:val="24"/>
                <w:szCs w:val="24"/>
              </w:rPr>
            </w:pPr>
            <w:r w:rsidRPr="0002084A">
              <w:rPr>
                <w:rFonts w:ascii="Arial" w:hAnsi="Arial" w:cs="Arial"/>
                <w:sz w:val="24"/>
                <w:szCs w:val="24"/>
              </w:rPr>
              <w:t xml:space="preserve"> 2020 г. </w:t>
            </w:r>
          </w:p>
        </w:tc>
        <w:tc>
          <w:tcPr>
            <w:tcW w:w="2745" w:type="dxa"/>
            <w:tcBorders>
              <w:left w:val="single" w:sz="4" w:space="0" w:color="auto"/>
              <w:bottom w:val="single" w:sz="4" w:space="0" w:color="auto"/>
              <w:right w:val="single" w:sz="4" w:space="0" w:color="auto"/>
            </w:tcBorders>
          </w:tcPr>
          <w:p w:rsidR="001B0F4B" w:rsidRPr="0002084A" w:rsidRDefault="001B0F4B" w:rsidP="006343F8">
            <w:pPr>
              <w:pStyle w:val="ConsPlusCell"/>
              <w:rPr>
                <w:rFonts w:ascii="Arial" w:hAnsi="Arial" w:cs="Arial"/>
                <w:sz w:val="24"/>
                <w:szCs w:val="24"/>
              </w:rPr>
            </w:pPr>
            <w:r w:rsidRPr="0002084A">
              <w:rPr>
                <w:rFonts w:ascii="Arial" w:hAnsi="Arial" w:cs="Arial"/>
                <w:sz w:val="24"/>
                <w:szCs w:val="24"/>
              </w:rPr>
              <w:t xml:space="preserve">создание условий  </w:t>
            </w:r>
            <w:r w:rsidRPr="0002084A">
              <w:rPr>
                <w:rFonts w:ascii="Arial" w:hAnsi="Arial" w:cs="Arial"/>
                <w:sz w:val="24"/>
                <w:szCs w:val="24"/>
              </w:rPr>
              <w:br/>
              <w:t xml:space="preserve">для принятия      </w:t>
            </w:r>
            <w:r w:rsidRPr="0002084A">
              <w:rPr>
                <w:rFonts w:ascii="Arial" w:hAnsi="Arial" w:cs="Arial"/>
                <w:sz w:val="24"/>
                <w:szCs w:val="24"/>
              </w:rPr>
              <w:br/>
              <w:t>взвешенных решений</w:t>
            </w:r>
            <w:r w:rsidRPr="0002084A">
              <w:rPr>
                <w:rFonts w:ascii="Arial" w:hAnsi="Arial" w:cs="Arial"/>
                <w:sz w:val="24"/>
                <w:szCs w:val="24"/>
              </w:rPr>
              <w:br/>
              <w:t xml:space="preserve">при принятии      </w:t>
            </w:r>
            <w:r w:rsidRPr="0002084A">
              <w:rPr>
                <w:rFonts w:ascii="Arial" w:hAnsi="Arial" w:cs="Arial"/>
                <w:sz w:val="24"/>
                <w:szCs w:val="24"/>
              </w:rPr>
              <w:br/>
              <w:t xml:space="preserve">расходных         </w:t>
            </w:r>
            <w:r w:rsidRPr="0002084A">
              <w:rPr>
                <w:rFonts w:ascii="Arial" w:hAnsi="Arial" w:cs="Arial"/>
                <w:sz w:val="24"/>
                <w:szCs w:val="24"/>
              </w:rPr>
              <w:br/>
              <w:t xml:space="preserve">обязательств и    </w:t>
            </w:r>
            <w:r w:rsidRPr="0002084A">
              <w:rPr>
                <w:rFonts w:ascii="Arial" w:hAnsi="Arial" w:cs="Arial"/>
                <w:sz w:val="24"/>
                <w:szCs w:val="24"/>
              </w:rPr>
              <w:br/>
              <w:t xml:space="preserve">решений, влияющих </w:t>
            </w:r>
            <w:r w:rsidRPr="0002084A">
              <w:rPr>
                <w:rFonts w:ascii="Arial" w:hAnsi="Arial" w:cs="Arial"/>
                <w:sz w:val="24"/>
                <w:szCs w:val="24"/>
              </w:rPr>
              <w:br/>
              <w:t xml:space="preserve">на доходную базу  </w:t>
            </w:r>
            <w:r w:rsidRPr="0002084A">
              <w:rPr>
                <w:rFonts w:ascii="Arial" w:hAnsi="Arial" w:cs="Arial"/>
                <w:sz w:val="24"/>
                <w:szCs w:val="24"/>
              </w:rPr>
              <w:br/>
              <w:t xml:space="preserve">бюджетов Золотухинского района Курской области,          </w:t>
            </w:r>
            <w:r w:rsidRPr="0002084A">
              <w:rPr>
                <w:rFonts w:ascii="Arial" w:hAnsi="Arial" w:cs="Arial"/>
                <w:sz w:val="24"/>
                <w:szCs w:val="24"/>
              </w:rPr>
              <w:br/>
              <w:t xml:space="preserve">обеспечение       </w:t>
            </w:r>
            <w:r w:rsidRPr="0002084A">
              <w:rPr>
                <w:rFonts w:ascii="Arial" w:hAnsi="Arial" w:cs="Arial"/>
                <w:sz w:val="24"/>
                <w:szCs w:val="24"/>
              </w:rPr>
              <w:br/>
              <w:t xml:space="preserve">экономического    </w:t>
            </w:r>
            <w:r w:rsidRPr="0002084A">
              <w:rPr>
                <w:rFonts w:ascii="Arial" w:hAnsi="Arial" w:cs="Arial"/>
                <w:sz w:val="24"/>
                <w:szCs w:val="24"/>
              </w:rPr>
              <w:br/>
              <w:t xml:space="preserve">развития района; </w:t>
            </w:r>
            <w:r w:rsidRPr="0002084A">
              <w:rPr>
                <w:rFonts w:ascii="Arial" w:hAnsi="Arial" w:cs="Arial"/>
                <w:sz w:val="24"/>
                <w:szCs w:val="24"/>
              </w:rPr>
              <w:br/>
              <w:t xml:space="preserve">сокращение        </w:t>
            </w:r>
            <w:r w:rsidRPr="0002084A">
              <w:rPr>
                <w:rFonts w:ascii="Arial" w:hAnsi="Arial" w:cs="Arial"/>
                <w:sz w:val="24"/>
                <w:szCs w:val="24"/>
              </w:rPr>
              <w:br/>
              <w:t xml:space="preserve">нецелевого        </w:t>
            </w:r>
            <w:r w:rsidRPr="0002084A">
              <w:rPr>
                <w:rFonts w:ascii="Arial" w:hAnsi="Arial" w:cs="Arial"/>
                <w:sz w:val="24"/>
                <w:szCs w:val="24"/>
              </w:rPr>
              <w:br/>
              <w:t xml:space="preserve">использования     </w:t>
            </w:r>
            <w:r w:rsidRPr="0002084A">
              <w:rPr>
                <w:rFonts w:ascii="Arial" w:hAnsi="Arial" w:cs="Arial"/>
                <w:sz w:val="24"/>
                <w:szCs w:val="24"/>
              </w:rPr>
              <w:br/>
              <w:t xml:space="preserve">средств бюджета Золотухинского района Курской области, нарушений условий           </w:t>
            </w:r>
            <w:r w:rsidRPr="0002084A">
              <w:rPr>
                <w:rFonts w:ascii="Arial" w:hAnsi="Arial" w:cs="Arial"/>
                <w:sz w:val="24"/>
                <w:szCs w:val="24"/>
              </w:rPr>
              <w:br/>
              <w:t xml:space="preserve">предоставления    </w:t>
            </w:r>
            <w:r w:rsidRPr="0002084A">
              <w:rPr>
                <w:rFonts w:ascii="Arial" w:hAnsi="Arial" w:cs="Arial"/>
                <w:sz w:val="24"/>
                <w:szCs w:val="24"/>
              </w:rPr>
              <w:br/>
              <w:t xml:space="preserve">межбюджетных      </w:t>
            </w:r>
            <w:r w:rsidRPr="0002084A">
              <w:rPr>
                <w:rFonts w:ascii="Arial" w:hAnsi="Arial" w:cs="Arial"/>
                <w:sz w:val="24"/>
                <w:szCs w:val="24"/>
              </w:rPr>
              <w:br/>
              <w:t xml:space="preserve">трансфертов из    </w:t>
            </w:r>
            <w:r w:rsidRPr="0002084A">
              <w:rPr>
                <w:rFonts w:ascii="Arial" w:hAnsi="Arial" w:cs="Arial"/>
                <w:sz w:val="24"/>
                <w:szCs w:val="24"/>
              </w:rPr>
              <w:br/>
              <w:t xml:space="preserve">бюджета Золотухинского района Курской области, снижение объемов           </w:t>
            </w:r>
            <w:r w:rsidRPr="0002084A">
              <w:rPr>
                <w:rFonts w:ascii="Arial" w:hAnsi="Arial" w:cs="Arial"/>
                <w:sz w:val="24"/>
                <w:szCs w:val="24"/>
              </w:rPr>
              <w:br/>
              <w:t xml:space="preserve">неправомерных и   </w:t>
            </w:r>
            <w:r w:rsidRPr="0002084A">
              <w:rPr>
                <w:rFonts w:ascii="Arial" w:hAnsi="Arial" w:cs="Arial"/>
                <w:sz w:val="24"/>
                <w:szCs w:val="24"/>
              </w:rPr>
              <w:br/>
              <w:t xml:space="preserve">неэффективных     </w:t>
            </w:r>
            <w:r w:rsidRPr="0002084A">
              <w:rPr>
                <w:rFonts w:ascii="Arial" w:hAnsi="Arial" w:cs="Arial"/>
                <w:sz w:val="24"/>
                <w:szCs w:val="24"/>
              </w:rPr>
              <w:br/>
              <w:t xml:space="preserve">расходов средств  </w:t>
            </w:r>
            <w:r w:rsidRPr="0002084A">
              <w:rPr>
                <w:rFonts w:ascii="Arial" w:hAnsi="Arial" w:cs="Arial"/>
                <w:sz w:val="24"/>
                <w:szCs w:val="24"/>
              </w:rPr>
              <w:br/>
            </w:r>
            <w:r w:rsidRPr="0002084A">
              <w:rPr>
                <w:rFonts w:ascii="Arial" w:hAnsi="Arial" w:cs="Arial"/>
                <w:sz w:val="24"/>
                <w:szCs w:val="24"/>
              </w:rPr>
              <w:lastRenderedPageBreak/>
              <w:t>бюджета Золотухинского района Курской области</w:t>
            </w:r>
          </w:p>
        </w:tc>
        <w:tc>
          <w:tcPr>
            <w:tcW w:w="2268" w:type="dxa"/>
            <w:tcBorders>
              <w:left w:val="single" w:sz="4" w:space="0" w:color="auto"/>
              <w:bottom w:val="single" w:sz="4" w:space="0" w:color="auto"/>
              <w:right w:val="single" w:sz="4" w:space="0" w:color="auto"/>
            </w:tcBorders>
          </w:tcPr>
          <w:p w:rsidR="001B0F4B" w:rsidRPr="0002084A" w:rsidRDefault="001B0F4B" w:rsidP="006343F8">
            <w:pPr>
              <w:pStyle w:val="ConsPlusCell"/>
              <w:rPr>
                <w:rFonts w:ascii="Arial" w:hAnsi="Arial" w:cs="Arial"/>
                <w:sz w:val="24"/>
                <w:szCs w:val="24"/>
              </w:rPr>
            </w:pPr>
            <w:r w:rsidRPr="0002084A">
              <w:rPr>
                <w:rFonts w:ascii="Arial" w:hAnsi="Arial" w:cs="Arial"/>
                <w:sz w:val="24"/>
                <w:szCs w:val="24"/>
              </w:rPr>
              <w:lastRenderedPageBreak/>
              <w:t xml:space="preserve">неопределенность </w:t>
            </w:r>
            <w:r w:rsidRPr="0002084A">
              <w:rPr>
                <w:rFonts w:ascii="Arial" w:hAnsi="Arial" w:cs="Arial"/>
                <w:sz w:val="24"/>
                <w:szCs w:val="24"/>
              </w:rPr>
              <w:br/>
              <w:t>объемов ресурсов,</w:t>
            </w:r>
            <w:r w:rsidRPr="0002084A">
              <w:rPr>
                <w:rFonts w:ascii="Arial" w:hAnsi="Arial" w:cs="Arial"/>
                <w:sz w:val="24"/>
                <w:szCs w:val="24"/>
              </w:rPr>
              <w:br/>
              <w:t xml:space="preserve">требующихся для  </w:t>
            </w:r>
            <w:r w:rsidRPr="0002084A">
              <w:rPr>
                <w:rFonts w:ascii="Arial" w:hAnsi="Arial" w:cs="Arial"/>
                <w:sz w:val="24"/>
                <w:szCs w:val="24"/>
              </w:rPr>
              <w:br/>
              <w:t xml:space="preserve">реализации       </w:t>
            </w:r>
            <w:r w:rsidRPr="0002084A">
              <w:rPr>
                <w:rFonts w:ascii="Arial" w:hAnsi="Arial" w:cs="Arial"/>
                <w:sz w:val="24"/>
                <w:szCs w:val="24"/>
              </w:rPr>
              <w:br/>
              <w:t xml:space="preserve">приоритетных     </w:t>
            </w:r>
            <w:r w:rsidRPr="0002084A">
              <w:rPr>
                <w:rFonts w:ascii="Arial" w:hAnsi="Arial" w:cs="Arial"/>
                <w:sz w:val="24"/>
                <w:szCs w:val="24"/>
              </w:rPr>
              <w:br/>
              <w:t xml:space="preserve">задач            </w:t>
            </w:r>
            <w:r w:rsidRPr="0002084A">
              <w:rPr>
                <w:rFonts w:ascii="Arial" w:hAnsi="Arial" w:cs="Arial"/>
                <w:sz w:val="24"/>
                <w:szCs w:val="24"/>
              </w:rPr>
              <w:br/>
              <w:t xml:space="preserve">экономического   </w:t>
            </w:r>
            <w:r w:rsidRPr="0002084A">
              <w:rPr>
                <w:rFonts w:ascii="Arial" w:hAnsi="Arial" w:cs="Arial"/>
                <w:sz w:val="24"/>
                <w:szCs w:val="24"/>
              </w:rPr>
              <w:br/>
              <w:t xml:space="preserve">развития;        </w:t>
            </w:r>
            <w:r w:rsidRPr="0002084A">
              <w:rPr>
                <w:rFonts w:ascii="Arial" w:hAnsi="Arial" w:cs="Arial"/>
                <w:sz w:val="24"/>
                <w:szCs w:val="24"/>
              </w:rPr>
              <w:br/>
              <w:t xml:space="preserve">отсутствие       </w:t>
            </w:r>
            <w:r w:rsidRPr="0002084A">
              <w:rPr>
                <w:rFonts w:ascii="Arial" w:hAnsi="Arial" w:cs="Arial"/>
                <w:sz w:val="24"/>
                <w:szCs w:val="24"/>
              </w:rPr>
              <w:br/>
              <w:t xml:space="preserve">последующего     </w:t>
            </w:r>
            <w:r w:rsidRPr="0002084A">
              <w:rPr>
                <w:rFonts w:ascii="Arial" w:hAnsi="Arial" w:cs="Arial"/>
                <w:sz w:val="24"/>
                <w:szCs w:val="24"/>
              </w:rPr>
              <w:br/>
              <w:t xml:space="preserve">финансового      </w:t>
            </w:r>
            <w:r w:rsidRPr="0002084A">
              <w:rPr>
                <w:rFonts w:ascii="Arial" w:hAnsi="Arial" w:cs="Arial"/>
                <w:sz w:val="24"/>
                <w:szCs w:val="24"/>
              </w:rPr>
              <w:br/>
              <w:t xml:space="preserve">контроля,        </w:t>
            </w:r>
            <w:r w:rsidRPr="0002084A">
              <w:rPr>
                <w:rFonts w:ascii="Arial" w:hAnsi="Arial" w:cs="Arial"/>
                <w:sz w:val="24"/>
                <w:szCs w:val="24"/>
              </w:rPr>
              <w:br/>
              <w:t xml:space="preserve">неконтролируемое </w:t>
            </w:r>
            <w:r w:rsidRPr="0002084A">
              <w:rPr>
                <w:rFonts w:ascii="Arial" w:hAnsi="Arial" w:cs="Arial"/>
                <w:sz w:val="24"/>
                <w:szCs w:val="24"/>
              </w:rPr>
              <w:br/>
              <w:t xml:space="preserve">использование    </w:t>
            </w:r>
            <w:r w:rsidRPr="0002084A">
              <w:rPr>
                <w:rFonts w:ascii="Arial" w:hAnsi="Arial" w:cs="Arial"/>
                <w:sz w:val="24"/>
                <w:szCs w:val="24"/>
              </w:rPr>
              <w:br/>
              <w:t>бюджетных средств</w:t>
            </w:r>
          </w:p>
        </w:tc>
        <w:tc>
          <w:tcPr>
            <w:tcW w:w="1984" w:type="dxa"/>
            <w:tcBorders>
              <w:left w:val="single" w:sz="4" w:space="0" w:color="auto"/>
              <w:bottom w:val="single" w:sz="4" w:space="0" w:color="auto"/>
              <w:right w:val="single" w:sz="4" w:space="0" w:color="auto"/>
            </w:tcBorders>
          </w:tcPr>
          <w:p w:rsidR="001B0F4B" w:rsidRPr="0002084A" w:rsidRDefault="001B0F4B" w:rsidP="001B0F4B">
            <w:pPr>
              <w:pStyle w:val="ConsPlusCell"/>
              <w:rPr>
                <w:rFonts w:ascii="Arial" w:hAnsi="Arial" w:cs="Arial"/>
                <w:sz w:val="24"/>
                <w:szCs w:val="24"/>
              </w:rPr>
            </w:pPr>
            <w:r w:rsidRPr="0002084A">
              <w:rPr>
                <w:rFonts w:ascii="Arial" w:hAnsi="Arial" w:cs="Arial"/>
                <w:sz w:val="24"/>
                <w:szCs w:val="24"/>
              </w:rPr>
              <w:t xml:space="preserve">обеспечивает   </w:t>
            </w:r>
            <w:r w:rsidRPr="0002084A">
              <w:rPr>
                <w:rFonts w:ascii="Arial" w:hAnsi="Arial" w:cs="Arial"/>
                <w:sz w:val="24"/>
                <w:szCs w:val="24"/>
              </w:rPr>
              <w:br/>
              <w:t xml:space="preserve">достижение     </w:t>
            </w:r>
            <w:r w:rsidRPr="0002084A">
              <w:rPr>
                <w:rFonts w:ascii="Arial" w:hAnsi="Arial" w:cs="Arial"/>
                <w:sz w:val="24"/>
                <w:szCs w:val="24"/>
              </w:rPr>
              <w:br/>
              <w:t xml:space="preserve">ожидаемого     </w:t>
            </w:r>
            <w:r w:rsidRPr="0002084A">
              <w:rPr>
                <w:rFonts w:ascii="Arial" w:hAnsi="Arial" w:cs="Arial"/>
                <w:sz w:val="24"/>
                <w:szCs w:val="24"/>
              </w:rPr>
              <w:br/>
              <w:t xml:space="preserve">результата     </w:t>
            </w:r>
            <w:r w:rsidRPr="0002084A">
              <w:rPr>
                <w:rFonts w:ascii="Arial" w:hAnsi="Arial" w:cs="Arial"/>
                <w:sz w:val="24"/>
                <w:szCs w:val="24"/>
              </w:rPr>
              <w:br/>
              <w:t xml:space="preserve">подпрограммы 4 </w:t>
            </w:r>
          </w:p>
        </w:tc>
      </w:tr>
    </w:tbl>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1F6ED5" w:rsidRPr="0002084A" w:rsidRDefault="001F6ED5" w:rsidP="00C852B2">
      <w:pPr>
        <w:widowControl w:val="0"/>
        <w:autoSpaceDE w:val="0"/>
        <w:autoSpaceDN w:val="0"/>
        <w:adjustRightInd w:val="0"/>
        <w:spacing w:after="0" w:line="240" w:lineRule="auto"/>
        <w:ind w:firstLine="9639"/>
        <w:jc w:val="center"/>
        <w:outlineLvl w:val="1"/>
        <w:rPr>
          <w:rFonts w:ascii="Arial" w:hAnsi="Arial" w:cs="Arial"/>
          <w:sz w:val="24"/>
          <w:szCs w:val="24"/>
        </w:rPr>
      </w:pPr>
    </w:p>
    <w:p w:rsidR="001B0F4B" w:rsidRPr="0002084A" w:rsidRDefault="001B0F4B" w:rsidP="00C852B2">
      <w:pPr>
        <w:widowControl w:val="0"/>
        <w:autoSpaceDE w:val="0"/>
        <w:autoSpaceDN w:val="0"/>
        <w:adjustRightInd w:val="0"/>
        <w:spacing w:after="0" w:line="240" w:lineRule="auto"/>
        <w:ind w:firstLine="9639"/>
        <w:jc w:val="center"/>
        <w:outlineLvl w:val="1"/>
        <w:rPr>
          <w:rFonts w:ascii="Arial" w:hAnsi="Arial" w:cs="Arial"/>
          <w:sz w:val="24"/>
          <w:szCs w:val="24"/>
        </w:rPr>
      </w:pPr>
    </w:p>
    <w:p w:rsidR="0017519E" w:rsidRPr="0002084A" w:rsidRDefault="0017519E" w:rsidP="00C852B2">
      <w:pPr>
        <w:widowControl w:val="0"/>
        <w:autoSpaceDE w:val="0"/>
        <w:autoSpaceDN w:val="0"/>
        <w:adjustRightInd w:val="0"/>
        <w:spacing w:after="0" w:line="240" w:lineRule="auto"/>
        <w:ind w:firstLine="9639"/>
        <w:jc w:val="center"/>
        <w:outlineLvl w:val="1"/>
        <w:rPr>
          <w:rFonts w:ascii="Arial" w:hAnsi="Arial" w:cs="Arial"/>
          <w:sz w:val="24"/>
          <w:szCs w:val="24"/>
        </w:rPr>
      </w:pPr>
    </w:p>
    <w:p w:rsidR="0017519E" w:rsidRDefault="0017519E" w:rsidP="00C852B2">
      <w:pPr>
        <w:widowControl w:val="0"/>
        <w:autoSpaceDE w:val="0"/>
        <w:autoSpaceDN w:val="0"/>
        <w:adjustRightInd w:val="0"/>
        <w:spacing w:after="0" w:line="240" w:lineRule="auto"/>
        <w:ind w:firstLine="9639"/>
        <w:jc w:val="center"/>
        <w:outlineLvl w:val="1"/>
        <w:rPr>
          <w:rFonts w:ascii="Arial" w:hAnsi="Arial" w:cs="Arial"/>
          <w:sz w:val="24"/>
          <w:szCs w:val="24"/>
        </w:rPr>
      </w:pPr>
    </w:p>
    <w:p w:rsidR="003168D1" w:rsidRDefault="003168D1" w:rsidP="00C852B2">
      <w:pPr>
        <w:widowControl w:val="0"/>
        <w:autoSpaceDE w:val="0"/>
        <w:autoSpaceDN w:val="0"/>
        <w:adjustRightInd w:val="0"/>
        <w:spacing w:after="0" w:line="240" w:lineRule="auto"/>
        <w:ind w:firstLine="9639"/>
        <w:jc w:val="center"/>
        <w:outlineLvl w:val="1"/>
        <w:rPr>
          <w:rFonts w:ascii="Arial" w:hAnsi="Arial" w:cs="Arial"/>
          <w:sz w:val="24"/>
          <w:szCs w:val="24"/>
        </w:rPr>
      </w:pPr>
    </w:p>
    <w:p w:rsidR="003168D1" w:rsidRDefault="003168D1" w:rsidP="00C852B2">
      <w:pPr>
        <w:widowControl w:val="0"/>
        <w:autoSpaceDE w:val="0"/>
        <w:autoSpaceDN w:val="0"/>
        <w:adjustRightInd w:val="0"/>
        <w:spacing w:after="0" w:line="240" w:lineRule="auto"/>
        <w:ind w:firstLine="9639"/>
        <w:jc w:val="center"/>
        <w:outlineLvl w:val="1"/>
        <w:rPr>
          <w:rFonts w:ascii="Arial" w:hAnsi="Arial" w:cs="Arial"/>
          <w:sz w:val="24"/>
          <w:szCs w:val="24"/>
        </w:rPr>
      </w:pPr>
    </w:p>
    <w:p w:rsidR="003168D1" w:rsidRDefault="003168D1" w:rsidP="00C852B2">
      <w:pPr>
        <w:widowControl w:val="0"/>
        <w:autoSpaceDE w:val="0"/>
        <w:autoSpaceDN w:val="0"/>
        <w:adjustRightInd w:val="0"/>
        <w:spacing w:after="0" w:line="240" w:lineRule="auto"/>
        <w:ind w:firstLine="9639"/>
        <w:jc w:val="center"/>
        <w:outlineLvl w:val="1"/>
        <w:rPr>
          <w:rFonts w:ascii="Arial" w:hAnsi="Arial" w:cs="Arial"/>
          <w:sz w:val="24"/>
          <w:szCs w:val="24"/>
        </w:rPr>
      </w:pPr>
    </w:p>
    <w:p w:rsidR="003168D1" w:rsidRDefault="003168D1" w:rsidP="00C852B2">
      <w:pPr>
        <w:widowControl w:val="0"/>
        <w:autoSpaceDE w:val="0"/>
        <w:autoSpaceDN w:val="0"/>
        <w:adjustRightInd w:val="0"/>
        <w:spacing w:after="0" w:line="240" w:lineRule="auto"/>
        <w:ind w:firstLine="9639"/>
        <w:jc w:val="center"/>
        <w:outlineLvl w:val="1"/>
        <w:rPr>
          <w:rFonts w:ascii="Arial" w:hAnsi="Arial" w:cs="Arial"/>
          <w:sz w:val="24"/>
          <w:szCs w:val="24"/>
        </w:rPr>
      </w:pPr>
    </w:p>
    <w:p w:rsidR="003168D1" w:rsidRDefault="003168D1" w:rsidP="00C852B2">
      <w:pPr>
        <w:widowControl w:val="0"/>
        <w:autoSpaceDE w:val="0"/>
        <w:autoSpaceDN w:val="0"/>
        <w:adjustRightInd w:val="0"/>
        <w:spacing w:after="0" w:line="240" w:lineRule="auto"/>
        <w:ind w:firstLine="9639"/>
        <w:jc w:val="center"/>
        <w:outlineLvl w:val="1"/>
        <w:rPr>
          <w:rFonts w:ascii="Arial" w:hAnsi="Arial" w:cs="Arial"/>
          <w:sz w:val="24"/>
          <w:szCs w:val="24"/>
        </w:rPr>
      </w:pPr>
    </w:p>
    <w:p w:rsidR="003168D1" w:rsidRDefault="003168D1" w:rsidP="00C852B2">
      <w:pPr>
        <w:widowControl w:val="0"/>
        <w:autoSpaceDE w:val="0"/>
        <w:autoSpaceDN w:val="0"/>
        <w:adjustRightInd w:val="0"/>
        <w:spacing w:after="0" w:line="240" w:lineRule="auto"/>
        <w:ind w:firstLine="9639"/>
        <w:jc w:val="center"/>
        <w:outlineLvl w:val="1"/>
        <w:rPr>
          <w:rFonts w:ascii="Arial" w:hAnsi="Arial" w:cs="Arial"/>
          <w:sz w:val="24"/>
          <w:szCs w:val="24"/>
        </w:rPr>
      </w:pPr>
    </w:p>
    <w:p w:rsidR="003168D1" w:rsidRDefault="003168D1" w:rsidP="00C852B2">
      <w:pPr>
        <w:widowControl w:val="0"/>
        <w:autoSpaceDE w:val="0"/>
        <w:autoSpaceDN w:val="0"/>
        <w:adjustRightInd w:val="0"/>
        <w:spacing w:after="0" w:line="240" w:lineRule="auto"/>
        <w:ind w:firstLine="9639"/>
        <w:jc w:val="center"/>
        <w:outlineLvl w:val="1"/>
        <w:rPr>
          <w:rFonts w:ascii="Arial" w:hAnsi="Arial" w:cs="Arial"/>
          <w:sz w:val="24"/>
          <w:szCs w:val="24"/>
        </w:rPr>
      </w:pPr>
    </w:p>
    <w:p w:rsidR="003168D1" w:rsidRDefault="003168D1" w:rsidP="00C852B2">
      <w:pPr>
        <w:widowControl w:val="0"/>
        <w:autoSpaceDE w:val="0"/>
        <w:autoSpaceDN w:val="0"/>
        <w:adjustRightInd w:val="0"/>
        <w:spacing w:after="0" w:line="240" w:lineRule="auto"/>
        <w:ind w:firstLine="9639"/>
        <w:jc w:val="center"/>
        <w:outlineLvl w:val="1"/>
        <w:rPr>
          <w:rFonts w:ascii="Arial" w:hAnsi="Arial" w:cs="Arial"/>
          <w:sz w:val="24"/>
          <w:szCs w:val="24"/>
        </w:rPr>
      </w:pPr>
    </w:p>
    <w:p w:rsidR="003168D1" w:rsidRDefault="003168D1" w:rsidP="00C852B2">
      <w:pPr>
        <w:widowControl w:val="0"/>
        <w:autoSpaceDE w:val="0"/>
        <w:autoSpaceDN w:val="0"/>
        <w:adjustRightInd w:val="0"/>
        <w:spacing w:after="0" w:line="240" w:lineRule="auto"/>
        <w:ind w:firstLine="9639"/>
        <w:jc w:val="center"/>
        <w:outlineLvl w:val="1"/>
        <w:rPr>
          <w:rFonts w:ascii="Arial" w:hAnsi="Arial" w:cs="Arial"/>
          <w:sz w:val="24"/>
          <w:szCs w:val="24"/>
        </w:rPr>
      </w:pPr>
    </w:p>
    <w:p w:rsidR="003168D1" w:rsidRDefault="003168D1" w:rsidP="00C852B2">
      <w:pPr>
        <w:widowControl w:val="0"/>
        <w:autoSpaceDE w:val="0"/>
        <w:autoSpaceDN w:val="0"/>
        <w:adjustRightInd w:val="0"/>
        <w:spacing w:after="0" w:line="240" w:lineRule="auto"/>
        <w:ind w:firstLine="9639"/>
        <w:jc w:val="center"/>
        <w:outlineLvl w:val="1"/>
        <w:rPr>
          <w:rFonts w:ascii="Arial" w:hAnsi="Arial" w:cs="Arial"/>
          <w:sz w:val="24"/>
          <w:szCs w:val="24"/>
        </w:rPr>
      </w:pPr>
    </w:p>
    <w:p w:rsidR="003168D1" w:rsidRDefault="003168D1" w:rsidP="00C852B2">
      <w:pPr>
        <w:widowControl w:val="0"/>
        <w:autoSpaceDE w:val="0"/>
        <w:autoSpaceDN w:val="0"/>
        <w:adjustRightInd w:val="0"/>
        <w:spacing w:after="0" w:line="240" w:lineRule="auto"/>
        <w:ind w:firstLine="9639"/>
        <w:jc w:val="center"/>
        <w:outlineLvl w:val="1"/>
        <w:rPr>
          <w:rFonts w:ascii="Arial" w:hAnsi="Arial" w:cs="Arial"/>
          <w:sz w:val="24"/>
          <w:szCs w:val="24"/>
        </w:rPr>
      </w:pPr>
    </w:p>
    <w:p w:rsidR="003168D1" w:rsidRDefault="003168D1" w:rsidP="00C852B2">
      <w:pPr>
        <w:widowControl w:val="0"/>
        <w:autoSpaceDE w:val="0"/>
        <w:autoSpaceDN w:val="0"/>
        <w:adjustRightInd w:val="0"/>
        <w:spacing w:after="0" w:line="240" w:lineRule="auto"/>
        <w:ind w:firstLine="9639"/>
        <w:jc w:val="center"/>
        <w:outlineLvl w:val="1"/>
        <w:rPr>
          <w:rFonts w:ascii="Arial" w:hAnsi="Arial" w:cs="Arial"/>
          <w:sz w:val="24"/>
          <w:szCs w:val="24"/>
        </w:rPr>
      </w:pPr>
    </w:p>
    <w:p w:rsidR="003168D1" w:rsidRDefault="003168D1" w:rsidP="00C852B2">
      <w:pPr>
        <w:widowControl w:val="0"/>
        <w:autoSpaceDE w:val="0"/>
        <w:autoSpaceDN w:val="0"/>
        <w:adjustRightInd w:val="0"/>
        <w:spacing w:after="0" w:line="240" w:lineRule="auto"/>
        <w:ind w:firstLine="9639"/>
        <w:jc w:val="center"/>
        <w:outlineLvl w:val="1"/>
        <w:rPr>
          <w:rFonts w:ascii="Arial" w:hAnsi="Arial" w:cs="Arial"/>
          <w:sz w:val="24"/>
          <w:szCs w:val="24"/>
        </w:rPr>
      </w:pPr>
    </w:p>
    <w:p w:rsidR="003168D1" w:rsidRDefault="003168D1" w:rsidP="00C852B2">
      <w:pPr>
        <w:widowControl w:val="0"/>
        <w:autoSpaceDE w:val="0"/>
        <w:autoSpaceDN w:val="0"/>
        <w:adjustRightInd w:val="0"/>
        <w:spacing w:after="0" w:line="240" w:lineRule="auto"/>
        <w:ind w:firstLine="9639"/>
        <w:jc w:val="center"/>
        <w:outlineLvl w:val="1"/>
        <w:rPr>
          <w:rFonts w:ascii="Arial" w:hAnsi="Arial" w:cs="Arial"/>
          <w:sz w:val="24"/>
          <w:szCs w:val="24"/>
        </w:rPr>
      </w:pPr>
    </w:p>
    <w:p w:rsidR="003168D1" w:rsidRDefault="003168D1" w:rsidP="00C852B2">
      <w:pPr>
        <w:widowControl w:val="0"/>
        <w:autoSpaceDE w:val="0"/>
        <w:autoSpaceDN w:val="0"/>
        <w:adjustRightInd w:val="0"/>
        <w:spacing w:after="0" w:line="240" w:lineRule="auto"/>
        <w:ind w:firstLine="9639"/>
        <w:jc w:val="center"/>
        <w:outlineLvl w:val="1"/>
        <w:rPr>
          <w:rFonts w:ascii="Arial" w:hAnsi="Arial" w:cs="Arial"/>
          <w:sz w:val="24"/>
          <w:szCs w:val="24"/>
        </w:rPr>
      </w:pPr>
    </w:p>
    <w:p w:rsidR="003168D1" w:rsidRDefault="003168D1" w:rsidP="00C852B2">
      <w:pPr>
        <w:widowControl w:val="0"/>
        <w:autoSpaceDE w:val="0"/>
        <w:autoSpaceDN w:val="0"/>
        <w:adjustRightInd w:val="0"/>
        <w:spacing w:after="0" w:line="240" w:lineRule="auto"/>
        <w:ind w:firstLine="9639"/>
        <w:jc w:val="center"/>
        <w:outlineLvl w:val="1"/>
        <w:rPr>
          <w:rFonts w:ascii="Arial" w:hAnsi="Arial" w:cs="Arial"/>
          <w:sz w:val="24"/>
          <w:szCs w:val="24"/>
        </w:rPr>
      </w:pPr>
    </w:p>
    <w:p w:rsidR="003168D1" w:rsidRDefault="003168D1" w:rsidP="00C852B2">
      <w:pPr>
        <w:widowControl w:val="0"/>
        <w:autoSpaceDE w:val="0"/>
        <w:autoSpaceDN w:val="0"/>
        <w:adjustRightInd w:val="0"/>
        <w:spacing w:after="0" w:line="240" w:lineRule="auto"/>
        <w:ind w:firstLine="9639"/>
        <w:jc w:val="center"/>
        <w:outlineLvl w:val="1"/>
        <w:rPr>
          <w:rFonts w:ascii="Arial" w:hAnsi="Arial" w:cs="Arial"/>
          <w:sz w:val="24"/>
          <w:szCs w:val="24"/>
        </w:rPr>
      </w:pPr>
    </w:p>
    <w:p w:rsidR="003168D1" w:rsidRDefault="003168D1" w:rsidP="00C852B2">
      <w:pPr>
        <w:widowControl w:val="0"/>
        <w:autoSpaceDE w:val="0"/>
        <w:autoSpaceDN w:val="0"/>
        <w:adjustRightInd w:val="0"/>
        <w:spacing w:after="0" w:line="240" w:lineRule="auto"/>
        <w:ind w:firstLine="9639"/>
        <w:jc w:val="center"/>
        <w:outlineLvl w:val="1"/>
        <w:rPr>
          <w:rFonts w:ascii="Arial" w:hAnsi="Arial" w:cs="Arial"/>
          <w:sz w:val="24"/>
          <w:szCs w:val="24"/>
        </w:rPr>
      </w:pPr>
    </w:p>
    <w:p w:rsidR="003168D1" w:rsidRDefault="003168D1" w:rsidP="00C852B2">
      <w:pPr>
        <w:widowControl w:val="0"/>
        <w:autoSpaceDE w:val="0"/>
        <w:autoSpaceDN w:val="0"/>
        <w:adjustRightInd w:val="0"/>
        <w:spacing w:after="0" w:line="240" w:lineRule="auto"/>
        <w:ind w:firstLine="9639"/>
        <w:jc w:val="center"/>
        <w:outlineLvl w:val="1"/>
        <w:rPr>
          <w:rFonts w:ascii="Arial" w:hAnsi="Arial" w:cs="Arial"/>
          <w:sz w:val="24"/>
          <w:szCs w:val="24"/>
        </w:rPr>
      </w:pPr>
    </w:p>
    <w:p w:rsidR="003168D1" w:rsidRDefault="003168D1" w:rsidP="00C852B2">
      <w:pPr>
        <w:widowControl w:val="0"/>
        <w:autoSpaceDE w:val="0"/>
        <w:autoSpaceDN w:val="0"/>
        <w:adjustRightInd w:val="0"/>
        <w:spacing w:after="0" w:line="240" w:lineRule="auto"/>
        <w:ind w:firstLine="9639"/>
        <w:jc w:val="center"/>
        <w:outlineLvl w:val="1"/>
        <w:rPr>
          <w:rFonts w:ascii="Arial" w:hAnsi="Arial" w:cs="Arial"/>
          <w:sz w:val="24"/>
          <w:szCs w:val="24"/>
        </w:rPr>
      </w:pPr>
    </w:p>
    <w:p w:rsidR="003168D1" w:rsidRDefault="003168D1" w:rsidP="00C852B2">
      <w:pPr>
        <w:widowControl w:val="0"/>
        <w:autoSpaceDE w:val="0"/>
        <w:autoSpaceDN w:val="0"/>
        <w:adjustRightInd w:val="0"/>
        <w:spacing w:after="0" w:line="240" w:lineRule="auto"/>
        <w:ind w:firstLine="9639"/>
        <w:jc w:val="center"/>
        <w:outlineLvl w:val="1"/>
        <w:rPr>
          <w:rFonts w:ascii="Arial" w:hAnsi="Arial" w:cs="Arial"/>
          <w:sz w:val="24"/>
          <w:szCs w:val="24"/>
        </w:rPr>
      </w:pPr>
    </w:p>
    <w:p w:rsidR="003168D1" w:rsidRDefault="003168D1" w:rsidP="00C852B2">
      <w:pPr>
        <w:widowControl w:val="0"/>
        <w:autoSpaceDE w:val="0"/>
        <w:autoSpaceDN w:val="0"/>
        <w:adjustRightInd w:val="0"/>
        <w:spacing w:after="0" w:line="240" w:lineRule="auto"/>
        <w:ind w:firstLine="9639"/>
        <w:jc w:val="center"/>
        <w:outlineLvl w:val="1"/>
        <w:rPr>
          <w:rFonts w:ascii="Arial" w:hAnsi="Arial" w:cs="Arial"/>
          <w:sz w:val="24"/>
          <w:szCs w:val="24"/>
        </w:rPr>
      </w:pPr>
    </w:p>
    <w:p w:rsidR="003168D1" w:rsidRDefault="003168D1" w:rsidP="00C852B2">
      <w:pPr>
        <w:widowControl w:val="0"/>
        <w:autoSpaceDE w:val="0"/>
        <w:autoSpaceDN w:val="0"/>
        <w:adjustRightInd w:val="0"/>
        <w:spacing w:after="0" w:line="240" w:lineRule="auto"/>
        <w:ind w:firstLine="9639"/>
        <w:jc w:val="center"/>
        <w:outlineLvl w:val="1"/>
        <w:rPr>
          <w:rFonts w:ascii="Arial" w:hAnsi="Arial" w:cs="Arial"/>
          <w:sz w:val="24"/>
          <w:szCs w:val="24"/>
        </w:rPr>
      </w:pPr>
    </w:p>
    <w:p w:rsidR="003168D1" w:rsidRDefault="003168D1" w:rsidP="00C852B2">
      <w:pPr>
        <w:widowControl w:val="0"/>
        <w:autoSpaceDE w:val="0"/>
        <w:autoSpaceDN w:val="0"/>
        <w:adjustRightInd w:val="0"/>
        <w:spacing w:after="0" w:line="240" w:lineRule="auto"/>
        <w:ind w:firstLine="9639"/>
        <w:jc w:val="center"/>
        <w:outlineLvl w:val="1"/>
        <w:rPr>
          <w:rFonts w:ascii="Arial" w:hAnsi="Arial" w:cs="Arial"/>
          <w:sz w:val="24"/>
          <w:szCs w:val="24"/>
        </w:rPr>
      </w:pPr>
    </w:p>
    <w:p w:rsidR="003168D1" w:rsidRDefault="003168D1" w:rsidP="00C852B2">
      <w:pPr>
        <w:widowControl w:val="0"/>
        <w:autoSpaceDE w:val="0"/>
        <w:autoSpaceDN w:val="0"/>
        <w:adjustRightInd w:val="0"/>
        <w:spacing w:after="0" w:line="240" w:lineRule="auto"/>
        <w:ind w:firstLine="9639"/>
        <w:jc w:val="center"/>
        <w:outlineLvl w:val="1"/>
        <w:rPr>
          <w:rFonts w:ascii="Arial" w:hAnsi="Arial" w:cs="Arial"/>
          <w:sz w:val="24"/>
          <w:szCs w:val="24"/>
        </w:rPr>
      </w:pPr>
    </w:p>
    <w:p w:rsidR="003168D1" w:rsidRDefault="003168D1" w:rsidP="00C852B2">
      <w:pPr>
        <w:widowControl w:val="0"/>
        <w:autoSpaceDE w:val="0"/>
        <w:autoSpaceDN w:val="0"/>
        <w:adjustRightInd w:val="0"/>
        <w:spacing w:after="0" w:line="240" w:lineRule="auto"/>
        <w:ind w:firstLine="9639"/>
        <w:jc w:val="center"/>
        <w:outlineLvl w:val="1"/>
        <w:rPr>
          <w:rFonts w:ascii="Arial" w:hAnsi="Arial" w:cs="Arial"/>
          <w:sz w:val="24"/>
          <w:szCs w:val="24"/>
        </w:rPr>
      </w:pPr>
    </w:p>
    <w:p w:rsidR="003168D1" w:rsidRDefault="003168D1" w:rsidP="00C852B2">
      <w:pPr>
        <w:widowControl w:val="0"/>
        <w:autoSpaceDE w:val="0"/>
        <w:autoSpaceDN w:val="0"/>
        <w:adjustRightInd w:val="0"/>
        <w:spacing w:after="0" w:line="240" w:lineRule="auto"/>
        <w:ind w:firstLine="9639"/>
        <w:jc w:val="center"/>
        <w:outlineLvl w:val="1"/>
        <w:rPr>
          <w:rFonts w:ascii="Arial" w:hAnsi="Arial" w:cs="Arial"/>
          <w:sz w:val="24"/>
          <w:szCs w:val="24"/>
        </w:rPr>
      </w:pPr>
    </w:p>
    <w:p w:rsidR="00432A9C" w:rsidRPr="0002084A" w:rsidRDefault="00432A9C" w:rsidP="003168D1">
      <w:pPr>
        <w:widowControl w:val="0"/>
        <w:autoSpaceDE w:val="0"/>
        <w:autoSpaceDN w:val="0"/>
        <w:adjustRightInd w:val="0"/>
        <w:spacing w:after="0" w:line="240" w:lineRule="auto"/>
        <w:ind w:firstLine="9639"/>
        <w:jc w:val="right"/>
        <w:outlineLvl w:val="1"/>
        <w:rPr>
          <w:rFonts w:ascii="Arial" w:hAnsi="Arial" w:cs="Arial"/>
          <w:sz w:val="24"/>
          <w:szCs w:val="24"/>
        </w:rPr>
      </w:pPr>
      <w:r w:rsidRPr="0002084A">
        <w:rPr>
          <w:rFonts w:ascii="Arial" w:hAnsi="Arial" w:cs="Arial"/>
          <w:sz w:val="24"/>
          <w:szCs w:val="24"/>
        </w:rPr>
        <w:t xml:space="preserve">Приложение </w:t>
      </w:r>
      <w:r w:rsidR="00933273" w:rsidRPr="0002084A">
        <w:rPr>
          <w:rFonts w:ascii="Arial" w:hAnsi="Arial" w:cs="Arial"/>
          <w:sz w:val="24"/>
          <w:szCs w:val="24"/>
        </w:rPr>
        <w:t>№</w:t>
      </w:r>
      <w:r w:rsidRPr="0002084A">
        <w:rPr>
          <w:rFonts w:ascii="Arial" w:hAnsi="Arial" w:cs="Arial"/>
          <w:sz w:val="24"/>
          <w:szCs w:val="24"/>
        </w:rPr>
        <w:t xml:space="preserve"> 3</w:t>
      </w:r>
    </w:p>
    <w:p w:rsidR="00432A9C" w:rsidRPr="0002084A" w:rsidRDefault="00432A9C" w:rsidP="003168D1">
      <w:pPr>
        <w:widowControl w:val="0"/>
        <w:autoSpaceDE w:val="0"/>
        <w:autoSpaceDN w:val="0"/>
        <w:adjustRightInd w:val="0"/>
        <w:spacing w:after="0" w:line="240" w:lineRule="auto"/>
        <w:ind w:firstLine="9639"/>
        <w:jc w:val="right"/>
        <w:rPr>
          <w:rFonts w:ascii="Arial" w:hAnsi="Arial" w:cs="Arial"/>
          <w:sz w:val="24"/>
          <w:szCs w:val="24"/>
        </w:rPr>
      </w:pPr>
      <w:r w:rsidRPr="0002084A">
        <w:rPr>
          <w:rFonts w:ascii="Arial" w:hAnsi="Arial" w:cs="Arial"/>
          <w:sz w:val="24"/>
          <w:szCs w:val="24"/>
        </w:rPr>
        <w:t xml:space="preserve">к </w:t>
      </w:r>
      <w:r w:rsidR="00A55E8D" w:rsidRPr="0002084A">
        <w:rPr>
          <w:rFonts w:ascii="Arial" w:hAnsi="Arial" w:cs="Arial"/>
          <w:sz w:val="24"/>
          <w:szCs w:val="24"/>
        </w:rPr>
        <w:t>муниципальной</w:t>
      </w:r>
      <w:r w:rsidRPr="0002084A">
        <w:rPr>
          <w:rFonts w:ascii="Arial" w:hAnsi="Arial" w:cs="Arial"/>
          <w:sz w:val="24"/>
          <w:szCs w:val="24"/>
        </w:rPr>
        <w:t xml:space="preserve"> программе</w:t>
      </w:r>
      <w:r w:rsidR="00C91038" w:rsidRPr="0002084A">
        <w:rPr>
          <w:rFonts w:ascii="Arial" w:hAnsi="Arial" w:cs="Arial"/>
          <w:sz w:val="24"/>
          <w:szCs w:val="24"/>
        </w:rPr>
        <w:t xml:space="preserve"> </w:t>
      </w:r>
      <w:r w:rsidR="00893972" w:rsidRPr="0002084A">
        <w:rPr>
          <w:rFonts w:ascii="Arial" w:hAnsi="Arial" w:cs="Arial"/>
          <w:sz w:val="24"/>
          <w:szCs w:val="24"/>
        </w:rPr>
        <w:t>Золотухинского</w:t>
      </w:r>
      <w:r w:rsidR="00C91038" w:rsidRPr="0002084A">
        <w:rPr>
          <w:rFonts w:ascii="Arial" w:hAnsi="Arial" w:cs="Arial"/>
          <w:sz w:val="24"/>
          <w:szCs w:val="24"/>
        </w:rPr>
        <w:t xml:space="preserve"> </w:t>
      </w:r>
    </w:p>
    <w:p w:rsidR="00432A9C" w:rsidRPr="0002084A" w:rsidRDefault="00C91038" w:rsidP="003168D1">
      <w:pPr>
        <w:widowControl w:val="0"/>
        <w:autoSpaceDE w:val="0"/>
        <w:autoSpaceDN w:val="0"/>
        <w:adjustRightInd w:val="0"/>
        <w:spacing w:after="0" w:line="240" w:lineRule="auto"/>
        <w:ind w:firstLine="9639"/>
        <w:jc w:val="right"/>
        <w:rPr>
          <w:rFonts w:ascii="Arial" w:hAnsi="Arial" w:cs="Arial"/>
          <w:sz w:val="24"/>
          <w:szCs w:val="24"/>
        </w:rPr>
      </w:pPr>
      <w:r w:rsidRPr="0002084A">
        <w:rPr>
          <w:rFonts w:ascii="Arial" w:hAnsi="Arial" w:cs="Arial"/>
          <w:sz w:val="24"/>
          <w:szCs w:val="24"/>
        </w:rPr>
        <w:t xml:space="preserve">района </w:t>
      </w:r>
      <w:r w:rsidR="00432A9C" w:rsidRPr="0002084A">
        <w:rPr>
          <w:rFonts w:ascii="Arial" w:hAnsi="Arial" w:cs="Arial"/>
          <w:sz w:val="24"/>
          <w:szCs w:val="24"/>
        </w:rPr>
        <w:t xml:space="preserve">Курской области </w:t>
      </w:r>
      <w:r w:rsidR="00310BDB" w:rsidRPr="0002084A">
        <w:rPr>
          <w:rFonts w:ascii="Arial" w:hAnsi="Arial" w:cs="Arial"/>
          <w:sz w:val="24"/>
          <w:szCs w:val="24"/>
        </w:rPr>
        <w:t>«</w:t>
      </w:r>
      <w:r w:rsidR="00432A9C" w:rsidRPr="0002084A">
        <w:rPr>
          <w:rFonts w:ascii="Arial" w:hAnsi="Arial" w:cs="Arial"/>
          <w:sz w:val="24"/>
          <w:szCs w:val="24"/>
        </w:rPr>
        <w:t>Создание условий</w:t>
      </w:r>
    </w:p>
    <w:p w:rsidR="00432A9C" w:rsidRPr="0002084A" w:rsidRDefault="00432A9C" w:rsidP="003168D1">
      <w:pPr>
        <w:widowControl w:val="0"/>
        <w:autoSpaceDE w:val="0"/>
        <w:autoSpaceDN w:val="0"/>
        <w:adjustRightInd w:val="0"/>
        <w:spacing w:after="0" w:line="240" w:lineRule="auto"/>
        <w:ind w:firstLine="9639"/>
        <w:jc w:val="right"/>
        <w:rPr>
          <w:rFonts w:ascii="Arial" w:hAnsi="Arial" w:cs="Arial"/>
          <w:sz w:val="24"/>
          <w:szCs w:val="24"/>
        </w:rPr>
      </w:pPr>
      <w:r w:rsidRPr="0002084A">
        <w:rPr>
          <w:rFonts w:ascii="Arial" w:hAnsi="Arial" w:cs="Arial"/>
          <w:sz w:val="24"/>
          <w:szCs w:val="24"/>
        </w:rPr>
        <w:t>для эффективного и ответственного</w:t>
      </w:r>
    </w:p>
    <w:p w:rsidR="00C91038" w:rsidRPr="0002084A" w:rsidRDefault="00432A9C" w:rsidP="003168D1">
      <w:pPr>
        <w:widowControl w:val="0"/>
        <w:autoSpaceDE w:val="0"/>
        <w:autoSpaceDN w:val="0"/>
        <w:adjustRightInd w:val="0"/>
        <w:spacing w:after="0" w:line="240" w:lineRule="auto"/>
        <w:ind w:firstLine="9639"/>
        <w:jc w:val="right"/>
        <w:rPr>
          <w:rFonts w:ascii="Arial" w:hAnsi="Arial" w:cs="Arial"/>
          <w:sz w:val="24"/>
          <w:szCs w:val="24"/>
        </w:rPr>
      </w:pPr>
      <w:r w:rsidRPr="0002084A">
        <w:rPr>
          <w:rFonts w:ascii="Arial" w:hAnsi="Arial" w:cs="Arial"/>
          <w:sz w:val="24"/>
          <w:szCs w:val="24"/>
        </w:rPr>
        <w:t>управления муниципальными</w:t>
      </w:r>
      <w:r w:rsidR="00E769C6" w:rsidRPr="0002084A">
        <w:rPr>
          <w:rFonts w:ascii="Arial" w:hAnsi="Arial" w:cs="Arial"/>
          <w:sz w:val="24"/>
          <w:szCs w:val="24"/>
        </w:rPr>
        <w:t xml:space="preserve"> </w:t>
      </w:r>
      <w:r w:rsidRPr="0002084A">
        <w:rPr>
          <w:rFonts w:ascii="Arial" w:hAnsi="Arial" w:cs="Arial"/>
          <w:sz w:val="24"/>
          <w:szCs w:val="24"/>
        </w:rPr>
        <w:t xml:space="preserve">финансами, </w:t>
      </w:r>
    </w:p>
    <w:p w:rsidR="00432A9C" w:rsidRPr="0002084A" w:rsidRDefault="00D45948" w:rsidP="003168D1">
      <w:pPr>
        <w:widowControl w:val="0"/>
        <w:autoSpaceDE w:val="0"/>
        <w:autoSpaceDN w:val="0"/>
        <w:adjustRightInd w:val="0"/>
        <w:spacing w:after="0" w:line="240" w:lineRule="auto"/>
        <w:ind w:firstLine="9639"/>
        <w:jc w:val="right"/>
        <w:rPr>
          <w:rFonts w:ascii="Arial" w:hAnsi="Arial" w:cs="Arial"/>
          <w:sz w:val="24"/>
          <w:szCs w:val="24"/>
        </w:rPr>
      </w:pPr>
      <w:r w:rsidRPr="0002084A">
        <w:rPr>
          <w:rFonts w:ascii="Arial" w:hAnsi="Arial" w:cs="Arial"/>
          <w:sz w:val="24"/>
          <w:szCs w:val="24"/>
        </w:rPr>
        <w:t>муниципальным</w:t>
      </w:r>
      <w:r w:rsidR="00432A9C" w:rsidRPr="0002084A">
        <w:rPr>
          <w:rFonts w:ascii="Arial" w:hAnsi="Arial" w:cs="Arial"/>
          <w:sz w:val="24"/>
          <w:szCs w:val="24"/>
        </w:rPr>
        <w:t xml:space="preserve"> долгом и повышения</w:t>
      </w:r>
    </w:p>
    <w:p w:rsidR="00C91038" w:rsidRPr="0002084A" w:rsidRDefault="00432A9C" w:rsidP="003168D1">
      <w:pPr>
        <w:widowControl w:val="0"/>
        <w:autoSpaceDE w:val="0"/>
        <w:autoSpaceDN w:val="0"/>
        <w:adjustRightInd w:val="0"/>
        <w:spacing w:after="0" w:line="240" w:lineRule="auto"/>
        <w:ind w:firstLine="9639"/>
        <w:jc w:val="right"/>
        <w:rPr>
          <w:rFonts w:ascii="Arial" w:hAnsi="Arial" w:cs="Arial"/>
          <w:sz w:val="24"/>
          <w:szCs w:val="24"/>
        </w:rPr>
      </w:pPr>
      <w:r w:rsidRPr="0002084A">
        <w:rPr>
          <w:rFonts w:ascii="Arial" w:hAnsi="Arial" w:cs="Arial"/>
          <w:sz w:val="24"/>
          <w:szCs w:val="24"/>
        </w:rPr>
        <w:t xml:space="preserve">устойчивости бюджетов </w:t>
      </w:r>
      <w:r w:rsidR="00C91038" w:rsidRPr="0002084A">
        <w:rPr>
          <w:rFonts w:ascii="Arial" w:hAnsi="Arial" w:cs="Arial"/>
          <w:sz w:val="24"/>
          <w:szCs w:val="24"/>
        </w:rPr>
        <w:t xml:space="preserve"> </w:t>
      </w:r>
      <w:r w:rsidR="00893972" w:rsidRPr="0002084A">
        <w:rPr>
          <w:rFonts w:ascii="Arial" w:hAnsi="Arial" w:cs="Arial"/>
          <w:sz w:val="24"/>
          <w:szCs w:val="24"/>
        </w:rPr>
        <w:t>Золотухинского</w:t>
      </w:r>
      <w:r w:rsidR="00C91038" w:rsidRPr="0002084A">
        <w:rPr>
          <w:rFonts w:ascii="Arial" w:hAnsi="Arial" w:cs="Arial"/>
          <w:sz w:val="24"/>
          <w:szCs w:val="24"/>
        </w:rPr>
        <w:t xml:space="preserve"> района </w:t>
      </w:r>
    </w:p>
    <w:p w:rsidR="00432A9C" w:rsidRPr="0002084A" w:rsidRDefault="00310BDB" w:rsidP="003168D1">
      <w:pPr>
        <w:widowControl w:val="0"/>
        <w:autoSpaceDE w:val="0"/>
        <w:autoSpaceDN w:val="0"/>
        <w:adjustRightInd w:val="0"/>
        <w:spacing w:after="0" w:line="240" w:lineRule="auto"/>
        <w:ind w:firstLine="9639"/>
        <w:jc w:val="right"/>
        <w:rPr>
          <w:rFonts w:ascii="Arial" w:hAnsi="Arial" w:cs="Arial"/>
          <w:sz w:val="24"/>
          <w:szCs w:val="24"/>
        </w:rPr>
      </w:pPr>
      <w:r w:rsidRPr="0002084A">
        <w:rPr>
          <w:rFonts w:ascii="Arial" w:hAnsi="Arial" w:cs="Arial"/>
          <w:sz w:val="24"/>
          <w:szCs w:val="24"/>
        </w:rPr>
        <w:t>Курской области»</w:t>
      </w:r>
    </w:p>
    <w:p w:rsidR="00432A9C" w:rsidRPr="0002084A" w:rsidRDefault="00432A9C" w:rsidP="003168D1">
      <w:pPr>
        <w:widowControl w:val="0"/>
        <w:autoSpaceDE w:val="0"/>
        <w:autoSpaceDN w:val="0"/>
        <w:adjustRightInd w:val="0"/>
        <w:spacing w:after="0" w:line="240" w:lineRule="auto"/>
        <w:jc w:val="right"/>
        <w:rPr>
          <w:rFonts w:ascii="Arial" w:hAnsi="Arial" w:cs="Arial"/>
          <w:sz w:val="24"/>
          <w:szCs w:val="24"/>
        </w:rPr>
      </w:pPr>
    </w:p>
    <w:p w:rsidR="00432A9C" w:rsidRPr="003168D1" w:rsidRDefault="00432A9C">
      <w:pPr>
        <w:widowControl w:val="0"/>
        <w:autoSpaceDE w:val="0"/>
        <w:autoSpaceDN w:val="0"/>
        <w:adjustRightInd w:val="0"/>
        <w:spacing w:after="0" w:line="240" w:lineRule="auto"/>
        <w:jc w:val="center"/>
        <w:rPr>
          <w:rFonts w:ascii="Arial" w:hAnsi="Arial" w:cs="Arial"/>
          <w:b/>
          <w:sz w:val="24"/>
          <w:szCs w:val="24"/>
        </w:rPr>
      </w:pPr>
      <w:bookmarkStart w:id="12" w:name="Par1657"/>
      <w:bookmarkEnd w:id="12"/>
      <w:r w:rsidRPr="003168D1">
        <w:rPr>
          <w:rFonts w:ascii="Arial" w:hAnsi="Arial" w:cs="Arial"/>
          <w:b/>
          <w:sz w:val="24"/>
          <w:szCs w:val="24"/>
        </w:rPr>
        <w:t>ОЦЕНКА</w:t>
      </w:r>
    </w:p>
    <w:p w:rsidR="00432A9C" w:rsidRPr="003168D1" w:rsidRDefault="00432A9C">
      <w:pPr>
        <w:widowControl w:val="0"/>
        <w:autoSpaceDE w:val="0"/>
        <w:autoSpaceDN w:val="0"/>
        <w:adjustRightInd w:val="0"/>
        <w:spacing w:after="0" w:line="240" w:lineRule="auto"/>
        <w:jc w:val="center"/>
        <w:rPr>
          <w:rFonts w:ascii="Arial" w:hAnsi="Arial" w:cs="Arial"/>
          <w:b/>
          <w:sz w:val="24"/>
          <w:szCs w:val="24"/>
        </w:rPr>
      </w:pPr>
      <w:r w:rsidRPr="003168D1">
        <w:rPr>
          <w:rFonts w:ascii="Arial" w:hAnsi="Arial" w:cs="Arial"/>
          <w:b/>
          <w:sz w:val="24"/>
          <w:szCs w:val="24"/>
        </w:rPr>
        <w:t xml:space="preserve">ПРИМЕНЕНИЯ МЕР </w:t>
      </w:r>
      <w:r w:rsidR="00A55E8D" w:rsidRPr="003168D1">
        <w:rPr>
          <w:rFonts w:ascii="Arial" w:hAnsi="Arial" w:cs="Arial"/>
          <w:b/>
          <w:sz w:val="24"/>
          <w:szCs w:val="24"/>
        </w:rPr>
        <w:t>МУНИЦИПАЛЬНОГО</w:t>
      </w:r>
      <w:r w:rsidRPr="003168D1">
        <w:rPr>
          <w:rFonts w:ascii="Arial" w:hAnsi="Arial" w:cs="Arial"/>
          <w:b/>
          <w:sz w:val="24"/>
          <w:szCs w:val="24"/>
        </w:rPr>
        <w:t xml:space="preserve"> РЕГУЛИРОВАНИЯ В СФЕРЕ</w:t>
      </w:r>
    </w:p>
    <w:p w:rsidR="00432A9C" w:rsidRPr="003168D1" w:rsidRDefault="00432A9C">
      <w:pPr>
        <w:widowControl w:val="0"/>
        <w:autoSpaceDE w:val="0"/>
        <w:autoSpaceDN w:val="0"/>
        <w:adjustRightInd w:val="0"/>
        <w:spacing w:after="0" w:line="240" w:lineRule="auto"/>
        <w:jc w:val="center"/>
        <w:rPr>
          <w:rFonts w:ascii="Arial" w:hAnsi="Arial" w:cs="Arial"/>
          <w:b/>
          <w:sz w:val="24"/>
          <w:szCs w:val="24"/>
        </w:rPr>
      </w:pPr>
      <w:r w:rsidRPr="003168D1">
        <w:rPr>
          <w:rFonts w:ascii="Arial" w:hAnsi="Arial" w:cs="Arial"/>
          <w:b/>
          <w:sz w:val="24"/>
          <w:szCs w:val="24"/>
        </w:rPr>
        <w:t xml:space="preserve">РЕАЛИЗАЦИИ </w:t>
      </w:r>
      <w:r w:rsidR="00A55E8D" w:rsidRPr="003168D1">
        <w:rPr>
          <w:rFonts w:ascii="Arial" w:hAnsi="Arial" w:cs="Arial"/>
          <w:b/>
          <w:sz w:val="24"/>
          <w:szCs w:val="24"/>
        </w:rPr>
        <w:t>МУНИЦИПАЛЬНОЙ</w:t>
      </w:r>
      <w:r w:rsidRPr="003168D1">
        <w:rPr>
          <w:rFonts w:ascii="Arial" w:hAnsi="Arial" w:cs="Arial"/>
          <w:b/>
          <w:sz w:val="24"/>
          <w:szCs w:val="24"/>
        </w:rPr>
        <w:t xml:space="preserve"> ПРОГРАММЫ </w:t>
      </w:r>
      <w:r w:rsidR="00893972" w:rsidRPr="003168D1">
        <w:rPr>
          <w:rFonts w:ascii="Arial" w:hAnsi="Arial" w:cs="Arial"/>
          <w:b/>
          <w:sz w:val="24"/>
          <w:szCs w:val="24"/>
        </w:rPr>
        <w:t>ЗОЛОТУХИНСКОГО</w:t>
      </w:r>
      <w:r w:rsidR="00C91038" w:rsidRPr="003168D1">
        <w:rPr>
          <w:rFonts w:ascii="Arial" w:hAnsi="Arial" w:cs="Arial"/>
          <w:b/>
          <w:sz w:val="24"/>
          <w:szCs w:val="24"/>
        </w:rPr>
        <w:t xml:space="preserve"> РАЙОНА </w:t>
      </w:r>
      <w:r w:rsidRPr="003168D1">
        <w:rPr>
          <w:rFonts w:ascii="Arial" w:hAnsi="Arial" w:cs="Arial"/>
          <w:b/>
          <w:sz w:val="24"/>
          <w:szCs w:val="24"/>
        </w:rPr>
        <w:t>КУРСКОЙ ОБЛАСТИ</w:t>
      </w:r>
    </w:p>
    <w:p w:rsidR="00C91038" w:rsidRPr="003168D1" w:rsidRDefault="00310BDB">
      <w:pPr>
        <w:widowControl w:val="0"/>
        <w:autoSpaceDE w:val="0"/>
        <w:autoSpaceDN w:val="0"/>
        <w:adjustRightInd w:val="0"/>
        <w:spacing w:after="0" w:line="240" w:lineRule="auto"/>
        <w:jc w:val="center"/>
        <w:rPr>
          <w:rFonts w:ascii="Arial" w:hAnsi="Arial" w:cs="Arial"/>
          <w:b/>
          <w:sz w:val="24"/>
          <w:szCs w:val="24"/>
        </w:rPr>
      </w:pPr>
      <w:r w:rsidRPr="003168D1">
        <w:rPr>
          <w:rFonts w:ascii="Arial" w:hAnsi="Arial" w:cs="Arial"/>
          <w:b/>
          <w:sz w:val="24"/>
          <w:szCs w:val="24"/>
        </w:rPr>
        <w:t>«</w:t>
      </w:r>
      <w:r w:rsidR="00432A9C" w:rsidRPr="003168D1">
        <w:rPr>
          <w:rFonts w:ascii="Arial" w:hAnsi="Arial" w:cs="Arial"/>
          <w:b/>
          <w:sz w:val="24"/>
          <w:szCs w:val="24"/>
        </w:rPr>
        <w:t>СОЗДАНИЕ УСЛОВИЙ ДЛЯ ЭФФЕКТИВНОГО И ОТВЕТСТВЕННОГО</w:t>
      </w:r>
      <w:r w:rsidR="00E769C6" w:rsidRPr="003168D1">
        <w:rPr>
          <w:rFonts w:ascii="Arial" w:hAnsi="Arial" w:cs="Arial"/>
          <w:b/>
          <w:sz w:val="24"/>
          <w:szCs w:val="24"/>
        </w:rPr>
        <w:t xml:space="preserve"> </w:t>
      </w:r>
      <w:r w:rsidR="00432A9C" w:rsidRPr="003168D1">
        <w:rPr>
          <w:rFonts w:ascii="Arial" w:hAnsi="Arial" w:cs="Arial"/>
          <w:b/>
          <w:sz w:val="24"/>
          <w:szCs w:val="24"/>
        </w:rPr>
        <w:t xml:space="preserve">УПРАВЛЕНИЯ </w:t>
      </w:r>
    </w:p>
    <w:p w:rsidR="00C91038" w:rsidRPr="003168D1" w:rsidRDefault="00432A9C">
      <w:pPr>
        <w:widowControl w:val="0"/>
        <w:autoSpaceDE w:val="0"/>
        <w:autoSpaceDN w:val="0"/>
        <w:adjustRightInd w:val="0"/>
        <w:spacing w:after="0" w:line="240" w:lineRule="auto"/>
        <w:jc w:val="center"/>
        <w:rPr>
          <w:rFonts w:ascii="Arial" w:hAnsi="Arial" w:cs="Arial"/>
          <w:b/>
          <w:sz w:val="24"/>
          <w:szCs w:val="24"/>
        </w:rPr>
      </w:pPr>
      <w:r w:rsidRPr="003168D1">
        <w:rPr>
          <w:rFonts w:ascii="Arial" w:hAnsi="Arial" w:cs="Arial"/>
          <w:b/>
          <w:sz w:val="24"/>
          <w:szCs w:val="24"/>
        </w:rPr>
        <w:t>МУНИЦИПАЛЬНЫМИ ФИНАНСАМИ,</w:t>
      </w:r>
      <w:r w:rsidR="00893972" w:rsidRPr="003168D1">
        <w:rPr>
          <w:rFonts w:ascii="Arial" w:hAnsi="Arial" w:cs="Arial"/>
          <w:b/>
          <w:sz w:val="24"/>
          <w:szCs w:val="24"/>
        </w:rPr>
        <w:t xml:space="preserve"> </w:t>
      </w:r>
      <w:r w:rsidR="00D45948" w:rsidRPr="003168D1">
        <w:rPr>
          <w:rFonts w:ascii="Arial" w:hAnsi="Arial" w:cs="Arial"/>
          <w:b/>
          <w:sz w:val="24"/>
          <w:szCs w:val="24"/>
        </w:rPr>
        <w:t>МУНИЦИПАЛЬНЫМ</w:t>
      </w:r>
      <w:r w:rsidRPr="003168D1">
        <w:rPr>
          <w:rFonts w:ascii="Arial" w:hAnsi="Arial" w:cs="Arial"/>
          <w:b/>
          <w:sz w:val="24"/>
          <w:szCs w:val="24"/>
        </w:rPr>
        <w:t xml:space="preserve"> ДОЛГОМ </w:t>
      </w:r>
    </w:p>
    <w:p w:rsidR="00432A9C" w:rsidRPr="003168D1" w:rsidRDefault="00432A9C">
      <w:pPr>
        <w:widowControl w:val="0"/>
        <w:autoSpaceDE w:val="0"/>
        <w:autoSpaceDN w:val="0"/>
        <w:adjustRightInd w:val="0"/>
        <w:spacing w:after="0" w:line="240" w:lineRule="auto"/>
        <w:jc w:val="center"/>
        <w:rPr>
          <w:rFonts w:ascii="Arial" w:hAnsi="Arial" w:cs="Arial"/>
          <w:b/>
          <w:sz w:val="24"/>
          <w:szCs w:val="24"/>
        </w:rPr>
      </w:pPr>
      <w:r w:rsidRPr="003168D1">
        <w:rPr>
          <w:rFonts w:ascii="Arial" w:hAnsi="Arial" w:cs="Arial"/>
          <w:b/>
          <w:sz w:val="24"/>
          <w:szCs w:val="24"/>
        </w:rPr>
        <w:t>И ПОВЫШЕНИЯ УСТОЙЧИВОСТИ БЮДЖЕТОВ</w:t>
      </w:r>
      <w:r w:rsidR="00C91038" w:rsidRPr="003168D1">
        <w:rPr>
          <w:rFonts w:ascii="Arial" w:hAnsi="Arial" w:cs="Arial"/>
          <w:b/>
          <w:sz w:val="24"/>
          <w:szCs w:val="24"/>
        </w:rPr>
        <w:t xml:space="preserve"> </w:t>
      </w:r>
      <w:r w:rsidR="00893972" w:rsidRPr="003168D1">
        <w:rPr>
          <w:rFonts w:ascii="Arial" w:hAnsi="Arial" w:cs="Arial"/>
          <w:b/>
          <w:sz w:val="24"/>
          <w:szCs w:val="24"/>
        </w:rPr>
        <w:t>ЗОЛОТУХИНСКОГО</w:t>
      </w:r>
      <w:r w:rsidR="00C91038" w:rsidRPr="003168D1">
        <w:rPr>
          <w:rFonts w:ascii="Arial" w:hAnsi="Arial" w:cs="Arial"/>
          <w:b/>
          <w:sz w:val="24"/>
          <w:szCs w:val="24"/>
        </w:rPr>
        <w:t xml:space="preserve"> РАЙОНА </w:t>
      </w:r>
    </w:p>
    <w:p w:rsidR="00432A9C" w:rsidRPr="003168D1" w:rsidRDefault="00432A9C">
      <w:pPr>
        <w:widowControl w:val="0"/>
        <w:autoSpaceDE w:val="0"/>
        <w:autoSpaceDN w:val="0"/>
        <w:adjustRightInd w:val="0"/>
        <w:spacing w:after="0" w:line="240" w:lineRule="auto"/>
        <w:jc w:val="center"/>
        <w:rPr>
          <w:rFonts w:ascii="Arial" w:hAnsi="Arial" w:cs="Arial"/>
          <w:b/>
          <w:sz w:val="24"/>
          <w:szCs w:val="24"/>
        </w:rPr>
      </w:pPr>
      <w:r w:rsidRPr="003168D1">
        <w:rPr>
          <w:rFonts w:ascii="Arial" w:hAnsi="Arial" w:cs="Arial"/>
          <w:b/>
          <w:sz w:val="24"/>
          <w:szCs w:val="24"/>
        </w:rPr>
        <w:t>КУРСКОЙ ОБЛАСТИ</w:t>
      </w:r>
      <w:r w:rsidR="00310BDB" w:rsidRPr="003168D1">
        <w:rPr>
          <w:rFonts w:ascii="Arial" w:hAnsi="Arial" w:cs="Arial"/>
          <w:b/>
          <w:sz w:val="24"/>
          <w:szCs w:val="24"/>
        </w:rPr>
        <w:t>»</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tbl>
      <w:tblPr>
        <w:tblpPr w:leftFromText="180" w:rightFromText="180" w:vertAnchor="text" w:tblpX="75" w:tblpY="1"/>
        <w:tblOverlap w:val="never"/>
        <w:tblW w:w="0" w:type="auto"/>
        <w:tblCellSpacing w:w="5" w:type="nil"/>
        <w:tblLayout w:type="fixed"/>
        <w:tblCellMar>
          <w:left w:w="75" w:type="dxa"/>
          <w:right w:w="75" w:type="dxa"/>
        </w:tblCellMar>
        <w:tblLook w:val="0000"/>
      </w:tblPr>
      <w:tblGrid>
        <w:gridCol w:w="600"/>
        <w:gridCol w:w="3870"/>
        <w:gridCol w:w="66"/>
        <w:gridCol w:w="1843"/>
        <w:gridCol w:w="784"/>
        <w:gridCol w:w="850"/>
        <w:gridCol w:w="851"/>
        <w:gridCol w:w="850"/>
        <w:gridCol w:w="851"/>
        <w:gridCol w:w="709"/>
        <w:gridCol w:w="141"/>
        <w:gridCol w:w="634"/>
        <w:gridCol w:w="217"/>
        <w:gridCol w:w="2193"/>
      </w:tblGrid>
      <w:tr w:rsidR="00432A9C" w:rsidRPr="0002084A" w:rsidTr="00C14FE5">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432A9C" w:rsidRPr="0002084A" w:rsidRDefault="00432A9C" w:rsidP="00C14FE5">
            <w:pPr>
              <w:pStyle w:val="ConsPlusCell"/>
              <w:rPr>
                <w:rFonts w:ascii="Arial" w:hAnsi="Arial" w:cs="Arial"/>
                <w:sz w:val="24"/>
                <w:szCs w:val="24"/>
              </w:rPr>
            </w:pPr>
            <w:r w:rsidRPr="0002084A">
              <w:rPr>
                <w:rFonts w:ascii="Arial" w:hAnsi="Arial" w:cs="Arial"/>
                <w:sz w:val="24"/>
                <w:szCs w:val="24"/>
              </w:rPr>
              <w:t xml:space="preserve"> N </w:t>
            </w:r>
            <w:r w:rsidRPr="0002084A">
              <w:rPr>
                <w:rFonts w:ascii="Arial" w:hAnsi="Arial" w:cs="Arial"/>
                <w:sz w:val="24"/>
                <w:szCs w:val="24"/>
              </w:rPr>
              <w:br/>
            </w:r>
            <w:proofErr w:type="spellStart"/>
            <w:r w:rsidRPr="0002084A">
              <w:rPr>
                <w:rFonts w:ascii="Arial" w:hAnsi="Arial" w:cs="Arial"/>
                <w:sz w:val="24"/>
                <w:szCs w:val="24"/>
              </w:rPr>
              <w:t>п</w:t>
            </w:r>
            <w:proofErr w:type="spellEnd"/>
            <w:r w:rsidRPr="0002084A">
              <w:rPr>
                <w:rFonts w:ascii="Arial" w:hAnsi="Arial" w:cs="Arial"/>
                <w:sz w:val="24"/>
                <w:szCs w:val="24"/>
              </w:rPr>
              <w:t>/</w:t>
            </w:r>
            <w:proofErr w:type="spellStart"/>
            <w:r w:rsidRPr="0002084A">
              <w:rPr>
                <w:rFonts w:ascii="Arial" w:hAnsi="Arial" w:cs="Arial"/>
                <w:sz w:val="24"/>
                <w:szCs w:val="24"/>
              </w:rPr>
              <w:t>п</w:t>
            </w:r>
            <w:proofErr w:type="spellEnd"/>
          </w:p>
        </w:tc>
        <w:tc>
          <w:tcPr>
            <w:tcW w:w="3870" w:type="dxa"/>
            <w:vMerge w:val="restart"/>
            <w:tcBorders>
              <w:top w:val="single" w:sz="4" w:space="0" w:color="auto"/>
              <w:left w:val="single" w:sz="4" w:space="0" w:color="auto"/>
              <w:bottom w:val="single" w:sz="4" w:space="0" w:color="auto"/>
              <w:right w:val="single" w:sz="4" w:space="0" w:color="auto"/>
            </w:tcBorders>
          </w:tcPr>
          <w:p w:rsidR="00432A9C" w:rsidRPr="0002084A" w:rsidRDefault="00432A9C" w:rsidP="00C14FE5">
            <w:pPr>
              <w:pStyle w:val="ConsPlusCell"/>
              <w:rPr>
                <w:rFonts w:ascii="Arial" w:hAnsi="Arial" w:cs="Arial"/>
                <w:sz w:val="24"/>
                <w:szCs w:val="24"/>
              </w:rPr>
            </w:pPr>
            <w:r w:rsidRPr="0002084A">
              <w:rPr>
                <w:rFonts w:ascii="Arial" w:hAnsi="Arial" w:cs="Arial"/>
                <w:sz w:val="24"/>
                <w:szCs w:val="24"/>
              </w:rPr>
              <w:t xml:space="preserve"> Наименование меры  </w:t>
            </w:r>
          </w:p>
        </w:tc>
        <w:tc>
          <w:tcPr>
            <w:tcW w:w="1909" w:type="dxa"/>
            <w:gridSpan w:val="2"/>
            <w:vMerge w:val="restart"/>
            <w:tcBorders>
              <w:top w:val="single" w:sz="4" w:space="0" w:color="auto"/>
              <w:left w:val="single" w:sz="4" w:space="0" w:color="auto"/>
              <w:bottom w:val="single" w:sz="4" w:space="0" w:color="auto"/>
              <w:right w:val="single" w:sz="4" w:space="0" w:color="auto"/>
            </w:tcBorders>
          </w:tcPr>
          <w:p w:rsidR="00432A9C" w:rsidRPr="0002084A" w:rsidRDefault="00432A9C" w:rsidP="00C14FE5">
            <w:pPr>
              <w:pStyle w:val="ConsPlusCell"/>
              <w:rPr>
                <w:rFonts w:ascii="Arial" w:hAnsi="Arial" w:cs="Arial"/>
                <w:sz w:val="24"/>
                <w:szCs w:val="24"/>
              </w:rPr>
            </w:pPr>
            <w:r w:rsidRPr="0002084A">
              <w:rPr>
                <w:rFonts w:ascii="Arial" w:hAnsi="Arial" w:cs="Arial"/>
                <w:sz w:val="24"/>
                <w:szCs w:val="24"/>
              </w:rPr>
              <w:t xml:space="preserve">   Показатель   </w:t>
            </w:r>
            <w:r w:rsidRPr="0002084A">
              <w:rPr>
                <w:rFonts w:ascii="Arial" w:hAnsi="Arial" w:cs="Arial"/>
                <w:sz w:val="24"/>
                <w:szCs w:val="24"/>
              </w:rPr>
              <w:br/>
              <w:t xml:space="preserve">применения </w:t>
            </w:r>
            <w:r w:rsidR="00E769C6" w:rsidRPr="0002084A">
              <w:rPr>
                <w:rFonts w:ascii="Arial" w:hAnsi="Arial" w:cs="Arial"/>
                <w:sz w:val="24"/>
                <w:szCs w:val="24"/>
              </w:rPr>
              <w:t xml:space="preserve">   </w:t>
            </w:r>
            <w:r w:rsidRPr="0002084A">
              <w:rPr>
                <w:rFonts w:ascii="Arial" w:hAnsi="Arial" w:cs="Arial"/>
                <w:sz w:val="24"/>
                <w:szCs w:val="24"/>
              </w:rPr>
              <w:t xml:space="preserve">меры </w:t>
            </w:r>
          </w:p>
        </w:tc>
        <w:tc>
          <w:tcPr>
            <w:tcW w:w="5670" w:type="dxa"/>
            <w:gridSpan w:val="8"/>
            <w:tcBorders>
              <w:top w:val="single" w:sz="4" w:space="0" w:color="auto"/>
              <w:left w:val="single" w:sz="4" w:space="0" w:color="auto"/>
              <w:bottom w:val="single" w:sz="4" w:space="0" w:color="auto"/>
              <w:right w:val="single" w:sz="4" w:space="0" w:color="auto"/>
            </w:tcBorders>
          </w:tcPr>
          <w:p w:rsidR="00432A9C" w:rsidRPr="0002084A" w:rsidRDefault="00432A9C" w:rsidP="00C14FE5">
            <w:pPr>
              <w:pStyle w:val="ConsPlusCell"/>
              <w:rPr>
                <w:rFonts w:ascii="Arial" w:hAnsi="Arial" w:cs="Arial"/>
                <w:sz w:val="24"/>
                <w:szCs w:val="24"/>
              </w:rPr>
            </w:pPr>
            <w:r w:rsidRPr="0002084A">
              <w:rPr>
                <w:rFonts w:ascii="Arial" w:hAnsi="Arial" w:cs="Arial"/>
                <w:sz w:val="24"/>
                <w:szCs w:val="24"/>
              </w:rPr>
              <w:t xml:space="preserve">     Финансовая оценка результата      </w:t>
            </w:r>
            <w:r w:rsidRPr="0002084A">
              <w:rPr>
                <w:rFonts w:ascii="Arial" w:hAnsi="Arial" w:cs="Arial"/>
                <w:sz w:val="24"/>
                <w:szCs w:val="24"/>
              </w:rPr>
              <w:br/>
              <w:t xml:space="preserve">          (рублей), годы          </w:t>
            </w:r>
          </w:p>
        </w:tc>
        <w:tc>
          <w:tcPr>
            <w:tcW w:w="2410" w:type="dxa"/>
            <w:gridSpan w:val="2"/>
            <w:vMerge w:val="restart"/>
            <w:tcBorders>
              <w:top w:val="single" w:sz="4" w:space="0" w:color="auto"/>
              <w:left w:val="single" w:sz="4" w:space="0" w:color="auto"/>
              <w:bottom w:val="single" w:sz="4" w:space="0" w:color="auto"/>
              <w:right w:val="single" w:sz="4" w:space="0" w:color="auto"/>
            </w:tcBorders>
          </w:tcPr>
          <w:p w:rsidR="00432A9C" w:rsidRPr="0002084A" w:rsidRDefault="00432A9C" w:rsidP="00C14FE5">
            <w:pPr>
              <w:pStyle w:val="ConsPlusCell"/>
              <w:rPr>
                <w:rFonts w:ascii="Arial" w:hAnsi="Arial" w:cs="Arial"/>
                <w:sz w:val="24"/>
                <w:szCs w:val="24"/>
              </w:rPr>
            </w:pPr>
            <w:r w:rsidRPr="0002084A">
              <w:rPr>
                <w:rFonts w:ascii="Arial" w:hAnsi="Arial" w:cs="Arial"/>
                <w:sz w:val="24"/>
                <w:szCs w:val="24"/>
              </w:rPr>
              <w:t xml:space="preserve">     Краткое     </w:t>
            </w:r>
            <w:r w:rsidRPr="0002084A">
              <w:rPr>
                <w:rFonts w:ascii="Arial" w:hAnsi="Arial" w:cs="Arial"/>
                <w:sz w:val="24"/>
                <w:szCs w:val="24"/>
              </w:rPr>
              <w:br/>
              <w:t xml:space="preserve">   обоснование   </w:t>
            </w:r>
            <w:r w:rsidRPr="0002084A">
              <w:rPr>
                <w:rFonts w:ascii="Arial" w:hAnsi="Arial" w:cs="Arial"/>
                <w:sz w:val="24"/>
                <w:szCs w:val="24"/>
              </w:rPr>
              <w:br/>
              <w:t xml:space="preserve">  необходимости  </w:t>
            </w:r>
            <w:r w:rsidRPr="0002084A">
              <w:rPr>
                <w:rFonts w:ascii="Arial" w:hAnsi="Arial" w:cs="Arial"/>
                <w:sz w:val="24"/>
                <w:szCs w:val="24"/>
              </w:rPr>
              <w:br/>
              <w:t xml:space="preserve">   применения    </w:t>
            </w:r>
            <w:r w:rsidRPr="0002084A">
              <w:rPr>
                <w:rFonts w:ascii="Arial" w:hAnsi="Arial" w:cs="Arial"/>
                <w:sz w:val="24"/>
                <w:szCs w:val="24"/>
              </w:rPr>
              <w:br/>
              <w:t xml:space="preserve"> </w:t>
            </w:r>
            <w:r w:rsidR="00E769C6" w:rsidRPr="0002084A">
              <w:rPr>
                <w:rFonts w:ascii="Arial" w:hAnsi="Arial" w:cs="Arial"/>
                <w:sz w:val="24"/>
                <w:szCs w:val="24"/>
              </w:rPr>
              <w:t xml:space="preserve"> </w:t>
            </w:r>
            <w:r w:rsidRPr="0002084A">
              <w:rPr>
                <w:rFonts w:ascii="Arial" w:hAnsi="Arial" w:cs="Arial"/>
                <w:sz w:val="24"/>
                <w:szCs w:val="24"/>
              </w:rPr>
              <w:t xml:space="preserve">для достижения  </w:t>
            </w:r>
            <w:r w:rsidRPr="0002084A">
              <w:rPr>
                <w:rFonts w:ascii="Arial" w:hAnsi="Arial" w:cs="Arial"/>
                <w:sz w:val="24"/>
                <w:szCs w:val="24"/>
              </w:rPr>
              <w:br/>
              <w:t xml:space="preserve">      цели       </w:t>
            </w:r>
            <w:r w:rsidRPr="0002084A">
              <w:rPr>
                <w:rFonts w:ascii="Arial" w:hAnsi="Arial" w:cs="Arial"/>
                <w:sz w:val="24"/>
                <w:szCs w:val="24"/>
              </w:rPr>
              <w:br/>
            </w:r>
            <w:r w:rsidR="00E769C6" w:rsidRPr="0002084A">
              <w:rPr>
                <w:rFonts w:ascii="Arial" w:hAnsi="Arial" w:cs="Arial"/>
                <w:sz w:val="24"/>
                <w:szCs w:val="24"/>
              </w:rPr>
              <w:t xml:space="preserve">  </w:t>
            </w:r>
            <w:r w:rsidR="00A55E8D" w:rsidRPr="0002084A">
              <w:rPr>
                <w:rFonts w:ascii="Arial" w:hAnsi="Arial" w:cs="Arial"/>
                <w:sz w:val="24"/>
                <w:szCs w:val="24"/>
              </w:rPr>
              <w:t>муниципальной</w:t>
            </w:r>
            <w:r w:rsidRPr="0002084A">
              <w:rPr>
                <w:rFonts w:ascii="Arial" w:hAnsi="Arial" w:cs="Arial"/>
                <w:sz w:val="24"/>
                <w:szCs w:val="24"/>
              </w:rPr>
              <w:br/>
              <w:t xml:space="preserve">    программы    </w:t>
            </w:r>
          </w:p>
        </w:tc>
      </w:tr>
      <w:tr w:rsidR="00C14FE5" w:rsidRPr="0002084A" w:rsidTr="00924158">
        <w:trPr>
          <w:tblCellSpacing w:w="5" w:type="nil"/>
        </w:trPr>
        <w:tc>
          <w:tcPr>
            <w:tcW w:w="600" w:type="dxa"/>
            <w:vMerge/>
            <w:tcBorders>
              <w:left w:val="single" w:sz="4" w:space="0" w:color="auto"/>
              <w:bottom w:val="single" w:sz="4" w:space="0" w:color="auto"/>
              <w:right w:val="single" w:sz="4" w:space="0" w:color="auto"/>
            </w:tcBorders>
          </w:tcPr>
          <w:p w:rsidR="00C14FE5" w:rsidRPr="0002084A" w:rsidRDefault="00C14FE5" w:rsidP="00C14FE5">
            <w:pPr>
              <w:pStyle w:val="ConsPlusCell"/>
              <w:rPr>
                <w:rFonts w:ascii="Arial" w:hAnsi="Arial" w:cs="Arial"/>
                <w:sz w:val="24"/>
                <w:szCs w:val="24"/>
              </w:rPr>
            </w:pPr>
          </w:p>
        </w:tc>
        <w:tc>
          <w:tcPr>
            <w:tcW w:w="3870" w:type="dxa"/>
            <w:vMerge/>
            <w:tcBorders>
              <w:left w:val="single" w:sz="4" w:space="0" w:color="auto"/>
              <w:bottom w:val="single" w:sz="4" w:space="0" w:color="auto"/>
              <w:right w:val="single" w:sz="4" w:space="0" w:color="auto"/>
            </w:tcBorders>
          </w:tcPr>
          <w:p w:rsidR="00C14FE5" w:rsidRPr="0002084A" w:rsidRDefault="00C14FE5" w:rsidP="00C14FE5">
            <w:pPr>
              <w:pStyle w:val="ConsPlusCell"/>
              <w:rPr>
                <w:rFonts w:ascii="Arial" w:hAnsi="Arial" w:cs="Arial"/>
                <w:sz w:val="24"/>
                <w:szCs w:val="24"/>
              </w:rPr>
            </w:pPr>
          </w:p>
        </w:tc>
        <w:tc>
          <w:tcPr>
            <w:tcW w:w="1909" w:type="dxa"/>
            <w:gridSpan w:val="2"/>
            <w:vMerge/>
            <w:tcBorders>
              <w:left w:val="single" w:sz="4" w:space="0" w:color="auto"/>
              <w:bottom w:val="single" w:sz="4" w:space="0" w:color="auto"/>
              <w:right w:val="single" w:sz="4" w:space="0" w:color="auto"/>
            </w:tcBorders>
          </w:tcPr>
          <w:p w:rsidR="00C14FE5" w:rsidRPr="0002084A" w:rsidRDefault="00C14FE5" w:rsidP="00C14FE5">
            <w:pPr>
              <w:pStyle w:val="ConsPlusCell"/>
              <w:rPr>
                <w:rFonts w:ascii="Arial" w:hAnsi="Arial" w:cs="Arial"/>
                <w:sz w:val="24"/>
                <w:szCs w:val="24"/>
              </w:rPr>
            </w:pPr>
          </w:p>
        </w:tc>
        <w:tc>
          <w:tcPr>
            <w:tcW w:w="784" w:type="dxa"/>
            <w:tcBorders>
              <w:left w:val="single" w:sz="4" w:space="0" w:color="auto"/>
              <w:bottom w:val="single" w:sz="4" w:space="0" w:color="auto"/>
              <w:right w:val="single" w:sz="4" w:space="0" w:color="auto"/>
            </w:tcBorders>
          </w:tcPr>
          <w:p w:rsidR="00C14FE5" w:rsidRPr="0002084A" w:rsidRDefault="00C14FE5" w:rsidP="00C14FE5">
            <w:pPr>
              <w:pStyle w:val="ConsPlusCell"/>
              <w:rPr>
                <w:rFonts w:ascii="Arial" w:hAnsi="Arial" w:cs="Arial"/>
                <w:sz w:val="24"/>
                <w:szCs w:val="24"/>
              </w:rPr>
            </w:pPr>
            <w:r w:rsidRPr="0002084A">
              <w:rPr>
                <w:rFonts w:ascii="Arial" w:hAnsi="Arial" w:cs="Arial"/>
                <w:sz w:val="24"/>
                <w:szCs w:val="24"/>
              </w:rPr>
              <w:t xml:space="preserve"> 2014 г.</w:t>
            </w:r>
          </w:p>
        </w:tc>
        <w:tc>
          <w:tcPr>
            <w:tcW w:w="850" w:type="dxa"/>
            <w:tcBorders>
              <w:left w:val="single" w:sz="4" w:space="0" w:color="auto"/>
              <w:bottom w:val="single" w:sz="4" w:space="0" w:color="auto"/>
              <w:right w:val="single" w:sz="4" w:space="0" w:color="auto"/>
            </w:tcBorders>
          </w:tcPr>
          <w:p w:rsidR="00C14FE5" w:rsidRPr="0002084A" w:rsidRDefault="00C14FE5" w:rsidP="00C14FE5">
            <w:pPr>
              <w:pStyle w:val="ConsPlusCell"/>
              <w:rPr>
                <w:rFonts w:ascii="Arial" w:hAnsi="Arial" w:cs="Arial"/>
                <w:sz w:val="24"/>
                <w:szCs w:val="24"/>
              </w:rPr>
            </w:pPr>
            <w:r w:rsidRPr="0002084A">
              <w:rPr>
                <w:rFonts w:ascii="Arial" w:hAnsi="Arial" w:cs="Arial"/>
                <w:sz w:val="24"/>
                <w:szCs w:val="24"/>
              </w:rPr>
              <w:t xml:space="preserve"> 2015 г. </w:t>
            </w:r>
          </w:p>
        </w:tc>
        <w:tc>
          <w:tcPr>
            <w:tcW w:w="851" w:type="dxa"/>
            <w:tcBorders>
              <w:left w:val="single" w:sz="4" w:space="0" w:color="auto"/>
              <w:bottom w:val="single" w:sz="4" w:space="0" w:color="auto"/>
              <w:right w:val="single" w:sz="4" w:space="0" w:color="auto"/>
            </w:tcBorders>
          </w:tcPr>
          <w:p w:rsidR="00C14FE5" w:rsidRPr="0002084A" w:rsidRDefault="00C14FE5" w:rsidP="00C14FE5">
            <w:pPr>
              <w:pStyle w:val="ConsPlusCell"/>
              <w:rPr>
                <w:rFonts w:ascii="Arial" w:hAnsi="Arial" w:cs="Arial"/>
                <w:sz w:val="24"/>
                <w:szCs w:val="24"/>
              </w:rPr>
            </w:pPr>
            <w:r w:rsidRPr="0002084A">
              <w:rPr>
                <w:rFonts w:ascii="Arial" w:hAnsi="Arial" w:cs="Arial"/>
                <w:sz w:val="24"/>
                <w:szCs w:val="24"/>
              </w:rPr>
              <w:t xml:space="preserve"> 2016 г. </w:t>
            </w:r>
          </w:p>
        </w:tc>
        <w:tc>
          <w:tcPr>
            <w:tcW w:w="850" w:type="dxa"/>
            <w:tcBorders>
              <w:left w:val="single" w:sz="4" w:space="0" w:color="auto"/>
              <w:bottom w:val="single" w:sz="4" w:space="0" w:color="auto"/>
              <w:right w:val="single" w:sz="4" w:space="0" w:color="auto"/>
            </w:tcBorders>
          </w:tcPr>
          <w:p w:rsidR="00C14FE5" w:rsidRPr="0002084A" w:rsidRDefault="00C14FE5" w:rsidP="00C14FE5">
            <w:pPr>
              <w:pStyle w:val="ConsPlusCell"/>
              <w:rPr>
                <w:rFonts w:ascii="Arial" w:hAnsi="Arial" w:cs="Arial"/>
                <w:sz w:val="24"/>
                <w:szCs w:val="24"/>
              </w:rPr>
            </w:pPr>
            <w:r w:rsidRPr="0002084A">
              <w:rPr>
                <w:rFonts w:ascii="Arial" w:hAnsi="Arial" w:cs="Arial"/>
                <w:sz w:val="24"/>
                <w:szCs w:val="24"/>
              </w:rPr>
              <w:t xml:space="preserve"> 2017 г. </w:t>
            </w:r>
          </w:p>
        </w:tc>
        <w:tc>
          <w:tcPr>
            <w:tcW w:w="851" w:type="dxa"/>
            <w:tcBorders>
              <w:left w:val="single" w:sz="4" w:space="0" w:color="auto"/>
              <w:bottom w:val="single" w:sz="4" w:space="0" w:color="auto"/>
              <w:right w:val="single" w:sz="4" w:space="0" w:color="auto"/>
            </w:tcBorders>
          </w:tcPr>
          <w:p w:rsidR="00C14FE5" w:rsidRPr="0002084A" w:rsidRDefault="00C14FE5" w:rsidP="00C14FE5">
            <w:pPr>
              <w:pStyle w:val="ConsPlusCell"/>
              <w:rPr>
                <w:rFonts w:ascii="Arial" w:hAnsi="Arial" w:cs="Arial"/>
                <w:sz w:val="24"/>
                <w:szCs w:val="24"/>
              </w:rPr>
            </w:pPr>
            <w:r w:rsidRPr="0002084A">
              <w:rPr>
                <w:rFonts w:ascii="Arial" w:hAnsi="Arial" w:cs="Arial"/>
                <w:sz w:val="24"/>
                <w:szCs w:val="24"/>
              </w:rPr>
              <w:t>2018 г.</w:t>
            </w:r>
          </w:p>
        </w:tc>
        <w:tc>
          <w:tcPr>
            <w:tcW w:w="709" w:type="dxa"/>
            <w:tcBorders>
              <w:left w:val="single" w:sz="4" w:space="0" w:color="auto"/>
              <w:bottom w:val="single" w:sz="4" w:space="0" w:color="auto"/>
              <w:right w:val="single" w:sz="4" w:space="0" w:color="auto"/>
            </w:tcBorders>
          </w:tcPr>
          <w:p w:rsidR="00C14FE5" w:rsidRPr="0002084A" w:rsidRDefault="00C14FE5" w:rsidP="00C14FE5">
            <w:pPr>
              <w:pStyle w:val="ConsPlusCell"/>
              <w:rPr>
                <w:rFonts w:ascii="Arial" w:hAnsi="Arial" w:cs="Arial"/>
                <w:sz w:val="24"/>
                <w:szCs w:val="24"/>
              </w:rPr>
            </w:pPr>
            <w:r w:rsidRPr="0002084A">
              <w:rPr>
                <w:rFonts w:ascii="Arial" w:hAnsi="Arial" w:cs="Arial"/>
                <w:sz w:val="24"/>
                <w:szCs w:val="24"/>
              </w:rPr>
              <w:t>2019 г.</w:t>
            </w:r>
          </w:p>
        </w:tc>
        <w:tc>
          <w:tcPr>
            <w:tcW w:w="775" w:type="dxa"/>
            <w:gridSpan w:val="2"/>
            <w:tcBorders>
              <w:left w:val="single" w:sz="4" w:space="0" w:color="auto"/>
              <w:bottom w:val="single" w:sz="4" w:space="0" w:color="auto"/>
              <w:right w:val="single" w:sz="4" w:space="0" w:color="auto"/>
            </w:tcBorders>
          </w:tcPr>
          <w:p w:rsidR="00C14FE5" w:rsidRPr="0002084A" w:rsidRDefault="00C14FE5" w:rsidP="00C14FE5">
            <w:pPr>
              <w:pStyle w:val="ConsPlusCell"/>
              <w:rPr>
                <w:rFonts w:ascii="Arial" w:hAnsi="Arial" w:cs="Arial"/>
                <w:sz w:val="24"/>
                <w:szCs w:val="24"/>
              </w:rPr>
            </w:pPr>
            <w:r w:rsidRPr="0002084A">
              <w:rPr>
                <w:rFonts w:ascii="Arial" w:hAnsi="Arial" w:cs="Arial"/>
                <w:sz w:val="24"/>
                <w:szCs w:val="24"/>
              </w:rPr>
              <w:t>2020 г.</w:t>
            </w:r>
          </w:p>
        </w:tc>
        <w:tc>
          <w:tcPr>
            <w:tcW w:w="2410" w:type="dxa"/>
            <w:gridSpan w:val="2"/>
            <w:vMerge/>
            <w:tcBorders>
              <w:left w:val="single" w:sz="4" w:space="0" w:color="auto"/>
              <w:bottom w:val="single" w:sz="4" w:space="0" w:color="auto"/>
              <w:right w:val="single" w:sz="4" w:space="0" w:color="auto"/>
            </w:tcBorders>
          </w:tcPr>
          <w:p w:rsidR="00C14FE5" w:rsidRPr="0002084A" w:rsidRDefault="00C14FE5" w:rsidP="00C14FE5">
            <w:pPr>
              <w:pStyle w:val="ConsPlusCell"/>
              <w:rPr>
                <w:rFonts w:ascii="Arial" w:hAnsi="Arial" w:cs="Arial"/>
                <w:sz w:val="24"/>
                <w:szCs w:val="24"/>
              </w:rPr>
            </w:pPr>
          </w:p>
        </w:tc>
      </w:tr>
      <w:tr w:rsidR="00432A9C" w:rsidRPr="0002084A" w:rsidTr="00C14FE5">
        <w:trPr>
          <w:tblCellSpacing w:w="5" w:type="nil"/>
        </w:trPr>
        <w:tc>
          <w:tcPr>
            <w:tcW w:w="14459" w:type="dxa"/>
            <w:gridSpan w:val="14"/>
            <w:tcBorders>
              <w:left w:val="single" w:sz="4" w:space="0" w:color="auto"/>
              <w:bottom w:val="single" w:sz="4" w:space="0" w:color="auto"/>
              <w:right w:val="single" w:sz="4" w:space="0" w:color="auto"/>
            </w:tcBorders>
          </w:tcPr>
          <w:p w:rsidR="00432A9C" w:rsidRPr="0002084A" w:rsidRDefault="004940B8" w:rsidP="0017519E">
            <w:pPr>
              <w:pStyle w:val="ConsPlusCell"/>
              <w:rPr>
                <w:rFonts w:ascii="Arial" w:hAnsi="Arial" w:cs="Arial"/>
                <w:sz w:val="24"/>
                <w:szCs w:val="24"/>
              </w:rPr>
            </w:pPr>
            <w:hyperlink w:anchor="Par800" w:history="1">
              <w:r w:rsidR="00432A9C" w:rsidRPr="0002084A">
                <w:rPr>
                  <w:rFonts w:ascii="Arial" w:hAnsi="Arial" w:cs="Arial"/>
                  <w:sz w:val="24"/>
                  <w:szCs w:val="24"/>
                </w:rPr>
                <w:t xml:space="preserve">Подпрограмма </w:t>
              </w:r>
            </w:hyperlink>
            <w:r w:rsidR="0017519E" w:rsidRPr="0002084A">
              <w:rPr>
                <w:rFonts w:ascii="Arial" w:hAnsi="Arial" w:cs="Arial"/>
                <w:sz w:val="24"/>
                <w:szCs w:val="24"/>
              </w:rPr>
              <w:t>1</w:t>
            </w:r>
            <w:r w:rsidR="00432A9C" w:rsidRPr="0002084A">
              <w:rPr>
                <w:rFonts w:ascii="Arial" w:hAnsi="Arial" w:cs="Arial"/>
                <w:sz w:val="24"/>
                <w:szCs w:val="24"/>
              </w:rPr>
              <w:t xml:space="preserve"> "Эффективная система межбюджетных отношений в </w:t>
            </w:r>
            <w:r w:rsidR="00B46F22" w:rsidRPr="0002084A">
              <w:rPr>
                <w:rFonts w:ascii="Arial" w:hAnsi="Arial" w:cs="Arial"/>
                <w:sz w:val="24"/>
                <w:szCs w:val="24"/>
              </w:rPr>
              <w:t xml:space="preserve">Золотухинском районе </w:t>
            </w:r>
            <w:r w:rsidR="00432A9C" w:rsidRPr="0002084A">
              <w:rPr>
                <w:rFonts w:ascii="Arial" w:hAnsi="Arial" w:cs="Arial"/>
                <w:sz w:val="24"/>
                <w:szCs w:val="24"/>
              </w:rPr>
              <w:t xml:space="preserve">Курской области"           </w:t>
            </w:r>
          </w:p>
        </w:tc>
      </w:tr>
      <w:tr w:rsidR="00432A9C" w:rsidRPr="0002084A" w:rsidTr="00C14FE5">
        <w:trPr>
          <w:tblCellSpacing w:w="5" w:type="nil"/>
        </w:trPr>
        <w:tc>
          <w:tcPr>
            <w:tcW w:w="14459" w:type="dxa"/>
            <w:gridSpan w:val="14"/>
            <w:tcBorders>
              <w:left w:val="single" w:sz="4" w:space="0" w:color="auto"/>
              <w:bottom w:val="single" w:sz="4" w:space="0" w:color="auto"/>
              <w:right w:val="single" w:sz="4" w:space="0" w:color="auto"/>
            </w:tcBorders>
          </w:tcPr>
          <w:p w:rsidR="00B46F22" w:rsidRPr="0002084A" w:rsidRDefault="00432A9C" w:rsidP="00C14FE5">
            <w:pPr>
              <w:pStyle w:val="ConsPlusCell"/>
              <w:jc w:val="center"/>
              <w:rPr>
                <w:rFonts w:ascii="Arial" w:hAnsi="Arial" w:cs="Arial"/>
                <w:sz w:val="24"/>
                <w:szCs w:val="24"/>
              </w:rPr>
            </w:pPr>
            <w:r w:rsidRPr="0002084A">
              <w:rPr>
                <w:rFonts w:ascii="Arial" w:hAnsi="Arial" w:cs="Arial"/>
                <w:sz w:val="24"/>
                <w:szCs w:val="24"/>
              </w:rPr>
              <w:t xml:space="preserve">Основное мероприятие </w:t>
            </w:r>
            <w:r w:rsidR="0017519E" w:rsidRPr="0002084A">
              <w:rPr>
                <w:rFonts w:ascii="Arial" w:hAnsi="Arial" w:cs="Arial"/>
                <w:sz w:val="24"/>
                <w:szCs w:val="24"/>
              </w:rPr>
              <w:t>1</w:t>
            </w:r>
            <w:r w:rsidRPr="0002084A">
              <w:rPr>
                <w:rFonts w:ascii="Arial" w:hAnsi="Arial" w:cs="Arial"/>
                <w:sz w:val="24"/>
                <w:szCs w:val="24"/>
              </w:rPr>
              <w:t xml:space="preserve">.1 "Выравнивание бюджетной обеспеченности муниципальных образований </w:t>
            </w:r>
            <w:r w:rsidR="00B46F22" w:rsidRPr="0002084A">
              <w:rPr>
                <w:rFonts w:ascii="Arial" w:hAnsi="Arial" w:cs="Arial"/>
                <w:sz w:val="24"/>
                <w:szCs w:val="24"/>
              </w:rPr>
              <w:t>Золотухинского района</w:t>
            </w:r>
          </w:p>
          <w:p w:rsidR="00432A9C" w:rsidRPr="0002084A" w:rsidRDefault="00B46F22" w:rsidP="00C14FE5">
            <w:pPr>
              <w:pStyle w:val="ConsPlusCell"/>
              <w:jc w:val="center"/>
              <w:rPr>
                <w:rFonts w:ascii="Arial" w:hAnsi="Arial" w:cs="Arial"/>
                <w:sz w:val="24"/>
                <w:szCs w:val="24"/>
              </w:rPr>
            </w:pPr>
            <w:r w:rsidRPr="0002084A">
              <w:rPr>
                <w:rFonts w:ascii="Arial" w:hAnsi="Arial" w:cs="Arial"/>
                <w:sz w:val="24"/>
                <w:szCs w:val="24"/>
              </w:rPr>
              <w:t xml:space="preserve"> </w:t>
            </w:r>
            <w:r w:rsidR="00432A9C" w:rsidRPr="0002084A">
              <w:rPr>
                <w:rFonts w:ascii="Arial" w:hAnsi="Arial" w:cs="Arial"/>
                <w:sz w:val="24"/>
                <w:szCs w:val="24"/>
              </w:rPr>
              <w:t>Курской</w:t>
            </w:r>
            <w:r w:rsidRPr="0002084A">
              <w:rPr>
                <w:rFonts w:ascii="Arial" w:hAnsi="Arial" w:cs="Arial"/>
                <w:sz w:val="24"/>
                <w:szCs w:val="24"/>
              </w:rPr>
              <w:t xml:space="preserve"> </w:t>
            </w:r>
            <w:r w:rsidR="00432A9C" w:rsidRPr="0002084A">
              <w:rPr>
                <w:rFonts w:ascii="Arial" w:hAnsi="Arial" w:cs="Arial"/>
                <w:sz w:val="24"/>
                <w:szCs w:val="24"/>
              </w:rPr>
              <w:t>области"</w:t>
            </w:r>
          </w:p>
        </w:tc>
      </w:tr>
      <w:tr w:rsidR="00140FF9" w:rsidRPr="0002084A" w:rsidTr="00924158">
        <w:trPr>
          <w:tblCellSpacing w:w="5" w:type="nil"/>
        </w:trPr>
        <w:tc>
          <w:tcPr>
            <w:tcW w:w="600" w:type="dxa"/>
            <w:tcBorders>
              <w:left w:val="single" w:sz="4" w:space="0" w:color="auto"/>
              <w:bottom w:val="single" w:sz="4" w:space="0" w:color="auto"/>
              <w:right w:val="single" w:sz="4" w:space="0" w:color="auto"/>
            </w:tcBorders>
          </w:tcPr>
          <w:p w:rsidR="00140FF9" w:rsidRPr="0002084A" w:rsidRDefault="00140FF9" w:rsidP="00C14FE5">
            <w:pPr>
              <w:pStyle w:val="ConsPlusCell"/>
              <w:rPr>
                <w:rFonts w:ascii="Arial" w:hAnsi="Arial" w:cs="Arial"/>
                <w:sz w:val="24"/>
                <w:szCs w:val="24"/>
              </w:rPr>
            </w:pPr>
            <w:r w:rsidRPr="0002084A">
              <w:rPr>
                <w:rFonts w:ascii="Arial" w:hAnsi="Arial" w:cs="Arial"/>
                <w:sz w:val="24"/>
                <w:szCs w:val="24"/>
              </w:rPr>
              <w:lastRenderedPageBreak/>
              <w:t xml:space="preserve"> 1.</w:t>
            </w:r>
          </w:p>
        </w:tc>
        <w:tc>
          <w:tcPr>
            <w:tcW w:w="3936" w:type="dxa"/>
            <w:gridSpan w:val="2"/>
            <w:tcBorders>
              <w:left w:val="single" w:sz="4" w:space="0" w:color="auto"/>
              <w:bottom w:val="single" w:sz="4" w:space="0" w:color="auto"/>
              <w:right w:val="single" w:sz="4" w:space="0" w:color="auto"/>
            </w:tcBorders>
          </w:tcPr>
          <w:p w:rsidR="00140FF9" w:rsidRPr="0002084A" w:rsidRDefault="00140FF9" w:rsidP="00C14FE5">
            <w:pPr>
              <w:pStyle w:val="ConsPlusCell"/>
              <w:rPr>
                <w:rFonts w:ascii="Arial" w:hAnsi="Arial" w:cs="Arial"/>
                <w:sz w:val="24"/>
                <w:szCs w:val="24"/>
              </w:rPr>
            </w:pPr>
            <w:r w:rsidRPr="0002084A">
              <w:rPr>
                <w:rFonts w:ascii="Arial" w:hAnsi="Arial" w:cs="Arial"/>
                <w:sz w:val="24"/>
                <w:szCs w:val="24"/>
              </w:rPr>
              <w:t xml:space="preserve">Предоставление бюджетам            </w:t>
            </w:r>
            <w:r w:rsidRPr="0002084A">
              <w:rPr>
                <w:rFonts w:ascii="Arial" w:hAnsi="Arial" w:cs="Arial"/>
                <w:sz w:val="24"/>
                <w:szCs w:val="24"/>
              </w:rPr>
              <w:br/>
              <w:t xml:space="preserve">муниципальных поселений Золотухинского района Курской области дотаций на выравнивание        </w:t>
            </w:r>
            <w:r w:rsidRPr="0002084A">
              <w:rPr>
                <w:rFonts w:ascii="Arial" w:hAnsi="Arial" w:cs="Arial"/>
                <w:sz w:val="24"/>
                <w:szCs w:val="24"/>
              </w:rPr>
              <w:br/>
              <w:t xml:space="preserve">бюджетной обеспеченности      </w:t>
            </w:r>
            <w:r w:rsidRPr="0002084A">
              <w:rPr>
                <w:rFonts w:ascii="Arial" w:hAnsi="Arial" w:cs="Arial"/>
                <w:sz w:val="24"/>
                <w:szCs w:val="24"/>
              </w:rPr>
              <w:br/>
              <w:t xml:space="preserve">поселений            </w:t>
            </w:r>
          </w:p>
        </w:tc>
        <w:tc>
          <w:tcPr>
            <w:tcW w:w="1843" w:type="dxa"/>
            <w:tcBorders>
              <w:left w:val="single" w:sz="4" w:space="0" w:color="auto"/>
              <w:bottom w:val="single" w:sz="4" w:space="0" w:color="auto"/>
              <w:right w:val="single" w:sz="4" w:space="0" w:color="auto"/>
            </w:tcBorders>
          </w:tcPr>
          <w:p w:rsidR="00140FF9" w:rsidRPr="0002084A" w:rsidRDefault="00140FF9" w:rsidP="00C14FE5">
            <w:pPr>
              <w:pStyle w:val="ConsPlusCell"/>
              <w:rPr>
                <w:rFonts w:ascii="Arial" w:hAnsi="Arial" w:cs="Arial"/>
                <w:sz w:val="24"/>
                <w:szCs w:val="24"/>
              </w:rPr>
            </w:pPr>
            <w:r w:rsidRPr="0002084A">
              <w:rPr>
                <w:rFonts w:ascii="Arial" w:hAnsi="Arial" w:cs="Arial"/>
                <w:sz w:val="24"/>
                <w:szCs w:val="24"/>
              </w:rPr>
              <w:t xml:space="preserve">достижение      </w:t>
            </w:r>
            <w:r w:rsidRPr="0002084A">
              <w:rPr>
                <w:rFonts w:ascii="Arial" w:hAnsi="Arial" w:cs="Arial"/>
                <w:sz w:val="24"/>
                <w:szCs w:val="24"/>
              </w:rPr>
              <w:br/>
              <w:t xml:space="preserve">критерия        </w:t>
            </w:r>
            <w:r w:rsidRPr="0002084A">
              <w:rPr>
                <w:rFonts w:ascii="Arial" w:hAnsi="Arial" w:cs="Arial"/>
                <w:sz w:val="24"/>
                <w:szCs w:val="24"/>
              </w:rPr>
              <w:br/>
              <w:t xml:space="preserve">выравнивания    </w:t>
            </w:r>
            <w:r w:rsidRPr="0002084A">
              <w:rPr>
                <w:rFonts w:ascii="Arial" w:hAnsi="Arial" w:cs="Arial"/>
                <w:sz w:val="24"/>
                <w:szCs w:val="24"/>
              </w:rPr>
              <w:br/>
              <w:t xml:space="preserve">расчетной       </w:t>
            </w:r>
            <w:r w:rsidRPr="0002084A">
              <w:rPr>
                <w:rFonts w:ascii="Arial" w:hAnsi="Arial" w:cs="Arial"/>
                <w:sz w:val="24"/>
                <w:szCs w:val="24"/>
              </w:rPr>
              <w:br/>
              <w:t xml:space="preserve">бюджетной       </w:t>
            </w:r>
            <w:r w:rsidRPr="0002084A">
              <w:rPr>
                <w:rFonts w:ascii="Arial" w:hAnsi="Arial" w:cs="Arial"/>
                <w:sz w:val="24"/>
                <w:szCs w:val="24"/>
              </w:rPr>
              <w:br/>
              <w:t xml:space="preserve">обеспеченности  </w:t>
            </w:r>
            <w:r w:rsidRPr="0002084A">
              <w:rPr>
                <w:rFonts w:ascii="Arial" w:hAnsi="Arial" w:cs="Arial"/>
                <w:sz w:val="24"/>
                <w:szCs w:val="24"/>
              </w:rPr>
              <w:br/>
              <w:t xml:space="preserve">муниципальных   </w:t>
            </w:r>
            <w:r w:rsidRPr="0002084A">
              <w:rPr>
                <w:rFonts w:ascii="Arial" w:hAnsi="Arial" w:cs="Arial"/>
                <w:sz w:val="24"/>
                <w:szCs w:val="24"/>
              </w:rPr>
              <w:br/>
              <w:t xml:space="preserve">поселений  </w:t>
            </w:r>
          </w:p>
          <w:p w:rsidR="00140FF9" w:rsidRPr="0002084A" w:rsidRDefault="00140FF9" w:rsidP="00C14FE5">
            <w:pPr>
              <w:pStyle w:val="ConsPlusCell"/>
              <w:rPr>
                <w:rFonts w:ascii="Arial" w:hAnsi="Arial" w:cs="Arial"/>
                <w:sz w:val="24"/>
                <w:szCs w:val="24"/>
              </w:rPr>
            </w:pPr>
            <w:r w:rsidRPr="0002084A">
              <w:rPr>
                <w:rFonts w:ascii="Arial" w:hAnsi="Arial" w:cs="Arial"/>
                <w:sz w:val="24"/>
                <w:szCs w:val="24"/>
              </w:rPr>
              <w:t xml:space="preserve">      </w:t>
            </w:r>
          </w:p>
        </w:tc>
        <w:tc>
          <w:tcPr>
            <w:tcW w:w="784" w:type="dxa"/>
            <w:tcBorders>
              <w:left w:val="single" w:sz="4" w:space="0" w:color="auto"/>
              <w:bottom w:val="single" w:sz="4" w:space="0" w:color="auto"/>
              <w:right w:val="single" w:sz="4" w:space="0" w:color="auto"/>
            </w:tcBorders>
          </w:tcPr>
          <w:p w:rsidR="00140FF9" w:rsidRPr="0002084A" w:rsidRDefault="00140FF9" w:rsidP="00C14FE5">
            <w:pPr>
              <w:pStyle w:val="ConsPlusCell"/>
              <w:rPr>
                <w:rFonts w:ascii="Arial" w:hAnsi="Arial" w:cs="Arial"/>
                <w:sz w:val="24"/>
                <w:szCs w:val="24"/>
              </w:rPr>
            </w:pPr>
            <w:r w:rsidRPr="0002084A">
              <w:rPr>
                <w:rFonts w:ascii="Arial" w:hAnsi="Arial" w:cs="Arial"/>
                <w:sz w:val="24"/>
                <w:szCs w:val="24"/>
              </w:rPr>
              <w:t>17 071 552</w:t>
            </w:r>
          </w:p>
        </w:tc>
        <w:tc>
          <w:tcPr>
            <w:tcW w:w="850" w:type="dxa"/>
            <w:tcBorders>
              <w:left w:val="single" w:sz="4" w:space="0" w:color="auto"/>
              <w:bottom w:val="single" w:sz="4" w:space="0" w:color="auto"/>
              <w:right w:val="single" w:sz="4" w:space="0" w:color="auto"/>
            </w:tcBorders>
          </w:tcPr>
          <w:p w:rsidR="00140FF9" w:rsidRPr="0002084A" w:rsidRDefault="00140FF9" w:rsidP="002F29B4">
            <w:pPr>
              <w:pStyle w:val="ConsPlusCell"/>
              <w:rPr>
                <w:rFonts w:ascii="Arial" w:hAnsi="Arial" w:cs="Arial"/>
                <w:sz w:val="24"/>
                <w:szCs w:val="24"/>
              </w:rPr>
            </w:pPr>
            <w:r w:rsidRPr="0002084A">
              <w:rPr>
                <w:rFonts w:ascii="Arial" w:hAnsi="Arial" w:cs="Arial"/>
                <w:sz w:val="24"/>
                <w:szCs w:val="24"/>
              </w:rPr>
              <w:t>8 730 493</w:t>
            </w:r>
          </w:p>
        </w:tc>
        <w:tc>
          <w:tcPr>
            <w:tcW w:w="851" w:type="dxa"/>
            <w:tcBorders>
              <w:left w:val="single" w:sz="4" w:space="0" w:color="auto"/>
              <w:bottom w:val="single" w:sz="4" w:space="0" w:color="auto"/>
              <w:right w:val="single" w:sz="4" w:space="0" w:color="auto"/>
            </w:tcBorders>
          </w:tcPr>
          <w:p w:rsidR="00140FF9" w:rsidRPr="0002084A" w:rsidRDefault="00140FF9" w:rsidP="002F29B4">
            <w:pPr>
              <w:pStyle w:val="ConsPlusCell"/>
              <w:rPr>
                <w:rFonts w:ascii="Arial" w:hAnsi="Arial" w:cs="Arial"/>
                <w:sz w:val="24"/>
                <w:szCs w:val="24"/>
              </w:rPr>
            </w:pPr>
            <w:r w:rsidRPr="0002084A">
              <w:rPr>
                <w:rFonts w:ascii="Arial" w:hAnsi="Arial" w:cs="Arial"/>
                <w:sz w:val="24"/>
                <w:szCs w:val="24"/>
              </w:rPr>
              <w:t>7 333 614</w:t>
            </w:r>
          </w:p>
        </w:tc>
        <w:tc>
          <w:tcPr>
            <w:tcW w:w="850" w:type="dxa"/>
            <w:tcBorders>
              <w:left w:val="single" w:sz="4" w:space="0" w:color="auto"/>
              <w:bottom w:val="single" w:sz="4" w:space="0" w:color="auto"/>
              <w:right w:val="single" w:sz="4" w:space="0" w:color="auto"/>
            </w:tcBorders>
          </w:tcPr>
          <w:p w:rsidR="00140FF9" w:rsidRPr="0002084A" w:rsidRDefault="00140FF9" w:rsidP="002F29B4">
            <w:pPr>
              <w:pStyle w:val="ConsPlusCell"/>
              <w:rPr>
                <w:rFonts w:ascii="Arial" w:hAnsi="Arial" w:cs="Arial"/>
                <w:sz w:val="24"/>
                <w:szCs w:val="24"/>
              </w:rPr>
            </w:pPr>
            <w:r w:rsidRPr="0002084A">
              <w:rPr>
                <w:rFonts w:ascii="Arial" w:hAnsi="Arial" w:cs="Arial"/>
                <w:sz w:val="24"/>
                <w:szCs w:val="24"/>
              </w:rPr>
              <w:t>4 365 246</w:t>
            </w:r>
          </w:p>
        </w:tc>
        <w:tc>
          <w:tcPr>
            <w:tcW w:w="851" w:type="dxa"/>
            <w:tcBorders>
              <w:left w:val="single" w:sz="4" w:space="0" w:color="auto"/>
              <w:bottom w:val="single" w:sz="4" w:space="0" w:color="auto"/>
              <w:right w:val="single" w:sz="4" w:space="0" w:color="auto"/>
            </w:tcBorders>
          </w:tcPr>
          <w:p w:rsidR="00140FF9" w:rsidRPr="0002084A" w:rsidRDefault="00140FF9" w:rsidP="002F29B4">
            <w:pPr>
              <w:pStyle w:val="ConsPlusCell"/>
              <w:rPr>
                <w:rFonts w:ascii="Arial" w:hAnsi="Arial" w:cs="Arial"/>
                <w:sz w:val="24"/>
                <w:szCs w:val="24"/>
              </w:rPr>
            </w:pPr>
            <w:r w:rsidRPr="0002084A">
              <w:rPr>
                <w:rFonts w:ascii="Arial" w:hAnsi="Arial" w:cs="Arial"/>
                <w:sz w:val="24"/>
                <w:szCs w:val="24"/>
              </w:rPr>
              <w:t>4 365 246</w:t>
            </w:r>
          </w:p>
        </w:tc>
        <w:tc>
          <w:tcPr>
            <w:tcW w:w="709" w:type="dxa"/>
            <w:tcBorders>
              <w:left w:val="single" w:sz="4" w:space="0" w:color="auto"/>
              <w:bottom w:val="single" w:sz="4" w:space="0" w:color="auto"/>
              <w:right w:val="single" w:sz="4" w:space="0" w:color="auto"/>
            </w:tcBorders>
          </w:tcPr>
          <w:p w:rsidR="00140FF9" w:rsidRPr="0002084A" w:rsidRDefault="00140FF9" w:rsidP="002F29B4">
            <w:pPr>
              <w:pStyle w:val="ConsPlusCell"/>
              <w:rPr>
                <w:rFonts w:ascii="Arial" w:hAnsi="Arial" w:cs="Arial"/>
                <w:sz w:val="24"/>
                <w:szCs w:val="24"/>
              </w:rPr>
            </w:pPr>
            <w:r w:rsidRPr="0002084A">
              <w:rPr>
                <w:rFonts w:ascii="Arial" w:hAnsi="Arial" w:cs="Arial"/>
                <w:sz w:val="24"/>
                <w:szCs w:val="24"/>
              </w:rPr>
              <w:t>4 365 246</w:t>
            </w:r>
          </w:p>
        </w:tc>
        <w:tc>
          <w:tcPr>
            <w:tcW w:w="775" w:type="dxa"/>
            <w:gridSpan w:val="2"/>
            <w:tcBorders>
              <w:left w:val="single" w:sz="4" w:space="0" w:color="auto"/>
              <w:bottom w:val="single" w:sz="4" w:space="0" w:color="auto"/>
              <w:right w:val="single" w:sz="4" w:space="0" w:color="auto"/>
            </w:tcBorders>
          </w:tcPr>
          <w:p w:rsidR="00140FF9" w:rsidRPr="0002084A" w:rsidRDefault="00140FF9" w:rsidP="002F29B4">
            <w:pPr>
              <w:pStyle w:val="ConsPlusCell"/>
              <w:rPr>
                <w:rFonts w:ascii="Arial" w:hAnsi="Arial" w:cs="Arial"/>
                <w:sz w:val="24"/>
                <w:szCs w:val="24"/>
              </w:rPr>
            </w:pPr>
            <w:r w:rsidRPr="0002084A">
              <w:rPr>
                <w:rFonts w:ascii="Arial" w:hAnsi="Arial" w:cs="Arial"/>
                <w:sz w:val="24"/>
                <w:szCs w:val="24"/>
              </w:rPr>
              <w:t>4 365 246</w:t>
            </w:r>
          </w:p>
        </w:tc>
        <w:tc>
          <w:tcPr>
            <w:tcW w:w="2410" w:type="dxa"/>
            <w:gridSpan w:val="2"/>
            <w:tcBorders>
              <w:left w:val="single" w:sz="4" w:space="0" w:color="auto"/>
              <w:bottom w:val="single" w:sz="4" w:space="0" w:color="auto"/>
              <w:right w:val="single" w:sz="4" w:space="0" w:color="auto"/>
            </w:tcBorders>
          </w:tcPr>
          <w:p w:rsidR="00140FF9" w:rsidRPr="0002084A" w:rsidRDefault="00140FF9" w:rsidP="00C14FE5">
            <w:pPr>
              <w:pStyle w:val="ConsPlusCell"/>
              <w:rPr>
                <w:rFonts w:ascii="Arial" w:hAnsi="Arial" w:cs="Arial"/>
                <w:sz w:val="24"/>
                <w:szCs w:val="24"/>
              </w:rPr>
            </w:pPr>
            <w:r w:rsidRPr="0002084A">
              <w:rPr>
                <w:rFonts w:ascii="Arial" w:hAnsi="Arial" w:cs="Arial"/>
                <w:sz w:val="24"/>
                <w:szCs w:val="24"/>
              </w:rPr>
              <w:t xml:space="preserve">укрепление       </w:t>
            </w:r>
            <w:r w:rsidRPr="0002084A">
              <w:rPr>
                <w:rFonts w:ascii="Arial" w:hAnsi="Arial" w:cs="Arial"/>
                <w:sz w:val="24"/>
                <w:szCs w:val="24"/>
              </w:rPr>
              <w:br/>
              <w:t xml:space="preserve">финансовых       </w:t>
            </w:r>
            <w:r w:rsidRPr="0002084A">
              <w:rPr>
                <w:rFonts w:ascii="Arial" w:hAnsi="Arial" w:cs="Arial"/>
                <w:sz w:val="24"/>
                <w:szCs w:val="24"/>
              </w:rPr>
              <w:br/>
              <w:t xml:space="preserve">возможностей     </w:t>
            </w:r>
            <w:r w:rsidRPr="0002084A">
              <w:rPr>
                <w:rFonts w:ascii="Arial" w:hAnsi="Arial" w:cs="Arial"/>
                <w:sz w:val="24"/>
                <w:szCs w:val="24"/>
              </w:rPr>
              <w:br/>
              <w:t xml:space="preserve">органов местного </w:t>
            </w:r>
            <w:r w:rsidRPr="0002084A">
              <w:rPr>
                <w:rFonts w:ascii="Arial" w:hAnsi="Arial" w:cs="Arial"/>
                <w:sz w:val="24"/>
                <w:szCs w:val="24"/>
              </w:rPr>
              <w:br/>
              <w:t>самоуправления по</w:t>
            </w:r>
            <w:r w:rsidRPr="0002084A">
              <w:rPr>
                <w:rFonts w:ascii="Arial" w:hAnsi="Arial" w:cs="Arial"/>
                <w:sz w:val="24"/>
                <w:szCs w:val="24"/>
              </w:rPr>
              <w:br/>
              <w:t xml:space="preserve">решению вопросов </w:t>
            </w:r>
            <w:r w:rsidRPr="0002084A">
              <w:rPr>
                <w:rFonts w:ascii="Arial" w:hAnsi="Arial" w:cs="Arial"/>
                <w:sz w:val="24"/>
                <w:szCs w:val="24"/>
              </w:rPr>
              <w:br/>
              <w:t>местного значения</w:t>
            </w:r>
          </w:p>
        </w:tc>
      </w:tr>
      <w:tr w:rsidR="00432A9C" w:rsidRPr="0002084A" w:rsidTr="00C14FE5">
        <w:trPr>
          <w:tblCellSpacing w:w="5" w:type="nil"/>
        </w:trPr>
        <w:tc>
          <w:tcPr>
            <w:tcW w:w="14459" w:type="dxa"/>
            <w:gridSpan w:val="14"/>
            <w:tcBorders>
              <w:left w:val="single" w:sz="4" w:space="0" w:color="auto"/>
              <w:bottom w:val="single" w:sz="4" w:space="0" w:color="auto"/>
              <w:right w:val="single" w:sz="4" w:space="0" w:color="auto"/>
            </w:tcBorders>
          </w:tcPr>
          <w:p w:rsidR="00432A9C" w:rsidRPr="0002084A" w:rsidRDefault="00432A9C" w:rsidP="0017519E">
            <w:pPr>
              <w:pStyle w:val="ConsPlusCell"/>
              <w:jc w:val="center"/>
              <w:rPr>
                <w:rFonts w:ascii="Arial" w:hAnsi="Arial" w:cs="Arial"/>
                <w:sz w:val="24"/>
                <w:szCs w:val="24"/>
              </w:rPr>
            </w:pPr>
            <w:r w:rsidRPr="0002084A">
              <w:rPr>
                <w:rFonts w:ascii="Arial" w:hAnsi="Arial" w:cs="Arial"/>
                <w:sz w:val="24"/>
                <w:szCs w:val="24"/>
              </w:rPr>
              <w:t xml:space="preserve">Основное мероприятие </w:t>
            </w:r>
            <w:r w:rsidR="0017519E" w:rsidRPr="0002084A">
              <w:rPr>
                <w:rFonts w:ascii="Arial" w:hAnsi="Arial" w:cs="Arial"/>
                <w:sz w:val="24"/>
                <w:szCs w:val="24"/>
              </w:rPr>
              <w:t>1</w:t>
            </w:r>
            <w:r w:rsidRPr="0002084A">
              <w:rPr>
                <w:rFonts w:ascii="Arial" w:hAnsi="Arial" w:cs="Arial"/>
                <w:sz w:val="24"/>
                <w:szCs w:val="24"/>
              </w:rPr>
              <w:t>.</w:t>
            </w:r>
            <w:r w:rsidR="00C852B2" w:rsidRPr="0002084A">
              <w:rPr>
                <w:rFonts w:ascii="Arial" w:hAnsi="Arial" w:cs="Arial"/>
                <w:sz w:val="24"/>
                <w:szCs w:val="24"/>
              </w:rPr>
              <w:t>2</w:t>
            </w:r>
            <w:r w:rsidRPr="0002084A">
              <w:rPr>
                <w:rFonts w:ascii="Arial" w:hAnsi="Arial" w:cs="Arial"/>
                <w:sz w:val="24"/>
                <w:szCs w:val="24"/>
              </w:rPr>
              <w:t xml:space="preserve"> "Предоставление бюджетных кредитов из </w:t>
            </w:r>
            <w:r w:rsidR="00A55E8D" w:rsidRPr="0002084A">
              <w:rPr>
                <w:rFonts w:ascii="Arial" w:hAnsi="Arial" w:cs="Arial"/>
                <w:sz w:val="24"/>
                <w:szCs w:val="24"/>
              </w:rPr>
              <w:t xml:space="preserve">бюджета </w:t>
            </w:r>
            <w:r w:rsidR="00E769C6" w:rsidRPr="0002084A">
              <w:rPr>
                <w:rFonts w:ascii="Arial" w:hAnsi="Arial" w:cs="Arial"/>
                <w:sz w:val="24"/>
                <w:szCs w:val="24"/>
              </w:rPr>
              <w:t xml:space="preserve"> Золотухинского </w:t>
            </w:r>
            <w:r w:rsidR="00A55E8D" w:rsidRPr="0002084A">
              <w:rPr>
                <w:rFonts w:ascii="Arial" w:hAnsi="Arial" w:cs="Arial"/>
                <w:sz w:val="24"/>
                <w:szCs w:val="24"/>
              </w:rPr>
              <w:t xml:space="preserve"> района Курской области</w:t>
            </w:r>
            <w:r w:rsidRPr="0002084A">
              <w:rPr>
                <w:rFonts w:ascii="Arial" w:hAnsi="Arial" w:cs="Arial"/>
                <w:sz w:val="24"/>
                <w:szCs w:val="24"/>
              </w:rPr>
              <w:t xml:space="preserve"> бюджетам муниципальных </w:t>
            </w:r>
            <w:r w:rsidR="00C852B2" w:rsidRPr="0002084A">
              <w:rPr>
                <w:rFonts w:ascii="Arial" w:hAnsi="Arial" w:cs="Arial"/>
                <w:sz w:val="24"/>
                <w:szCs w:val="24"/>
              </w:rPr>
              <w:t xml:space="preserve">поселений </w:t>
            </w:r>
            <w:r w:rsidR="00E769C6" w:rsidRPr="0002084A">
              <w:rPr>
                <w:rFonts w:ascii="Arial" w:hAnsi="Arial" w:cs="Arial"/>
                <w:sz w:val="24"/>
                <w:szCs w:val="24"/>
              </w:rPr>
              <w:t xml:space="preserve"> Золотухинского </w:t>
            </w:r>
            <w:r w:rsidR="00C852B2" w:rsidRPr="0002084A">
              <w:rPr>
                <w:rFonts w:ascii="Arial" w:hAnsi="Arial" w:cs="Arial"/>
                <w:sz w:val="24"/>
                <w:szCs w:val="24"/>
              </w:rPr>
              <w:t xml:space="preserve"> района Курской области</w:t>
            </w:r>
            <w:r w:rsidRPr="0002084A">
              <w:rPr>
                <w:rFonts w:ascii="Arial" w:hAnsi="Arial" w:cs="Arial"/>
                <w:sz w:val="24"/>
                <w:szCs w:val="24"/>
              </w:rPr>
              <w:t>"</w:t>
            </w:r>
          </w:p>
        </w:tc>
      </w:tr>
      <w:tr w:rsidR="00C14FE5" w:rsidRPr="0002084A" w:rsidTr="005E5992">
        <w:trPr>
          <w:tblCellSpacing w:w="5" w:type="nil"/>
        </w:trPr>
        <w:tc>
          <w:tcPr>
            <w:tcW w:w="600" w:type="dxa"/>
            <w:tcBorders>
              <w:left w:val="single" w:sz="4" w:space="0" w:color="auto"/>
              <w:bottom w:val="single" w:sz="4" w:space="0" w:color="auto"/>
              <w:right w:val="single" w:sz="4" w:space="0" w:color="auto"/>
            </w:tcBorders>
          </w:tcPr>
          <w:p w:rsidR="00C14FE5" w:rsidRPr="0002084A" w:rsidRDefault="00C14FE5" w:rsidP="00C14FE5">
            <w:pPr>
              <w:pStyle w:val="ConsPlusCell"/>
              <w:rPr>
                <w:rFonts w:ascii="Arial" w:hAnsi="Arial" w:cs="Arial"/>
                <w:sz w:val="24"/>
                <w:szCs w:val="24"/>
              </w:rPr>
            </w:pPr>
            <w:r w:rsidRPr="0002084A">
              <w:rPr>
                <w:rFonts w:ascii="Arial" w:hAnsi="Arial" w:cs="Arial"/>
                <w:sz w:val="24"/>
                <w:szCs w:val="24"/>
              </w:rPr>
              <w:t xml:space="preserve"> 2.</w:t>
            </w:r>
          </w:p>
        </w:tc>
        <w:tc>
          <w:tcPr>
            <w:tcW w:w="3870" w:type="dxa"/>
            <w:tcBorders>
              <w:left w:val="single" w:sz="4" w:space="0" w:color="auto"/>
              <w:bottom w:val="single" w:sz="4" w:space="0" w:color="auto"/>
              <w:right w:val="single" w:sz="4" w:space="0" w:color="auto"/>
            </w:tcBorders>
          </w:tcPr>
          <w:p w:rsidR="00C14FE5" w:rsidRPr="0002084A" w:rsidRDefault="00C14FE5" w:rsidP="00C14FE5">
            <w:pPr>
              <w:pStyle w:val="ConsPlusCell"/>
              <w:rPr>
                <w:rFonts w:ascii="Arial" w:hAnsi="Arial" w:cs="Arial"/>
                <w:sz w:val="24"/>
                <w:szCs w:val="24"/>
              </w:rPr>
            </w:pPr>
            <w:r w:rsidRPr="0002084A">
              <w:rPr>
                <w:rFonts w:ascii="Arial" w:hAnsi="Arial" w:cs="Arial"/>
                <w:sz w:val="24"/>
                <w:szCs w:val="24"/>
              </w:rPr>
              <w:t>Предоставление бюджетных кредитов из бюджета  Золотухинского  района Курской области бюджетам муниципальных поселений  Золотухинского  района Курской области</w:t>
            </w:r>
          </w:p>
        </w:tc>
        <w:tc>
          <w:tcPr>
            <w:tcW w:w="1909" w:type="dxa"/>
            <w:gridSpan w:val="2"/>
            <w:tcBorders>
              <w:left w:val="single" w:sz="4" w:space="0" w:color="auto"/>
              <w:bottom w:val="single" w:sz="4" w:space="0" w:color="auto"/>
              <w:right w:val="single" w:sz="4" w:space="0" w:color="auto"/>
            </w:tcBorders>
          </w:tcPr>
          <w:p w:rsidR="00C14FE5" w:rsidRPr="0002084A" w:rsidRDefault="00C14FE5" w:rsidP="00C14FE5">
            <w:pPr>
              <w:pStyle w:val="ConsPlusCell"/>
              <w:rPr>
                <w:rFonts w:ascii="Arial" w:hAnsi="Arial" w:cs="Arial"/>
                <w:sz w:val="24"/>
                <w:szCs w:val="24"/>
              </w:rPr>
            </w:pPr>
            <w:r w:rsidRPr="0002084A">
              <w:rPr>
                <w:rFonts w:ascii="Arial" w:hAnsi="Arial" w:cs="Arial"/>
                <w:sz w:val="24"/>
                <w:szCs w:val="24"/>
              </w:rPr>
              <w:t xml:space="preserve">обеспечение     </w:t>
            </w:r>
            <w:r w:rsidRPr="0002084A">
              <w:rPr>
                <w:rFonts w:ascii="Arial" w:hAnsi="Arial" w:cs="Arial"/>
                <w:sz w:val="24"/>
                <w:szCs w:val="24"/>
              </w:rPr>
              <w:br/>
              <w:t>сбалансирован-</w:t>
            </w:r>
            <w:r w:rsidRPr="0002084A">
              <w:rPr>
                <w:rFonts w:ascii="Arial" w:hAnsi="Arial" w:cs="Arial"/>
                <w:sz w:val="24"/>
                <w:szCs w:val="24"/>
              </w:rPr>
              <w:br/>
            </w:r>
            <w:proofErr w:type="spellStart"/>
            <w:r w:rsidRPr="0002084A">
              <w:rPr>
                <w:rFonts w:ascii="Arial" w:hAnsi="Arial" w:cs="Arial"/>
                <w:sz w:val="24"/>
                <w:szCs w:val="24"/>
              </w:rPr>
              <w:t>ности</w:t>
            </w:r>
            <w:proofErr w:type="spellEnd"/>
            <w:r w:rsidRPr="0002084A">
              <w:rPr>
                <w:rFonts w:ascii="Arial" w:hAnsi="Arial" w:cs="Arial"/>
                <w:sz w:val="24"/>
                <w:szCs w:val="24"/>
              </w:rPr>
              <w:t xml:space="preserve"> бюджетов  </w:t>
            </w:r>
            <w:r w:rsidRPr="0002084A">
              <w:rPr>
                <w:rFonts w:ascii="Arial" w:hAnsi="Arial" w:cs="Arial"/>
                <w:sz w:val="24"/>
                <w:szCs w:val="24"/>
              </w:rPr>
              <w:br/>
              <w:t xml:space="preserve">муниципальных   </w:t>
            </w:r>
            <w:r w:rsidRPr="0002084A">
              <w:rPr>
                <w:rFonts w:ascii="Arial" w:hAnsi="Arial" w:cs="Arial"/>
                <w:sz w:val="24"/>
                <w:szCs w:val="24"/>
              </w:rPr>
              <w:br/>
              <w:t xml:space="preserve">образований     </w:t>
            </w:r>
            <w:r w:rsidRPr="0002084A">
              <w:rPr>
                <w:rFonts w:ascii="Arial" w:hAnsi="Arial" w:cs="Arial"/>
                <w:sz w:val="24"/>
                <w:szCs w:val="24"/>
              </w:rPr>
              <w:br/>
              <w:t xml:space="preserve">Курской области </w:t>
            </w:r>
          </w:p>
        </w:tc>
        <w:tc>
          <w:tcPr>
            <w:tcW w:w="784" w:type="dxa"/>
            <w:tcBorders>
              <w:left w:val="single" w:sz="4" w:space="0" w:color="auto"/>
              <w:bottom w:val="single" w:sz="4" w:space="0" w:color="auto"/>
              <w:right w:val="single" w:sz="4" w:space="0" w:color="auto"/>
            </w:tcBorders>
          </w:tcPr>
          <w:p w:rsidR="00C14FE5" w:rsidRPr="0002084A" w:rsidRDefault="005E5992" w:rsidP="00C14FE5">
            <w:pPr>
              <w:pStyle w:val="ConsPlusCell"/>
              <w:rPr>
                <w:rFonts w:ascii="Arial" w:hAnsi="Arial" w:cs="Arial"/>
                <w:sz w:val="24"/>
                <w:szCs w:val="24"/>
              </w:rPr>
            </w:pPr>
            <w:r w:rsidRPr="0002084A">
              <w:rPr>
                <w:rFonts w:ascii="Arial" w:hAnsi="Arial" w:cs="Arial"/>
                <w:sz w:val="24"/>
                <w:szCs w:val="24"/>
              </w:rPr>
              <w:t>10</w:t>
            </w:r>
            <w:r w:rsidR="00140FF9" w:rsidRPr="0002084A">
              <w:rPr>
                <w:rFonts w:ascii="Arial" w:hAnsi="Arial" w:cs="Arial"/>
                <w:sz w:val="24"/>
                <w:szCs w:val="24"/>
              </w:rPr>
              <w:t>000 000</w:t>
            </w:r>
          </w:p>
        </w:tc>
        <w:tc>
          <w:tcPr>
            <w:tcW w:w="850" w:type="dxa"/>
            <w:tcBorders>
              <w:left w:val="single" w:sz="4" w:space="0" w:color="auto"/>
              <w:bottom w:val="single" w:sz="4" w:space="0" w:color="auto"/>
              <w:right w:val="single" w:sz="4" w:space="0" w:color="auto"/>
            </w:tcBorders>
          </w:tcPr>
          <w:p w:rsidR="00C14FE5" w:rsidRPr="0002084A" w:rsidRDefault="005E5992" w:rsidP="005E5992">
            <w:pPr>
              <w:pStyle w:val="ConsPlusCell"/>
              <w:rPr>
                <w:rFonts w:ascii="Arial" w:hAnsi="Arial" w:cs="Arial"/>
                <w:sz w:val="24"/>
                <w:szCs w:val="24"/>
              </w:rPr>
            </w:pPr>
            <w:r w:rsidRPr="0002084A">
              <w:rPr>
                <w:rFonts w:ascii="Arial" w:hAnsi="Arial" w:cs="Arial"/>
                <w:sz w:val="24"/>
                <w:szCs w:val="24"/>
              </w:rPr>
              <w:t>10</w:t>
            </w:r>
            <w:r w:rsidR="00C14FE5" w:rsidRPr="0002084A">
              <w:rPr>
                <w:rFonts w:ascii="Arial" w:hAnsi="Arial" w:cs="Arial"/>
                <w:sz w:val="24"/>
                <w:szCs w:val="24"/>
              </w:rPr>
              <w:t>000 000</w:t>
            </w:r>
          </w:p>
        </w:tc>
        <w:tc>
          <w:tcPr>
            <w:tcW w:w="851" w:type="dxa"/>
            <w:tcBorders>
              <w:left w:val="single" w:sz="4" w:space="0" w:color="auto"/>
              <w:bottom w:val="single" w:sz="4" w:space="0" w:color="auto"/>
              <w:right w:val="single" w:sz="4" w:space="0" w:color="auto"/>
            </w:tcBorders>
          </w:tcPr>
          <w:p w:rsidR="00C14FE5" w:rsidRPr="0002084A" w:rsidRDefault="005E5992" w:rsidP="00C14FE5">
            <w:pPr>
              <w:pStyle w:val="ConsPlusCell"/>
              <w:rPr>
                <w:rFonts w:ascii="Arial" w:hAnsi="Arial" w:cs="Arial"/>
                <w:sz w:val="24"/>
                <w:szCs w:val="24"/>
              </w:rPr>
            </w:pPr>
            <w:r w:rsidRPr="0002084A">
              <w:rPr>
                <w:rFonts w:ascii="Arial" w:hAnsi="Arial" w:cs="Arial"/>
                <w:sz w:val="24"/>
                <w:szCs w:val="24"/>
              </w:rPr>
              <w:t>10</w:t>
            </w:r>
            <w:r w:rsidR="00C14FE5" w:rsidRPr="0002084A">
              <w:rPr>
                <w:rFonts w:ascii="Arial" w:hAnsi="Arial" w:cs="Arial"/>
                <w:sz w:val="24"/>
                <w:szCs w:val="24"/>
              </w:rPr>
              <w:t>000 000</w:t>
            </w:r>
          </w:p>
        </w:tc>
        <w:tc>
          <w:tcPr>
            <w:tcW w:w="850" w:type="dxa"/>
            <w:tcBorders>
              <w:left w:val="single" w:sz="4" w:space="0" w:color="auto"/>
              <w:bottom w:val="single" w:sz="4" w:space="0" w:color="auto"/>
              <w:right w:val="single" w:sz="4" w:space="0" w:color="auto"/>
            </w:tcBorders>
          </w:tcPr>
          <w:p w:rsidR="00C14FE5" w:rsidRPr="0002084A" w:rsidRDefault="005E5992" w:rsidP="00C14FE5">
            <w:pPr>
              <w:pStyle w:val="ConsPlusCell"/>
              <w:rPr>
                <w:rFonts w:ascii="Arial" w:hAnsi="Arial" w:cs="Arial"/>
                <w:sz w:val="24"/>
                <w:szCs w:val="24"/>
              </w:rPr>
            </w:pPr>
            <w:r w:rsidRPr="0002084A">
              <w:rPr>
                <w:rFonts w:ascii="Arial" w:hAnsi="Arial" w:cs="Arial"/>
                <w:sz w:val="24"/>
                <w:szCs w:val="24"/>
              </w:rPr>
              <w:t>10</w:t>
            </w:r>
            <w:r w:rsidR="00C14FE5" w:rsidRPr="0002084A">
              <w:rPr>
                <w:rFonts w:ascii="Arial" w:hAnsi="Arial" w:cs="Arial"/>
                <w:sz w:val="24"/>
                <w:szCs w:val="24"/>
              </w:rPr>
              <w:t>000 000</w:t>
            </w:r>
          </w:p>
        </w:tc>
        <w:tc>
          <w:tcPr>
            <w:tcW w:w="851" w:type="dxa"/>
            <w:tcBorders>
              <w:left w:val="single" w:sz="4" w:space="0" w:color="auto"/>
              <w:bottom w:val="single" w:sz="4" w:space="0" w:color="auto"/>
              <w:right w:val="single" w:sz="4" w:space="0" w:color="auto"/>
            </w:tcBorders>
          </w:tcPr>
          <w:p w:rsidR="00C14FE5" w:rsidRPr="0002084A" w:rsidRDefault="005E5992" w:rsidP="00C14FE5">
            <w:pPr>
              <w:pStyle w:val="ConsPlusCell"/>
              <w:rPr>
                <w:rFonts w:ascii="Arial" w:hAnsi="Arial" w:cs="Arial"/>
                <w:sz w:val="24"/>
                <w:szCs w:val="24"/>
              </w:rPr>
            </w:pPr>
            <w:r w:rsidRPr="0002084A">
              <w:rPr>
                <w:rFonts w:ascii="Arial" w:hAnsi="Arial" w:cs="Arial"/>
                <w:sz w:val="24"/>
                <w:szCs w:val="24"/>
              </w:rPr>
              <w:t>10</w:t>
            </w:r>
            <w:r w:rsidR="00140FF9" w:rsidRPr="0002084A">
              <w:rPr>
                <w:rFonts w:ascii="Arial" w:hAnsi="Arial" w:cs="Arial"/>
                <w:sz w:val="24"/>
                <w:szCs w:val="24"/>
              </w:rPr>
              <w:t>000 000</w:t>
            </w:r>
          </w:p>
        </w:tc>
        <w:tc>
          <w:tcPr>
            <w:tcW w:w="850" w:type="dxa"/>
            <w:gridSpan w:val="2"/>
            <w:tcBorders>
              <w:left w:val="single" w:sz="4" w:space="0" w:color="auto"/>
              <w:bottom w:val="single" w:sz="4" w:space="0" w:color="auto"/>
              <w:right w:val="single" w:sz="4" w:space="0" w:color="auto"/>
            </w:tcBorders>
          </w:tcPr>
          <w:p w:rsidR="00C14FE5" w:rsidRPr="0002084A" w:rsidRDefault="005E5992" w:rsidP="00C14FE5">
            <w:pPr>
              <w:pStyle w:val="ConsPlusCell"/>
              <w:rPr>
                <w:rFonts w:ascii="Arial" w:hAnsi="Arial" w:cs="Arial"/>
                <w:sz w:val="24"/>
                <w:szCs w:val="24"/>
              </w:rPr>
            </w:pPr>
            <w:r w:rsidRPr="0002084A">
              <w:rPr>
                <w:rFonts w:ascii="Arial" w:hAnsi="Arial" w:cs="Arial"/>
                <w:sz w:val="24"/>
                <w:szCs w:val="24"/>
              </w:rPr>
              <w:t>10</w:t>
            </w:r>
            <w:r w:rsidR="00140FF9" w:rsidRPr="0002084A">
              <w:rPr>
                <w:rFonts w:ascii="Arial" w:hAnsi="Arial" w:cs="Arial"/>
                <w:sz w:val="24"/>
                <w:szCs w:val="24"/>
              </w:rPr>
              <w:t>000 000</w:t>
            </w:r>
          </w:p>
        </w:tc>
        <w:tc>
          <w:tcPr>
            <w:tcW w:w="851" w:type="dxa"/>
            <w:gridSpan w:val="2"/>
            <w:tcBorders>
              <w:left w:val="single" w:sz="4" w:space="0" w:color="auto"/>
              <w:bottom w:val="single" w:sz="4" w:space="0" w:color="auto"/>
              <w:right w:val="single" w:sz="4" w:space="0" w:color="auto"/>
            </w:tcBorders>
          </w:tcPr>
          <w:p w:rsidR="00C14FE5" w:rsidRPr="0002084A" w:rsidRDefault="005E5992" w:rsidP="00C14FE5">
            <w:pPr>
              <w:pStyle w:val="ConsPlusCell"/>
              <w:rPr>
                <w:rFonts w:ascii="Arial" w:hAnsi="Arial" w:cs="Arial"/>
                <w:sz w:val="24"/>
                <w:szCs w:val="24"/>
              </w:rPr>
            </w:pPr>
            <w:r w:rsidRPr="0002084A">
              <w:rPr>
                <w:rFonts w:ascii="Arial" w:hAnsi="Arial" w:cs="Arial"/>
                <w:sz w:val="24"/>
                <w:szCs w:val="24"/>
              </w:rPr>
              <w:t>10</w:t>
            </w:r>
            <w:r w:rsidR="00140FF9" w:rsidRPr="0002084A">
              <w:rPr>
                <w:rFonts w:ascii="Arial" w:hAnsi="Arial" w:cs="Arial"/>
                <w:sz w:val="24"/>
                <w:szCs w:val="24"/>
              </w:rPr>
              <w:t>000 000</w:t>
            </w:r>
          </w:p>
        </w:tc>
        <w:tc>
          <w:tcPr>
            <w:tcW w:w="2193" w:type="dxa"/>
            <w:tcBorders>
              <w:left w:val="single" w:sz="4" w:space="0" w:color="auto"/>
              <w:bottom w:val="single" w:sz="4" w:space="0" w:color="auto"/>
              <w:right w:val="single" w:sz="4" w:space="0" w:color="auto"/>
            </w:tcBorders>
          </w:tcPr>
          <w:p w:rsidR="00C14FE5" w:rsidRPr="0002084A" w:rsidRDefault="00C14FE5" w:rsidP="00C14FE5">
            <w:pPr>
              <w:pStyle w:val="ConsPlusCell"/>
              <w:rPr>
                <w:rFonts w:ascii="Arial" w:hAnsi="Arial" w:cs="Arial"/>
                <w:sz w:val="24"/>
                <w:szCs w:val="24"/>
              </w:rPr>
            </w:pPr>
            <w:r w:rsidRPr="0002084A">
              <w:rPr>
                <w:rFonts w:ascii="Arial" w:hAnsi="Arial" w:cs="Arial"/>
                <w:sz w:val="24"/>
                <w:szCs w:val="24"/>
              </w:rPr>
              <w:t xml:space="preserve">укрепление       </w:t>
            </w:r>
            <w:r w:rsidRPr="0002084A">
              <w:rPr>
                <w:rFonts w:ascii="Arial" w:hAnsi="Arial" w:cs="Arial"/>
                <w:sz w:val="24"/>
                <w:szCs w:val="24"/>
              </w:rPr>
              <w:br/>
              <w:t xml:space="preserve">финансовых       </w:t>
            </w:r>
            <w:r w:rsidRPr="0002084A">
              <w:rPr>
                <w:rFonts w:ascii="Arial" w:hAnsi="Arial" w:cs="Arial"/>
                <w:sz w:val="24"/>
                <w:szCs w:val="24"/>
              </w:rPr>
              <w:br/>
              <w:t xml:space="preserve">возможностей     </w:t>
            </w:r>
            <w:r w:rsidRPr="0002084A">
              <w:rPr>
                <w:rFonts w:ascii="Arial" w:hAnsi="Arial" w:cs="Arial"/>
                <w:sz w:val="24"/>
                <w:szCs w:val="24"/>
              </w:rPr>
              <w:br/>
              <w:t xml:space="preserve">органов местного </w:t>
            </w:r>
            <w:r w:rsidRPr="0002084A">
              <w:rPr>
                <w:rFonts w:ascii="Arial" w:hAnsi="Arial" w:cs="Arial"/>
                <w:sz w:val="24"/>
                <w:szCs w:val="24"/>
              </w:rPr>
              <w:br/>
              <w:t>самоуправления по</w:t>
            </w:r>
            <w:r w:rsidRPr="0002084A">
              <w:rPr>
                <w:rFonts w:ascii="Arial" w:hAnsi="Arial" w:cs="Arial"/>
                <w:sz w:val="24"/>
                <w:szCs w:val="24"/>
              </w:rPr>
              <w:br/>
              <w:t xml:space="preserve">решению вопросов </w:t>
            </w:r>
            <w:r w:rsidRPr="0002084A">
              <w:rPr>
                <w:rFonts w:ascii="Arial" w:hAnsi="Arial" w:cs="Arial"/>
                <w:sz w:val="24"/>
                <w:szCs w:val="24"/>
              </w:rPr>
              <w:br/>
              <w:t>местного значения</w:t>
            </w:r>
          </w:p>
        </w:tc>
      </w:tr>
    </w:tbl>
    <w:p w:rsidR="00432A9C" w:rsidRPr="0002084A" w:rsidRDefault="00C91038">
      <w:pPr>
        <w:widowControl w:val="0"/>
        <w:autoSpaceDE w:val="0"/>
        <w:autoSpaceDN w:val="0"/>
        <w:adjustRightInd w:val="0"/>
        <w:spacing w:after="0" w:line="240" w:lineRule="auto"/>
        <w:jc w:val="both"/>
        <w:rPr>
          <w:rFonts w:ascii="Arial" w:hAnsi="Arial" w:cs="Arial"/>
          <w:sz w:val="24"/>
          <w:szCs w:val="24"/>
        </w:rPr>
      </w:pPr>
      <w:r w:rsidRPr="0002084A">
        <w:rPr>
          <w:rFonts w:ascii="Arial" w:hAnsi="Arial" w:cs="Arial"/>
          <w:sz w:val="24"/>
          <w:szCs w:val="24"/>
        </w:rPr>
        <w:br w:type="textWrapping" w:clear="all"/>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jc w:val="center"/>
        <w:rPr>
          <w:rFonts w:ascii="Arial" w:hAnsi="Arial" w:cs="Arial"/>
          <w:sz w:val="24"/>
          <w:szCs w:val="24"/>
        </w:rPr>
        <w:sectPr w:rsidR="00432A9C" w:rsidRPr="0002084A" w:rsidSect="003168D1">
          <w:pgSz w:w="16838" w:h="11905" w:orient="landscape"/>
          <w:pgMar w:top="1134" w:right="1247" w:bottom="1134" w:left="1531" w:header="720" w:footer="720" w:gutter="0"/>
          <w:cols w:space="720"/>
          <w:noEndnote/>
        </w:sectPr>
      </w:pPr>
      <w:bookmarkStart w:id="13" w:name="Par1749"/>
      <w:bookmarkEnd w:id="13"/>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C91038" w:rsidRPr="0002084A" w:rsidRDefault="00C91038" w:rsidP="003168D1">
      <w:pPr>
        <w:widowControl w:val="0"/>
        <w:autoSpaceDE w:val="0"/>
        <w:autoSpaceDN w:val="0"/>
        <w:adjustRightInd w:val="0"/>
        <w:spacing w:after="0" w:line="240" w:lineRule="auto"/>
        <w:jc w:val="right"/>
        <w:rPr>
          <w:rFonts w:ascii="Arial" w:hAnsi="Arial" w:cs="Arial"/>
          <w:sz w:val="24"/>
          <w:szCs w:val="24"/>
        </w:rPr>
      </w:pPr>
    </w:p>
    <w:p w:rsidR="00FC0017" w:rsidRPr="0002084A" w:rsidRDefault="00FC0017" w:rsidP="003168D1">
      <w:pPr>
        <w:widowControl w:val="0"/>
        <w:autoSpaceDE w:val="0"/>
        <w:autoSpaceDN w:val="0"/>
        <w:adjustRightInd w:val="0"/>
        <w:spacing w:after="0" w:line="240" w:lineRule="auto"/>
        <w:ind w:firstLine="4536"/>
        <w:jc w:val="right"/>
        <w:outlineLvl w:val="1"/>
        <w:rPr>
          <w:rFonts w:ascii="Arial" w:hAnsi="Arial" w:cs="Arial"/>
          <w:sz w:val="24"/>
          <w:szCs w:val="24"/>
        </w:rPr>
      </w:pPr>
      <w:r w:rsidRPr="0002084A">
        <w:rPr>
          <w:rFonts w:ascii="Arial" w:hAnsi="Arial" w:cs="Arial"/>
          <w:sz w:val="24"/>
          <w:szCs w:val="24"/>
        </w:rPr>
        <w:t xml:space="preserve">Приложение </w:t>
      </w:r>
      <w:r w:rsidR="00933273" w:rsidRPr="0002084A">
        <w:rPr>
          <w:rFonts w:ascii="Arial" w:hAnsi="Arial" w:cs="Arial"/>
          <w:sz w:val="24"/>
          <w:szCs w:val="24"/>
        </w:rPr>
        <w:t>№</w:t>
      </w:r>
      <w:r w:rsidRPr="0002084A">
        <w:rPr>
          <w:rFonts w:ascii="Arial" w:hAnsi="Arial" w:cs="Arial"/>
          <w:sz w:val="24"/>
          <w:szCs w:val="24"/>
        </w:rPr>
        <w:t xml:space="preserve"> 4</w:t>
      </w:r>
    </w:p>
    <w:p w:rsidR="00FC0017" w:rsidRPr="0002084A" w:rsidRDefault="00FC0017" w:rsidP="003168D1">
      <w:pPr>
        <w:widowControl w:val="0"/>
        <w:autoSpaceDE w:val="0"/>
        <w:autoSpaceDN w:val="0"/>
        <w:adjustRightInd w:val="0"/>
        <w:spacing w:after="0" w:line="240" w:lineRule="auto"/>
        <w:ind w:firstLine="4536"/>
        <w:jc w:val="right"/>
        <w:rPr>
          <w:rFonts w:ascii="Arial" w:hAnsi="Arial" w:cs="Arial"/>
          <w:sz w:val="24"/>
          <w:szCs w:val="24"/>
        </w:rPr>
      </w:pPr>
      <w:r w:rsidRPr="0002084A">
        <w:rPr>
          <w:rFonts w:ascii="Arial" w:hAnsi="Arial" w:cs="Arial"/>
          <w:sz w:val="24"/>
          <w:szCs w:val="24"/>
        </w:rPr>
        <w:t>к муниципальной программе</w:t>
      </w:r>
      <w:r w:rsidR="00174FB7" w:rsidRPr="0002084A">
        <w:rPr>
          <w:rFonts w:ascii="Arial" w:hAnsi="Arial" w:cs="Arial"/>
          <w:sz w:val="24"/>
          <w:szCs w:val="24"/>
        </w:rPr>
        <w:t xml:space="preserve"> </w:t>
      </w:r>
      <w:r w:rsidR="00E769C6" w:rsidRPr="0002084A">
        <w:rPr>
          <w:rFonts w:ascii="Arial" w:hAnsi="Arial" w:cs="Arial"/>
          <w:sz w:val="24"/>
          <w:szCs w:val="24"/>
        </w:rPr>
        <w:t>Золотухинского</w:t>
      </w:r>
    </w:p>
    <w:p w:rsidR="00FC0017" w:rsidRPr="0002084A" w:rsidRDefault="00174FB7" w:rsidP="003168D1">
      <w:pPr>
        <w:widowControl w:val="0"/>
        <w:autoSpaceDE w:val="0"/>
        <w:autoSpaceDN w:val="0"/>
        <w:adjustRightInd w:val="0"/>
        <w:spacing w:after="0" w:line="240" w:lineRule="auto"/>
        <w:ind w:firstLine="4536"/>
        <w:jc w:val="right"/>
        <w:rPr>
          <w:rFonts w:ascii="Arial" w:hAnsi="Arial" w:cs="Arial"/>
          <w:sz w:val="24"/>
          <w:szCs w:val="24"/>
        </w:rPr>
      </w:pPr>
      <w:r w:rsidRPr="0002084A">
        <w:rPr>
          <w:rFonts w:ascii="Arial" w:hAnsi="Arial" w:cs="Arial"/>
          <w:sz w:val="24"/>
          <w:szCs w:val="24"/>
        </w:rPr>
        <w:t xml:space="preserve">района </w:t>
      </w:r>
      <w:r w:rsidR="00FC0017" w:rsidRPr="0002084A">
        <w:rPr>
          <w:rFonts w:ascii="Arial" w:hAnsi="Arial" w:cs="Arial"/>
          <w:sz w:val="24"/>
          <w:szCs w:val="24"/>
        </w:rPr>
        <w:t xml:space="preserve">Курской области </w:t>
      </w:r>
      <w:r w:rsidR="00BA0CB9" w:rsidRPr="0002084A">
        <w:rPr>
          <w:rFonts w:ascii="Arial" w:hAnsi="Arial" w:cs="Arial"/>
          <w:sz w:val="24"/>
          <w:szCs w:val="24"/>
        </w:rPr>
        <w:t>«</w:t>
      </w:r>
      <w:r w:rsidR="00FC0017" w:rsidRPr="0002084A">
        <w:rPr>
          <w:rFonts w:ascii="Arial" w:hAnsi="Arial" w:cs="Arial"/>
          <w:sz w:val="24"/>
          <w:szCs w:val="24"/>
        </w:rPr>
        <w:t>Создание условий</w:t>
      </w:r>
    </w:p>
    <w:p w:rsidR="00FC0017" w:rsidRPr="0002084A" w:rsidRDefault="00FC0017" w:rsidP="003168D1">
      <w:pPr>
        <w:widowControl w:val="0"/>
        <w:autoSpaceDE w:val="0"/>
        <w:autoSpaceDN w:val="0"/>
        <w:adjustRightInd w:val="0"/>
        <w:spacing w:after="0" w:line="240" w:lineRule="auto"/>
        <w:ind w:firstLine="4536"/>
        <w:jc w:val="right"/>
        <w:rPr>
          <w:rFonts w:ascii="Arial" w:hAnsi="Arial" w:cs="Arial"/>
          <w:sz w:val="24"/>
          <w:szCs w:val="24"/>
        </w:rPr>
      </w:pPr>
      <w:r w:rsidRPr="0002084A">
        <w:rPr>
          <w:rFonts w:ascii="Arial" w:hAnsi="Arial" w:cs="Arial"/>
          <w:sz w:val="24"/>
          <w:szCs w:val="24"/>
        </w:rPr>
        <w:t>для эффективного и ответственного</w:t>
      </w:r>
    </w:p>
    <w:p w:rsidR="00174FB7" w:rsidRPr="0002084A" w:rsidRDefault="00FC0017" w:rsidP="003168D1">
      <w:pPr>
        <w:widowControl w:val="0"/>
        <w:autoSpaceDE w:val="0"/>
        <w:autoSpaceDN w:val="0"/>
        <w:adjustRightInd w:val="0"/>
        <w:spacing w:after="0" w:line="240" w:lineRule="auto"/>
        <w:ind w:firstLine="4536"/>
        <w:jc w:val="right"/>
        <w:rPr>
          <w:rFonts w:ascii="Arial" w:hAnsi="Arial" w:cs="Arial"/>
          <w:sz w:val="24"/>
          <w:szCs w:val="24"/>
        </w:rPr>
      </w:pPr>
      <w:r w:rsidRPr="0002084A">
        <w:rPr>
          <w:rFonts w:ascii="Arial" w:hAnsi="Arial" w:cs="Arial"/>
          <w:sz w:val="24"/>
          <w:szCs w:val="24"/>
        </w:rPr>
        <w:t>управления муниципальными</w:t>
      </w:r>
      <w:r w:rsidR="00E769C6" w:rsidRPr="0002084A">
        <w:rPr>
          <w:rFonts w:ascii="Arial" w:hAnsi="Arial" w:cs="Arial"/>
          <w:sz w:val="24"/>
          <w:szCs w:val="24"/>
        </w:rPr>
        <w:t xml:space="preserve"> </w:t>
      </w:r>
      <w:r w:rsidRPr="0002084A">
        <w:rPr>
          <w:rFonts w:ascii="Arial" w:hAnsi="Arial" w:cs="Arial"/>
          <w:sz w:val="24"/>
          <w:szCs w:val="24"/>
        </w:rPr>
        <w:t xml:space="preserve">финансами, </w:t>
      </w:r>
    </w:p>
    <w:p w:rsidR="00FC0017" w:rsidRPr="0002084A" w:rsidRDefault="00FC0017" w:rsidP="003168D1">
      <w:pPr>
        <w:widowControl w:val="0"/>
        <w:autoSpaceDE w:val="0"/>
        <w:autoSpaceDN w:val="0"/>
        <w:adjustRightInd w:val="0"/>
        <w:spacing w:after="0" w:line="240" w:lineRule="auto"/>
        <w:ind w:firstLine="4536"/>
        <w:jc w:val="right"/>
        <w:rPr>
          <w:rFonts w:ascii="Arial" w:hAnsi="Arial" w:cs="Arial"/>
          <w:sz w:val="24"/>
          <w:szCs w:val="24"/>
        </w:rPr>
      </w:pPr>
      <w:r w:rsidRPr="0002084A">
        <w:rPr>
          <w:rFonts w:ascii="Arial" w:hAnsi="Arial" w:cs="Arial"/>
          <w:sz w:val="24"/>
          <w:szCs w:val="24"/>
        </w:rPr>
        <w:t>муниципальным долгом и повышения</w:t>
      </w:r>
    </w:p>
    <w:p w:rsidR="00174FB7" w:rsidRPr="0002084A" w:rsidRDefault="00FC0017" w:rsidP="003168D1">
      <w:pPr>
        <w:widowControl w:val="0"/>
        <w:autoSpaceDE w:val="0"/>
        <w:autoSpaceDN w:val="0"/>
        <w:adjustRightInd w:val="0"/>
        <w:spacing w:after="0" w:line="240" w:lineRule="auto"/>
        <w:ind w:firstLine="4536"/>
        <w:jc w:val="right"/>
        <w:rPr>
          <w:rFonts w:ascii="Arial" w:hAnsi="Arial" w:cs="Arial"/>
          <w:sz w:val="24"/>
          <w:szCs w:val="24"/>
        </w:rPr>
      </w:pPr>
      <w:r w:rsidRPr="0002084A">
        <w:rPr>
          <w:rFonts w:ascii="Arial" w:hAnsi="Arial" w:cs="Arial"/>
          <w:sz w:val="24"/>
          <w:szCs w:val="24"/>
        </w:rPr>
        <w:t>устойчивости бюджетов</w:t>
      </w:r>
      <w:r w:rsidR="00174FB7" w:rsidRPr="0002084A">
        <w:rPr>
          <w:rFonts w:ascii="Arial" w:hAnsi="Arial" w:cs="Arial"/>
          <w:sz w:val="24"/>
          <w:szCs w:val="24"/>
        </w:rPr>
        <w:t xml:space="preserve"> </w:t>
      </w:r>
      <w:r w:rsidR="00E769C6" w:rsidRPr="0002084A">
        <w:rPr>
          <w:rFonts w:ascii="Arial" w:hAnsi="Arial" w:cs="Arial"/>
          <w:sz w:val="24"/>
          <w:szCs w:val="24"/>
        </w:rPr>
        <w:t>Золотухинского</w:t>
      </w:r>
      <w:r w:rsidR="00174FB7" w:rsidRPr="0002084A">
        <w:rPr>
          <w:rFonts w:ascii="Arial" w:hAnsi="Arial" w:cs="Arial"/>
          <w:sz w:val="24"/>
          <w:szCs w:val="24"/>
        </w:rPr>
        <w:t xml:space="preserve"> района</w:t>
      </w:r>
    </w:p>
    <w:p w:rsidR="00C91038" w:rsidRPr="0002084A" w:rsidRDefault="00FC0017" w:rsidP="003168D1">
      <w:pPr>
        <w:widowControl w:val="0"/>
        <w:autoSpaceDE w:val="0"/>
        <w:autoSpaceDN w:val="0"/>
        <w:adjustRightInd w:val="0"/>
        <w:spacing w:after="0" w:line="240" w:lineRule="auto"/>
        <w:ind w:firstLine="4536"/>
        <w:jc w:val="right"/>
        <w:rPr>
          <w:rFonts w:ascii="Arial" w:hAnsi="Arial" w:cs="Arial"/>
          <w:sz w:val="24"/>
          <w:szCs w:val="24"/>
        </w:rPr>
      </w:pPr>
      <w:r w:rsidRPr="0002084A">
        <w:rPr>
          <w:rFonts w:ascii="Arial" w:hAnsi="Arial" w:cs="Arial"/>
          <w:sz w:val="24"/>
          <w:szCs w:val="24"/>
        </w:rPr>
        <w:t>Курской области</w:t>
      </w:r>
      <w:r w:rsidR="00BA0CB9" w:rsidRPr="0002084A">
        <w:rPr>
          <w:rFonts w:ascii="Arial" w:hAnsi="Arial" w:cs="Arial"/>
          <w:sz w:val="24"/>
          <w:szCs w:val="24"/>
        </w:rPr>
        <w:t>»</w:t>
      </w:r>
    </w:p>
    <w:p w:rsidR="00C91038" w:rsidRPr="0002084A" w:rsidRDefault="00C91038" w:rsidP="003168D1">
      <w:pPr>
        <w:widowControl w:val="0"/>
        <w:autoSpaceDE w:val="0"/>
        <w:autoSpaceDN w:val="0"/>
        <w:adjustRightInd w:val="0"/>
        <w:spacing w:after="0" w:line="240" w:lineRule="auto"/>
        <w:jc w:val="right"/>
        <w:rPr>
          <w:rFonts w:ascii="Arial" w:hAnsi="Arial" w:cs="Arial"/>
          <w:sz w:val="24"/>
          <w:szCs w:val="24"/>
        </w:rPr>
      </w:pPr>
    </w:p>
    <w:p w:rsidR="00C91038" w:rsidRPr="0002084A" w:rsidRDefault="00C91038">
      <w:pPr>
        <w:widowControl w:val="0"/>
        <w:autoSpaceDE w:val="0"/>
        <w:autoSpaceDN w:val="0"/>
        <w:adjustRightInd w:val="0"/>
        <w:spacing w:after="0" w:line="240" w:lineRule="auto"/>
        <w:jc w:val="both"/>
        <w:rPr>
          <w:rFonts w:ascii="Arial" w:hAnsi="Arial" w:cs="Arial"/>
          <w:sz w:val="24"/>
          <w:szCs w:val="24"/>
        </w:rPr>
      </w:pPr>
    </w:p>
    <w:p w:rsidR="00FC0017" w:rsidRPr="003168D1" w:rsidRDefault="00FC0017" w:rsidP="00FC0017">
      <w:pPr>
        <w:widowControl w:val="0"/>
        <w:autoSpaceDE w:val="0"/>
        <w:autoSpaceDN w:val="0"/>
        <w:adjustRightInd w:val="0"/>
        <w:spacing w:after="0" w:line="240" w:lineRule="auto"/>
        <w:jc w:val="center"/>
        <w:rPr>
          <w:rFonts w:ascii="Arial" w:hAnsi="Arial" w:cs="Arial"/>
          <w:b/>
          <w:sz w:val="24"/>
          <w:szCs w:val="24"/>
        </w:rPr>
      </w:pPr>
      <w:r w:rsidRPr="003168D1">
        <w:rPr>
          <w:rFonts w:ascii="Arial" w:hAnsi="Arial" w:cs="Arial"/>
          <w:b/>
          <w:sz w:val="24"/>
          <w:szCs w:val="24"/>
        </w:rPr>
        <w:t>СВЕДЕНИЯ</w:t>
      </w:r>
    </w:p>
    <w:p w:rsidR="00FC0017" w:rsidRPr="003168D1" w:rsidRDefault="00FC0017" w:rsidP="00FC0017">
      <w:pPr>
        <w:widowControl w:val="0"/>
        <w:autoSpaceDE w:val="0"/>
        <w:autoSpaceDN w:val="0"/>
        <w:adjustRightInd w:val="0"/>
        <w:spacing w:after="0" w:line="240" w:lineRule="auto"/>
        <w:jc w:val="center"/>
        <w:rPr>
          <w:rFonts w:ascii="Arial" w:hAnsi="Arial" w:cs="Arial"/>
          <w:b/>
          <w:sz w:val="24"/>
          <w:szCs w:val="24"/>
        </w:rPr>
      </w:pPr>
      <w:r w:rsidRPr="003168D1">
        <w:rPr>
          <w:rFonts w:ascii="Arial" w:hAnsi="Arial" w:cs="Arial"/>
          <w:b/>
          <w:sz w:val="24"/>
          <w:szCs w:val="24"/>
        </w:rPr>
        <w:t>ОБ ОСНОВНЫХ МЕРАХ ПРАВОВОГО РЕГУЛИРОВАНИЯ В СФЕРЕ РЕАЛИЗАЦИИ</w:t>
      </w:r>
    </w:p>
    <w:p w:rsidR="00174FB7" w:rsidRPr="003168D1" w:rsidRDefault="00174FB7" w:rsidP="00174FB7">
      <w:pPr>
        <w:widowControl w:val="0"/>
        <w:autoSpaceDE w:val="0"/>
        <w:autoSpaceDN w:val="0"/>
        <w:adjustRightInd w:val="0"/>
        <w:spacing w:after="0" w:line="240" w:lineRule="auto"/>
        <w:jc w:val="center"/>
        <w:rPr>
          <w:rFonts w:ascii="Arial" w:hAnsi="Arial" w:cs="Arial"/>
          <w:b/>
          <w:sz w:val="24"/>
          <w:szCs w:val="24"/>
        </w:rPr>
      </w:pPr>
      <w:r w:rsidRPr="003168D1">
        <w:rPr>
          <w:rFonts w:ascii="Arial" w:hAnsi="Arial" w:cs="Arial"/>
          <w:b/>
          <w:sz w:val="24"/>
          <w:szCs w:val="24"/>
        </w:rPr>
        <w:t xml:space="preserve">МУНИЦИПАЛЬНОЙ ПРОГРАММЫ </w:t>
      </w:r>
      <w:r w:rsidR="00E769C6" w:rsidRPr="003168D1">
        <w:rPr>
          <w:rFonts w:ascii="Arial" w:hAnsi="Arial" w:cs="Arial"/>
          <w:b/>
          <w:sz w:val="24"/>
          <w:szCs w:val="24"/>
        </w:rPr>
        <w:t>ЗОЛОТУХИНСКОГО</w:t>
      </w:r>
      <w:r w:rsidRPr="003168D1">
        <w:rPr>
          <w:rFonts w:ascii="Arial" w:hAnsi="Arial" w:cs="Arial"/>
          <w:b/>
          <w:sz w:val="24"/>
          <w:szCs w:val="24"/>
        </w:rPr>
        <w:t xml:space="preserve"> РАЙОНА</w:t>
      </w:r>
    </w:p>
    <w:p w:rsidR="00174FB7" w:rsidRPr="003168D1" w:rsidRDefault="00174FB7" w:rsidP="00174FB7">
      <w:pPr>
        <w:widowControl w:val="0"/>
        <w:autoSpaceDE w:val="0"/>
        <w:autoSpaceDN w:val="0"/>
        <w:adjustRightInd w:val="0"/>
        <w:spacing w:after="0" w:line="240" w:lineRule="auto"/>
        <w:jc w:val="center"/>
        <w:rPr>
          <w:rFonts w:ascii="Arial" w:hAnsi="Arial" w:cs="Arial"/>
          <w:b/>
          <w:sz w:val="24"/>
          <w:szCs w:val="24"/>
        </w:rPr>
      </w:pPr>
      <w:r w:rsidRPr="003168D1">
        <w:rPr>
          <w:rFonts w:ascii="Arial" w:hAnsi="Arial" w:cs="Arial"/>
          <w:b/>
          <w:sz w:val="24"/>
          <w:szCs w:val="24"/>
        </w:rPr>
        <w:t xml:space="preserve">КУРСКОЙ ОБЛАСТИ </w:t>
      </w:r>
      <w:r w:rsidR="00BA0CB9" w:rsidRPr="003168D1">
        <w:rPr>
          <w:rFonts w:ascii="Arial" w:hAnsi="Arial" w:cs="Arial"/>
          <w:b/>
          <w:sz w:val="24"/>
          <w:szCs w:val="24"/>
        </w:rPr>
        <w:t>«</w:t>
      </w:r>
      <w:r w:rsidRPr="003168D1">
        <w:rPr>
          <w:rFonts w:ascii="Arial" w:hAnsi="Arial" w:cs="Arial"/>
          <w:b/>
          <w:sz w:val="24"/>
          <w:szCs w:val="24"/>
        </w:rPr>
        <w:t>СОЗДАНИЕ УСЛОВИЙ ДЛЯ ЭФФЕКТИВНОГО</w:t>
      </w:r>
    </w:p>
    <w:p w:rsidR="00174FB7" w:rsidRPr="003168D1" w:rsidRDefault="00174FB7" w:rsidP="00174FB7">
      <w:pPr>
        <w:widowControl w:val="0"/>
        <w:autoSpaceDE w:val="0"/>
        <w:autoSpaceDN w:val="0"/>
        <w:adjustRightInd w:val="0"/>
        <w:spacing w:after="0" w:line="240" w:lineRule="auto"/>
        <w:jc w:val="center"/>
        <w:rPr>
          <w:rFonts w:ascii="Arial" w:hAnsi="Arial" w:cs="Arial"/>
          <w:b/>
          <w:sz w:val="24"/>
          <w:szCs w:val="24"/>
        </w:rPr>
      </w:pPr>
      <w:r w:rsidRPr="003168D1">
        <w:rPr>
          <w:rFonts w:ascii="Arial" w:hAnsi="Arial" w:cs="Arial"/>
          <w:b/>
          <w:sz w:val="24"/>
          <w:szCs w:val="24"/>
        </w:rPr>
        <w:t xml:space="preserve">И ОТВЕТСТВЕННОГО УПРАВЛЕНИЯ МУНИЦИПАЛЬНЫМИ ФИНАНСАМИ, </w:t>
      </w:r>
    </w:p>
    <w:p w:rsidR="00174FB7" w:rsidRPr="003168D1" w:rsidRDefault="00174FB7" w:rsidP="00174FB7">
      <w:pPr>
        <w:widowControl w:val="0"/>
        <w:autoSpaceDE w:val="0"/>
        <w:autoSpaceDN w:val="0"/>
        <w:adjustRightInd w:val="0"/>
        <w:spacing w:after="0" w:line="240" w:lineRule="auto"/>
        <w:jc w:val="center"/>
        <w:rPr>
          <w:rFonts w:ascii="Arial" w:hAnsi="Arial" w:cs="Arial"/>
          <w:b/>
          <w:sz w:val="24"/>
          <w:szCs w:val="24"/>
        </w:rPr>
      </w:pPr>
      <w:r w:rsidRPr="003168D1">
        <w:rPr>
          <w:rFonts w:ascii="Arial" w:hAnsi="Arial" w:cs="Arial"/>
          <w:b/>
          <w:sz w:val="24"/>
          <w:szCs w:val="24"/>
        </w:rPr>
        <w:t xml:space="preserve">МУНИЦИПАЛЬНЫМ ДОЛГОМ И ПОВЫШЕНИЯ УСТОЙЧИВОСТИ БЮДЖЕТОВ </w:t>
      </w:r>
    </w:p>
    <w:p w:rsidR="00C91038" w:rsidRPr="003168D1" w:rsidRDefault="00E769C6" w:rsidP="00174FB7">
      <w:pPr>
        <w:widowControl w:val="0"/>
        <w:autoSpaceDE w:val="0"/>
        <w:autoSpaceDN w:val="0"/>
        <w:adjustRightInd w:val="0"/>
        <w:spacing w:after="0" w:line="240" w:lineRule="auto"/>
        <w:jc w:val="center"/>
        <w:rPr>
          <w:rFonts w:ascii="Arial" w:hAnsi="Arial" w:cs="Arial"/>
          <w:b/>
          <w:sz w:val="24"/>
          <w:szCs w:val="24"/>
        </w:rPr>
      </w:pPr>
      <w:r w:rsidRPr="003168D1">
        <w:rPr>
          <w:rFonts w:ascii="Arial" w:hAnsi="Arial" w:cs="Arial"/>
          <w:b/>
          <w:sz w:val="24"/>
          <w:szCs w:val="24"/>
        </w:rPr>
        <w:t>ЗОЛОТУХИНСКОГО</w:t>
      </w:r>
      <w:r w:rsidR="00174FB7" w:rsidRPr="003168D1">
        <w:rPr>
          <w:rFonts w:ascii="Arial" w:hAnsi="Arial" w:cs="Arial"/>
          <w:b/>
          <w:sz w:val="24"/>
          <w:szCs w:val="24"/>
        </w:rPr>
        <w:t xml:space="preserve"> РАЙОНА КУРСКОЙ ОБЛАСТИ</w:t>
      </w:r>
      <w:r w:rsidR="00BA0CB9" w:rsidRPr="003168D1">
        <w:rPr>
          <w:rFonts w:ascii="Arial" w:hAnsi="Arial" w:cs="Arial"/>
          <w:b/>
          <w:sz w:val="24"/>
          <w:szCs w:val="24"/>
        </w:rPr>
        <w:t>»</w:t>
      </w:r>
    </w:p>
    <w:p w:rsidR="00C91038" w:rsidRPr="0002084A" w:rsidRDefault="00C91038">
      <w:pPr>
        <w:widowControl w:val="0"/>
        <w:autoSpaceDE w:val="0"/>
        <w:autoSpaceDN w:val="0"/>
        <w:adjustRightInd w:val="0"/>
        <w:spacing w:after="0" w:line="240" w:lineRule="auto"/>
        <w:jc w:val="both"/>
        <w:rPr>
          <w:rFonts w:ascii="Arial" w:hAnsi="Arial" w:cs="Arial"/>
          <w:sz w:val="24"/>
          <w:szCs w:val="24"/>
        </w:rPr>
      </w:pPr>
    </w:p>
    <w:tbl>
      <w:tblPr>
        <w:tblW w:w="0" w:type="auto"/>
        <w:tblCellSpacing w:w="5" w:type="nil"/>
        <w:tblInd w:w="75" w:type="dxa"/>
        <w:tblLayout w:type="fixed"/>
        <w:tblCellMar>
          <w:left w:w="75" w:type="dxa"/>
          <w:right w:w="75" w:type="dxa"/>
        </w:tblCellMar>
        <w:tblLook w:val="0000"/>
      </w:tblPr>
      <w:tblGrid>
        <w:gridCol w:w="540"/>
        <w:gridCol w:w="1836"/>
        <w:gridCol w:w="3240"/>
        <w:gridCol w:w="1620"/>
        <w:gridCol w:w="1728"/>
      </w:tblGrid>
      <w:tr w:rsidR="00432A9C" w:rsidRPr="0002084A">
        <w:trPr>
          <w:trHeight w:val="540"/>
          <w:tblCellSpacing w:w="5" w:type="nil"/>
        </w:trPr>
        <w:tc>
          <w:tcPr>
            <w:tcW w:w="540" w:type="dxa"/>
            <w:tcBorders>
              <w:top w:val="single" w:sz="4" w:space="0" w:color="auto"/>
              <w:left w:val="single" w:sz="4" w:space="0" w:color="auto"/>
              <w:bottom w:val="single" w:sz="4" w:space="0" w:color="auto"/>
              <w:right w:val="single" w:sz="4" w:space="0" w:color="auto"/>
            </w:tcBorders>
          </w:tcPr>
          <w:p w:rsidR="00432A9C" w:rsidRPr="0002084A" w:rsidRDefault="00432A9C">
            <w:pPr>
              <w:pStyle w:val="ConsPlusCell"/>
              <w:rPr>
                <w:rFonts w:ascii="Arial" w:hAnsi="Arial" w:cs="Arial"/>
                <w:sz w:val="24"/>
                <w:szCs w:val="24"/>
              </w:rPr>
            </w:pPr>
            <w:r w:rsidRPr="0002084A">
              <w:rPr>
                <w:rFonts w:ascii="Arial" w:hAnsi="Arial" w:cs="Arial"/>
                <w:sz w:val="24"/>
                <w:szCs w:val="24"/>
              </w:rPr>
              <w:t xml:space="preserve"> N </w:t>
            </w:r>
            <w:r w:rsidRPr="0002084A">
              <w:rPr>
                <w:rFonts w:ascii="Arial" w:hAnsi="Arial" w:cs="Arial"/>
                <w:sz w:val="24"/>
                <w:szCs w:val="24"/>
              </w:rPr>
              <w:br/>
            </w:r>
            <w:proofErr w:type="spellStart"/>
            <w:r w:rsidRPr="0002084A">
              <w:rPr>
                <w:rFonts w:ascii="Arial" w:hAnsi="Arial" w:cs="Arial"/>
                <w:sz w:val="24"/>
                <w:szCs w:val="24"/>
              </w:rPr>
              <w:t>п</w:t>
            </w:r>
            <w:proofErr w:type="spellEnd"/>
            <w:r w:rsidRPr="0002084A">
              <w:rPr>
                <w:rFonts w:ascii="Arial" w:hAnsi="Arial" w:cs="Arial"/>
                <w:sz w:val="24"/>
                <w:szCs w:val="24"/>
              </w:rPr>
              <w:t>/</w:t>
            </w:r>
            <w:proofErr w:type="spellStart"/>
            <w:r w:rsidRPr="0002084A">
              <w:rPr>
                <w:rFonts w:ascii="Arial" w:hAnsi="Arial" w:cs="Arial"/>
                <w:sz w:val="24"/>
                <w:szCs w:val="24"/>
              </w:rPr>
              <w:t>п</w:t>
            </w:r>
            <w:proofErr w:type="spellEnd"/>
          </w:p>
        </w:tc>
        <w:tc>
          <w:tcPr>
            <w:tcW w:w="1836" w:type="dxa"/>
            <w:tcBorders>
              <w:top w:val="single" w:sz="4" w:space="0" w:color="auto"/>
              <w:left w:val="single" w:sz="4" w:space="0" w:color="auto"/>
              <w:bottom w:val="single" w:sz="4" w:space="0" w:color="auto"/>
              <w:right w:val="single" w:sz="4" w:space="0" w:color="auto"/>
            </w:tcBorders>
          </w:tcPr>
          <w:p w:rsidR="00432A9C" w:rsidRPr="0002084A" w:rsidRDefault="00432A9C">
            <w:pPr>
              <w:pStyle w:val="ConsPlusCell"/>
              <w:rPr>
                <w:rFonts w:ascii="Arial" w:hAnsi="Arial" w:cs="Arial"/>
                <w:sz w:val="24"/>
                <w:szCs w:val="24"/>
              </w:rPr>
            </w:pPr>
            <w:r w:rsidRPr="0002084A">
              <w:rPr>
                <w:rFonts w:ascii="Arial" w:hAnsi="Arial" w:cs="Arial"/>
                <w:sz w:val="24"/>
                <w:szCs w:val="24"/>
              </w:rPr>
              <w:t xml:space="preserve">      Вид      </w:t>
            </w:r>
            <w:r w:rsidRPr="0002084A">
              <w:rPr>
                <w:rFonts w:ascii="Arial" w:hAnsi="Arial" w:cs="Arial"/>
                <w:sz w:val="24"/>
                <w:szCs w:val="24"/>
              </w:rPr>
              <w:br/>
              <w:t xml:space="preserve"> нормативного  </w:t>
            </w:r>
            <w:r w:rsidRPr="0002084A">
              <w:rPr>
                <w:rFonts w:ascii="Arial" w:hAnsi="Arial" w:cs="Arial"/>
                <w:sz w:val="24"/>
                <w:szCs w:val="24"/>
              </w:rPr>
              <w:br/>
              <w:t xml:space="preserve">правового акта </w:t>
            </w:r>
          </w:p>
        </w:tc>
        <w:tc>
          <w:tcPr>
            <w:tcW w:w="3240" w:type="dxa"/>
            <w:tcBorders>
              <w:top w:val="single" w:sz="4" w:space="0" w:color="auto"/>
              <w:left w:val="single" w:sz="4" w:space="0" w:color="auto"/>
              <w:bottom w:val="single" w:sz="4" w:space="0" w:color="auto"/>
              <w:right w:val="single" w:sz="4" w:space="0" w:color="auto"/>
            </w:tcBorders>
          </w:tcPr>
          <w:p w:rsidR="00432A9C" w:rsidRPr="0002084A" w:rsidRDefault="00432A9C">
            <w:pPr>
              <w:pStyle w:val="ConsPlusCell"/>
              <w:rPr>
                <w:rFonts w:ascii="Arial" w:hAnsi="Arial" w:cs="Arial"/>
                <w:sz w:val="24"/>
                <w:szCs w:val="24"/>
              </w:rPr>
            </w:pPr>
            <w:r w:rsidRPr="0002084A">
              <w:rPr>
                <w:rFonts w:ascii="Arial" w:hAnsi="Arial" w:cs="Arial"/>
                <w:sz w:val="24"/>
                <w:szCs w:val="24"/>
              </w:rPr>
              <w:t xml:space="preserve">     Основные положения     </w:t>
            </w:r>
            <w:r w:rsidRPr="0002084A">
              <w:rPr>
                <w:rFonts w:ascii="Arial" w:hAnsi="Arial" w:cs="Arial"/>
                <w:sz w:val="24"/>
                <w:szCs w:val="24"/>
              </w:rPr>
              <w:br/>
              <w:t xml:space="preserve">нормативного правового акта </w:t>
            </w:r>
          </w:p>
        </w:tc>
        <w:tc>
          <w:tcPr>
            <w:tcW w:w="1620" w:type="dxa"/>
            <w:tcBorders>
              <w:top w:val="single" w:sz="4" w:space="0" w:color="auto"/>
              <w:left w:val="single" w:sz="4" w:space="0" w:color="auto"/>
              <w:bottom w:val="single" w:sz="4" w:space="0" w:color="auto"/>
              <w:right w:val="single" w:sz="4" w:space="0" w:color="auto"/>
            </w:tcBorders>
          </w:tcPr>
          <w:p w:rsidR="00432A9C" w:rsidRPr="0002084A" w:rsidRDefault="00432A9C">
            <w:pPr>
              <w:pStyle w:val="ConsPlusCell"/>
              <w:rPr>
                <w:rFonts w:ascii="Arial" w:hAnsi="Arial" w:cs="Arial"/>
                <w:sz w:val="24"/>
                <w:szCs w:val="24"/>
              </w:rPr>
            </w:pPr>
            <w:r w:rsidRPr="0002084A">
              <w:rPr>
                <w:rFonts w:ascii="Arial" w:hAnsi="Arial" w:cs="Arial"/>
                <w:sz w:val="24"/>
                <w:szCs w:val="24"/>
              </w:rPr>
              <w:t>Ответственный</w:t>
            </w:r>
            <w:r w:rsidRPr="0002084A">
              <w:rPr>
                <w:rFonts w:ascii="Arial" w:hAnsi="Arial" w:cs="Arial"/>
                <w:sz w:val="24"/>
                <w:szCs w:val="24"/>
              </w:rPr>
              <w:br/>
              <w:t xml:space="preserve">исполнитель, </w:t>
            </w:r>
            <w:r w:rsidRPr="0002084A">
              <w:rPr>
                <w:rFonts w:ascii="Arial" w:hAnsi="Arial" w:cs="Arial"/>
                <w:sz w:val="24"/>
                <w:szCs w:val="24"/>
              </w:rPr>
              <w:br/>
              <w:t>соисполнители</w:t>
            </w:r>
          </w:p>
        </w:tc>
        <w:tc>
          <w:tcPr>
            <w:tcW w:w="1728" w:type="dxa"/>
            <w:tcBorders>
              <w:top w:val="single" w:sz="4" w:space="0" w:color="auto"/>
              <w:left w:val="single" w:sz="4" w:space="0" w:color="auto"/>
              <w:bottom w:val="single" w:sz="4" w:space="0" w:color="auto"/>
              <w:right w:val="single" w:sz="4" w:space="0" w:color="auto"/>
            </w:tcBorders>
          </w:tcPr>
          <w:p w:rsidR="00432A9C" w:rsidRPr="0002084A" w:rsidRDefault="00432A9C">
            <w:pPr>
              <w:pStyle w:val="ConsPlusCell"/>
              <w:rPr>
                <w:rFonts w:ascii="Arial" w:hAnsi="Arial" w:cs="Arial"/>
                <w:sz w:val="24"/>
                <w:szCs w:val="24"/>
              </w:rPr>
            </w:pPr>
            <w:r w:rsidRPr="0002084A">
              <w:rPr>
                <w:rFonts w:ascii="Arial" w:hAnsi="Arial" w:cs="Arial"/>
                <w:sz w:val="24"/>
                <w:szCs w:val="24"/>
              </w:rPr>
              <w:t xml:space="preserve">  Ожидаемые   </w:t>
            </w:r>
            <w:r w:rsidRPr="0002084A">
              <w:rPr>
                <w:rFonts w:ascii="Arial" w:hAnsi="Arial" w:cs="Arial"/>
                <w:sz w:val="24"/>
                <w:szCs w:val="24"/>
              </w:rPr>
              <w:br/>
              <w:t>сроки принятия</w:t>
            </w:r>
          </w:p>
        </w:tc>
      </w:tr>
      <w:bookmarkStart w:id="14" w:name="Par1762"/>
      <w:bookmarkStart w:id="15" w:name="Par1803"/>
      <w:bookmarkEnd w:id="14"/>
      <w:bookmarkEnd w:id="15"/>
      <w:tr w:rsidR="00432A9C" w:rsidRPr="0002084A">
        <w:trPr>
          <w:tblCellSpacing w:w="5" w:type="nil"/>
        </w:trPr>
        <w:tc>
          <w:tcPr>
            <w:tcW w:w="8964" w:type="dxa"/>
            <w:gridSpan w:val="5"/>
            <w:tcBorders>
              <w:left w:val="single" w:sz="4" w:space="0" w:color="auto"/>
              <w:bottom w:val="single" w:sz="4" w:space="0" w:color="auto"/>
              <w:right w:val="single" w:sz="4" w:space="0" w:color="auto"/>
            </w:tcBorders>
          </w:tcPr>
          <w:p w:rsidR="0063407E" w:rsidRPr="0002084A" w:rsidRDefault="004940B8" w:rsidP="0063407E">
            <w:pPr>
              <w:pStyle w:val="ConsPlusCell"/>
              <w:jc w:val="center"/>
              <w:rPr>
                <w:rFonts w:ascii="Arial" w:hAnsi="Arial" w:cs="Arial"/>
                <w:sz w:val="24"/>
                <w:szCs w:val="24"/>
              </w:rPr>
            </w:pPr>
            <w:r w:rsidRPr="0002084A">
              <w:rPr>
                <w:rFonts w:ascii="Arial" w:hAnsi="Arial" w:cs="Arial"/>
                <w:sz w:val="24"/>
                <w:szCs w:val="24"/>
              </w:rPr>
              <w:fldChar w:fldCharType="begin"/>
            </w:r>
            <w:r w:rsidR="00432A9C" w:rsidRPr="0002084A">
              <w:rPr>
                <w:rFonts w:ascii="Arial" w:hAnsi="Arial" w:cs="Arial"/>
                <w:sz w:val="24"/>
                <w:szCs w:val="24"/>
              </w:rPr>
              <w:instrText xml:space="preserve">HYPERLINK \l Par651  </w:instrText>
            </w:r>
            <w:r w:rsidRPr="0002084A">
              <w:rPr>
                <w:rFonts w:ascii="Arial" w:hAnsi="Arial" w:cs="Arial"/>
                <w:sz w:val="24"/>
                <w:szCs w:val="24"/>
              </w:rPr>
              <w:fldChar w:fldCharType="separate"/>
            </w:r>
            <w:r w:rsidR="00432A9C" w:rsidRPr="0002084A">
              <w:rPr>
                <w:rFonts w:ascii="Arial" w:hAnsi="Arial" w:cs="Arial"/>
                <w:sz w:val="24"/>
                <w:szCs w:val="24"/>
              </w:rPr>
              <w:t xml:space="preserve">Подпрограмма </w:t>
            </w:r>
            <w:r w:rsidRPr="0002084A">
              <w:rPr>
                <w:rFonts w:ascii="Arial" w:hAnsi="Arial" w:cs="Arial"/>
                <w:sz w:val="24"/>
                <w:szCs w:val="24"/>
              </w:rPr>
              <w:fldChar w:fldCharType="end"/>
            </w:r>
            <w:r w:rsidR="00323549" w:rsidRPr="0002084A">
              <w:rPr>
                <w:rFonts w:ascii="Arial" w:hAnsi="Arial" w:cs="Arial"/>
                <w:sz w:val="24"/>
                <w:szCs w:val="24"/>
              </w:rPr>
              <w:t>1</w:t>
            </w:r>
            <w:r w:rsidR="00432A9C" w:rsidRPr="0002084A">
              <w:rPr>
                <w:rFonts w:ascii="Arial" w:hAnsi="Arial" w:cs="Arial"/>
                <w:sz w:val="24"/>
                <w:szCs w:val="24"/>
              </w:rPr>
              <w:t xml:space="preserve"> "Управление </w:t>
            </w:r>
            <w:r w:rsidR="00D45948" w:rsidRPr="0002084A">
              <w:rPr>
                <w:rFonts w:ascii="Arial" w:hAnsi="Arial" w:cs="Arial"/>
                <w:sz w:val="24"/>
                <w:szCs w:val="24"/>
              </w:rPr>
              <w:t>муниципальным</w:t>
            </w:r>
            <w:r w:rsidR="00432A9C" w:rsidRPr="0002084A">
              <w:rPr>
                <w:rFonts w:ascii="Arial" w:hAnsi="Arial" w:cs="Arial"/>
                <w:sz w:val="24"/>
                <w:szCs w:val="24"/>
              </w:rPr>
              <w:t xml:space="preserve"> долгом </w:t>
            </w:r>
            <w:r w:rsidR="0063407E" w:rsidRPr="0002084A">
              <w:rPr>
                <w:rFonts w:ascii="Arial" w:hAnsi="Arial" w:cs="Arial"/>
                <w:sz w:val="24"/>
                <w:szCs w:val="24"/>
              </w:rPr>
              <w:t>Золотухинского</w:t>
            </w:r>
            <w:r w:rsidR="005D332C" w:rsidRPr="0002084A">
              <w:rPr>
                <w:rFonts w:ascii="Arial" w:hAnsi="Arial" w:cs="Arial"/>
                <w:sz w:val="24"/>
                <w:szCs w:val="24"/>
              </w:rPr>
              <w:t xml:space="preserve"> района</w:t>
            </w:r>
          </w:p>
          <w:p w:rsidR="00432A9C" w:rsidRPr="0002084A" w:rsidRDefault="00432A9C" w:rsidP="0063407E">
            <w:pPr>
              <w:pStyle w:val="ConsPlusCell"/>
              <w:jc w:val="center"/>
              <w:rPr>
                <w:rFonts w:ascii="Arial" w:hAnsi="Arial" w:cs="Arial"/>
                <w:sz w:val="24"/>
                <w:szCs w:val="24"/>
              </w:rPr>
            </w:pPr>
            <w:r w:rsidRPr="0002084A">
              <w:rPr>
                <w:rFonts w:ascii="Arial" w:hAnsi="Arial" w:cs="Arial"/>
                <w:sz w:val="24"/>
                <w:szCs w:val="24"/>
              </w:rPr>
              <w:t>Курской области"</w:t>
            </w:r>
          </w:p>
        </w:tc>
      </w:tr>
      <w:tr w:rsidR="00A24A7D" w:rsidRPr="0002084A">
        <w:trPr>
          <w:trHeight w:val="1620"/>
          <w:tblCellSpacing w:w="5" w:type="nil"/>
        </w:trPr>
        <w:tc>
          <w:tcPr>
            <w:tcW w:w="540" w:type="dxa"/>
            <w:tcBorders>
              <w:left w:val="single" w:sz="4" w:space="0" w:color="auto"/>
              <w:bottom w:val="single" w:sz="4" w:space="0" w:color="auto"/>
              <w:right w:val="single" w:sz="4" w:space="0" w:color="auto"/>
            </w:tcBorders>
          </w:tcPr>
          <w:p w:rsidR="00A24A7D" w:rsidRPr="0002084A" w:rsidRDefault="00A24A7D" w:rsidP="00323549">
            <w:pPr>
              <w:pStyle w:val="ConsPlusCell"/>
              <w:rPr>
                <w:rFonts w:ascii="Arial" w:hAnsi="Arial" w:cs="Arial"/>
                <w:sz w:val="24"/>
                <w:szCs w:val="24"/>
              </w:rPr>
            </w:pPr>
            <w:r w:rsidRPr="0002084A">
              <w:rPr>
                <w:rFonts w:ascii="Arial" w:hAnsi="Arial" w:cs="Arial"/>
                <w:sz w:val="24"/>
                <w:szCs w:val="24"/>
              </w:rPr>
              <w:t xml:space="preserve"> </w:t>
            </w:r>
            <w:r w:rsidR="00323549" w:rsidRPr="0002084A">
              <w:rPr>
                <w:rFonts w:ascii="Arial" w:hAnsi="Arial" w:cs="Arial"/>
                <w:sz w:val="24"/>
                <w:szCs w:val="24"/>
              </w:rPr>
              <w:t>1</w:t>
            </w:r>
            <w:r w:rsidRPr="0002084A">
              <w:rPr>
                <w:rFonts w:ascii="Arial" w:hAnsi="Arial" w:cs="Arial"/>
                <w:sz w:val="24"/>
                <w:szCs w:val="24"/>
              </w:rPr>
              <w:t>.</w:t>
            </w:r>
          </w:p>
        </w:tc>
        <w:tc>
          <w:tcPr>
            <w:tcW w:w="1836" w:type="dxa"/>
            <w:tcBorders>
              <w:left w:val="single" w:sz="4" w:space="0" w:color="auto"/>
              <w:bottom w:val="single" w:sz="4" w:space="0" w:color="auto"/>
              <w:right w:val="single" w:sz="4" w:space="0" w:color="auto"/>
            </w:tcBorders>
          </w:tcPr>
          <w:p w:rsidR="00A24A7D" w:rsidRPr="0002084A" w:rsidRDefault="00A24A7D" w:rsidP="00933273">
            <w:pPr>
              <w:pStyle w:val="ConsPlusCell"/>
              <w:rPr>
                <w:rFonts w:ascii="Arial" w:hAnsi="Arial" w:cs="Arial"/>
                <w:sz w:val="24"/>
                <w:szCs w:val="24"/>
              </w:rPr>
            </w:pPr>
            <w:r w:rsidRPr="0002084A">
              <w:rPr>
                <w:rFonts w:ascii="Arial" w:hAnsi="Arial" w:cs="Arial"/>
                <w:sz w:val="24"/>
                <w:szCs w:val="24"/>
              </w:rPr>
              <w:t xml:space="preserve">Постановление  </w:t>
            </w:r>
            <w:r w:rsidRPr="0002084A">
              <w:rPr>
                <w:rFonts w:ascii="Arial" w:hAnsi="Arial" w:cs="Arial"/>
                <w:sz w:val="24"/>
                <w:szCs w:val="24"/>
              </w:rPr>
              <w:br/>
              <w:t xml:space="preserve">Администрации  </w:t>
            </w:r>
            <w:r w:rsidRPr="0002084A">
              <w:rPr>
                <w:rFonts w:ascii="Arial" w:hAnsi="Arial" w:cs="Arial"/>
                <w:sz w:val="24"/>
                <w:szCs w:val="24"/>
              </w:rPr>
              <w:br/>
            </w:r>
            <w:r w:rsidR="0057150B" w:rsidRPr="0002084A">
              <w:rPr>
                <w:rFonts w:ascii="Arial" w:hAnsi="Arial" w:cs="Arial"/>
                <w:sz w:val="24"/>
                <w:szCs w:val="24"/>
              </w:rPr>
              <w:t xml:space="preserve">Золотухинского </w:t>
            </w:r>
            <w:r w:rsidRPr="0002084A">
              <w:rPr>
                <w:rFonts w:ascii="Arial" w:hAnsi="Arial" w:cs="Arial"/>
                <w:sz w:val="24"/>
                <w:szCs w:val="24"/>
              </w:rPr>
              <w:t>района Курской области</w:t>
            </w:r>
          </w:p>
        </w:tc>
        <w:tc>
          <w:tcPr>
            <w:tcW w:w="3240" w:type="dxa"/>
            <w:tcBorders>
              <w:left w:val="single" w:sz="4" w:space="0" w:color="auto"/>
              <w:bottom w:val="single" w:sz="4" w:space="0" w:color="auto"/>
              <w:right w:val="single" w:sz="4" w:space="0" w:color="auto"/>
            </w:tcBorders>
          </w:tcPr>
          <w:p w:rsidR="00A24A7D" w:rsidRPr="0002084A" w:rsidRDefault="00A24A7D" w:rsidP="00A24A7D">
            <w:pPr>
              <w:pStyle w:val="ConsPlusCell"/>
              <w:rPr>
                <w:rFonts w:ascii="Arial" w:hAnsi="Arial" w:cs="Arial"/>
                <w:sz w:val="24"/>
                <w:szCs w:val="24"/>
              </w:rPr>
            </w:pPr>
            <w:r w:rsidRPr="0002084A">
              <w:rPr>
                <w:rFonts w:ascii="Arial" w:hAnsi="Arial" w:cs="Arial"/>
                <w:sz w:val="24"/>
                <w:szCs w:val="24"/>
              </w:rPr>
              <w:t xml:space="preserve">внесение изменений и        </w:t>
            </w:r>
            <w:r w:rsidRPr="0002084A">
              <w:rPr>
                <w:rFonts w:ascii="Arial" w:hAnsi="Arial" w:cs="Arial"/>
                <w:sz w:val="24"/>
                <w:szCs w:val="24"/>
              </w:rPr>
              <w:br/>
              <w:t xml:space="preserve">дополнений в постановление  </w:t>
            </w:r>
          </w:p>
          <w:p w:rsidR="00A24A7D" w:rsidRPr="0002084A" w:rsidRDefault="00A24A7D" w:rsidP="0057150B">
            <w:pPr>
              <w:pStyle w:val="ConsPlusCell"/>
              <w:rPr>
                <w:rFonts w:ascii="Arial" w:hAnsi="Arial" w:cs="Arial"/>
                <w:sz w:val="24"/>
                <w:szCs w:val="24"/>
              </w:rPr>
            </w:pPr>
            <w:r w:rsidRPr="0002084A">
              <w:rPr>
                <w:rFonts w:ascii="Arial" w:hAnsi="Arial" w:cs="Arial"/>
                <w:sz w:val="24"/>
                <w:szCs w:val="24"/>
              </w:rPr>
              <w:t>Администрации</w:t>
            </w:r>
            <w:r w:rsidR="0057150B" w:rsidRPr="0002084A">
              <w:rPr>
                <w:rFonts w:ascii="Arial" w:hAnsi="Arial" w:cs="Arial"/>
                <w:sz w:val="24"/>
                <w:szCs w:val="24"/>
              </w:rPr>
              <w:t xml:space="preserve"> Золотухинского</w:t>
            </w:r>
            <w:r w:rsidRPr="0002084A">
              <w:rPr>
                <w:rFonts w:ascii="Arial" w:hAnsi="Arial" w:cs="Arial"/>
                <w:sz w:val="24"/>
                <w:szCs w:val="24"/>
              </w:rPr>
              <w:t xml:space="preserve"> района Курской области «Об утверждении Порядка муниципальных внутренних заимствований </w:t>
            </w:r>
            <w:r w:rsidR="0057150B" w:rsidRPr="0002084A">
              <w:rPr>
                <w:rFonts w:ascii="Arial" w:hAnsi="Arial" w:cs="Arial"/>
                <w:sz w:val="24"/>
                <w:szCs w:val="24"/>
              </w:rPr>
              <w:t xml:space="preserve">Золотухинского </w:t>
            </w:r>
            <w:r w:rsidRPr="0002084A">
              <w:rPr>
                <w:rFonts w:ascii="Arial" w:hAnsi="Arial" w:cs="Arial"/>
                <w:sz w:val="24"/>
                <w:szCs w:val="24"/>
              </w:rPr>
              <w:t xml:space="preserve">района Курской области»,     </w:t>
            </w:r>
            <w:r w:rsidRPr="0002084A">
              <w:rPr>
                <w:rFonts w:ascii="Arial" w:hAnsi="Arial" w:cs="Arial"/>
                <w:sz w:val="24"/>
                <w:szCs w:val="24"/>
              </w:rPr>
              <w:br/>
              <w:t xml:space="preserve">связанных с изменениями     </w:t>
            </w:r>
            <w:r w:rsidRPr="0002084A">
              <w:rPr>
                <w:rFonts w:ascii="Arial" w:hAnsi="Arial" w:cs="Arial"/>
                <w:sz w:val="24"/>
                <w:szCs w:val="24"/>
              </w:rPr>
              <w:br/>
            </w:r>
            <w:r w:rsidR="0057150B" w:rsidRPr="0002084A">
              <w:rPr>
                <w:rFonts w:ascii="Arial" w:hAnsi="Arial" w:cs="Arial"/>
                <w:sz w:val="24"/>
                <w:szCs w:val="24"/>
              </w:rPr>
              <w:t>Ф</w:t>
            </w:r>
            <w:r w:rsidRPr="0002084A">
              <w:rPr>
                <w:rFonts w:ascii="Arial" w:hAnsi="Arial" w:cs="Arial"/>
                <w:sz w:val="24"/>
                <w:szCs w:val="24"/>
              </w:rPr>
              <w:t xml:space="preserve">едерального                </w:t>
            </w:r>
            <w:r w:rsidRPr="0002084A">
              <w:rPr>
                <w:rFonts w:ascii="Arial" w:hAnsi="Arial" w:cs="Arial"/>
                <w:sz w:val="24"/>
                <w:szCs w:val="24"/>
              </w:rPr>
              <w:br/>
              <w:t xml:space="preserve">законодательства и          </w:t>
            </w:r>
            <w:r w:rsidRPr="0002084A">
              <w:rPr>
                <w:rFonts w:ascii="Arial" w:hAnsi="Arial" w:cs="Arial"/>
                <w:sz w:val="24"/>
                <w:szCs w:val="24"/>
              </w:rPr>
              <w:br/>
              <w:t xml:space="preserve">законодательства Курской    </w:t>
            </w:r>
            <w:r w:rsidRPr="0002084A">
              <w:rPr>
                <w:rFonts w:ascii="Arial" w:hAnsi="Arial" w:cs="Arial"/>
                <w:sz w:val="24"/>
                <w:szCs w:val="24"/>
              </w:rPr>
              <w:br/>
              <w:t xml:space="preserve">области                     </w:t>
            </w:r>
          </w:p>
        </w:tc>
        <w:tc>
          <w:tcPr>
            <w:tcW w:w="1620" w:type="dxa"/>
            <w:tcBorders>
              <w:left w:val="single" w:sz="4" w:space="0" w:color="auto"/>
              <w:bottom w:val="single" w:sz="4" w:space="0" w:color="auto"/>
              <w:right w:val="single" w:sz="4" w:space="0" w:color="auto"/>
            </w:tcBorders>
          </w:tcPr>
          <w:p w:rsidR="00A24A7D" w:rsidRPr="0002084A" w:rsidRDefault="0066055A" w:rsidP="00933273">
            <w:pPr>
              <w:pStyle w:val="ConsPlusCell"/>
              <w:rPr>
                <w:rFonts w:ascii="Arial" w:hAnsi="Arial" w:cs="Arial"/>
                <w:sz w:val="24"/>
                <w:szCs w:val="24"/>
              </w:rPr>
            </w:pPr>
            <w:r w:rsidRPr="0002084A">
              <w:rPr>
                <w:rFonts w:ascii="Arial" w:hAnsi="Arial" w:cs="Arial"/>
                <w:sz w:val="24"/>
                <w:szCs w:val="24"/>
              </w:rPr>
              <w:t xml:space="preserve">Финансовое управление администрации Золотухинского района Курской      </w:t>
            </w:r>
            <w:r w:rsidRPr="0002084A">
              <w:rPr>
                <w:rFonts w:ascii="Arial" w:hAnsi="Arial" w:cs="Arial"/>
                <w:sz w:val="24"/>
                <w:szCs w:val="24"/>
              </w:rPr>
              <w:br/>
              <w:t>области</w:t>
            </w:r>
          </w:p>
        </w:tc>
        <w:tc>
          <w:tcPr>
            <w:tcW w:w="1728" w:type="dxa"/>
            <w:tcBorders>
              <w:left w:val="single" w:sz="4" w:space="0" w:color="auto"/>
              <w:bottom w:val="single" w:sz="4" w:space="0" w:color="auto"/>
              <w:right w:val="single" w:sz="4" w:space="0" w:color="auto"/>
            </w:tcBorders>
          </w:tcPr>
          <w:p w:rsidR="00A24A7D" w:rsidRPr="0002084A" w:rsidRDefault="00A24A7D" w:rsidP="00323549">
            <w:pPr>
              <w:pStyle w:val="ConsPlusCell"/>
              <w:rPr>
                <w:rFonts w:ascii="Arial" w:hAnsi="Arial" w:cs="Arial"/>
                <w:sz w:val="24"/>
                <w:szCs w:val="24"/>
              </w:rPr>
            </w:pPr>
            <w:r w:rsidRPr="0002084A">
              <w:rPr>
                <w:rFonts w:ascii="Arial" w:hAnsi="Arial" w:cs="Arial"/>
                <w:sz w:val="24"/>
                <w:szCs w:val="24"/>
              </w:rPr>
              <w:t>201</w:t>
            </w:r>
            <w:r w:rsidR="00323549" w:rsidRPr="0002084A">
              <w:rPr>
                <w:rFonts w:ascii="Arial" w:hAnsi="Arial" w:cs="Arial"/>
                <w:sz w:val="24"/>
                <w:szCs w:val="24"/>
              </w:rPr>
              <w:t>5</w:t>
            </w:r>
            <w:r w:rsidRPr="0002084A">
              <w:rPr>
                <w:rFonts w:ascii="Arial" w:hAnsi="Arial" w:cs="Arial"/>
                <w:sz w:val="24"/>
                <w:szCs w:val="24"/>
              </w:rPr>
              <w:t xml:space="preserve"> - 20</w:t>
            </w:r>
            <w:r w:rsidR="00323549" w:rsidRPr="0002084A">
              <w:rPr>
                <w:rFonts w:ascii="Arial" w:hAnsi="Arial" w:cs="Arial"/>
                <w:sz w:val="24"/>
                <w:szCs w:val="24"/>
              </w:rPr>
              <w:t>20</w:t>
            </w:r>
            <w:r w:rsidRPr="0002084A">
              <w:rPr>
                <w:rFonts w:ascii="Arial" w:hAnsi="Arial" w:cs="Arial"/>
                <w:sz w:val="24"/>
                <w:szCs w:val="24"/>
              </w:rPr>
              <w:t xml:space="preserve">   </w:t>
            </w:r>
            <w:r w:rsidRPr="0002084A">
              <w:rPr>
                <w:rFonts w:ascii="Arial" w:hAnsi="Arial" w:cs="Arial"/>
                <w:sz w:val="24"/>
                <w:szCs w:val="24"/>
              </w:rPr>
              <w:br/>
              <w:t xml:space="preserve">гг.           </w:t>
            </w:r>
            <w:r w:rsidRPr="0002084A">
              <w:rPr>
                <w:rFonts w:ascii="Arial" w:hAnsi="Arial" w:cs="Arial"/>
                <w:sz w:val="24"/>
                <w:szCs w:val="24"/>
              </w:rPr>
              <w:br/>
              <w:t xml:space="preserve">(по мере      </w:t>
            </w:r>
            <w:r w:rsidRPr="0002084A">
              <w:rPr>
                <w:rFonts w:ascii="Arial" w:hAnsi="Arial" w:cs="Arial"/>
                <w:sz w:val="24"/>
                <w:szCs w:val="24"/>
              </w:rPr>
              <w:br/>
              <w:t xml:space="preserve">возникновения </w:t>
            </w:r>
            <w:r w:rsidRPr="0002084A">
              <w:rPr>
                <w:rFonts w:ascii="Arial" w:hAnsi="Arial" w:cs="Arial"/>
                <w:sz w:val="24"/>
                <w:szCs w:val="24"/>
              </w:rPr>
              <w:br/>
              <w:t>необходимости)</w:t>
            </w:r>
          </w:p>
        </w:tc>
      </w:tr>
      <w:bookmarkStart w:id="16" w:name="Par1815"/>
      <w:bookmarkEnd w:id="16"/>
      <w:tr w:rsidR="00432A9C" w:rsidRPr="0002084A">
        <w:trPr>
          <w:tblCellSpacing w:w="5" w:type="nil"/>
        </w:trPr>
        <w:tc>
          <w:tcPr>
            <w:tcW w:w="8964" w:type="dxa"/>
            <w:gridSpan w:val="5"/>
            <w:tcBorders>
              <w:left w:val="single" w:sz="4" w:space="0" w:color="auto"/>
              <w:bottom w:val="single" w:sz="4" w:space="0" w:color="auto"/>
              <w:right w:val="single" w:sz="4" w:space="0" w:color="auto"/>
            </w:tcBorders>
          </w:tcPr>
          <w:p w:rsidR="00432A9C" w:rsidRPr="0002084A" w:rsidRDefault="004940B8" w:rsidP="00323549">
            <w:pPr>
              <w:pStyle w:val="ConsPlusCell"/>
              <w:jc w:val="center"/>
              <w:rPr>
                <w:rFonts w:ascii="Arial" w:hAnsi="Arial" w:cs="Arial"/>
                <w:sz w:val="24"/>
                <w:szCs w:val="24"/>
              </w:rPr>
            </w:pPr>
            <w:r w:rsidRPr="0002084A">
              <w:rPr>
                <w:rFonts w:ascii="Arial" w:hAnsi="Arial" w:cs="Arial"/>
                <w:sz w:val="24"/>
                <w:szCs w:val="24"/>
              </w:rPr>
              <w:fldChar w:fldCharType="begin"/>
            </w:r>
            <w:r w:rsidR="00432A9C" w:rsidRPr="0002084A">
              <w:rPr>
                <w:rFonts w:ascii="Arial" w:hAnsi="Arial" w:cs="Arial"/>
                <w:sz w:val="24"/>
                <w:szCs w:val="24"/>
              </w:rPr>
              <w:instrText xml:space="preserve">HYPERLINK \l Par800  </w:instrText>
            </w:r>
            <w:r w:rsidRPr="0002084A">
              <w:rPr>
                <w:rFonts w:ascii="Arial" w:hAnsi="Arial" w:cs="Arial"/>
                <w:sz w:val="24"/>
                <w:szCs w:val="24"/>
              </w:rPr>
              <w:fldChar w:fldCharType="separate"/>
            </w:r>
            <w:r w:rsidR="00432A9C" w:rsidRPr="0002084A">
              <w:rPr>
                <w:rFonts w:ascii="Arial" w:hAnsi="Arial" w:cs="Arial"/>
                <w:sz w:val="24"/>
                <w:szCs w:val="24"/>
              </w:rPr>
              <w:t xml:space="preserve">Подпрограмма </w:t>
            </w:r>
            <w:r w:rsidRPr="0002084A">
              <w:rPr>
                <w:rFonts w:ascii="Arial" w:hAnsi="Arial" w:cs="Arial"/>
                <w:sz w:val="24"/>
                <w:szCs w:val="24"/>
              </w:rPr>
              <w:fldChar w:fldCharType="end"/>
            </w:r>
            <w:r w:rsidR="00323549" w:rsidRPr="0002084A">
              <w:rPr>
                <w:rFonts w:ascii="Arial" w:hAnsi="Arial" w:cs="Arial"/>
                <w:sz w:val="24"/>
                <w:szCs w:val="24"/>
              </w:rPr>
              <w:t>2</w:t>
            </w:r>
            <w:r w:rsidR="00432A9C" w:rsidRPr="0002084A">
              <w:rPr>
                <w:rFonts w:ascii="Arial" w:hAnsi="Arial" w:cs="Arial"/>
                <w:sz w:val="24"/>
                <w:szCs w:val="24"/>
              </w:rPr>
              <w:t xml:space="preserve"> "Эффективная система межбюджетных отношений в</w:t>
            </w:r>
            <w:r w:rsidR="0063407E" w:rsidRPr="0002084A">
              <w:rPr>
                <w:rFonts w:ascii="Arial" w:hAnsi="Arial" w:cs="Arial"/>
                <w:sz w:val="24"/>
                <w:szCs w:val="24"/>
              </w:rPr>
              <w:t xml:space="preserve"> Золотухинском районе</w:t>
            </w:r>
            <w:r w:rsidR="00432A9C" w:rsidRPr="0002084A">
              <w:rPr>
                <w:rFonts w:ascii="Arial" w:hAnsi="Arial" w:cs="Arial"/>
                <w:sz w:val="24"/>
                <w:szCs w:val="24"/>
              </w:rPr>
              <w:t xml:space="preserve"> Курской области"</w:t>
            </w:r>
          </w:p>
        </w:tc>
      </w:tr>
      <w:tr w:rsidR="00641887" w:rsidRPr="0002084A">
        <w:trPr>
          <w:trHeight w:val="1800"/>
          <w:tblCellSpacing w:w="5" w:type="nil"/>
        </w:trPr>
        <w:tc>
          <w:tcPr>
            <w:tcW w:w="540" w:type="dxa"/>
            <w:tcBorders>
              <w:left w:val="single" w:sz="4" w:space="0" w:color="auto"/>
              <w:bottom w:val="single" w:sz="4" w:space="0" w:color="auto"/>
              <w:right w:val="single" w:sz="4" w:space="0" w:color="auto"/>
            </w:tcBorders>
          </w:tcPr>
          <w:p w:rsidR="00641887" w:rsidRPr="0002084A" w:rsidRDefault="00641887" w:rsidP="00323549">
            <w:pPr>
              <w:pStyle w:val="ConsPlusCell"/>
              <w:rPr>
                <w:rFonts w:ascii="Arial" w:hAnsi="Arial" w:cs="Arial"/>
                <w:sz w:val="24"/>
                <w:szCs w:val="24"/>
              </w:rPr>
            </w:pPr>
            <w:r w:rsidRPr="0002084A">
              <w:rPr>
                <w:rFonts w:ascii="Arial" w:hAnsi="Arial" w:cs="Arial"/>
                <w:sz w:val="24"/>
                <w:szCs w:val="24"/>
              </w:rPr>
              <w:lastRenderedPageBreak/>
              <w:t xml:space="preserve"> </w:t>
            </w:r>
            <w:r w:rsidR="00323549" w:rsidRPr="0002084A">
              <w:rPr>
                <w:rFonts w:ascii="Arial" w:hAnsi="Arial" w:cs="Arial"/>
                <w:sz w:val="24"/>
                <w:szCs w:val="24"/>
              </w:rPr>
              <w:t>2</w:t>
            </w:r>
            <w:r w:rsidRPr="0002084A">
              <w:rPr>
                <w:rFonts w:ascii="Arial" w:hAnsi="Arial" w:cs="Arial"/>
                <w:sz w:val="24"/>
                <w:szCs w:val="24"/>
              </w:rPr>
              <w:t>.</w:t>
            </w:r>
          </w:p>
        </w:tc>
        <w:tc>
          <w:tcPr>
            <w:tcW w:w="1836" w:type="dxa"/>
            <w:tcBorders>
              <w:left w:val="single" w:sz="4" w:space="0" w:color="auto"/>
              <w:bottom w:val="single" w:sz="4" w:space="0" w:color="auto"/>
              <w:right w:val="single" w:sz="4" w:space="0" w:color="auto"/>
            </w:tcBorders>
          </w:tcPr>
          <w:p w:rsidR="00641887" w:rsidRPr="0002084A" w:rsidRDefault="00641887" w:rsidP="00933273">
            <w:pPr>
              <w:pStyle w:val="ConsPlusCell"/>
              <w:rPr>
                <w:rFonts w:ascii="Arial" w:hAnsi="Arial" w:cs="Arial"/>
                <w:sz w:val="24"/>
                <w:szCs w:val="24"/>
              </w:rPr>
            </w:pPr>
            <w:r w:rsidRPr="0002084A">
              <w:rPr>
                <w:rFonts w:ascii="Arial" w:hAnsi="Arial" w:cs="Arial"/>
                <w:sz w:val="24"/>
                <w:szCs w:val="24"/>
              </w:rPr>
              <w:t xml:space="preserve">Постановление  </w:t>
            </w:r>
            <w:r w:rsidRPr="0002084A">
              <w:rPr>
                <w:rFonts w:ascii="Arial" w:hAnsi="Arial" w:cs="Arial"/>
                <w:sz w:val="24"/>
                <w:szCs w:val="24"/>
              </w:rPr>
              <w:br/>
              <w:t xml:space="preserve">Администрации  </w:t>
            </w:r>
            <w:r w:rsidRPr="0002084A">
              <w:rPr>
                <w:rFonts w:ascii="Arial" w:hAnsi="Arial" w:cs="Arial"/>
                <w:sz w:val="24"/>
                <w:szCs w:val="24"/>
              </w:rPr>
              <w:br/>
            </w:r>
            <w:r w:rsidR="0057150B" w:rsidRPr="0002084A">
              <w:rPr>
                <w:rFonts w:ascii="Arial" w:hAnsi="Arial" w:cs="Arial"/>
                <w:sz w:val="24"/>
                <w:szCs w:val="24"/>
              </w:rPr>
              <w:t xml:space="preserve">Золотухинского </w:t>
            </w:r>
            <w:r w:rsidRPr="0002084A">
              <w:rPr>
                <w:rFonts w:ascii="Arial" w:hAnsi="Arial" w:cs="Arial"/>
                <w:sz w:val="24"/>
                <w:szCs w:val="24"/>
              </w:rPr>
              <w:t>района Курской области</w:t>
            </w:r>
          </w:p>
        </w:tc>
        <w:tc>
          <w:tcPr>
            <w:tcW w:w="3240" w:type="dxa"/>
            <w:tcBorders>
              <w:left w:val="single" w:sz="4" w:space="0" w:color="auto"/>
              <w:bottom w:val="single" w:sz="4" w:space="0" w:color="auto"/>
              <w:right w:val="single" w:sz="4" w:space="0" w:color="auto"/>
            </w:tcBorders>
          </w:tcPr>
          <w:p w:rsidR="00641887" w:rsidRPr="0002084A" w:rsidRDefault="00641887" w:rsidP="00641887">
            <w:pPr>
              <w:pStyle w:val="ConsPlusCell"/>
              <w:rPr>
                <w:rFonts w:ascii="Arial" w:hAnsi="Arial" w:cs="Arial"/>
                <w:sz w:val="24"/>
                <w:szCs w:val="24"/>
              </w:rPr>
            </w:pPr>
            <w:r w:rsidRPr="0002084A">
              <w:rPr>
                <w:rFonts w:ascii="Arial" w:hAnsi="Arial" w:cs="Arial"/>
                <w:sz w:val="24"/>
                <w:szCs w:val="24"/>
              </w:rPr>
              <w:t xml:space="preserve">внесение изменений в Постановление Администрации  </w:t>
            </w:r>
            <w:r w:rsidRPr="0002084A">
              <w:rPr>
                <w:rFonts w:ascii="Arial" w:hAnsi="Arial" w:cs="Arial"/>
                <w:sz w:val="24"/>
                <w:szCs w:val="24"/>
              </w:rPr>
              <w:br/>
            </w:r>
            <w:r w:rsidR="0057150B" w:rsidRPr="0002084A">
              <w:rPr>
                <w:rFonts w:ascii="Arial" w:hAnsi="Arial" w:cs="Arial"/>
                <w:sz w:val="24"/>
                <w:szCs w:val="24"/>
              </w:rPr>
              <w:t xml:space="preserve">Золотухинского </w:t>
            </w:r>
            <w:r w:rsidRPr="0002084A">
              <w:rPr>
                <w:rFonts w:ascii="Arial" w:hAnsi="Arial" w:cs="Arial"/>
                <w:sz w:val="24"/>
                <w:szCs w:val="24"/>
              </w:rPr>
              <w:t xml:space="preserve">района Курской области «Об утверждении Правил предоставления </w:t>
            </w:r>
          </w:p>
          <w:p w:rsidR="00641887" w:rsidRPr="0002084A" w:rsidRDefault="00641887" w:rsidP="00641887">
            <w:pPr>
              <w:pStyle w:val="ConsPlusCell"/>
              <w:rPr>
                <w:rFonts w:ascii="Arial" w:hAnsi="Arial" w:cs="Arial"/>
                <w:sz w:val="24"/>
                <w:szCs w:val="24"/>
              </w:rPr>
            </w:pPr>
            <w:r w:rsidRPr="0002084A">
              <w:rPr>
                <w:rFonts w:ascii="Arial" w:hAnsi="Arial" w:cs="Arial"/>
                <w:sz w:val="24"/>
                <w:szCs w:val="24"/>
              </w:rPr>
              <w:t xml:space="preserve">из бюджета </w:t>
            </w:r>
            <w:r w:rsidR="0057150B" w:rsidRPr="0002084A">
              <w:rPr>
                <w:rFonts w:ascii="Arial" w:hAnsi="Arial" w:cs="Arial"/>
                <w:sz w:val="24"/>
                <w:szCs w:val="24"/>
              </w:rPr>
              <w:t>Золотухинского</w:t>
            </w:r>
            <w:r w:rsidRPr="0002084A">
              <w:rPr>
                <w:rFonts w:ascii="Arial" w:hAnsi="Arial" w:cs="Arial"/>
                <w:sz w:val="24"/>
                <w:szCs w:val="24"/>
              </w:rPr>
              <w:t xml:space="preserve"> района Курской</w:t>
            </w:r>
            <w:r w:rsidR="0057150B" w:rsidRPr="0002084A">
              <w:rPr>
                <w:rFonts w:ascii="Arial" w:hAnsi="Arial" w:cs="Arial"/>
                <w:sz w:val="24"/>
                <w:szCs w:val="24"/>
              </w:rPr>
              <w:t xml:space="preserve"> </w:t>
            </w:r>
            <w:r w:rsidRPr="0002084A">
              <w:rPr>
                <w:rFonts w:ascii="Arial" w:hAnsi="Arial" w:cs="Arial"/>
                <w:sz w:val="24"/>
                <w:szCs w:val="24"/>
              </w:rPr>
              <w:t xml:space="preserve">области бюджетам поселений </w:t>
            </w:r>
            <w:r w:rsidR="0057150B" w:rsidRPr="0002084A">
              <w:rPr>
                <w:rFonts w:ascii="Arial" w:hAnsi="Arial" w:cs="Arial"/>
                <w:sz w:val="24"/>
                <w:szCs w:val="24"/>
              </w:rPr>
              <w:t xml:space="preserve">Золотухинского </w:t>
            </w:r>
            <w:r w:rsidRPr="0002084A">
              <w:rPr>
                <w:rFonts w:ascii="Arial" w:hAnsi="Arial" w:cs="Arial"/>
                <w:sz w:val="24"/>
                <w:szCs w:val="24"/>
              </w:rPr>
              <w:t>района Курской области бюджетных</w:t>
            </w:r>
            <w:r w:rsidR="0057150B" w:rsidRPr="0002084A">
              <w:rPr>
                <w:rFonts w:ascii="Arial" w:hAnsi="Arial" w:cs="Arial"/>
                <w:sz w:val="24"/>
                <w:szCs w:val="24"/>
              </w:rPr>
              <w:t xml:space="preserve"> </w:t>
            </w:r>
            <w:r w:rsidRPr="0002084A">
              <w:rPr>
                <w:rFonts w:ascii="Arial" w:hAnsi="Arial" w:cs="Arial"/>
                <w:sz w:val="24"/>
                <w:szCs w:val="24"/>
              </w:rPr>
              <w:t xml:space="preserve">кредитов, их использования и возврата, связанных с изменениями федерального    </w:t>
            </w:r>
            <w:r w:rsidRPr="0002084A">
              <w:rPr>
                <w:rFonts w:ascii="Arial" w:hAnsi="Arial" w:cs="Arial"/>
                <w:sz w:val="24"/>
                <w:szCs w:val="24"/>
              </w:rPr>
              <w:br/>
              <w:t xml:space="preserve">законодательства и          </w:t>
            </w:r>
            <w:r w:rsidRPr="0002084A">
              <w:rPr>
                <w:rFonts w:ascii="Arial" w:hAnsi="Arial" w:cs="Arial"/>
                <w:sz w:val="24"/>
                <w:szCs w:val="24"/>
              </w:rPr>
              <w:br/>
              <w:t xml:space="preserve">законодательства Курской    </w:t>
            </w:r>
            <w:r w:rsidRPr="0002084A">
              <w:rPr>
                <w:rFonts w:ascii="Arial" w:hAnsi="Arial" w:cs="Arial"/>
                <w:sz w:val="24"/>
                <w:szCs w:val="24"/>
              </w:rPr>
              <w:br/>
              <w:t xml:space="preserve">области                     </w:t>
            </w:r>
          </w:p>
        </w:tc>
        <w:tc>
          <w:tcPr>
            <w:tcW w:w="1620" w:type="dxa"/>
            <w:tcBorders>
              <w:left w:val="single" w:sz="4" w:space="0" w:color="auto"/>
              <w:bottom w:val="single" w:sz="4" w:space="0" w:color="auto"/>
              <w:right w:val="single" w:sz="4" w:space="0" w:color="auto"/>
            </w:tcBorders>
          </w:tcPr>
          <w:p w:rsidR="00641887" w:rsidRPr="0002084A" w:rsidRDefault="0066055A" w:rsidP="00933273">
            <w:pPr>
              <w:pStyle w:val="ConsPlusCell"/>
              <w:rPr>
                <w:rFonts w:ascii="Arial" w:hAnsi="Arial" w:cs="Arial"/>
                <w:sz w:val="24"/>
                <w:szCs w:val="24"/>
              </w:rPr>
            </w:pPr>
            <w:r w:rsidRPr="0002084A">
              <w:rPr>
                <w:rFonts w:ascii="Arial" w:hAnsi="Arial" w:cs="Arial"/>
                <w:sz w:val="24"/>
                <w:szCs w:val="24"/>
              </w:rPr>
              <w:t xml:space="preserve">Финансовое управление администрации Золотухинского района Курской      </w:t>
            </w:r>
            <w:r w:rsidRPr="0002084A">
              <w:rPr>
                <w:rFonts w:ascii="Arial" w:hAnsi="Arial" w:cs="Arial"/>
                <w:sz w:val="24"/>
                <w:szCs w:val="24"/>
              </w:rPr>
              <w:br/>
              <w:t>области</w:t>
            </w:r>
          </w:p>
        </w:tc>
        <w:tc>
          <w:tcPr>
            <w:tcW w:w="1728" w:type="dxa"/>
            <w:tcBorders>
              <w:left w:val="single" w:sz="4" w:space="0" w:color="auto"/>
              <w:bottom w:val="single" w:sz="4" w:space="0" w:color="auto"/>
              <w:right w:val="single" w:sz="4" w:space="0" w:color="auto"/>
            </w:tcBorders>
          </w:tcPr>
          <w:p w:rsidR="00641887" w:rsidRPr="0002084A" w:rsidRDefault="00641887" w:rsidP="00323549">
            <w:pPr>
              <w:pStyle w:val="ConsPlusCell"/>
              <w:rPr>
                <w:rFonts w:ascii="Arial" w:hAnsi="Arial" w:cs="Arial"/>
                <w:sz w:val="24"/>
                <w:szCs w:val="24"/>
              </w:rPr>
            </w:pPr>
            <w:r w:rsidRPr="0002084A">
              <w:rPr>
                <w:rFonts w:ascii="Arial" w:hAnsi="Arial" w:cs="Arial"/>
                <w:sz w:val="24"/>
                <w:szCs w:val="24"/>
              </w:rPr>
              <w:t>201</w:t>
            </w:r>
            <w:r w:rsidR="00323549" w:rsidRPr="0002084A">
              <w:rPr>
                <w:rFonts w:ascii="Arial" w:hAnsi="Arial" w:cs="Arial"/>
                <w:sz w:val="24"/>
                <w:szCs w:val="24"/>
              </w:rPr>
              <w:t>5</w:t>
            </w:r>
            <w:r w:rsidRPr="0002084A">
              <w:rPr>
                <w:rFonts w:ascii="Arial" w:hAnsi="Arial" w:cs="Arial"/>
                <w:sz w:val="24"/>
                <w:szCs w:val="24"/>
              </w:rPr>
              <w:t xml:space="preserve"> - 20</w:t>
            </w:r>
            <w:r w:rsidR="00323549" w:rsidRPr="0002084A">
              <w:rPr>
                <w:rFonts w:ascii="Arial" w:hAnsi="Arial" w:cs="Arial"/>
                <w:sz w:val="24"/>
                <w:szCs w:val="24"/>
              </w:rPr>
              <w:t>20</w:t>
            </w:r>
            <w:r w:rsidRPr="0002084A">
              <w:rPr>
                <w:rFonts w:ascii="Arial" w:hAnsi="Arial" w:cs="Arial"/>
                <w:sz w:val="24"/>
                <w:szCs w:val="24"/>
              </w:rPr>
              <w:t xml:space="preserve">   </w:t>
            </w:r>
            <w:r w:rsidRPr="0002084A">
              <w:rPr>
                <w:rFonts w:ascii="Arial" w:hAnsi="Arial" w:cs="Arial"/>
                <w:sz w:val="24"/>
                <w:szCs w:val="24"/>
              </w:rPr>
              <w:br/>
              <w:t xml:space="preserve">гг.           </w:t>
            </w:r>
            <w:r w:rsidRPr="0002084A">
              <w:rPr>
                <w:rFonts w:ascii="Arial" w:hAnsi="Arial" w:cs="Arial"/>
                <w:sz w:val="24"/>
                <w:szCs w:val="24"/>
              </w:rPr>
              <w:br/>
              <w:t xml:space="preserve">(по мере      </w:t>
            </w:r>
            <w:r w:rsidRPr="0002084A">
              <w:rPr>
                <w:rFonts w:ascii="Arial" w:hAnsi="Arial" w:cs="Arial"/>
                <w:sz w:val="24"/>
                <w:szCs w:val="24"/>
              </w:rPr>
              <w:br/>
              <w:t xml:space="preserve">возникновения </w:t>
            </w:r>
            <w:r w:rsidRPr="0002084A">
              <w:rPr>
                <w:rFonts w:ascii="Arial" w:hAnsi="Arial" w:cs="Arial"/>
                <w:sz w:val="24"/>
                <w:szCs w:val="24"/>
              </w:rPr>
              <w:br/>
              <w:t>необходимости)</w:t>
            </w:r>
          </w:p>
        </w:tc>
      </w:tr>
      <w:bookmarkStart w:id="17" w:name="Par1859"/>
      <w:bookmarkEnd w:id="17"/>
      <w:tr w:rsidR="00432A9C" w:rsidRPr="0002084A">
        <w:trPr>
          <w:trHeight w:val="720"/>
          <w:tblCellSpacing w:w="5" w:type="nil"/>
        </w:trPr>
        <w:tc>
          <w:tcPr>
            <w:tcW w:w="8964" w:type="dxa"/>
            <w:gridSpan w:val="5"/>
            <w:tcBorders>
              <w:left w:val="single" w:sz="4" w:space="0" w:color="auto"/>
              <w:bottom w:val="single" w:sz="4" w:space="0" w:color="auto"/>
              <w:right w:val="single" w:sz="4" w:space="0" w:color="auto"/>
            </w:tcBorders>
          </w:tcPr>
          <w:p w:rsidR="00432A9C" w:rsidRPr="0002084A" w:rsidRDefault="004940B8" w:rsidP="0017519E">
            <w:pPr>
              <w:pStyle w:val="ConsPlusCell"/>
              <w:jc w:val="both"/>
              <w:rPr>
                <w:rFonts w:ascii="Arial" w:hAnsi="Arial" w:cs="Arial"/>
                <w:sz w:val="24"/>
                <w:szCs w:val="24"/>
              </w:rPr>
            </w:pPr>
            <w:r w:rsidRPr="0002084A">
              <w:rPr>
                <w:rFonts w:ascii="Arial" w:hAnsi="Arial" w:cs="Arial"/>
                <w:sz w:val="24"/>
                <w:szCs w:val="24"/>
              </w:rPr>
              <w:fldChar w:fldCharType="begin"/>
            </w:r>
            <w:r w:rsidR="00432A9C" w:rsidRPr="0002084A">
              <w:rPr>
                <w:rFonts w:ascii="Arial" w:hAnsi="Arial" w:cs="Arial"/>
                <w:sz w:val="24"/>
                <w:szCs w:val="24"/>
              </w:rPr>
              <w:instrText xml:space="preserve">HYPERLINK \l Par1087  </w:instrText>
            </w:r>
            <w:r w:rsidRPr="0002084A">
              <w:rPr>
                <w:rFonts w:ascii="Arial" w:hAnsi="Arial" w:cs="Arial"/>
                <w:sz w:val="24"/>
                <w:szCs w:val="24"/>
              </w:rPr>
              <w:fldChar w:fldCharType="separate"/>
            </w:r>
            <w:r w:rsidR="00432A9C" w:rsidRPr="0002084A">
              <w:rPr>
                <w:rFonts w:ascii="Arial" w:hAnsi="Arial" w:cs="Arial"/>
                <w:sz w:val="24"/>
                <w:szCs w:val="24"/>
              </w:rPr>
              <w:t xml:space="preserve">Подпрограмма </w:t>
            </w:r>
            <w:r w:rsidRPr="0002084A">
              <w:rPr>
                <w:rFonts w:ascii="Arial" w:hAnsi="Arial" w:cs="Arial"/>
                <w:sz w:val="24"/>
                <w:szCs w:val="24"/>
              </w:rPr>
              <w:fldChar w:fldCharType="end"/>
            </w:r>
            <w:r w:rsidR="00323549" w:rsidRPr="0002084A">
              <w:rPr>
                <w:rFonts w:ascii="Arial" w:hAnsi="Arial" w:cs="Arial"/>
                <w:sz w:val="24"/>
                <w:szCs w:val="24"/>
              </w:rPr>
              <w:t>3</w:t>
            </w:r>
            <w:r w:rsidR="00432A9C" w:rsidRPr="0002084A">
              <w:rPr>
                <w:rFonts w:ascii="Arial" w:hAnsi="Arial" w:cs="Arial"/>
                <w:sz w:val="24"/>
                <w:szCs w:val="24"/>
              </w:rPr>
              <w:t xml:space="preserve"> "Обеспечение реализации </w:t>
            </w:r>
            <w:r w:rsidR="00A55E8D" w:rsidRPr="0002084A">
              <w:rPr>
                <w:rFonts w:ascii="Arial" w:hAnsi="Arial" w:cs="Arial"/>
                <w:sz w:val="24"/>
                <w:szCs w:val="24"/>
              </w:rPr>
              <w:t>муниципальной</w:t>
            </w:r>
            <w:r w:rsidR="00432A9C" w:rsidRPr="0002084A">
              <w:rPr>
                <w:rFonts w:ascii="Arial" w:hAnsi="Arial" w:cs="Arial"/>
                <w:sz w:val="24"/>
                <w:szCs w:val="24"/>
              </w:rPr>
              <w:t xml:space="preserve"> программы </w:t>
            </w:r>
            <w:r w:rsidR="0063407E" w:rsidRPr="0002084A">
              <w:rPr>
                <w:rFonts w:ascii="Arial" w:hAnsi="Arial" w:cs="Arial"/>
                <w:sz w:val="24"/>
                <w:szCs w:val="24"/>
              </w:rPr>
              <w:t xml:space="preserve">Золотухинского района </w:t>
            </w:r>
            <w:r w:rsidR="00432A9C" w:rsidRPr="0002084A">
              <w:rPr>
                <w:rFonts w:ascii="Arial" w:hAnsi="Arial" w:cs="Arial"/>
                <w:sz w:val="24"/>
                <w:szCs w:val="24"/>
              </w:rPr>
              <w:t>Курской</w:t>
            </w:r>
            <w:r w:rsidR="0063407E" w:rsidRPr="0002084A">
              <w:rPr>
                <w:rFonts w:ascii="Arial" w:hAnsi="Arial" w:cs="Arial"/>
                <w:sz w:val="24"/>
                <w:szCs w:val="24"/>
              </w:rPr>
              <w:t xml:space="preserve"> о</w:t>
            </w:r>
            <w:r w:rsidR="00432A9C" w:rsidRPr="0002084A">
              <w:rPr>
                <w:rFonts w:ascii="Arial" w:hAnsi="Arial" w:cs="Arial"/>
                <w:sz w:val="24"/>
                <w:szCs w:val="24"/>
              </w:rPr>
              <w:t>бласти "Создание условий для эффективного и ответственного управления</w:t>
            </w:r>
            <w:r w:rsidR="0063407E" w:rsidRPr="0002084A">
              <w:rPr>
                <w:rFonts w:ascii="Arial" w:hAnsi="Arial" w:cs="Arial"/>
                <w:sz w:val="24"/>
                <w:szCs w:val="24"/>
              </w:rPr>
              <w:t xml:space="preserve"> </w:t>
            </w:r>
            <w:r w:rsidR="00432A9C" w:rsidRPr="0002084A">
              <w:rPr>
                <w:rFonts w:ascii="Arial" w:hAnsi="Arial" w:cs="Arial"/>
                <w:sz w:val="24"/>
                <w:szCs w:val="24"/>
              </w:rPr>
              <w:t xml:space="preserve">муниципальными финансами, </w:t>
            </w:r>
            <w:r w:rsidR="00D45948" w:rsidRPr="0002084A">
              <w:rPr>
                <w:rFonts w:ascii="Arial" w:hAnsi="Arial" w:cs="Arial"/>
                <w:sz w:val="24"/>
                <w:szCs w:val="24"/>
              </w:rPr>
              <w:t>муниципальным</w:t>
            </w:r>
            <w:r w:rsidR="00432A9C" w:rsidRPr="0002084A">
              <w:rPr>
                <w:rFonts w:ascii="Arial" w:hAnsi="Arial" w:cs="Arial"/>
                <w:sz w:val="24"/>
                <w:szCs w:val="24"/>
              </w:rPr>
              <w:t xml:space="preserve"> долгом и повышения </w:t>
            </w:r>
            <w:r w:rsidR="00432A9C" w:rsidRPr="0002084A">
              <w:rPr>
                <w:rFonts w:ascii="Arial" w:hAnsi="Arial" w:cs="Arial"/>
                <w:sz w:val="24"/>
                <w:szCs w:val="24"/>
              </w:rPr>
              <w:br/>
              <w:t xml:space="preserve">                   устойчивости бюджетов</w:t>
            </w:r>
            <w:r w:rsidR="0063407E" w:rsidRPr="0002084A">
              <w:rPr>
                <w:rFonts w:ascii="Arial" w:hAnsi="Arial" w:cs="Arial"/>
                <w:sz w:val="24"/>
                <w:szCs w:val="24"/>
              </w:rPr>
              <w:t xml:space="preserve"> Золотухинского района </w:t>
            </w:r>
            <w:r w:rsidR="00432A9C" w:rsidRPr="0002084A">
              <w:rPr>
                <w:rFonts w:ascii="Arial" w:hAnsi="Arial" w:cs="Arial"/>
                <w:sz w:val="24"/>
                <w:szCs w:val="24"/>
              </w:rPr>
              <w:t xml:space="preserve">Курской области"                    </w:t>
            </w:r>
          </w:p>
        </w:tc>
      </w:tr>
      <w:tr w:rsidR="00641887" w:rsidRPr="0002084A">
        <w:trPr>
          <w:trHeight w:val="1800"/>
          <w:tblCellSpacing w:w="5" w:type="nil"/>
        </w:trPr>
        <w:tc>
          <w:tcPr>
            <w:tcW w:w="540" w:type="dxa"/>
            <w:tcBorders>
              <w:left w:val="single" w:sz="4" w:space="0" w:color="auto"/>
              <w:bottom w:val="single" w:sz="4" w:space="0" w:color="auto"/>
              <w:right w:val="single" w:sz="4" w:space="0" w:color="auto"/>
            </w:tcBorders>
          </w:tcPr>
          <w:p w:rsidR="00641887" w:rsidRPr="0002084A" w:rsidRDefault="00323549">
            <w:pPr>
              <w:pStyle w:val="ConsPlusCell"/>
              <w:rPr>
                <w:rFonts w:ascii="Arial" w:hAnsi="Arial" w:cs="Arial"/>
                <w:sz w:val="24"/>
                <w:szCs w:val="24"/>
              </w:rPr>
            </w:pPr>
            <w:r w:rsidRPr="0002084A">
              <w:rPr>
                <w:rFonts w:ascii="Arial" w:hAnsi="Arial" w:cs="Arial"/>
                <w:sz w:val="24"/>
                <w:szCs w:val="24"/>
              </w:rPr>
              <w:t>3</w:t>
            </w:r>
            <w:r w:rsidR="00641887" w:rsidRPr="0002084A">
              <w:rPr>
                <w:rFonts w:ascii="Arial" w:hAnsi="Arial" w:cs="Arial"/>
                <w:sz w:val="24"/>
                <w:szCs w:val="24"/>
              </w:rPr>
              <w:t>.</w:t>
            </w:r>
          </w:p>
        </w:tc>
        <w:tc>
          <w:tcPr>
            <w:tcW w:w="1836" w:type="dxa"/>
            <w:tcBorders>
              <w:left w:val="single" w:sz="4" w:space="0" w:color="auto"/>
              <w:bottom w:val="single" w:sz="4" w:space="0" w:color="auto"/>
              <w:right w:val="single" w:sz="4" w:space="0" w:color="auto"/>
            </w:tcBorders>
          </w:tcPr>
          <w:p w:rsidR="00641887" w:rsidRPr="0002084A" w:rsidRDefault="00641887">
            <w:pPr>
              <w:pStyle w:val="ConsPlusCell"/>
              <w:rPr>
                <w:rFonts w:ascii="Arial" w:hAnsi="Arial" w:cs="Arial"/>
                <w:sz w:val="24"/>
                <w:szCs w:val="24"/>
              </w:rPr>
            </w:pPr>
            <w:r w:rsidRPr="0002084A">
              <w:rPr>
                <w:rFonts w:ascii="Arial" w:hAnsi="Arial" w:cs="Arial"/>
                <w:sz w:val="24"/>
                <w:szCs w:val="24"/>
              </w:rPr>
              <w:t xml:space="preserve">Постановление  </w:t>
            </w:r>
            <w:r w:rsidRPr="0002084A">
              <w:rPr>
                <w:rFonts w:ascii="Arial" w:hAnsi="Arial" w:cs="Arial"/>
                <w:sz w:val="24"/>
                <w:szCs w:val="24"/>
              </w:rPr>
              <w:br/>
              <w:t xml:space="preserve">Администрации  </w:t>
            </w:r>
            <w:r w:rsidRPr="0002084A">
              <w:rPr>
                <w:rFonts w:ascii="Arial" w:hAnsi="Arial" w:cs="Arial"/>
                <w:sz w:val="24"/>
                <w:szCs w:val="24"/>
              </w:rPr>
              <w:br/>
            </w:r>
            <w:r w:rsidR="0057150B" w:rsidRPr="0002084A">
              <w:rPr>
                <w:rFonts w:ascii="Arial" w:hAnsi="Arial" w:cs="Arial"/>
                <w:sz w:val="24"/>
                <w:szCs w:val="24"/>
              </w:rPr>
              <w:t xml:space="preserve">Золотухинского </w:t>
            </w:r>
            <w:r w:rsidRPr="0002084A">
              <w:rPr>
                <w:rFonts w:ascii="Arial" w:hAnsi="Arial" w:cs="Arial"/>
                <w:sz w:val="24"/>
                <w:szCs w:val="24"/>
              </w:rPr>
              <w:t>района Курской области</w:t>
            </w:r>
          </w:p>
        </w:tc>
        <w:tc>
          <w:tcPr>
            <w:tcW w:w="3240" w:type="dxa"/>
            <w:tcBorders>
              <w:left w:val="single" w:sz="4" w:space="0" w:color="auto"/>
              <w:bottom w:val="single" w:sz="4" w:space="0" w:color="auto"/>
              <w:right w:val="single" w:sz="4" w:space="0" w:color="auto"/>
            </w:tcBorders>
          </w:tcPr>
          <w:p w:rsidR="00641887" w:rsidRPr="0002084A" w:rsidRDefault="00641887" w:rsidP="00641887">
            <w:pPr>
              <w:pStyle w:val="ConsPlusCell"/>
              <w:rPr>
                <w:rFonts w:ascii="Arial" w:hAnsi="Arial" w:cs="Arial"/>
                <w:sz w:val="24"/>
                <w:szCs w:val="24"/>
              </w:rPr>
            </w:pPr>
            <w:r w:rsidRPr="0002084A">
              <w:rPr>
                <w:rFonts w:ascii="Arial" w:hAnsi="Arial" w:cs="Arial"/>
                <w:sz w:val="24"/>
                <w:szCs w:val="24"/>
              </w:rPr>
              <w:t xml:space="preserve">внесение изменений в        </w:t>
            </w:r>
            <w:r w:rsidRPr="0002084A">
              <w:rPr>
                <w:rFonts w:ascii="Arial" w:hAnsi="Arial" w:cs="Arial"/>
                <w:sz w:val="24"/>
                <w:szCs w:val="24"/>
              </w:rPr>
              <w:br/>
              <w:t xml:space="preserve">муниципальную программу   </w:t>
            </w:r>
            <w:r w:rsidRPr="0002084A">
              <w:rPr>
                <w:rFonts w:ascii="Arial" w:hAnsi="Arial" w:cs="Arial"/>
                <w:sz w:val="24"/>
                <w:szCs w:val="24"/>
              </w:rPr>
              <w:br/>
            </w:r>
            <w:r w:rsidR="0057150B" w:rsidRPr="0002084A">
              <w:rPr>
                <w:rFonts w:ascii="Arial" w:hAnsi="Arial" w:cs="Arial"/>
                <w:sz w:val="24"/>
                <w:szCs w:val="24"/>
              </w:rPr>
              <w:t>Золотухинского</w:t>
            </w:r>
            <w:r w:rsidRPr="0002084A">
              <w:rPr>
                <w:rFonts w:ascii="Arial" w:hAnsi="Arial" w:cs="Arial"/>
                <w:sz w:val="24"/>
                <w:szCs w:val="24"/>
              </w:rPr>
              <w:t xml:space="preserve"> района Курской области "Создание условий для эффективного и  </w:t>
            </w:r>
            <w:r w:rsidRPr="0002084A">
              <w:rPr>
                <w:rFonts w:ascii="Arial" w:hAnsi="Arial" w:cs="Arial"/>
                <w:sz w:val="24"/>
                <w:szCs w:val="24"/>
              </w:rPr>
              <w:br/>
              <w:t xml:space="preserve">ответственного управления   </w:t>
            </w:r>
            <w:r w:rsidRPr="0002084A">
              <w:rPr>
                <w:rFonts w:ascii="Arial" w:hAnsi="Arial" w:cs="Arial"/>
                <w:sz w:val="24"/>
                <w:szCs w:val="24"/>
              </w:rPr>
              <w:br/>
              <w:t xml:space="preserve">муниципальными финансами,   </w:t>
            </w:r>
            <w:r w:rsidRPr="0002084A">
              <w:rPr>
                <w:rFonts w:ascii="Arial" w:hAnsi="Arial" w:cs="Arial"/>
                <w:sz w:val="24"/>
                <w:szCs w:val="24"/>
              </w:rPr>
              <w:br/>
              <w:t xml:space="preserve">муниципальным долгом и    </w:t>
            </w:r>
            <w:r w:rsidRPr="0002084A">
              <w:rPr>
                <w:rFonts w:ascii="Arial" w:hAnsi="Arial" w:cs="Arial"/>
                <w:sz w:val="24"/>
                <w:szCs w:val="24"/>
              </w:rPr>
              <w:br/>
              <w:t xml:space="preserve">повышения устойчивости      </w:t>
            </w:r>
            <w:r w:rsidRPr="0002084A">
              <w:rPr>
                <w:rFonts w:ascii="Arial" w:hAnsi="Arial" w:cs="Arial"/>
                <w:sz w:val="24"/>
                <w:szCs w:val="24"/>
              </w:rPr>
              <w:br/>
              <w:t xml:space="preserve">бюджетов </w:t>
            </w:r>
            <w:r w:rsidR="0057150B" w:rsidRPr="0002084A">
              <w:rPr>
                <w:rFonts w:ascii="Arial" w:hAnsi="Arial" w:cs="Arial"/>
                <w:sz w:val="24"/>
                <w:szCs w:val="24"/>
              </w:rPr>
              <w:t>Золотухинского</w:t>
            </w:r>
            <w:r w:rsidRPr="0002084A">
              <w:rPr>
                <w:rFonts w:ascii="Arial" w:hAnsi="Arial" w:cs="Arial"/>
                <w:sz w:val="24"/>
                <w:szCs w:val="24"/>
              </w:rPr>
              <w:t xml:space="preserve"> района Курской области"   </w:t>
            </w:r>
          </w:p>
        </w:tc>
        <w:tc>
          <w:tcPr>
            <w:tcW w:w="1620" w:type="dxa"/>
            <w:tcBorders>
              <w:left w:val="single" w:sz="4" w:space="0" w:color="auto"/>
              <w:bottom w:val="single" w:sz="4" w:space="0" w:color="auto"/>
              <w:right w:val="single" w:sz="4" w:space="0" w:color="auto"/>
            </w:tcBorders>
          </w:tcPr>
          <w:p w:rsidR="00641887" w:rsidRPr="0002084A" w:rsidRDefault="0066055A" w:rsidP="00933273">
            <w:pPr>
              <w:pStyle w:val="ConsPlusCell"/>
              <w:rPr>
                <w:rFonts w:ascii="Arial" w:hAnsi="Arial" w:cs="Arial"/>
                <w:sz w:val="24"/>
                <w:szCs w:val="24"/>
              </w:rPr>
            </w:pPr>
            <w:r w:rsidRPr="0002084A">
              <w:rPr>
                <w:rFonts w:ascii="Arial" w:hAnsi="Arial" w:cs="Arial"/>
                <w:sz w:val="24"/>
                <w:szCs w:val="24"/>
              </w:rPr>
              <w:t xml:space="preserve">Финансовое управление администрации Золотухинского района Курской      </w:t>
            </w:r>
            <w:r w:rsidRPr="0002084A">
              <w:rPr>
                <w:rFonts w:ascii="Arial" w:hAnsi="Arial" w:cs="Arial"/>
                <w:sz w:val="24"/>
                <w:szCs w:val="24"/>
              </w:rPr>
              <w:br/>
              <w:t>области</w:t>
            </w:r>
          </w:p>
        </w:tc>
        <w:tc>
          <w:tcPr>
            <w:tcW w:w="1728" w:type="dxa"/>
            <w:tcBorders>
              <w:left w:val="single" w:sz="4" w:space="0" w:color="auto"/>
              <w:bottom w:val="single" w:sz="4" w:space="0" w:color="auto"/>
              <w:right w:val="single" w:sz="4" w:space="0" w:color="auto"/>
            </w:tcBorders>
          </w:tcPr>
          <w:p w:rsidR="00641887" w:rsidRPr="0002084A" w:rsidRDefault="00641887" w:rsidP="00323549">
            <w:pPr>
              <w:pStyle w:val="ConsPlusCell"/>
              <w:rPr>
                <w:rFonts w:ascii="Arial" w:hAnsi="Arial" w:cs="Arial"/>
                <w:sz w:val="24"/>
                <w:szCs w:val="24"/>
              </w:rPr>
            </w:pPr>
            <w:r w:rsidRPr="0002084A">
              <w:rPr>
                <w:rFonts w:ascii="Arial" w:hAnsi="Arial" w:cs="Arial"/>
                <w:sz w:val="24"/>
                <w:szCs w:val="24"/>
              </w:rPr>
              <w:t>201</w:t>
            </w:r>
            <w:r w:rsidR="00323549" w:rsidRPr="0002084A">
              <w:rPr>
                <w:rFonts w:ascii="Arial" w:hAnsi="Arial" w:cs="Arial"/>
                <w:sz w:val="24"/>
                <w:szCs w:val="24"/>
              </w:rPr>
              <w:t>5</w:t>
            </w:r>
            <w:r w:rsidRPr="0002084A">
              <w:rPr>
                <w:rFonts w:ascii="Arial" w:hAnsi="Arial" w:cs="Arial"/>
                <w:sz w:val="24"/>
                <w:szCs w:val="24"/>
              </w:rPr>
              <w:t xml:space="preserve"> - 20</w:t>
            </w:r>
            <w:r w:rsidR="00323549" w:rsidRPr="0002084A">
              <w:rPr>
                <w:rFonts w:ascii="Arial" w:hAnsi="Arial" w:cs="Arial"/>
                <w:sz w:val="24"/>
                <w:szCs w:val="24"/>
              </w:rPr>
              <w:t>20</w:t>
            </w:r>
            <w:r w:rsidRPr="0002084A">
              <w:rPr>
                <w:rFonts w:ascii="Arial" w:hAnsi="Arial" w:cs="Arial"/>
                <w:sz w:val="24"/>
                <w:szCs w:val="24"/>
              </w:rPr>
              <w:t xml:space="preserve">   </w:t>
            </w:r>
            <w:r w:rsidRPr="0002084A">
              <w:rPr>
                <w:rFonts w:ascii="Arial" w:hAnsi="Arial" w:cs="Arial"/>
                <w:sz w:val="24"/>
                <w:szCs w:val="24"/>
              </w:rPr>
              <w:br/>
              <w:t xml:space="preserve">гг.           </w:t>
            </w:r>
            <w:r w:rsidRPr="0002084A">
              <w:rPr>
                <w:rFonts w:ascii="Arial" w:hAnsi="Arial" w:cs="Arial"/>
                <w:sz w:val="24"/>
                <w:szCs w:val="24"/>
              </w:rPr>
              <w:br/>
              <w:t xml:space="preserve">(по мере      </w:t>
            </w:r>
            <w:r w:rsidRPr="0002084A">
              <w:rPr>
                <w:rFonts w:ascii="Arial" w:hAnsi="Arial" w:cs="Arial"/>
                <w:sz w:val="24"/>
                <w:szCs w:val="24"/>
              </w:rPr>
              <w:br/>
              <w:t xml:space="preserve">возникновения </w:t>
            </w:r>
            <w:r w:rsidRPr="0002084A">
              <w:rPr>
                <w:rFonts w:ascii="Arial" w:hAnsi="Arial" w:cs="Arial"/>
                <w:sz w:val="24"/>
                <w:szCs w:val="24"/>
              </w:rPr>
              <w:br/>
              <w:t>необходимости)</w:t>
            </w:r>
          </w:p>
        </w:tc>
      </w:tr>
      <w:tr w:rsidR="00323549" w:rsidRPr="0002084A" w:rsidTr="006343F8">
        <w:trPr>
          <w:trHeight w:val="360"/>
          <w:tblCellSpacing w:w="5" w:type="nil"/>
        </w:trPr>
        <w:tc>
          <w:tcPr>
            <w:tcW w:w="8964" w:type="dxa"/>
            <w:gridSpan w:val="5"/>
            <w:tcBorders>
              <w:left w:val="single" w:sz="4" w:space="0" w:color="auto"/>
              <w:bottom w:val="single" w:sz="4" w:space="0" w:color="auto"/>
              <w:right w:val="single" w:sz="4" w:space="0" w:color="auto"/>
            </w:tcBorders>
          </w:tcPr>
          <w:p w:rsidR="00323549" w:rsidRPr="0002084A" w:rsidRDefault="004940B8" w:rsidP="006343F8">
            <w:pPr>
              <w:pStyle w:val="ConsPlusCell"/>
              <w:jc w:val="center"/>
              <w:rPr>
                <w:rFonts w:ascii="Arial" w:hAnsi="Arial" w:cs="Arial"/>
                <w:sz w:val="24"/>
                <w:szCs w:val="24"/>
              </w:rPr>
            </w:pPr>
            <w:hyperlink w:anchor="Par397" w:history="1">
              <w:r w:rsidR="00323549" w:rsidRPr="0002084A">
                <w:rPr>
                  <w:rFonts w:ascii="Arial" w:hAnsi="Arial" w:cs="Arial"/>
                  <w:sz w:val="24"/>
                  <w:szCs w:val="24"/>
                </w:rPr>
                <w:t xml:space="preserve">Подпрограмма </w:t>
              </w:r>
            </w:hyperlink>
            <w:r w:rsidR="00323549" w:rsidRPr="0002084A">
              <w:rPr>
                <w:rFonts w:ascii="Arial" w:hAnsi="Arial" w:cs="Arial"/>
                <w:sz w:val="24"/>
                <w:szCs w:val="24"/>
              </w:rPr>
              <w:t>4 "Осуществление бюджетного процесса на территории Золотухинского</w:t>
            </w:r>
          </w:p>
          <w:p w:rsidR="00323549" w:rsidRPr="0002084A" w:rsidRDefault="00323549" w:rsidP="006343F8">
            <w:pPr>
              <w:pStyle w:val="ConsPlusCell"/>
              <w:jc w:val="center"/>
              <w:rPr>
                <w:rFonts w:ascii="Arial" w:hAnsi="Arial" w:cs="Arial"/>
                <w:sz w:val="24"/>
                <w:szCs w:val="24"/>
              </w:rPr>
            </w:pPr>
            <w:r w:rsidRPr="0002084A">
              <w:rPr>
                <w:rFonts w:ascii="Arial" w:hAnsi="Arial" w:cs="Arial"/>
                <w:sz w:val="24"/>
                <w:szCs w:val="24"/>
              </w:rPr>
              <w:t>района Курской области"</w:t>
            </w:r>
          </w:p>
        </w:tc>
      </w:tr>
      <w:tr w:rsidR="00323549" w:rsidRPr="0002084A" w:rsidTr="006343F8">
        <w:trPr>
          <w:trHeight w:val="1980"/>
          <w:tblCellSpacing w:w="5" w:type="nil"/>
        </w:trPr>
        <w:tc>
          <w:tcPr>
            <w:tcW w:w="540" w:type="dxa"/>
            <w:tcBorders>
              <w:left w:val="single" w:sz="4" w:space="0" w:color="auto"/>
              <w:bottom w:val="single" w:sz="4" w:space="0" w:color="auto"/>
              <w:right w:val="single" w:sz="4" w:space="0" w:color="auto"/>
            </w:tcBorders>
          </w:tcPr>
          <w:p w:rsidR="00323549" w:rsidRPr="0002084A" w:rsidRDefault="00323549" w:rsidP="00323549">
            <w:pPr>
              <w:pStyle w:val="ConsPlusCell"/>
              <w:rPr>
                <w:rFonts w:ascii="Arial" w:hAnsi="Arial" w:cs="Arial"/>
                <w:sz w:val="24"/>
                <w:szCs w:val="24"/>
              </w:rPr>
            </w:pPr>
            <w:r w:rsidRPr="0002084A">
              <w:rPr>
                <w:rFonts w:ascii="Arial" w:hAnsi="Arial" w:cs="Arial"/>
                <w:sz w:val="24"/>
                <w:szCs w:val="24"/>
              </w:rPr>
              <w:t xml:space="preserve"> 4.</w:t>
            </w:r>
          </w:p>
        </w:tc>
        <w:tc>
          <w:tcPr>
            <w:tcW w:w="1836" w:type="dxa"/>
            <w:tcBorders>
              <w:left w:val="single" w:sz="4" w:space="0" w:color="auto"/>
              <w:bottom w:val="single" w:sz="4" w:space="0" w:color="auto"/>
              <w:right w:val="single" w:sz="4" w:space="0" w:color="auto"/>
            </w:tcBorders>
          </w:tcPr>
          <w:p w:rsidR="00323549" w:rsidRPr="0002084A" w:rsidRDefault="00323549" w:rsidP="006343F8">
            <w:pPr>
              <w:pStyle w:val="ConsPlusCell"/>
              <w:rPr>
                <w:rFonts w:ascii="Arial" w:hAnsi="Arial" w:cs="Arial"/>
                <w:sz w:val="24"/>
                <w:szCs w:val="24"/>
              </w:rPr>
            </w:pPr>
            <w:r w:rsidRPr="0002084A">
              <w:rPr>
                <w:rFonts w:ascii="Arial" w:hAnsi="Arial" w:cs="Arial"/>
                <w:sz w:val="24"/>
                <w:szCs w:val="24"/>
              </w:rPr>
              <w:t xml:space="preserve">Решение Представительного Собрания Золотухинского района Курской  </w:t>
            </w:r>
            <w:r w:rsidRPr="0002084A">
              <w:rPr>
                <w:rFonts w:ascii="Arial" w:hAnsi="Arial" w:cs="Arial"/>
                <w:sz w:val="24"/>
                <w:szCs w:val="24"/>
              </w:rPr>
              <w:br/>
              <w:t xml:space="preserve">области        </w:t>
            </w:r>
          </w:p>
        </w:tc>
        <w:tc>
          <w:tcPr>
            <w:tcW w:w="3240" w:type="dxa"/>
            <w:tcBorders>
              <w:left w:val="single" w:sz="4" w:space="0" w:color="auto"/>
              <w:bottom w:val="single" w:sz="4" w:space="0" w:color="auto"/>
              <w:right w:val="single" w:sz="4" w:space="0" w:color="auto"/>
            </w:tcBorders>
          </w:tcPr>
          <w:p w:rsidR="00323549" w:rsidRPr="0002084A" w:rsidRDefault="00323549" w:rsidP="006343F8">
            <w:pPr>
              <w:pStyle w:val="ConsPlusCell"/>
              <w:rPr>
                <w:rFonts w:ascii="Arial" w:hAnsi="Arial" w:cs="Arial"/>
                <w:sz w:val="24"/>
                <w:szCs w:val="24"/>
              </w:rPr>
            </w:pPr>
            <w:r w:rsidRPr="0002084A">
              <w:rPr>
                <w:rFonts w:ascii="Arial" w:hAnsi="Arial" w:cs="Arial"/>
                <w:sz w:val="24"/>
                <w:szCs w:val="24"/>
              </w:rPr>
              <w:t xml:space="preserve">Утверждение бюджета Золотухинского района Курской области на очередной        </w:t>
            </w:r>
            <w:r w:rsidRPr="0002084A">
              <w:rPr>
                <w:rFonts w:ascii="Arial" w:hAnsi="Arial" w:cs="Arial"/>
                <w:sz w:val="24"/>
                <w:szCs w:val="24"/>
              </w:rPr>
              <w:br/>
              <w:t>финансовый год и на плановый</w:t>
            </w:r>
            <w:r w:rsidRPr="0002084A">
              <w:rPr>
                <w:rFonts w:ascii="Arial" w:hAnsi="Arial" w:cs="Arial"/>
                <w:sz w:val="24"/>
                <w:szCs w:val="24"/>
              </w:rPr>
              <w:br/>
              <w:t xml:space="preserve">период в соответствии с     </w:t>
            </w:r>
            <w:r w:rsidRPr="0002084A">
              <w:rPr>
                <w:rFonts w:ascii="Arial" w:hAnsi="Arial" w:cs="Arial"/>
                <w:sz w:val="24"/>
                <w:szCs w:val="24"/>
              </w:rPr>
              <w:br/>
              <w:t xml:space="preserve">Бюджетным </w:t>
            </w:r>
            <w:hyperlink r:id="rId27" w:history="1">
              <w:r w:rsidRPr="0002084A">
                <w:rPr>
                  <w:rFonts w:ascii="Arial" w:hAnsi="Arial" w:cs="Arial"/>
                  <w:sz w:val="24"/>
                  <w:szCs w:val="24"/>
                </w:rPr>
                <w:t>кодексом</w:t>
              </w:r>
            </w:hyperlink>
            <w:r w:rsidRPr="0002084A">
              <w:rPr>
                <w:rFonts w:ascii="Arial" w:hAnsi="Arial" w:cs="Arial"/>
                <w:sz w:val="24"/>
                <w:szCs w:val="24"/>
              </w:rPr>
              <w:br/>
              <w:t xml:space="preserve">Российской Федерации,       </w:t>
            </w:r>
            <w:r w:rsidRPr="0002084A">
              <w:rPr>
                <w:rFonts w:ascii="Arial" w:hAnsi="Arial" w:cs="Arial"/>
                <w:sz w:val="24"/>
                <w:szCs w:val="24"/>
              </w:rPr>
              <w:br/>
              <w:t xml:space="preserve">решением Представительного </w:t>
            </w:r>
            <w:r w:rsidRPr="0002084A">
              <w:rPr>
                <w:rFonts w:ascii="Arial" w:hAnsi="Arial" w:cs="Arial"/>
                <w:sz w:val="24"/>
                <w:szCs w:val="24"/>
              </w:rPr>
              <w:lastRenderedPageBreak/>
              <w:t xml:space="preserve">Собрания Золотухинского района Курской области "О бюджетном процессе в Золотухинском районе Курской области", прогнозом социально-экономического развития Золотухинского района Курской области    </w:t>
            </w:r>
          </w:p>
        </w:tc>
        <w:tc>
          <w:tcPr>
            <w:tcW w:w="1620" w:type="dxa"/>
            <w:tcBorders>
              <w:left w:val="single" w:sz="4" w:space="0" w:color="auto"/>
              <w:bottom w:val="single" w:sz="4" w:space="0" w:color="auto"/>
              <w:right w:val="single" w:sz="4" w:space="0" w:color="auto"/>
            </w:tcBorders>
          </w:tcPr>
          <w:p w:rsidR="00323549" w:rsidRPr="0002084A" w:rsidRDefault="00323549" w:rsidP="006343F8">
            <w:pPr>
              <w:pStyle w:val="ConsPlusCell"/>
              <w:rPr>
                <w:rFonts w:ascii="Arial" w:hAnsi="Arial" w:cs="Arial"/>
                <w:sz w:val="24"/>
                <w:szCs w:val="24"/>
              </w:rPr>
            </w:pPr>
            <w:r w:rsidRPr="0002084A">
              <w:rPr>
                <w:rFonts w:ascii="Arial" w:hAnsi="Arial" w:cs="Arial"/>
                <w:sz w:val="24"/>
                <w:szCs w:val="24"/>
              </w:rPr>
              <w:lastRenderedPageBreak/>
              <w:t xml:space="preserve">Финансовое управление администрации Золотухинского района Курской      </w:t>
            </w:r>
            <w:r w:rsidRPr="0002084A">
              <w:rPr>
                <w:rFonts w:ascii="Arial" w:hAnsi="Arial" w:cs="Arial"/>
                <w:sz w:val="24"/>
                <w:szCs w:val="24"/>
              </w:rPr>
              <w:br/>
              <w:t xml:space="preserve">области,     </w:t>
            </w:r>
            <w:r w:rsidRPr="0002084A">
              <w:rPr>
                <w:rFonts w:ascii="Arial" w:hAnsi="Arial" w:cs="Arial"/>
                <w:sz w:val="24"/>
                <w:szCs w:val="24"/>
              </w:rPr>
              <w:br/>
              <w:t>отдел</w:t>
            </w:r>
            <w:r w:rsidRPr="0002084A">
              <w:rPr>
                <w:rFonts w:ascii="Arial" w:hAnsi="Arial" w:cs="Arial"/>
                <w:sz w:val="24"/>
                <w:szCs w:val="24"/>
              </w:rPr>
              <w:br/>
              <w:t>экономики, планировани</w:t>
            </w:r>
            <w:r w:rsidRPr="0002084A">
              <w:rPr>
                <w:rFonts w:ascii="Arial" w:hAnsi="Arial" w:cs="Arial"/>
                <w:sz w:val="24"/>
                <w:szCs w:val="24"/>
              </w:rPr>
              <w:lastRenderedPageBreak/>
              <w:t xml:space="preserve">я и учета  администрации Золотухинского района Курской      </w:t>
            </w:r>
            <w:r w:rsidRPr="0002084A">
              <w:rPr>
                <w:rFonts w:ascii="Arial" w:hAnsi="Arial" w:cs="Arial"/>
                <w:sz w:val="24"/>
                <w:szCs w:val="24"/>
              </w:rPr>
              <w:br/>
              <w:t xml:space="preserve">области      </w:t>
            </w:r>
          </w:p>
        </w:tc>
        <w:tc>
          <w:tcPr>
            <w:tcW w:w="1728" w:type="dxa"/>
            <w:tcBorders>
              <w:left w:val="single" w:sz="4" w:space="0" w:color="auto"/>
              <w:bottom w:val="single" w:sz="4" w:space="0" w:color="auto"/>
              <w:right w:val="single" w:sz="4" w:space="0" w:color="auto"/>
            </w:tcBorders>
          </w:tcPr>
          <w:p w:rsidR="00323549" w:rsidRPr="0002084A" w:rsidRDefault="00323549" w:rsidP="006343F8">
            <w:pPr>
              <w:pStyle w:val="ConsPlusCell"/>
              <w:rPr>
                <w:rFonts w:ascii="Arial" w:hAnsi="Arial" w:cs="Arial"/>
                <w:sz w:val="24"/>
                <w:szCs w:val="24"/>
              </w:rPr>
            </w:pPr>
            <w:r w:rsidRPr="0002084A">
              <w:rPr>
                <w:rFonts w:ascii="Arial" w:hAnsi="Arial" w:cs="Arial"/>
                <w:sz w:val="24"/>
                <w:szCs w:val="24"/>
              </w:rPr>
              <w:lastRenderedPageBreak/>
              <w:t>ежегодно до 31</w:t>
            </w:r>
            <w:r w:rsidRPr="0002084A">
              <w:rPr>
                <w:rFonts w:ascii="Arial" w:hAnsi="Arial" w:cs="Arial"/>
                <w:sz w:val="24"/>
                <w:szCs w:val="24"/>
              </w:rPr>
              <w:br/>
              <w:t xml:space="preserve">декабря       </w:t>
            </w:r>
            <w:r w:rsidRPr="0002084A">
              <w:rPr>
                <w:rFonts w:ascii="Arial" w:hAnsi="Arial" w:cs="Arial"/>
                <w:sz w:val="24"/>
                <w:szCs w:val="24"/>
              </w:rPr>
              <w:br/>
              <w:t xml:space="preserve">текущего      </w:t>
            </w:r>
            <w:r w:rsidRPr="0002084A">
              <w:rPr>
                <w:rFonts w:ascii="Arial" w:hAnsi="Arial" w:cs="Arial"/>
                <w:sz w:val="24"/>
                <w:szCs w:val="24"/>
              </w:rPr>
              <w:br/>
              <w:t xml:space="preserve">финансового   </w:t>
            </w:r>
            <w:r w:rsidRPr="0002084A">
              <w:rPr>
                <w:rFonts w:ascii="Arial" w:hAnsi="Arial" w:cs="Arial"/>
                <w:sz w:val="24"/>
                <w:szCs w:val="24"/>
              </w:rPr>
              <w:br/>
              <w:t xml:space="preserve">года          </w:t>
            </w:r>
          </w:p>
        </w:tc>
      </w:tr>
      <w:tr w:rsidR="00323549" w:rsidRPr="0002084A" w:rsidTr="006343F8">
        <w:trPr>
          <w:trHeight w:val="900"/>
          <w:tblCellSpacing w:w="5" w:type="nil"/>
        </w:trPr>
        <w:tc>
          <w:tcPr>
            <w:tcW w:w="540" w:type="dxa"/>
            <w:tcBorders>
              <w:left w:val="single" w:sz="4" w:space="0" w:color="auto"/>
              <w:bottom w:val="single" w:sz="4" w:space="0" w:color="auto"/>
              <w:right w:val="single" w:sz="4" w:space="0" w:color="auto"/>
            </w:tcBorders>
          </w:tcPr>
          <w:p w:rsidR="00323549" w:rsidRPr="0002084A" w:rsidRDefault="00323549" w:rsidP="00323549">
            <w:pPr>
              <w:pStyle w:val="ConsPlusCell"/>
              <w:rPr>
                <w:rFonts w:ascii="Arial" w:hAnsi="Arial" w:cs="Arial"/>
                <w:sz w:val="24"/>
                <w:szCs w:val="24"/>
              </w:rPr>
            </w:pPr>
            <w:r w:rsidRPr="0002084A">
              <w:rPr>
                <w:rFonts w:ascii="Arial" w:hAnsi="Arial" w:cs="Arial"/>
                <w:sz w:val="24"/>
                <w:szCs w:val="24"/>
              </w:rPr>
              <w:lastRenderedPageBreak/>
              <w:t xml:space="preserve"> 5.</w:t>
            </w:r>
          </w:p>
        </w:tc>
        <w:tc>
          <w:tcPr>
            <w:tcW w:w="1836" w:type="dxa"/>
            <w:tcBorders>
              <w:left w:val="single" w:sz="4" w:space="0" w:color="auto"/>
              <w:bottom w:val="single" w:sz="4" w:space="0" w:color="auto"/>
              <w:right w:val="single" w:sz="4" w:space="0" w:color="auto"/>
            </w:tcBorders>
          </w:tcPr>
          <w:p w:rsidR="00323549" w:rsidRPr="0002084A" w:rsidRDefault="00323549" w:rsidP="006343F8">
            <w:pPr>
              <w:pStyle w:val="ConsPlusCell"/>
              <w:rPr>
                <w:rFonts w:ascii="Arial" w:hAnsi="Arial" w:cs="Arial"/>
                <w:sz w:val="24"/>
                <w:szCs w:val="24"/>
              </w:rPr>
            </w:pPr>
            <w:r w:rsidRPr="0002084A">
              <w:rPr>
                <w:rFonts w:ascii="Arial" w:hAnsi="Arial" w:cs="Arial"/>
                <w:sz w:val="24"/>
                <w:szCs w:val="24"/>
              </w:rPr>
              <w:t xml:space="preserve">Постановление  </w:t>
            </w:r>
            <w:r w:rsidRPr="0002084A">
              <w:rPr>
                <w:rFonts w:ascii="Arial" w:hAnsi="Arial" w:cs="Arial"/>
                <w:sz w:val="24"/>
                <w:szCs w:val="24"/>
              </w:rPr>
              <w:br/>
              <w:t xml:space="preserve">Администрации  </w:t>
            </w:r>
            <w:r w:rsidRPr="0002084A">
              <w:rPr>
                <w:rFonts w:ascii="Arial" w:hAnsi="Arial" w:cs="Arial"/>
                <w:sz w:val="24"/>
                <w:szCs w:val="24"/>
              </w:rPr>
              <w:br/>
              <w:t>Золотухинского района Курской области</w:t>
            </w:r>
          </w:p>
        </w:tc>
        <w:tc>
          <w:tcPr>
            <w:tcW w:w="3240" w:type="dxa"/>
            <w:tcBorders>
              <w:left w:val="single" w:sz="4" w:space="0" w:color="auto"/>
              <w:bottom w:val="single" w:sz="4" w:space="0" w:color="auto"/>
              <w:right w:val="single" w:sz="4" w:space="0" w:color="auto"/>
            </w:tcBorders>
          </w:tcPr>
          <w:p w:rsidR="00323549" w:rsidRPr="0002084A" w:rsidRDefault="00323549" w:rsidP="006343F8">
            <w:pPr>
              <w:pStyle w:val="ConsPlusCell"/>
              <w:rPr>
                <w:rFonts w:ascii="Arial" w:hAnsi="Arial" w:cs="Arial"/>
                <w:sz w:val="24"/>
                <w:szCs w:val="24"/>
              </w:rPr>
            </w:pPr>
            <w:r w:rsidRPr="0002084A">
              <w:rPr>
                <w:rFonts w:ascii="Arial" w:hAnsi="Arial" w:cs="Arial"/>
                <w:sz w:val="24"/>
                <w:szCs w:val="24"/>
              </w:rPr>
              <w:t xml:space="preserve">установление порядка        </w:t>
            </w:r>
            <w:r w:rsidRPr="0002084A">
              <w:rPr>
                <w:rFonts w:ascii="Arial" w:hAnsi="Arial" w:cs="Arial"/>
                <w:sz w:val="24"/>
                <w:szCs w:val="24"/>
              </w:rPr>
              <w:br/>
              <w:t xml:space="preserve">реализации решения Представительного Собрания Золотухинского района Курской области о бюджете Золотухинского района Курской области на очередной финансовый год и на плановый период        </w:t>
            </w:r>
          </w:p>
        </w:tc>
        <w:tc>
          <w:tcPr>
            <w:tcW w:w="1620" w:type="dxa"/>
            <w:tcBorders>
              <w:left w:val="single" w:sz="4" w:space="0" w:color="auto"/>
              <w:bottom w:val="single" w:sz="4" w:space="0" w:color="auto"/>
              <w:right w:val="single" w:sz="4" w:space="0" w:color="auto"/>
            </w:tcBorders>
          </w:tcPr>
          <w:p w:rsidR="00323549" w:rsidRPr="0002084A" w:rsidRDefault="00323549" w:rsidP="006343F8">
            <w:pPr>
              <w:pStyle w:val="ConsPlusCell"/>
              <w:rPr>
                <w:rFonts w:ascii="Arial" w:hAnsi="Arial" w:cs="Arial"/>
                <w:sz w:val="24"/>
                <w:szCs w:val="24"/>
              </w:rPr>
            </w:pPr>
            <w:r w:rsidRPr="0002084A">
              <w:rPr>
                <w:rFonts w:ascii="Arial" w:hAnsi="Arial" w:cs="Arial"/>
                <w:sz w:val="24"/>
                <w:szCs w:val="24"/>
              </w:rPr>
              <w:t xml:space="preserve">Финансовое управление администрации Золотухинского района Курской      </w:t>
            </w:r>
            <w:r w:rsidRPr="0002084A">
              <w:rPr>
                <w:rFonts w:ascii="Arial" w:hAnsi="Arial" w:cs="Arial"/>
                <w:sz w:val="24"/>
                <w:szCs w:val="24"/>
              </w:rPr>
              <w:br/>
              <w:t>области</w:t>
            </w:r>
          </w:p>
        </w:tc>
        <w:tc>
          <w:tcPr>
            <w:tcW w:w="1728" w:type="dxa"/>
            <w:tcBorders>
              <w:left w:val="single" w:sz="4" w:space="0" w:color="auto"/>
              <w:bottom w:val="single" w:sz="4" w:space="0" w:color="auto"/>
              <w:right w:val="single" w:sz="4" w:space="0" w:color="auto"/>
            </w:tcBorders>
          </w:tcPr>
          <w:p w:rsidR="00323549" w:rsidRPr="0002084A" w:rsidRDefault="00323549" w:rsidP="006343F8">
            <w:pPr>
              <w:pStyle w:val="ConsPlusCell"/>
              <w:rPr>
                <w:rFonts w:ascii="Arial" w:hAnsi="Arial" w:cs="Arial"/>
                <w:sz w:val="24"/>
                <w:szCs w:val="24"/>
              </w:rPr>
            </w:pPr>
            <w:r w:rsidRPr="0002084A">
              <w:rPr>
                <w:rFonts w:ascii="Arial" w:hAnsi="Arial" w:cs="Arial"/>
                <w:sz w:val="24"/>
                <w:szCs w:val="24"/>
              </w:rPr>
              <w:t>ежегодно до 31</w:t>
            </w:r>
            <w:r w:rsidRPr="0002084A">
              <w:rPr>
                <w:rFonts w:ascii="Arial" w:hAnsi="Arial" w:cs="Arial"/>
                <w:sz w:val="24"/>
                <w:szCs w:val="24"/>
              </w:rPr>
              <w:br/>
              <w:t xml:space="preserve">декабря       </w:t>
            </w:r>
            <w:r w:rsidRPr="0002084A">
              <w:rPr>
                <w:rFonts w:ascii="Arial" w:hAnsi="Arial" w:cs="Arial"/>
                <w:sz w:val="24"/>
                <w:szCs w:val="24"/>
              </w:rPr>
              <w:br/>
              <w:t xml:space="preserve">текущего      </w:t>
            </w:r>
            <w:r w:rsidRPr="0002084A">
              <w:rPr>
                <w:rFonts w:ascii="Arial" w:hAnsi="Arial" w:cs="Arial"/>
                <w:sz w:val="24"/>
                <w:szCs w:val="24"/>
              </w:rPr>
              <w:br/>
              <w:t xml:space="preserve">финансового   </w:t>
            </w:r>
            <w:r w:rsidRPr="0002084A">
              <w:rPr>
                <w:rFonts w:ascii="Arial" w:hAnsi="Arial" w:cs="Arial"/>
                <w:sz w:val="24"/>
                <w:szCs w:val="24"/>
              </w:rPr>
              <w:br/>
              <w:t xml:space="preserve">года          </w:t>
            </w:r>
          </w:p>
        </w:tc>
      </w:tr>
      <w:tr w:rsidR="00323549" w:rsidRPr="0002084A" w:rsidTr="006343F8">
        <w:trPr>
          <w:trHeight w:val="900"/>
          <w:tblCellSpacing w:w="5" w:type="nil"/>
        </w:trPr>
        <w:tc>
          <w:tcPr>
            <w:tcW w:w="540" w:type="dxa"/>
            <w:tcBorders>
              <w:left w:val="single" w:sz="4" w:space="0" w:color="auto"/>
              <w:bottom w:val="single" w:sz="4" w:space="0" w:color="auto"/>
              <w:right w:val="single" w:sz="4" w:space="0" w:color="auto"/>
            </w:tcBorders>
          </w:tcPr>
          <w:p w:rsidR="00323549" w:rsidRPr="0002084A" w:rsidRDefault="00323549" w:rsidP="00323549">
            <w:pPr>
              <w:pStyle w:val="ConsPlusCell"/>
              <w:rPr>
                <w:rFonts w:ascii="Arial" w:hAnsi="Arial" w:cs="Arial"/>
                <w:sz w:val="24"/>
                <w:szCs w:val="24"/>
              </w:rPr>
            </w:pPr>
            <w:r w:rsidRPr="0002084A">
              <w:rPr>
                <w:rFonts w:ascii="Arial" w:hAnsi="Arial" w:cs="Arial"/>
                <w:sz w:val="24"/>
                <w:szCs w:val="24"/>
              </w:rPr>
              <w:t xml:space="preserve"> 6.</w:t>
            </w:r>
          </w:p>
        </w:tc>
        <w:tc>
          <w:tcPr>
            <w:tcW w:w="1836" w:type="dxa"/>
            <w:tcBorders>
              <w:left w:val="single" w:sz="4" w:space="0" w:color="auto"/>
              <w:bottom w:val="single" w:sz="4" w:space="0" w:color="auto"/>
              <w:right w:val="single" w:sz="4" w:space="0" w:color="auto"/>
            </w:tcBorders>
          </w:tcPr>
          <w:p w:rsidR="00323549" w:rsidRPr="0002084A" w:rsidRDefault="00323549" w:rsidP="006343F8">
            <w:pPr>
              <w:pStyle w:val="ConsPlusCell"/>
              <w:rPr>
                <w:rFonts w:ascii="Arial" w:hAnsi="Arial" w:cs="Arial"/>
                <w:sz w:val="24"/>
                <w:szCs w:val="24"/>
              </w:rPr>
            </w:pPr>
            <w:r w:rsidRPr="0002084A">
              <w:rPr>
                <w:rFonts w:ascii="Arial" w:hAnsi="Arial" w:cs="Arial"/>
                <w:sz w:val="24"/>
                <w:szCs w:val="24"/>
              </w:rPr>
              <w:t xml:space="preserve">Решение Представительного Собрания Золотухинского района Курской  </w:t>
            </w:r>
            <w:r w:rsidRPr="0002084A">
              <w:rPr>
                <w:rFonts w:ascii="Arial" w:hAnsi="Arial" w:cs="Arial"/>
                <w:sz w:val="24"/>
                <w:szCs w:val="24"/>
              </w:rPr>
              <w:br/>
              <w:t xml:space="preserve">области        </w:t>
            </w:r>
          </w:p>
        </w:tc>
        <w:tc>
          <w:tcPr>
            <w:tcW w:w="3240" w:type="dxa"/>
            <w:tcBorders>
              <w:left w:val="single" w:sz="4" w:space="0" w:color="auto"/>
              <w:bottom w:val="single" w:sz="4" w:space="0" w:color="auto"/>
              <w:right w:val="single" w:sz="4" w:space="0" w:color="auto"/>
            </w:tcBorders>
          </w:tcPr>
          <w:p w:rsidR="00323549" w:rsidRPr="0002084A" w:rsidRDefault="00323549" w:rsidP="006343F8">
            <w:pPr>
              <w:pStyle w:val="ConsPlusCell"/>
              <w:rPr>
                <w:rFonts w:ascii="Arial" w:hAnsi="Arial" w:cs="Arial"/>
                <w:sz w:val="24"/>
                <w:szCs w:val="24"/>
              </w:rPr>
            </w:pPr>
            <w:r w:rsidRPr="0002084A">
              <w:rPr>
                <w:rFonts w:ascii="Arial" w:hAnsi="Arial" w:cs="Arial"/>
                <w:sz w:val="24"/>
                <w:szCs w:val="24"/>
              </w:rPr>
              <w:t xml:space="preserve">внесение изменений в решение Представительного Собрания Золотухинского района Курской области о бюджете Золотухинского района Курской области на очередной        </w:t>
            </w:r>
            <w:r w:rsidRPr="0002084A">
              <w:rPr>
                <w:rFonts w:ascii="Arial" w:hAnsi="Arial" w:cs="Arial"/>
                <w:sz w:val="24"/>
                <w:szCs w:val="24"/>
              </w:rPr>
              <w:br/>
              <w:t>финансовый год и на плановый</w:t>
            </w:r>
            <w:r w:rsidRPr="0002084A">
              <w:rPr>
                <w:rFonts w:ascii="Arial" w:hAnsi="Arial" w:cs="Arial"/>
                <w:sz w:val="24"/>
                <w:szCs w:val="24"/>
              </w:rPr>
              <w:br/>
              <w:t xml:space="preserve">период                      </w:t>
            </w:r>
          </w:p>
        </w:tc>
        <w:tc>
          <w:tcPr>
            <w:tcW w:w="1620" w:type="dxa"/>
            <w:tcBorders>
              <w:left w:val="single" w:sz="4" w:space="0" w:color="auto"/>
              <w:bottom w:val="single" w:sz="4" w:space="0" w:color="auto"/>
              <w:right w:val="single" w:sz="4" w:space="0" w:color="auto"/>
            </w:tcBorders>
          </w:tcPr>
          <w:p w:rsidR="00323549" w:rsidRPr="0002084A" w:rsidRDefault="00323549" w:rsidP="006343F8">
            <w:pPr>
              <w:pStyle w:val="ConsPlusCell"/>
              <w:rPr>
                <w:rFonts w:ascii="Arial" w:hAnsi="Arial" w:cs="Arial"/>
                <w:sz w:val="24"/>
                <w:szCs w:val="24"/>
              </w:rPr>
            </w:pPr>
            <w:r w:rsidRPr="0002084A">
              <w:rPr>
                <w:rFonts w:ascii="Arial" w:hAnsi="Arial" w:cs="Arial"/>
                <w:sz w:val="24"/>
                <w:szCs w:val="24"/>
              </w:rPr>
              <w:t xml:space="preserve">Финансовое управление администрации Золотухинского района Курской      </w:t>
            </w:r>
            <w:r w:rsidRPr="0002084A">
              <w:rPr>
                <w:rFonts w:ascii="Arial" w:hAnsi="Arial" w:cs="Arial"/>
                <w:sz w:val="24"/>
                <w:szCs w:val="24"/>
              </w:rPr>
              <w:br/>
              <w:t>области</w:t>
            </w:r>
          </w:p>
        </w:tc>
        <w:tc>
          <w:tcPr>
            <w:tcW w:w="1728" w:type="dxa"/>
            <w:tcBorders>
              <w:left w:val="single" w:sz="4" w:space="0" w:color="auto"/>
              <w:bottom w:val="single" w:sz="4" w:space="0" w:color="auto"/>
              <w:right w:val="single" w:sz="4" w:space="0" w:color="auto"/>
            </w:tcBorders>
          </w:tcPr>
          <w:p w:rsidR="00323549" w:rsidRPr="0002084A" w:rsidRDefault="00323549" w:rsidP="006343F8">
            <w:pPr>
              <w:pStyle w:val="ConsPlusCell"/>
              <w:rPr>
                <w:rFonts w:ascii="Arial" w:hAnsi="Arial" w:cs="Arial"/>
                <w:sz w:val="24"/>
                <w:szCs w:val="24"/>
              </w:rPr>
            </w:pPr>
            <w:r w:rsidRPr="0002084A">
              <w:rPr>
                <w:rFonts w:ascii="Arial" w:hAnsi="Arial" w:cs="Arial"/>
                <w:sz w:val="24"/>
                <w:szCs w:val="24"/>
              </w:rPr>
              <w:t xml:space="preserve">ежегодно по   </w:t>
            </w:r>
            <w:r w:rsidRPr="0002084A">
              <w:rPr>
                <w:rFonts w:ascii="Arial" w:hAnsi="Arial" w:cs="Arial"/>
                <w:sz w:val="24"/>
                <w:szCs w:val="24"/>
              </w:rPr>
              <w:br/>
              <w:t xml:space="preserve">мере          </w:t>
            </w:r>
            <w:r w:rsidRPr="0002084A">
              <w:rPr>
                <w:rFonts w:ascii="Arial" w:hAnsi="Arial" w:cs="Arial"/>
                <w:sz w:val="24"/>
                <w:szCs w:val="24"/>
              </w:rPr>
              <w:br/>
              <w:t xml:space="preserve">возникновения </w:t>
            </w:r>
            <w:r w:rsidRPr="0002084A">
              <w:rPr>
                <w:rFonts w:ascii="Arial" w:hAnsi="Arial" w:cs="Arial"/>
                <w:sz w:val="24"/>
                <w:szCs w:val="24"/>
              </w:rPr>
              <w:br/>
              <w:t xml:space="preserve">необходимости </w:t>
            </w:r>
          </w:p>
        </w:tc>
      </w:tr>
      <w:tr w:rsidR="00323549" w:rsidRPr="0002084A" w:rsidTr="006343F8">
        <w:trPr>
          <w:trHeight w:val="204"/>
          <w:tblCellSpacing w:w="5" w:type="nil"/>
        </w:trPr>
        <w:tc>
          <w:tcPr>
            <w:tcW w:w="540" w:type="dxa"/>
            <w:tcBorders>
              <w:left w:val="single" w:sz="4" w:space="0" w:color="auto"/>
              <w:bottom w:val="single" w:sz="4" w:space="0" w:color="auto"/>
              <w:right w:val="single" w:sz="4" w:space="0" w:color="auto"/>
            </w:tcBorders>
          </w:tcPr>
          <w:p w:rsidR="00323549" w:rsidRPr="0002084A" w:rsidRDefault="00323549" w:rsidP="00323549">
            <w:pPr>
              <w:pStyle w:val="ConsPlusCell"/>
              <w:rPr>
                <w:rFonts w:ascii="Arial" w:hAnsi="Arial" w:cs="Arial"/>
                <w:sz w:val="24"/>
                <w:szCs w:val="24"/>
              </w:rPr>
            </w:pPr>
            <w:r w:rsidRPr="0002084A">
              <w:rPr>
                <w:rFonts w:ascii="Arial" w:hAnsi="Arial" w:cs="Arial"/>
                <w:sz w:val="24"/>
                <w:szCs w:val="24"/>
              </w:rPr>
              <w:t xml:space="preserve"> 7.</w:t>
            </w:r>
          </w:p>
        </w:tc>
        <w:tc>
          <w:tcPr>
            <w:tcW w:w="1836" w:type="dxa"/>
            <w:tcBorders>
              <w:left w:val="single" w:sz="4" w:space="0" w:color="auto"/>
              <w:bottom w:val="single" w:sz="4" w:space="0" w:color="auto"/>
              <w:right w:val="single" w:sz="4" w:space="0" w:color="auto"/>
            </w:tcBorders>
          </w:tcPr>
          <w:p w:rsidR="00323549" w:rsidRPr="0002084A" w:rsidRDefault="00323549" w:rsidP="006343F8">
            <w:pPr>
              <w:pStyle w:val="ConsPlusCell"/>
              <w:rPr>
                <w:rFonts w:ascii="Arial" w:hAnsi="Arial" w:cs="Arial"/>
                <w:sz w:val="24"/>
                <w:szCs w:val="24"/>
              </w:rPr>
            </w:pPr>
            <w:r w:rsidRPr="0002084A">
              <w:rPr>
                <w:rFonts w:ascii="Arial" w:hAnsi="Arial" w:cs="Arial"/>
                <w:sz w:val="24"/>
                <w:szCs w:val="24"/>
              </w:rPr>
              <w:t xml:space="preserve">Решение Представительного Собрания Золотухинского района Курской  </w:t>
            </w:r>
            <w:r w:rsidRPr="0002084A">
              <w:rPr>
                <w:rFonts w:ascii="Arial" w:hAnsi="Arial" w:cs="Arial"/>
                <w:sz w:val="24"/>
                <w:szCs w:val="24"/>
              </w:rPr>
              <w:br/>
              <w:t xml:space="preserve">области        </w:t>
            </w:r>
          </w:p>
        </w:tc>
        <w:tc>
          <w:tcPr>
            <w:tcW w:w="3240" w:type="dxa"/>
            <w:tcBorders>
              <w:left w:val="single" w:sz="4" w:space="0" w:color="auto"/>
              <w:bottom w:val="single" w:sz="4" w:space="0" w:color="auto"/>
              <w:right w:val="single" w:sz="4" w:space="0" w:color="auto"/>
            </w:tcBorders>
          </w:tcPr>
          <w:p w:rsidR="00323549" w:rsidRPr="0002084A" w:rsidRDefault="00323549" w:rsidP="006343F8">
            <w:pPr>
              <w:pStyle w:val="ConsPlusCell"/>
              <w:rPr>
                <w:rFonts w:ascii="Arial" w:hAnsi="Arial" w:cs="Arial"/>
                <w:sz w:val="24"/>
                <w:szCs w:val="24"/>
              </w:rPr>
            </w:pPr>
            <w:r w:rsidRPr="0002084A">
              <w:rPr>
                <w:rFonts w:ascii="Arial" w:hAnsi="Arial" w:cs="Arial"/>
                <w:sz w:val="24"/>
                <w:szCs w:val="24"/>
              </w:rPr>
              <w:t xml:space="preserve">утверждение отчета об       </w:t>
            </w:r>
            <w:r w:rsidRPr="0002084A">
              <w:rPr>
                <w:rFonts w:ascii="Arial" w:hAnsi="Arial" w:cs="Arial"/>
                <w:sz w:val="24"/>
                <w:szCs w:val="24"/>
              </w:rPr>
              <w:br/>
              <w:t xml:space="preserve">исполнении бюджета Золотухинского района Курской области за отчетный         </w:t>
            </w:r>
            <w:r w:rsidRPr="0002084A">
              <w:rPr>
                <w:rFonts w:ascii="Arial" w:hAnsi="Arial" w:cs="Arial"/>
                <w:sz w:val="24"/>
                <w:szCs w:val="24"/>
              </w:rPr>
              <w:br/>
              <w:t xml:space="preserve">финансовый год              </w:t>
            </w:r>
          </w:p>
        </w:tc>
        <w:tc>
          <w:tcPr>
            <w:tcW w:w="1620" w:type="dxa"/>
            <w:tcBorders>
              <w:left w:val="single" w:sz="4" w:space="0" w:color="auto"/>
              <w:bottom w:val="single" w:sz="4" w:space="0" w:color="auto"/>
              <w:right w:val="single" w:sz="4" w:space="0" w:color="auto"/>
            </w:tcBorders>
          </w:tcPr>
          <w:p w:rsidR="00323549" w:rsidRPr="0002084A" w:rsidRDefault="00323549" w:rsidP="006343F8">
            <w:pPr>
              <w:pStyle w:val="ConsPlusCell"/>
              <w:rPr>
                <w:rFonts w:ascii="Arial" w:hAnsi="Arial" w:cs="Arial"/>
                <w:sz w:val="24"/>
                <w:szCs w:val="24"/>
              </w:rPr>
            </w:pPr>
            <w:r w:rsidRPr="0002084A">
              <w:rPr>
                <w:rFonts w:ascii="Arial" w:hAnsi="Arial" w:cs="Arial"/>
                <w:sz w:val="24"/>
                <w:szCs w:val="24"/>
              </w:rPr>
              <w:t xml:space="preserve">Финансовое управление администрации Золотухинского района Курской      </w:t>
            </w:r>
            <w:r w:rsidRPr="0002084A">
              <w:rPr>
                <w:rFonts w:ascii="Arial" w:hAnsi="Arial" w:cs="Arial"/>
                <w:sz w:val="24"/>
                <w:szCs w:val="24"/>
              </w:rPr>
              <w:br/>
              <w:t>области</w:t>
            </w:r>
          </w:p>
        </w:tc>
        <w:tc>
          <w:tcPr>
            <w:tcW w:w="1728" w:type="dxa"/>
            <w:tcBorders>
              <w:left w:val="single" w:sz="4" w:space="0" w:color="auto"/>
              <w:bottom w:val="single" w:sz="4" w:space="0" w:color="auto"/>
              <w:right w:val="single" w:sz="4" w:space="0" w:color="auto"/>
            </w:tcBorders>
          </w:tcPr>
          <w:p w:rsidR="00323549" w:rsidRPr="0002084A" w:rsidRDefault="00323549" w:rsidP="006343F8">
            <w:pPr>
              <w:pStyle w:val="ConsPlusCell"/>
              <w:rPr>
                <w:rFonts w:ascii="Arial" w:hAnsi="Arial" w:cs="Arial"/>
                <w:sz w:val="24"/>
                <w:szCs w:val="24"/>
              </w:rPr>
            </w:pPr>
            <w:r w:rsidRPr="0002084A">
              <w:rPr>
                <w:rFonts w:ascii="Arial" w:hAnsi="Arial" w:cs="Arial"/>
                <w:sz w:val="24"/>
                <w:szCs w:val="24"/>
              </w:rPr>
              <w:t xml:space="preserve">ежегодно до 1 </w:t>
            </w:r>
            <w:r w:rsidRPr="0002084A">
              <w:rPr>
                <w:rFonts w:ascii="Arial" w:hAnsi="Arial" w:cs="Arial"/>
                <w:sz w:val="24"/>
                <w:szCs w:val="24"/>
              </w:rPr>
              <w:br/>
              <w:t xml:space="preserve">июля текущего </w:t>
            </w:r>
            <w:r w:rsidRPr="0002084A">
              <w:rPr>
                <w:rFonts w:ascii="Arial" w:hAnsi="Arial" w:cs="Arial"/>
                <w:sz w:val="24"/>
                <w:szCs w:val="24"/>
              </w:rPr>
              <w:br/>
              <w:t xml:space="preserve">финансового   </w:t>
            </w:r>
            <w:r w:rsidRPr="0002084A">
              <w:rPr>
                <w:rFonts w:ascii="Arial" w:hAnsi="Arial" w:cs="Arial"/>
                <w:sz w:val="24"/>
                <w:szCs w:val="24"/>
              </w:rPr>
              <w:br/>
              <w:t xml:space="preserve">года          </w:t>
            </w:r>
          </w:p>
        </w:tc>
      </w:tr>
      <w:tr w:rsidR="00323549" w:rsidRPr="0002084A" w:rsidTr="006343F8">
        <w:trPr>
          <w:trHeight w:val="1440"/>
          <w:tblCellSpacing w:w="5" w:type="nil"/>
        </w:trPr>
        <w:tc>
          <w:tcPr>
            <w:tcW w:w="540" w:type="dxa"/>
            <w:tcBorders>
              <w:left w:val="single" w:sz="4" w:space="0" w:color="auto"/>
              <w:bottom w:val="single" w:sz="4" w:space="0" w:color="auto"/>
              <w:right w:val="single" w:sz="4" w:space="0" w:color="auto"/>
            </w:tcBorders>
          </w:tcPr>
          <w:p w:rsidR="00323549" w:rsidRPr="0002084A" w:rsidRDefault="00323549" w:rsidP="00323549">
            <w:pPr>
              <w:pStyle w:val="ConsPlusCell"/>
              <w:rPr>
                <w:rFonts w:ascii="Arial" w:hAnsi="Arial" w:cs="Arial"/>
                <w:sz w:val="24"/>
                <w:szCs w:val="24"/>
              </w:rPr>
            </w:pPr>
            <w:r w:rsidRPr="0002084A">
              <w:rPr>
                <w:rFonts w:ascii="Arial" w:hAnsi="Arial" w:cs="Arial"/>
                <w:sz w:val="24"/>
                <w:szCs w:val="24"/>
              </w:rPr>
              <w:t xml:space="preserve"> 8.</w:t>
            </w:r>
          </w:p>
        </w:tc>
        <w:tc>
          <w:tcPr>
            <w:tcW w:w="1836" w:type="dxa"/>
            <w:tcBorders>
              <w:left w:val="single" w:sz="4" w:space="0" w:color="auto"/>
              <w:bottom w:val="single" w:sz="4" w:space="0" w:color="auto"/>
              <w:right w:val="single" w:sz="4" w:space="0" w:color="auto"/>
            </w:tcBorders>
          </w:tcPr>
          <w:p w:rsidR="00323549" w:rsidRPr="0002084A" w:rsidRDefault="00323549" w:rsidP="006343F8">
            <w:pPr>
              <w:pStyle w:val="ConsPlusCell"/>
              <w:rPr>
                <w:rFonts w:ascii="Arial" w:hAnsi="Arial" w:cs="Arial"/>
                <w:sz w:val="24"/>
                <w:szCs w:val="24"/>
              </w:rPr>
            </w:pPr>
            <w:r w:rsidRPr="0002084A">
              <w:rPr>
                <w:rFonts w:ascii="Arial" w:hAnsi="Arial" w:cs="Arial"/>
                <w:sz w:val="24"/>
                <w:szCs w:val="24"/>
              </w:rPr>
              <w:t xml:space="preserve">Решение Представительного Собрания Золотухинского района Курской  </w:t>
            </w:r>
            <w:r w:rsidRPr="0002084A">
              <w:rPr>
                <w:rFonts w:ascii="Arial" w:hAnsi="Arial" w:cs="Arial"/>
                <w:sz w:val="24"/>
                <w:szCs w:val="24"/>
              </w:rPr>
              <w:br/>
              <w:t xml:space="preserve">области        </w:t>
            </w:r>
          </w:p>
        </w:tc>
        <w:tc>
          <w:tcPr>
            <w:tcW w:w="3240" w:type="dxa"/>
            <w:tcBorders>
              <w:left w:val="single" w:sz="4" w:space="0" w:color="auto"/>
              <w:bottom w:val="single" w:sz="4" w:space="0" w:color="auto"/>
              <w:right w:val="single" w:sz="4" w:space="0" w:color="auto"/>
            </w:tcBorders>
          </w:tcPr>
          <w:p w:rsidR="00323549" w:rsidRPr="0002084A" w:rsidRDefault="00323549" w:rsidP="006343F8">
            <w:pPr>
              <w:pStyle w:val="ConsPlusCell"/>
              <w:rPr>
                <w:rFonts w:ascii="Arial" w:hAnsi="Arial" w:cs="Arial"/>
                <w:sz w:val="24"/>
                <w:szCs w:val="24"/>
              </w:rPr>
            </w:pPr>
            <w:r w:rsidRPr="0002084A">
              <w:rPr>
                <w:rFonts w:ascii="Arial" w:hAnsi="Arial" w:cs="Arial"/>
                <w:sz w:val="24"/>
                <w:szCs w:val="24"/>
              </w:rPr>
              <w:t>внесение изменений в решение Представительного Собрания Золотухинского района Курской области "О бюджетном процессе в Золотухинском районе Курской области",</w:t>
            </w:r>
            <w:r w:rsidRPr="0002084A">
              <w:rPr>
                <w:rFonts w:ascii="Arial" w:hAnsi="Arial" w:cs="Arial"/>
                <w:sz w:val="24"/>
                <w:szCs w:val="24"/>
              </w:rPr>
              <w:br/>
              <w:t xml:space="preserve">связанных с изменениями     </w:t>
            </w:r>
            <w:r w:rsidRPr="0002084A">
              <w:rPr>
                <w:rFonts w:ascii="Arial" w:hAnsi="Arial" w:cs="Arial"/>
                <w:sz w:val="24"/>
                <w:szCs w:val="24"/>
              </w:rPr>
              <w:br/>
              <w:t xml:space="preserve">федерального                </w:t>
            </w:r>
            <w:r w:rsidRPr="0002084A">
              <w:rPr>
                <w:rFonts w:ascii="Arial" w:hAnsi="Arial" w:cs="Arial"/>
                <w:sz w:val="24"/>
                <w:szCs w:val="24"/>
              </w:rPr>
              <w:br/>
              <w:t xml:space="preserve">законодательства и          </w:t>
            </w:r>
            <w:r w:rsidRPr="0002084A">
              <w:rPr>
                <w:rFonts w:ascii="Arial" w:hAnsi="Arial" w:cs="Arial"/>
                <w:sz w:val="24"/>
                <w:szCs w:val="24"/>
              </w:rPr>
              <w:br/>
              <w:t xml:space="preserve">законодательства Курской    </w:t>
            </w:r>
            <w:r w:rsidRPr="0002084A">
              <w:rPr>
                <w:rFonts w:ascii="Arial" w:hAnsi="Arial" w:cs="Arial"/>
                <w:sz w:val="24"/>
                <w:szCs w:val="24"/>
              </w:rPr>
              <w:br/>
              <w:t xml:space="preserve">области                     </w:t>
            </w:r>
          </w:p>
        </w:tc>
        <w:tc>
          <w:tcPr>
            <w:tcW w:w="1620" w:type="dxa"/>
            <w:tcBorders>
              <w:left w:val="single" w:sz="4" w:space="0" w:color="auto"/>
              <w:bottom w:val="single" w:sz="4" w:space="0" w:color="auto"/>
              <w:right w:val="single" w:sz="4" w:space="0" w:color="auto"/>
            </w:tcBorders>
          </w:tcPr>
          <w:p w:rsidR="00323549" w:rsidRPr="0002084A" w:rsidRDefault="00323549" w:rsidP="006343F8">
            <w:pPr>
              <w:pStyle w:val="ConsPlusCell"/>
              <w:rPr>
                <w:rFonts w:ascii="Arial" w:hAnsi="Arial" w:cs="Arial"/>
                <w:sz w:val="24"/>
                <w:szCs w:val="24"/>
              </w:rPr>
            </w:pPr>
            <w:r w:rsidRPr="0002084A">
              <w:rPr>
                <w:rFonts w:ascii="Arial" w:hAnsi="Arial" w:cs="Arial"/>
                <w:sz w:val="24"/>
                <w:szCs w:val="24"/>
              </w:rPr>
              <w:t xml:space="preserve">Финансовое управление администрации Золотухинского района Курской      </w:t>
            </w:r>
            <w:r w:rsidRPr="0002084A">
              <w:rPr>
                <w:rFonts w:ascii="Arial" w:hAnsi="Arial" w:cs="Arial"/>
                <w:sz w:val="24"/>
                <w:szCs w:val="24"/>
              </w:rPr>
              <w:br/>
              <w:t>области</w:t>
            </w:r>
          </w:p>
        </w:tc>
        <w:tc>
          <w:tcPr>
            <w:tcW w:w="1728" w:type="dxa"/>
            <w:tcBorders>
              <w:left w:val="single" w:sz="4" w:space="0" w:color="auto"/>
              <w:bottom w:val="single" w:sz="4" w:space="0" w:color="auto"/>
              <w:right w:val="single" w:sz="4" w:space="0" w:color="auto"/>
            </w:tcBorders>
          </w:tcPr>
          <w:p w:rsidR="00323549" w:rsidRPr="0002084A" w:rsidRDefault="00323549" w:rsidP="00323549">
            <w:pPr>
              <w:pStyle w:val="ConsPlusCell"/>
              <w:rPr>
                <w:rFonts w:ascii="Arial" w:hAnsi="Arial" w:cs="Arial"/>
                <w:sz w:val="24"/>
                <w:szCs w:val="24"/>
              </w:rPr>
            </w:pPr>
            <w:r w:rsidRPr="0002084A">
              <w:rPr>
                <w:rFonts w:ascii="Arial" w:hAnsi="Arial" w:cs="Arial"/>
                <w:sz w:val="24"/>
                <w:szCs w:val="24"/>
              </w:rPr>
              <w:t xml:space="preserve">2015 - 2020   </w:t>
            </w:r>
            <w:r w:rsidRPr="0002084A">
              <w:rPr>
                <w:rFonts w:ascii="Arial" w:hAnsi="Arial" w:cs="Arial"/>
                <w:sz w:val="24"/>
                <w:szCs w:val="24"/>
              </w:rPr>
              <w:br/>
              <w:t xml:space="preserve">гг.           </w:t>
            </w:r>
            <w:r w:rsidRPr="0002084A">
              <w:rPr>
                <w:rFonts w:ascii="Arial" w:hAnsi="Arial" w:cs="Arial"/>
                <w:sz w:val="24"/>
                <w:szCs w:val="24"/>
              </w:rPr>
              <w:br/>
              <w:t xml:space="preserve">(по мере      </w:t>
            </w:r>
            <w:r w:rsidRPr="0002084A">
              <w:rPr>
                <w:rFonts w:ascii="Arial" w:hAnsi="Arial" w:cs="Arial"/>
                <w:sz w:val="24"/>
                <w:szCs w:val="24"/>
              </w:rPr>
              <w:br/>
              <w:t xml:space="preserve">возникновения </w:t>
            </w:r>
            <w:r w:rsidRPr="0002084A">
              <w:rPr>
                <w:rFonts w:ascii="Arial" w:hAnsi="Arial" w:cs="Arial"/>
                <w:sz w:val="24"/>
                <w:szCs w:val="24"/>
              </w:rPr>
              <w:br/>
              <w:t>необходимости)</w:t>
            </w:r>
          </w:p>
        </w:tc>
      </w:tr>
    </w:tbl>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jc w:val="right"/>
        <w:outlineLvl w:val="1"/>
        <w:rPr>
          <w:rFonts w:ascii="Arial" w:hAnsi="Arial" w:cs="Arial"/>
          <w:sz w:val="24"/>
          <w:szCs w:val="24"/>
        </w:rPr>
      </w:pPr>
    </w:p>
    <w:p w:rsidR="00323549" w:rsidRPr="0002084A" w:rsidRDefault="00323549">
      <w:pPr>
        <w:widowControl w:val="0"/>
        <w:autoSpaceDE w:val="0"/>
        <w:autoSpaceDN w:val="0"/>
        <w:adjustRightInd w:val="0"/>
        <w:spacing w:after="0" w:line="240" w:lineRule="auto"/>
        <w:jc w:val="right"/>
        <w:outlineLvl w:val="1"/>
        <w:rPr>
          <w:rFonts w:ascii="Arial" w:hAnsi="Arial" w:cs="Arial"/>
          <w:sz w:val="24"/>
          <w:szCs w:val="24"/>
        </w:rPr>
      </w:pPr>
    </w:p>
    <w:p w:rsidR="00323549" w:rsidRPr="0002084A" w:rsidRDefault="00323549">
      <w:pPr>
        <w:widowControl w:val="0"/>
        <w:autoSpaceDE w:val="0"/>
        <w:autoSpaceDN w:val="0"/>
        <w:adjustRightInd w:val="0"/>
        <w:spacing w:after="0" w:line="240" w:lineRule="auto"/>
        <w:jc w:val="right"/>
        <w:outlineLvl w:val="1"/>
        <w:rPr>
          <w:rFonts w:ascii="Arial" w:hAnsi="Arial" w:cs="Arial"/>
          <w:sz w:val="24"/>
          <w:szCs w:val="24"/>
        </w:rPr>
        <w:sectPr w:rsidR="00323549" w:rsidRPr="0002084A" w:rsidSect="0002084A">
          <w:type w:val="continuous"/>
          <w:pgSz w:w="11905" w:h="16838"/>
          <w:pgMar w:top="1134" w:right="1247" w:bottom="1134" w:left="1531" w:header="720" w:footer="720" w:gutter="0"/>
          <w:cols w:space="720"/>
          <w:noEndnote/>
        </w:sectPr>
      </w:pPr>
    </w:p>
    <w:p w:rsidR="00C91038" w:rsidRPr="0002084A" w:rsidRDefault="00C91038">
      <w:pPr>
        <w:widowControl w:val="0"/>
        <w:autoSpaceDE w:val="0"/>
        <w:autoSpaceDN w:val="0"/>
        <w:adjustRightInd w:val="0"/>
        <w:spacing w:after="0" w:line="240" w:lineRule="auto"/>
        <w:jc w:val="right"/>
        <w:rPr>
          <w:rFonts w:ascii="Arial" w:hAnsi="Arial" w:cs="Arial"/>
          <w:sz w:val="24"/>
          <w:szCs w:val="24"/>
        </w:rPr>
      </w:pPr>
    </w:p>
    <w:p w:rsidR="00C91038" w:rsidRPr="0002084A" w:rsidRDefault="00C91038">
      <w:pPr>
        <w:widowControl w:val="0"/>
        <w:autoSpaceDE w:val="0"/>
        <w:autoSpaceDN w:val="0"/>
        <w:adjustRightInd w:val="0"/>
        <w:spacing w:after="0" w:line="240" w:lineRule="auto"/>
        <w:jc w:val="right"/>
        <w:rPr>
          <w:rFonts w:ascii="Arial" w:hAnsi="Arial" w:cs="Arial"/>
          <w:sz w:val="24"/>
          <w:szCs w:val="24"/>
        </w:rPr>
      </w:pPr>
    </w:p>
    <w:p w:rsidR="00C91038" w:rsidRPr="0002084A" w:rsidRDefault="00C91038" w:rsidP="00933273">
      <w:pPr>
        <w:ind w:firstLine="9639"/>
        <w:jc w:val="center"/>
        <w:rPr>
          <w:rFonts w:ascii="Arial" w:hAnsi="Arial" w:cs="Arial"/>
          <w:sz w:val="24"/>
          <w:szCs w:val="24"/>
        </w:rPr>
      </w:pPr>
    </w:p>
    <w:p w:rsidR="00C91038" w:rsidRPr="0002084A" w:rsidRDefault="00C91038" w:rsidP="003168D1">
      <w:pPr>
        <w:spacing w:after="0" w:line="240" w:lineRule="auto"/>
        <w:ind w:firstLine="9639"/>
        <w:jc w:val="right"/>
        <w:rPr>
          <w:rFonts w:ascii="Arial" w:hAnsi="Arial" w:cs="Arial"/>
          <w:sz w:val="24"/>
          <w:szCs w:val="24"/>
        </w:rPr>
      </w:pPr>
      <w:r w:rsidRPr="0002084A">
        <w:rPr>
          <w:rFonts w:ascii="Arial" w:hAnsi="Arial" w:cs="Arial"/>
          <w:sz w:val="24"/>
          <w:szCs w:val="24"/>
        </w:rPr>
        <w:t xml:space="preserve">Приложение </w:t>
      </w:r>
      <w:r w:rsidR="00933273" w:rsidRPr="0002084A">
        <w:rPr>
          <w:rFonts w:ascii="Arial" w:hAnsi="Arial" w:cs="Arial"/>
          <w:sz w:val="24"/>
          <w:szCs w:val="24"/>
        </w:rPr>
        <w:t>№</w:t>
      </w:r>
      <w:r w:rsidRPr="0002084A">
        <w:rPr>
          <w:rFonts w:ascii="Arial" w:hAnsi="Arial" w:cs="Arial"/>
          <w:sz w:val="24"/>
          <w:szCs w:val="24"/>
        </w:rPr>
        <w:t xml:space="preserve"> 5</w:t>
      </w:r>
    </w:p>
    <w:p w:rsidR="00933273" w:rsidRPr="0002084A" w:rsidRDefault="00933273" w:rsidP="003168D1">
      <w:pPr>
        <w:widowControl w:val="0"/>
        <w:autoSpaceDE w:val="0"/>
        <w:autoSpaceDN w:val="0"/>
        <w:adjustRightInd w:val="0"/>
        <w:spacing w:after="0" w:line="240" w:lineRule="auto"/>
        <w:ind w:firstLine="9923"/>
        <w:jc w:val="right"/>
        <w:rPr>
          <w:rFonts w:ascii="Arial" w:hAnsi="Arial" w:cs="Arial"/>
          <w:sz w:val="24"/>
          <w:szCs w:val="24"/>
        </w:rPr>
      </w:pPr>
      <w:r w:rsidRPr="0002084A">
        <w:rPr>
          <w:rFonts w:ascii="Arial" w:hAnsi="Arial" w:cs="Arial"/>
          <w:sz w:val="24"/>
          <w:szCs w:val="24"/>
        </w:rPr>
        <w:t xml:space="preserve">к муниципальной программе </w:t>
      </w:r>
      <w:r w:rsidR="0057150B" w:rsidRPr="0002084A">
        <w:rPr>
          <w:rFonts w:ascii="Arial" w:hAnsi="Arial" w:cs="Arial"/>
          <w:sz w:val="24"/>
          <w:szCs w:val="24"/>
        </w:rPr>
        <w:t>Золотухинского</w:t>
      </w:r>
    </w:p>
    <w:p w:rsidR="00933273" w:rsidRPr="0002084A" w:rsidRDefault="00933273" w:rsidP="003168D1">
      <w:pPr>
        <w:widowControl w:val="0"/>
        <w:autoSpaceDE w:val="0"/>
        <w:autoSpaceDN w:val="0"/>
        <w:adjustRightInd w:val="0"/>
        <w:spacing w:after="0" w:line="240" w:lineRule="auto"/>
        <w:ind w:firstLine="9923"/>
        <w:jc w:val="right"/>
        <w:rPr>
          <w:rFonts w:ascii="Arial" w:hAnsi="Arial" w:cs="Arial"/>
          <w:sz w:val="24"/>
          <w:szCs w:val="24"/>
        </w:rPr>
      </w:pPr>
      <w:r w:rsidRPr="0002084A">
        <w:rPr>
          <w:rFonts w:ascii="Arial" w:hAnsi="Arial" w:cs="Arial"/>
          <w:sz w:val="24"/>
          <w:szCs w:val="24"/>
        </w:rPr>
        <w:t xml:space="preserve">района Курской области </w:t>
      </w:r>
      <w:r w:rsidR="00BA0CB9" w:rsidRPr="0002084A">
        <w:rPr>
          <w:rFonts w:ascii="Arial" w:hAnsi="Arial" w:cs="Arial"/>
          <w:sz w:val="24"/>
          <w:szCs w:val="24"/>
        </w:rPr>
        <w:t>«</w:t>
      </w:r>
      <w:r w:rsidRPr="0002084A">
        <w:rPr>
          <w:rFonts w:ascii="Arial" w:hAnsi="Arial" w:cs="Arial"/>
          <w:sz w:val="24"/>
          <w:szCs w:val="24"/>
        </w:rPr>
        <w:t>Создание условий</w:t>
      </w:r>
    </w:p>
    <w:p w:rsidR="00933273" w:rsidRPr="0002084A" w:rsidRDefault="00933273" w:rsidP="003168D1">
      <w:pPr>
        <w:widowControl w:val="0"/>
        <w:autoSpaceDE w:val="0"/>
        <w:autoSpaceDN w:val="0"/>
        <w:adjustRightInd w:val="0"/>
        <w:spacing w:after="0" w:line="240" w:lineRule="auto"/>
        <w:ind w:firstLine="9923"/>
        <w:jc w:val="right"/>
        <w:rPr>
          <w:rFonts w:ascii="Arial" w:hAnsi="Arial" w:cs="Arial"/>
          <w:sz w:val="24"/>
          <w:szCs w:val="24"/>
        </w:rPr>
      </w:pPr>
      <w:r w:rsidRPr="0002084A">
        <w:rPr>
          <w:rFonts w:ascii="Arial" w:hAnsi="Arial" w:cs="Arial"/>
          <w:sz w:val="24"/>
          <w:szCs w:val="24"/>
        </w:rPr>
        <w:t>для эффективного и ответственного</w:t>
      </w:r>
    </w:p>
    <w:p w:rsidR="00933273" w:rsidRPr="0002084A" w:rsidRDefault="00933273" w:rsidP="003168D1">
      <w:pPr>
        <w:widowControl w:val="0"/>
        <w:autoSpaceDE w:val="0"/>
        <w:autoSpaceDN w:val="0"/>
        <w:adjustRightInd w:val="0"/>
        <w:spacing w:after="0" w:line="240" w:lineRule="auto"/>
        <w:ind w:firstLine="9923"/>
        <w:jc w:val="right"/>
        <w:rPr>
          <w:rFonts w:ascii="Arial" w:hAnsi="Arial" w:cs="Arial"/>
          <w:sz w:val="24"/>
          <w:szCs w:val="24"/>
        </w:rPr>
      </w:pPr>
      <w:r w:rsidRPr="0002084A">
        <w:rPr>
          <w:rFonts w:ascii="Arial" w:hAnsi="Arial" w:cs="Arial"/>
          <w:sz w:val="24"/>
          <w:szCs w:val="24"/>
        </w:rPr>
        <w:t>управления муниципальными финансами,</w:t>
      </w:r>
    </w:p>
    <w:p w:rsidR="00933273" w:rsidRPr="0002084A" w:rsidRDefault="00933273" w:rsidP="003168D1">
      <w:pPr>
        <w:widowControl w:val="0"/>
        <w:autoSpaceDE w:val="0"/>
        <w:autoSpaceDN w:val="0"/>
        <w:adjustRightInd w:val="0"/>
        <w:spacing w:after="0" w:line="240" w:lineRule="auto"/>
        <w:ind w:firstLine="9923"/>
        <w:jc w:val="right"/>
        <w:rPr>
          <w:rFonts w:ascii="Arial" w:hAnsi="Arial" w:cs="Arial"/>
          <w:sz w:val="24"/>
          <w:szCs w:val="24"/>
        </w:rPr>
      </w:pPr>
      <w:r w:rsidRPr="0002084A">
        <w:rPr>
          <w:rFonts w:ascii="Arial" w:hAnsi="Arial" w:cs="Arial"/>
          <w:sz w:val="24"/>
          <w:szCs w:val="24"/>
        </w:rPr>
        <w:t>муниципальным долгом и повышения</w:t>
      </w:r>
    </w:p>
    <w:p w:rsidR="00933273" w:rsidRPr="0002084A" w:rsidRDefault="00933273" w:rsidP="003168D1">
      <w:pPr>
        <w:widowControl w:val="0"/>
        <w:autoSpaceDE w:val="0"/>
        <w:autoSpaceDN w:val="0"/>
        <w:adjustRightInd w:val="0"/>
        <w:spacing w:after="0" w:line="240" w:lineRule="auto"/>
        <w:ind w:firstLine="9923"/>
        <w:jc w:val="right"/>
        <w:rPr>
          <w:rFonts w:ascii="Arial" w:hAnsi="Arial" w:cs="Arial"/>
          <w:sz w:val="24"/>
          <w:szCs w:val="24"/>
        </w:rPr>
      </w:pPr>
      <w:r w:rsidRPr="0002084A">
        <w:rPr>
          <w:rFonts w:ascii="Arial" w:hAnsi="Arial" w:cs="Arial"/>
          <w:sz w:val="24"/>
          <w:szCs w:val="24"/>
        </w:rPr>
        <w:t xml:space="preserve">устойчивости бюджетов </w:t>
      </w:r>
      <w:r w:rsidR="0057150B" w:rsidRPr="0002084A">
        <w:rPr>
          <w:rFonts w:ascii="Arial" w:hAnsi="Arial" w:cs="Arial"/>
          <w:sz w:val="24"/>
          <w:szCs w:val="24"/>
        </w:rPr>
        <w:t>Золотухинского</w:t>
      </w:r>
      <w:r w:rsidRPr="0002084A">
        <w:rPr>
          <w:rFonts w:ascii="Arial" w:hAnsi="Arial" w:cs="Arial"/>
          <w:sz w:val="24"/>
          <w:szCs w:val="24"/>
        </w:rPr>
        <w:t xml:space="preserve"> района</w:t>
      </w:r>
    </w:p>
    <w:p w:rsidR="00933273" w:rsidRPr="0002084A" w:rsidRDefault="00933273" w:rsidP="003168D1">
      <w:pPr>
        <w:widowControl w:val="0"/>
        <w:autoSpaceDE w:val="0"/>
        <w:autoSpaceDN w:val="0"/>
        <w:adjustRightInd w:val="0"/>
        <w:spacing w:after="0" w:line="240" w:lineRule="auto"/>
        <w:ind w:firstLine="9923"/>
        <w:jc w:val="right"/>
        <w:rPr>
          <w:rFonts w:ascii="Arial" w:hAnsi="Arial" w:cs="Arial"/>
          <w:sz w:val="24"/>
          <w:szCs w:val="24"/>
        </w:rPr>
      </w:pPr>
      <w:r w:rsidRPr="0002084A">
        <w:rPr>
          <w:rFonts w:ascii="Arial" w:hAnsi="Arial" w:cs="Arial"/>
          <w:sz w:val="24"/>
          <w:szCs w:val="24"/>
        </w:rPr>
        <w:t>Курской области</w:t>
      </w:r>
      <w:r w:rsidR="00BA0CB9" w:rsidRPr="0002084A">
        <w:rPr>
          <w:rFonts w:ascii="Arial" w:hAnsi="Arial" w:cs="Arial"/>
          <w:sz w:val="24"/>
          <w:szCs w:val="24"/>
        </w:rPr>
        <w:t>»</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3168D1" w:rsidRDefault="00432A9C">
      <w:pPr>
        <w:widowControl w:val="0"/>
        <w:autoSpaceDE w:val="0"/>
        <w:autoSpaceDN w:val="0"/>
        <w:adjustRightInd w:val="0"/>
        <w:spacing w:after="0" w:line="240" w:lineRule="auto"/>
        <w:jc w:val="center"/>
        <w:rPr>
          <w:rFonts w:ascii="Arial" w:hAnsi="Arial" w:cs="Arial"/>
          <w:b/>
          <w:sz w:val="24"/>
          <w:szCs w:val="24"/>
        </w:rPr>
      </w:pPr>
      <w:bookmarkStart w:id="18" w:name="Par1889"/>
      <w:bookmarkEnd w:id="18"/>
      <w:r w:rsidRPr="003168D1">
        <w:rPr>
          <w:rFonts w:ascii="Arial" w:hAnsi="Arial" w:cs="Arial"/>
          <w:b/>
          <w:sz w:val="24"/>
          <w:szCs w:val="24"/>
        </w:rPr>
        <w:t>РЕСУРСНОЕ ОБЕСПЕЧЕНИЕ</w:t>
      </w:r>
    </w:p>
    <w:p w:rsidR="00933273" w:rsidRPr="003168D1" w:rsidRDefault="00432A9C" w:rsidP="00933273">
      <w:pPr>
        <w:widowControl w:val="0"/>
        <w:autoSpaceDE w:val="0"/>
        <w:autoSpaceDN w:val="0"/>
        <w:adjustRightInd w:val="0"/>
        <w:spacing w:after="0" w:line="240" w:lineRule="auto"/>
        <w:jc w:val="center"/>
        <w:rPr>
          <w:rFonts w:ascii="Arial" w:hAnsi="Arial" w:cs="Arial"/>
          <w:b/>
          <w:sz w:val="24"/>
          <w:szCs w:val="24"/>
        </w:rPr>
      </w:pPr>
      <w:r w:rsidRPr="003168D1">
        <w:rPr>
          <w:rFonts w:ascii="Arial" w:hAnsi="Arial" w:cs="Arial"/>
          <w:b/>
          <w:sz w:val="24"/>
          <w:szCs w:val="24"/>
        </w:rPr>
        <w:t xml:space="preserve">РЕАЛИЗАЦИИ </w:t>
      </w:r>
      <w:r w:rsidR="00933273" w:rsidRPr="003168D1">
        <w:rPr>
          <w:rFonts w:ascii="Arial" w:hAnsi="Arial" w:cs="Arial"/>
          <w:b/>
          <w:sz w:val="24"/>
          <w:szCs w:val="24"/>
        </w:rPr>
        <w:t xml:space="preserve">МУНИЦИПАЛЬНОЙ ПРОГРАММЫ </w:t>
      </w:r>
      <w:r w:rsidR="0057150B" w:rsidRPr="003168D1">
        <w:rPr>
          <w:rFonts w:ascii="Arial" w:hAnsi="Arial" w:cs="Arial"/>
          <w:b/>
          <w:sz w:val="24"/>
          <w:szCs w:val="24"/>
        </w:rPr>
        <w:t>ЗОЛОТУХИНСКОГО</w:t>
      </w:r>
      <w:r w:rsidR="00933273" w:rsidRPr="003168D1">
        <w:rPr>
          <w:rFonts w:ascii="Arial" w:hAnsi="Arial" w:cs="Arial"/>
          <w:b/>
          <w:sz w:val="24"/>
          <w:szCs w:val="24"/>
        </w:rPr>
        <w:t xml:space="preserve"> РАЙОНА</w:t>
      </w:r>
    </w:p>
    <w:p w:rsidR="00933273" w:rsidRPr="003168D1" w:rsidRDefault="00933273" w:rsidP="00933273">
      <w:pPr>
        <w:widowControl w:val="0"/>
        <w:autoSpaceDE w:val="0"/>
        <w:autoSpaceDN w:val="0"/>
        <w:adjustRightInd w:val="0"/>
        <w:spacing w:after="0" w:line="240" w:lineRule="auto"/>
        <w:jc w:val="center"/>
        <w:rPr>
          <w:rFonts w:ascii="Arial" w:hAnsi="Arial" w:cs="Arial"/>
          <w:b/>
          <w:sz w:val="24"/>
          <w:szCs w:val="24"/>
        </w:rPr>
      </w:pPr>
      <w:r w:rsidRPr="003168D1">
        <w:rPr>
          <w:rFonts w:ascii="Arial" w:hAnsi="Arial" w:cs="Arial"/>
          <w:b/>
          <w:sz w:val="24"/>
          <w:szCs w:val="24"/>
        </w:rPr>
        <w:t xml:space="preserve">КУРСКОЙ ОБЛАСТИ </w:t>
      </w:r>
      <w:r w:rsidR="00BA0CB9" w:rsidRPr="003168D1">
        <w:rPr>
          <w:rFonts w:ascii="Arial" w:hAnsi="Arial" w:cs="Arial"/>
          <w:b/>
          <w:sz w:val="24"/>
          <w:szCs w:val="24"/>
        </w:rPr>
        <w:t>«</w:t>
      </w:r>
      <w:r w:rsidRPr="003168D1">
        <w:rPr>
          <w:rFonts w:ascii="Arial" w:hAnsi="Arial" w:cs="Arial"/>
          <w:b/>
          <w:sz w:val="24"/>
          <w:szCs w:val="24"/>
        </w:rPr>
        <w:t>СОЗДАНИЕ УСЛОВИЙ ДЛЯ ЭФФЕКТИВНОГО</w:t>
      </w:r>
    </w:p>
    <w:p w:rsidR="00933273" w:rsidRPr="003168D1" w:rsidRDefault="00933273" w:rsidP="00933273">
      <w:pPr>
        <w:widowControl w:val="0"/>
        <w:autoSpaceDE w:val="0"/>
        <w:autoSpaceDN w:val="0"/>
        <w:adjustRightInd w:val="0"/>
        <w:spacing w:after="0" w:line="240" w:lineRule="auto"/>
        <w:jc w:val="center"/>
        <w:rPr>
          <w:rFonts w:ascii="Arial" w:hAnsi="Arial" w:cs="Arial"/>
          <w:b/>
          <w:sz w:val="24"/>
          <w:szCs w:val="24"/>
        </w:rPr>
      </w:pPr>
      <w:r w:rsidRPr="003168D1">
        <w:rPr>
          <w:rFonts w:ascii="Arial" w:hAnsi="Arial" w:cs="Arial"/>
          <w:b/>
          <w:sz w:val="24"/>
          <w:szCs w:val="24"/>
        </w:rPr>
        <w:t xml:space="preserve">И ОТВЕТСТВЕННОГО УПРАВЛЕНИЯ МУНИЦИПАЛЬНЫМИ ФИНАНСАМИ, </w:t>
      </w:r>
    </w:p>
    <w:p w:rsidR="00933273" w:rsidRPr="003168D1" w:rsidRDefault="00933273" w:rsidP="00933273">
      <w:pPr>
        <w:widowControl w:val="0"/>
        <w:autoSpaceDE w:val="0"/>
        <w:autoSpaceDN w:val="0"/>
        <w:adjustRightInd w:val="0"/>
        <w:spacing w:after="0" w:line="240" w:lineRule="auto"/>
        <w:jc w:val="center"/>
        <w:rPr>
          <w:rFonts w:ascii="Arial" w:hAnsi="Arial" w:cs="Arial"/>
          <w:b/>
          <w:sz w:val="24"/>
          <w:szCs w:val="24"/>
        </w:rPr>
      </w:pPr>
      <w:r w:rsidRPr="003168D1">
        <w:rPr>
          <w:rFonts w:ascii="Arial" w:hAnsi="Arial" w:cs="Arial"/>
          <w:b/>
          <w:sz w:val="24"/>
          <w:szCs w:val="24"/>
        </w:rPr>
        <w:t xml:space="preserve">МУНИЦИПАЛЬНЫМ ДОЛГОМ И ПОВЫШЕНИЯ УСТОЙЧИВОСТИ БЮДЖЕТОВ </w:t>
      </w:r>
    </w:p>
    <w:p w:rsidR="00933273" w:rsidRPr="003168D1" w:rsidRDefault="0057150B" w:rsidP="00933273">
      <w:pPr>
        <w:widowControl w:val="0"/>
        <w:autoSpaceDE w:val="0"/>
        <w:autoSpaceDN w:val="0"/>
        <w:adjustRightInd w:val="0"/>
        <w:spacing w:after="0" w:line="240" w:lineRule="auto"/>
        <w:jc w:val="center"/>
        <w:rPr>
          <w:rFonts w:ascii="Arial" w:hAnsi="Arial" w:cs="Arial"/>
          <w:b/>
          <w:sz w:val="24"/>
          <w:szCs w:val="24"/>
        </w:rPr>
      </w:pPr>
      <w:r w:rsidRPr="003168D1">
        <w:rPr>
          <w:rFonts w:ascii="Arial" w:hAnsi="Arial" w:cs="Arial"/>
          <w:b/>
          <w:sz w:val="24"/>
          <w:szCs w:val="24"/>
        </w:rPr>
        <w:t>ЗОЛОТУХИНСКОГО</w:t>
      </w:r>
      <w:r w:rsidR="00933273" w:rsidRPr="003168D1">
        <w:rPr>
          <w:rFonts w:ascii="Arial" w:hAnsi="Arial" w:cs="Arial"/>
          <w:b/>
          <w:sz w:val="24"/>
          <w:szCs w:val="24"/>
        </w:rPr>
        <w:t xml:space="preserve"> РАЙОНА КУРСКОЙ ОБЛАСТИ</w:t>
      </w:r>
      <w:r w:rsidR="00BA0CB9" w:rsidRPr="003168D1">
        <w:rPr>
          <w:rFonts w:ascii="Arial" w:hAnsi="Arial" w:cs="Arial"/>
          <w:b/>
          <w:sz w:val="24"/>
          <w:szCs w:val="24"/>
        </w:rPr>
        <w:t>»</w:t>
      </w:r>
      <w:r w:rsidR="00933273" w:rsidRPr="003168D1">
        <w:rPr>
          <w:rFonts w:ascii="Arial" w:hAnsi="Arial" w:cs="Arial"/>
          <w:b/>
          <w:sz w:val="24"/>
          <w:szCs w:val="24"/>
        </w:rPr>
        <w:t xml:space="preserve"> </w:t>
      </w:r>
      <w:r w:rsidR="00432A9C" w:rsidRPr="003168D1">
        <w:rPr>
          <w:rFonts w:ascii="Arial" w:hAnsi="Arial" w:cs="Arial"/>
          <w:b/>
          <w:sz w:val="24"/>
          <w:szCs w:val="24"/>
        </w:rPr>
        <w:t xml:space="preserve">ЗА СЧЕТ СРЕДСТВ </w:t>
      </w:r>
      <w:r w:rsidR="00A55E8D" w:rsidRPr="003168D1">
        <w:rPr>
          <w:rFonts w:ascii="Arial" w:hAnsi="Arial" w:cs="Arial"/>
          <w:b/>
          <w:sz w:val="24"/>
          <w:szCs w:val="24"/>
        </w:rPr>
        <w:t xml:space="preserve">БЮДЖЕТА </w:t>
      </w:r>
    </w:p>
    <w:p w:rsidR="00432A9C" w:rsidRPr="003168D1" w:rsidRDefault="0057150B" w:rsidP="00933273">
      <w:pPr>
        <w:widowControl w:val="0"/>
        <w:autoSpaceDE w:val="0"/>
        <w:autoSpaceDN w:val="0"/>
        <w:adjustRightInd w:val="0"/>
        <w:spacing w:after="0" w:line="240" w:lineRule="auto"/>
        <w:jc w:val="center"/>
        <w:rPr>
          <w:rFonts w:ascii="Arial" w:hAnsi="Arial" w:cs="Arial"/>
          <w:b/>
          <w:sz w:val="24"/>
          <w:szCs w:val="24"/>
        </w:rPr>
      </w:pPr>
      <w:r w:rsidRPr="003168D1">
        <w:rPr>
          <w:rFonts w:ascii="Arial" w:hAnsi="Arial" w:cs="Arial"/>
          <w:b/>
          <w:sz w:val="24"/>
          <w:szCs w:val="24"/>
        </w:rPr>
        <w:t>ЗОЛОТУХИНСКОГО</w:t>
      </w:r>
      <w:r w:rsidR="00A55E8D" w:rsidRPr="003168D1">
        <w:rPr>
          <w:rFonts w:ascii="Arial" w:hAnsi="Arial" w:cs="Arial"/>
          <w:b/>
          <w:sz w:val="24"/>
          <w:szCs w:val="24"/>
        </w:rPr>
        <w:t xml:space="preserve"> РАЙОНА КУРСКОЙ ОБЛАСТИ</w:t>
      </w: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tbl>
      <w:tblPr>
        <w:tblW w:w="14742" w:type="dxa"/>
        <w:tblCellSpacing w:w="5" w:type="nil"/>
        <w:tblInd w:w="75" w:type="dxa"/>
        <w:tblLayout w:type="fixed"/>
        <w:tblCellMar>
          <w:left w:w="75" w:type="dxa"/>
          <w:right w:w="75" w:type="dxa"/>
        </w:tblCellMar>
        <w:tblLook w:val="0000"/>
      </w:tblPr>
      <w:tblGrid>
        <w:gridCol w:w="1836"/>
        <w:gridCol w:w="2376"/>
        <w:gridCol w:w="1944"/>
        <w:gridCol w:w="648"/>
        <w:gridCol w:w="756"/>
        <w:gridCol w:w="1229"/>
        <w:gridCol w:w="850"/>
        <w:gridCol w:w="709"/>
        <w:gridCol w:w="709"/>
        <w:gridCol w:w="850"/>
        <w:gridCol w:w="993"/>
        <w:gridCol w:w="850"/>
        <w:gridCol w:w="992"/>
      </w:tblGrid>
      <w:tr w:rsidR="00BD524D" w:rsidRPr="0002084A" w:rsidTr="00C14FE5">
        <w:trPr>
          <w:trHeight w:val="540"/>
          <w:tblCellSpacing w:w="5" w:type="nil"/>
        </w:trPr>
        <w:tc>
          <w:tcPr>
            <w:tcW w:w="1836" w:type="dxa"/>
            <w:vMerge w:val="restart"/>
            <w:tcBorders>
              <w:top w:val="single" w:sz="4" w:space="0" w:color="auto"/>
              <w:left w:val="single" w:sz="4" w:space="0" w:color="auto"/>
              <w:bottom w:val="single" w:sz="4" w:space="0" w:color="auto"/>
              <w:right w:val="single" w:sz="4" w:space="0" w:color="auto"/>
            </w:tcBorders>
          </w:tcPr>
          <w:p w:rsidR="00BD524D" w:rsidRPr="0002084A" w:rsidRDefault="00BD524D">
            <w:pPr>
              <w:pStyle w:val="ConsPlusCell"/>
              <w:rPr>
                <w:rFonts w:ascii="Arial" w:hAnsi="Arial" w:cs="Arial"/>
                <w:sz w:val="24"/>
                <w:szCs w:val="24"/>
              </w:rPr>
            </w:pPr>
            <w:r w:rsidRPr="0002084A">
              <w:rPr>
                <w:rFonts w:ascii="Arial" w:hAnsi="Arial" w:cs="Arial"/>
                <w:sz w:val="24"/>
                <w:szCs w:val="24"/>
              </w:rPr>
              <w:t xml:space="preserve">    Статус     </w:t>
            </w:r>
          </w:p>
        </w:tc>
        <w:tc>
          <w:tcPr>
            <w:tcW w:w="2376" w:type="dxa"/>
            <w:vMerge w:val="restart"/>
            <w:tcBorders>
              <w:top w:val="single" w:sz="4" w:space="0" w:color="auto"/>
              <w:left w:val="single" w:sz="4" w:space="0" w:color="auto"/>
              <w:bottom w:val="single" w:sz="4" w:space="0" w:color="auto"/>
              <w:right w:val="single" w:sz="4" w:space="0" w:color="auto"/>
            </w:tcBorders>
          </w:tcPr>
          <w:p w:rsidR="00BD524D" w:rsidRPr="0002084A" w:rsidRDefault="00BD524D" w:rsidP="00933273">
            <w:pPr>
              <w:pStyle w:val="ConsPlusCell"/>
              <w:ind w:right="26"/>
              <w:jc w:val="center"/>
              <w:rPr>
                <w:rFonts w:ascii="Arial" w:hAnsi="Arial" w:cs="Arial"/>
                <w:sz w:val="24"/>
                <w:szCs w:val="24"/>
              </w:rPr>
            </w:pPr>
            <w:r w:rsidRPr="0002084A">
              <w:rPr>
                <w:rFonts w:ascii="Arial" w:hAnsi="Arial" w:cs="Arial"/>
                <w:sz w:val="24"/>
                <w:szCs w:val="24"/>
              </w:rPr>
              <w:t xml:space="preserve">Наименование    </w:t>
            </w:r>
            <w:r w:rsidRPr="0002084A">
              <w:rPr>
                <w:rFonts w:ascii="Arial" w:hAnsi="Arial" w:cs="Arial"/>
                <w:sz w:val="24"/>
                <w:szCs w:val="24"/>
              </w:rPr>
              <w:br/>
              <w:t>муниципальной</w:t>
            </w:r>
            <w:r w:rsidRPr="0002084A">
              <w:rPr>
                <w:rFonts w:ascii="Arial" w:hAnsi="Arial" w:cs="Arial"/>
                <w:sz w:val="24"/>
                <w:szCs w:val="24"/>
              </w:rPr>
              <w:br/>
              <w:t xml:space="preserve">программы,     </w:t>
            </w:r>
            <w:r w:rsidRPr="0002084A">
              <w:rPr>
                <w:rFonts w:ascii="Arial" w:hAnsi="Arial" w:cs="Arial"/>
                <w:sz w:val="24"/>
                <w:szCs w:val="24"/>
              </w:rPr>
              <w:br/>
              <w:t xml:space="preserve">подпрограммы,    </w:t>
            </w:r>
            <w:r w:rsidRPr="0002084A">
              <w:rPr>
                <w:rFonts w:ascii="Arial" w:hAnsi="Arial" w:cs="Arial"/>
                <w:sz w:val="24"/>
                <w:szCs w:val="24"/>
              </w:rPr>
              <w:br/>
              <w:t xml:space="preserve">основного      </w:t>
            </w:r>
            <w:r w:rsidRPr="0002084A">
              <w:rPr>
                <w:rFonts w:ascii="Arial" w:hAnsi="Arial" w:cs="Arial"/>
                <w:sz w:val="24"/>
                <w:szCs w:val="24"/>
              </w:rPr>
              <w:br/>
              <w:t>мероприятия</w:t>
            </w:r>
          </w:p>
        </w:tc>
        <w:tc>
          <w:tcPr>
            <w:tcW w:w="1944" w:type="dxa"/>
            <w:vMerge w:val="restart"/>
            <w:tcBorders>
              <w:top w:val="single" w:sz="4" w:space="0" w:color="auto"/>
              <w:left w:val="single" w:sz="4" w:space="0" w:color="auto"/>
              <w:bottom w:val="single" w:sz="4" w:space="0" w:color="auto"/>
              <w:right w:val="single" w:sz="4" w:space="0" w:color="auto"/>
            </w:tcBorders>
          </w:tcPr>
          <w:p w:rsidR="00BD524D" w:rsidRPr="0002084A" w:rsidRDefault="00BD524D" w:rsidP="00933273">
            <w:pPr>
              <w:pStyle w:val="ConsPlusCell"/>
              <w:rPr>
                <w:rFonts w:ascii="Arial" w:hAnsi="Arial" w:cs="Arial"/>
                <w:sz w:val="24"/>
                <w:szCs w:val="24"/>
              </w:rPr>
            </w:pPr>
            <w:r w:rsidRPr="0002084A">
              <w:rPr>
                <w:rFonts w:ascii="Arial" w:hAnsi="Arial" w:cs="Arial"/>
                <w:sz w:val="24"/>
                <w:szCs w:val="24"/>
              </w:rPr>
              <w:t xml:space="preserve"> Ответственный  </w:t>
            </w:r>
            <w:r w:rsidRPr="0002084A">
              <w:rPr>
                <w:rFonts w:ascii="Arial" w:hAnsi="Arial" w:cs="Arial"/>
                <w:sz w:val="24"/>
                <w:szCs w:val="24"/>
              </w:rPr>
              <w:br/>
              <w:t xml:space="preserve">  исполнитель,  </w:t>
            </w:r>
            <w:r w:rsidRPr="0002084A">
              <w:rPr>
                <w:rFonts w:ascii="Arial" w:hAnsi="Arial" w:cs="Arial"/>
                <w:sz w:val="24"/>
                <w:szCs w:val="24"/>
              </w:rPr>
              <w:br/>
              <w:t xml:space="preserve"> соисполнители, </w:t>
            </w:r>
            <w:r w:rsidRPr="0002084A">
              <w:rPr>
                <w:rFonts w:ascii="Arial" w:hAnsi="Arial" w:cs="Arial"/>
                <w:sz w:val="24"/>
                <w:szCs w:val="24"/>
              </w:rPr>
              <w:br/>
              <w:t xml:space="preserve">   участники,   </w:t>
            </w:r>
            <w:r w:rsidRPr="0002084A">
              <w:rPr>
                <w:rFonts w:ascii="Arial" w:hAnsi="Arial" w:cs="Arial"/>
                <w:sz w:val="24"/>
                <w:szCs w:val="24"/>
              </w:rPr>
              <w:br/>
              <w:t>муниципальный</w:t>
            </w:r>
            <w:r w:rsidRPr="0002084A">
              <w:rPr>
                <w:rFonts w:ascii="Arial" w:hAnsi="Arial" w:cs="Arial"/>
                <w:sz w:val="24"/>
                <w:szCs w:val="24"/>
              </w:rPr>
              <w:br/>
              <w:t xml:space="preserve">    заказчик    </w:t>
            </w:r>
            <w:r w:rsidRPr="0002084A">
              <w:rPr>
                <w:rFonts w:ascii="Arial" w:hAnsi="Arial" w:cs="Arial"/>
                <w:sz w:val="24"/>
                <w:szCs w:val="24"/>
              </w:rPr>
              <w:br/>
            </w:r>
            <w:r w:rsidRPr="0002084A">
              <w:rPr>
                <w:rFonts w:ascii="Arial" w:hAnsi="Arial" w:cs="Arial"/>
                <w:sz w:val="24"/>
                <w:szCs w:val="24"/>
              </w:rPr>
              <w:lastRenderedPageBreak/>
              <w:t>(муниципальный</w:t>
            </w:r>
            <w:r w:rsidRPr="0002084A">
              <w:rPr>
                <w:rFonts w:ascii="Arial" w:hAnsi="Arial" w:cs="Arial"/>
                <w:sz w:val="24"/>
                <w:szCs w:val="24"/>
              </w:rPr>
              <w:br/>
              <w:t xml:space="preserve">   заказчик-</w:t>
            </w:r>
            <w:r w:rsidRPr="0002084A">
              <w:rPr>
                <w:rFonts w:ascii="Arial" w:hAnsi="Arial" w:cs="Arial"/>
                <w:sz w:val="24"/>
                <w:szCs w:val="24"/>
              </w:rPr>
              <w:br/>
              <w:t xml:space="preserve">  координатор)  </w:t>
            </w:r>
          </w:p>
        </w:tc>
        <w:tc>
          <w:tcPr>
            <w:tcW w:w="3483" w:type="dxa"/>
            <w:gridSpan w:val="4"/>
            <w:tcBorders>
              <w:top w:val="single" w:sz="4" w:space="0" w:color="auto"/>
              <w:left w:val="single" w:sz="4" w:space="0" w:color="auto"/>
              <w:bottom w:val="single" w:sz="4" w:space="0" w:color="auto"/>
              <w:right w:val="single" w:sz="4" w:space="0" w:color="auto"/>
            </w:tcBorders>
          </w:tcPr>
          <w:p w:rsidR="00BD524D" w:rsidRPr="0002084A" w:rsidRDefault="00BD524D">
            <w:pPr>
              <w:pStyle w:val="ConsPlusCell"/>
              <w:rPr>
                <w:rFonts w:ascii="Arial" w:hAnsi="Arial" w:cs="Arial"/>
                <w:sz w:val="24"/>
                <w:szCs w:val="24"/>
              </w:rPr>
            </w:pPr>
            <w:r w:rsidRPr="0002084A">
              <w:rPr>
                <w:rFonts w:ascii="Arial" w:hAnsi="Arial" w:cs="Arial"/>
                <w:sz w:val="24"/>
                <w:szCs w:val="24"/>
              </w:rPr>
              <w:lastRenderedPageBreak/>
              <w:t xml:space="preserve">    Код бюджетной     </w:t>
            </w:r>
            <w:r w:rsidRPr="0002084A">
              <w:rPr>
                <w:rFonts w:ascii="Arial" w:hAnsi="Arial" w:cs="Arial"/>
                <w:sz w:val="24"/>
                <w:szCs w:val="24"/>
              </w:rPr>
              <w:br/>
              <w:t xml:space="preserve">    классификации     </w:t>
            </w:r>
          </w:p>
        </w:tc>
        <w:tc>
          <w:tcPr>
            <w:tcW w:w="5103" w:type="dxa"/>
            <w:gridSpan w:val="6"/>
            <w:tcBorders>
              <w:top w:val="single" w:sz="4" w:space="0" w:color="auto"/>
              <w:bottom w:val="single" w:sz="4" w:space="0" w:color="auto"/>
              <w:right w:val="single" w:sz="4" w:space="0" w:color="auto"/>
            </w:tcBorders>
            <w:shd w:val="clear" w:color="auto" w:fill="auto"/>
          </w:tcPr>
          <w:p w:rsidR="00BD524D" w:rsidRPr="0002084A" w:rsidRDefault="00BD524D" w:rsidP="00886FE8">
            <w:pPr>
              <w:rPr>
                <w:rFonts w:ascii="Arial" w:hAnsi="Arial" w:cs="Arial"/>
                <w:sz w:val="24"/>
                <w:szCs w:val="24"/>
              </w:rPr>
            </w:pPr>
            <w:r w:rsidRPr="0002084A">
              <w:rPr>
                <w:rFonts w:ascii="Arial" w:hAnsi="Arial" w:cs="Arial"/>
                <w:sz w:val="24"/>
                <w:szCs w:val="24"/>
              </w:rPr>
              <w:t>Расходы (руб.), годы</w:t>
            </w:r>
          </w:p>
        </w:tc>
      </w:tr>
      <w:tr w:rsidR="00C14FE5" w:rsidRPr="0002084A" w:rsidTr="00C14FE5">
        <w:trPr>
          <w:trHeight w:val="1800"/>
          <w:tblCellSpacing w:w="5" w:type="nil"/>
        </w:trPr>
        <w:tc>
          <w:tcPr>
            <w:tcW w:w="1836" w:type="dxa"/>
            <w:vMerge/>
            <w:tcBorders>
              <w:left w:val="single" w:sz="4" w:space="0" w:color="auto"/>
              <w:bottom w:val="single" w:sz="4" w:space="0" w:color="auto"/>
              <w:right w:val="single" w:sz="4" w:space="0" w:color="auto"/>
            </w:tcBorders>
          </w:tcPr>
          <w:p w:rsidR="00C14FE5" w:rsidRPr="0002084A" w:rsidRDefault="00C14FE5">
            <w:pPr>
              <w:pStyle w:val="ConsPlusCell"/>
              <w:rPr>
                <w:rFonts w:ascii="Arial" w:hAnsi="Arial" w:cs="Arial"/>
                <w:sz w:val="24"/>
                <w:szCs w:val="24"/>
              </w:rPr>
            </w:pPr>
          </w:p>
        </w:tc>
        <w:tc>
          <w:tcPr>
            <w:tcW w:w="2376" w:type="dxa"/>
            <w:vMerge/>
            <w:tcBorders>
              <w:left w:val="single" w:sz="4" w:space="0" w:color="auto"/>
              <w:bottom w:val="single" w:sz="4" w:space="0" w:color="auto"/>
              <w:right w:val="single" w:sz="4" w:space="0" w:color="auto"/>
            </w:tcBorders>
          </w:tcPr>
          <w:p w:rsidR="00C14FE5" w:rsidRPr="0002084A" w:rsidRDefault="00C14FE5">
            <w:pPr>
              <w:pStyle w:val="ConsPlusCell"/>
              <w:rPr>
                <w:rFonts w:ascii="Arial" w:hAnsi="Arial" w:cs="Arial"/>
                <w:sz w:val="24"/>
                <w:szCs w:val="24"/>
              </w:rPr>
            </w:pPr>
          </w:p>
        </w:tc>
        <w:tc>
          <w:tcPr>
            <w:tcW w:w="1944" w:type="dxa"/>
            <w:vMerge/>
            <w:tcBorders>
              <w:left w:val="single" w:sz="4" w:space="0" w:color="auto"/>
              <w:bottom w:val="single" w:sz="4" w:space="0" w:color="auto"/>
              <w:right w:val="single" w:sz="4" w:space="0" w:color="auto"/>
            </w:tcBorders>
          </w:tcPr>
          <w:p w:rsidR="00C14FE5" w:rsidRPr="0002084A" w:rsidRDefault="00C14FE5">
            <w:pPr>
              <w:pStyle w:val="ConsPlusCell"/>
              <w:rPr>
                <w:rFonts w:ascii="Arial" w:hAnsi="Arial" w:cs="Arial"/>
                <w:sz w:val="24"/>
                <w:szCs w:val="24"/>
              </w:rPr>
            </w:pPr>
          </w:p>
        </w:tc>
        <w:tc>
          <w:tcPr>
            <w:tcW w:w="648" w:type="dxa"/>
            <w:tcBorders>
              <w:left w:val="single" w:sz="4" w:space="0" w:color="auto"/>
              <w:bottom w:val="single" w:sz="4" w:space="0" w:color="auto"/>
              <w:right w:val="single" w:sz="4" w:space="0" w:color="auto"/>
            </w:tcBorders>
          </w:tcPr>
          <w:p w:rsidR="00C14FE5" w:rsidRPr="0002084A" w:rsidRDefault="00C14FE5">
            <w:pPr>
              <w:pStyle w:val="ConsPlusCell"/>
              <w:rPr>
                <w:rFonts w:ascii="Arial" w:hAnsi="Arial" w:cs="Arial"/>
                <w:sz w:val="24"/>
                <w:szCs w:val="24"/>
              </w:rPr>
            </w:pPr>
            <w:r w:rsidRPr="0002084A">
              <w:rPr>
                <w:rFonts w:ascii="Arial" w:hAnsi="Arial" w:cs="Arial"/>
                <w:sz w:val="24"/>
                <w:szCs w:val="24"/>
              </w:rPr>
              <w:t>ГРБС</w:t>
            </w:r>
          </w:p>
        </w:tc>
        <w:tc>
          <w:tcPr>
            <w:tcW w:w="756" w:type="dxa"/>
            <w:tcBorders>
              <w:left w:val="single" w:sz="4" w:space="0" w:color="auto"/>
              <w:bottom w:val="single" w:sz="4" w:space="0" w:color="auto"/>
              <w:right w:val="single" w:sz="4" w:space="0" w:color="auto"/>
            </w:tcBorders>
          </w:tcPr>
          <w:p w:rsidR="00C14FE5" w:rsidRPr="0002084A" w:rsidRDefault="00C14FE5">
            <w:pPr>
              <w:pStyle w:val="ConsPlusCell"/>
              <w:rPr>
                <w:rFonts w:ascii="Arial" w:hAnsi="Arial" w:cs="Arial"/>
                <w:sz w:val="24"/>
                <w:szCs w:val="24"/>
              </w:rPr>
            </w:pPr>
            <w:proofErr w:type="spellStart"/>
            <w:r w:rsidRPr="0002084A">
              <w:rPr>
                <w:rFonts w:ascii="Arial" w:hAnsi="Arial" w:cs="Arial"/>
                <w:sz w:val="24"/>
                <w:szCs w:val="24"/>
              </w:rPr>
              <w:t>РзПр</w:t>
            </w:r>
            <w:proofErr w:type="spellEnd"/>
          </w:p>
        </w:tc>
        <w:tc>
          <w:tcPr>
            <w:tcW w:w="1229" w:type="dxa"/>
            <w:tcBorders>
              <w:left w:val="single" w:sz="4" w:space="0" w:color="auto"/>
              <w:bottom w:val="single" w:sz="4" w:space="0" w:color="auto"/>
              <w:right w:val="single" w:sz="4" w:space="0" w:color="auto"/>
            </w:tcBorders>
          </w:tcPr>
          <w:p w:rsidR="00C14FE5" w:rsidRPr="0002084A" w:rsidRDefault="00C14FE5">
            <w:pPr>
              <w:pStyle w:val="ConsPlusCell"/>
              <w:rPr>
                <w:rFonts w:ascii="Arial" w:hAnsi="Arial" w:cs="Arial"/>
                <w:sz w:val="24"/>
                <w:szCs w:val="24"/>
              </w:rPr>
            </w:pPr>
            <w:r w:rsidRPr="0002084A">
              <w:rPr>
                <w:rFonts w:ascii="Arial" w:hAnsi="Arial" w:cs="Arial"/>
                <w:sz w:val="24"/>
                <w:szCs w:val="24"/>
              </w:rPr>
              <w:t xml:space="preserve">  ЦСР  </w:t>
            </w:r>
          </w:p>
        </w:tc>
        <w:tc>
          <w:tcPr>
            <w:tcW w:w="850" w:type="dxa"/>
            <w:tcBorders>
              <w:left w:val="single" w:sz="4" w:space="0" w:color="auto"/>
              <w:bottom w:val="single" w:sz="4" w:space="0" w:color="auto"/>
              <w:right w:val="single" w:sz="4" w:space="0" w:color="auto"/>
            </w:tcBorders>
          </w:tcPr>
          <w:p w:rsidR="00C14FE5" w:rsidRPr="0002084A" w:rsidRDefault="00C14FE5">
            <w:pPr>
              <w:pStyle w:val="ConsPlusCell"/>
              <w:rPr>
                <w:rFonts w:ascii="Arial" w:hAnsi="Arial" w:cs="Arial"/>
                <w:sz w:val="24"/>
                <w:szCs w:val="24"/>
              </w:rPr>
            </w:pPr>
            <w:r w:rsidRPr="0002084A">
              <w:rPr>
                <w:rFonts w:ascii="Arial" w:hAnsi="Arial" w:cs="Arial"/>
                <w:sz w:val="24"/>
                <w:szCs w:val="24"/>
              </w:rPr>
              <w:t xml:space="preserve">ВР </w:t>
            </w:r>
          </w:p>
        </w:tc>
        <w:tc>
          <w:tcPr>
            <w:tcW w:w="709" w:type="dxa"/>
            <w:tcBorders>
              <w:left w:val="single" w:sz="4" w:space="0" w:color="auto"/>
              <w:bottom w:val="single" w:sz="4" w:space="0" w:color="auto"/>
              <w:right w:val="single" w:sz="4" w:space="0" w:color="auto"/>
            </w:tcBorders>
          </w:tcPr>
          <w:p w:rsidR="00C14FE5" w:rsidRPr="0002084A" w:rsidRDefault="00C14FE5" w:rsidP="00323549">
            <w:pPr>
              <w:pStyle w:val="ConsPlusCell"/>
              <w:rPr>
                <w:rFonts w:ascii="Arial" w:hAnsi="Arial" w:cs="Arial"/>
                <w:sz w:val="24"/>
                <w:szCs w:val="24"/>
              </w:rPr>
            </w:pPr>
            <w:r w:rsidRPr="0002084A">
              <w:rPr>
                <w:rFonts w:ascii="Arial" w:hAnsi="Arial" w:cs="Arial"/>
                <w:sz w:val="24"/>
                <w:szCs w:val="24"/>
              </w:rPr>
              <w:t xml:space="preserve"> 2015 г.  </w:t>
            </w:r>
          </w:p>
        </w:tc>
        <w:tc>
          <w:tcPr>
            <w:tcW w:w="709" w:type="dxa"/>
            <w:tcBorders>
              <w:left w:val="single" w:sz="4" w:space="0" w:color="auto"/>
              <w:bottom w:val="single" w:sz="4" w:space="0" w:color="auto"/>
              <w:right w:val="single" w:sz="4" w:space="0" w:color="auto"/>
            </w:tcBorders>
          </w:tcPr>
          <w:p w:rsidR="00C14FE5" w:rsidRPr="0002084A" w:rsidRDefault="00C14FE5" w:rsidP="00323549">
            <w:pPr>
              <w:pStyle w:val="ConsPlusCell"/>
              <w:rPr>
                <w:rFonts w:ascii="Arial" w:hAnsi="Arial" w:cs="Arial"/>
                <w:sz w:val="24"/>
                <w:szCs w:val="24"/>
              </w:rPr>
            </w:pPr>
            <w:r w:rsidRPr="0002084A">
              <w:rPr>
                <w:rFonts w:ascii="Arial" w:hAnsi="Arial" w:cs="Arial"/>
                <w:sz w:val="24"/>
                <w:szCs w:val="24"/>
              </w:rPr>
              <w:t xml:space="preserve"> 2016 г.  </w:t>
            </w:r>
          </w:p>
        </w:tc>
        <w:tc>
          <w:tcPr>
            <w:tcW w:w="850" w:type="dxa"/>
            <w:tcBorders>
              <w:left w:val="single" w:sz="4" w:space="0" w:color="auto"/>
              <w:bottom w:val="single" w:sz="4" w:space="0" w:color="auto"/>
              <w:right w:val="single" w:sz="4" w:space="0" w:color="auto"/>
            </w:tcBorders>
          </w:tcPr>
          <w:p w:rsidR="00C14FE5" w:rsidRPr="0002084A" w:rsidRDefault="00C14FE5" w:rsidP="00323549">
            <w:pPr>
              <w:pStyle w:val="ConsPlusCell"/>
              <w:rPr>
                <w:rFonts w:ascii="Arial" w:hAnsi="Arial" w:cs="Arial"/>
                <w:sz w:val="24"/>
                <w:szCs w:val="24"/>
              </w:rPr>
            </w:pPr>
            <w:r w:rsidRPr="0002084A">
              <w:rPr>
                <w:rFonts w:ascii="Arial" w:hAnsi="Arial" w:cs="Arial"/>
                <w:sz w:val="24"/>
                <w:szCs w:val="24"/>
              </w:rPr>
              <w:t xml:space="preserve"> 2017 г.  </w:t>
            </w:r>
          </w:p>
        </w:tc>
        <w:tc>
          <w:tcPr>
            <w:tcW w:w="993" w:type="dxa"/>
            <w:tcBorders>
              <w:left w:val="single" w:sz="4" w:space="0" w:color="auto"/>
              <w:bottom w:val="single" w:sz="4" w:space="0" w:color="auto"/>
              <w:right w:val="single" w:sz="4" w:space="0" w:color="auto"/>
            </w:tcBorders>
          </w:tcPr>
          <w:p w:rsidR="00C14FE5" w:rsidRPr="0002084A" w:rsidRDefault="00C14FE5" w:rsidP="00C14FE5">
            <w:pPr>
              <w:pStyle w:val="ConsPlusCell"/>
              <w:rPr>
                <w:rFonts w:ascii="Arial" w:hAnsi="Arial" w:cs="Arial"/>
                <w:sz w:val="24"/>
                <w:szCs w:val="24"/>
              </w:rPr>
            </w:pPr>
            <w:r w:rsidRPr="0002084A">
              <w:rPr>
                <w:rFonts w:ascii="Arial" w:hAnsi="Arial" w:cs="Arial"/>
                <w:sz w:val="24"/>
                <w:szCs w:val="24"/>
              </w:rPr>
              <w:t>2018 г.</w:t>
            </w:r>
          </w:p>
        </w:tc>
        <w:tc>
          <w:tcPr>
            <w:tcW w:w="850" w:type="dxa"/>
            <w:tcBorders>
              <w:left w:val="single" w:sz="4" w:space="0" w:color="auto"/>
              <w:bottom w:val="single" w:sz="4" w:space="0" w:color="auto"/>
              <w:right w:val="single" w:sz="4" w:space="0" w:color="auto"/>
            </w:tcBorders>
          </w:tcPr>
          <w:p w:rsidR="00C14FE5" w:rsidRPr="0002084A" w:rsidRDefault="00C14FE5" w:rsidP="00C14FE5">
            <w:pPr>
              <w:pStyle w:val="ConsPlusCell"/>
              <w:rPr>
                <w:rFonts w:ascii="Arial" w:hAnsi="Arial" w:cs="Arial"/>
                <w:sz w:val="24"/>
                <w:szCs w:val="24"/>
              </w:rPr>
            </w:pPr>
            <w:r w:rsidRPr="0002084A">
              <w:rPr>
                <w:rFonts w:ascii="Arial" w:hAnsi="Arial" w:cs="Arial"/>
                <w:sz w:val="24"/>
                <w:szCs w:val="24"/>
              </w:rPr>
              <w:t>2019 г.</w:t>
            </w:r>
          </w:p>
        </w:tc>
        <w:tc>
          <w:tcPr>
            <w:tcW w:w="992" w:type="dxa"/>
            <w:tcBorders>
              <w:left w:val="single" w:sz="4" w:space="0" w:color="auto"/>
              <w:bottom w:val="single" w:sz="4" w:space="0" w:color="auto"/>
              <w:right w:val="single" w:sz="4" w:space="0" w:color="auto"/>
            </w:tcBorders>
          </w:tcPr>
          <w:p w:rsidR="00C14FE5" w:rsidRPr="0002084A" w:rsidRDefault="00C14FE5" w:rsidP="00C14FE5">
            <w:pPr>
              <w:pStyle w:val="ConsPlusCell"/>
              <w:rPr>
                <w:rFonts w:ascii="Arial" w:hAnsi="Arial" w:cs="Arial"/>
                <w:sz w:val="24"/>
                <w:szCs w:val="24"/>
              </w:rPr>
            </w:pPr>
            <w:r w:rsidRPr="0002084A">
              <w:rPr>
                <w:rFonts w:ascii="Arial" w:hAnsi="Arial" w:cs="Arial"/>
                <w:sz w:val="24"/>
                <w:szCs w:val="24"/>
              </w:rPr>
              <w:t>2020 г.</w:t>
            </w:r>
          </w:p>
        </w:tc>
      </w:tr>
      <w:tr w:rsidR="005E5992" w:rsidRPr="0002084A" w:rsidTr="00C14FE5">
        <w:trPr>
          <w:trHeight w:val="2160"/>
          <w:tblCellSpacing w:w="5" w:type="nil"/>
        </w:trPr>
        <w:tc>
          <w:tcPr>
            <w:tcW w:w="1836" w:type="dxa"/>
            <w:tcBorders>
              <w:left w:val="single" w:sz="4" w:space="0" w:color="auto"/>
              <w:bottom w:val="single" w:sz="4" w:space="0" w:color="auto"/>
              <w:right w:val="single" w:sz="4" w:space="0" w:color="auto"/>
            </w:tcBorders>
          </w:tcPr>
          <w:p w:rsidR="005E5992" w:rsidRPr="0002084A" w:rsidRDefault="005E5992">
            <w:pPr>
              <w:pStyle w:val="ConsPlusCell"/>
              <w:rPr>
                <w:rFonts w:ascii="Arial" w:hAnsi="Arial" w:cs="Arial"/>
                <w:sz w:val="24"/>
                <w:szCs w:val="24"/>
              </w:rPr>
            </w:pPr>
            <w:r w:rsidRPr="0002084A">
              <w:rPr>
                <w:rFonts w:ascii="Arial" w:hAnsi="Arial" w:cs="Arial"/>
                <w:sz w:val="24"/>
                <w:szCs w:val="24"/>
              </w:rPr>
              <w:lastRenderedPageBreak/>
              <w:t>Муниципальная</w:t>
            </w:r>
            <w:r w:rsidRPr="0002084A">
              <w:rPr>
                <w:rFonts w:ascii="Arial" w:hAnsi="Arial" w:cs="Arial"/>
                <w:sz w:val="24"/>
                <w:szCs w:val="24"/>
              </w:rPr>
              <w:br/>
              <w:t xml:space="preserve">программа      </w:t>
            </w:r>
            <w:r w:rsidRPr="0002084A">
              <w:rPr>
                <w:rFonts w:ascii="Arial" w:hAnsi="Arial" w:cs="Arial"/>
                <w:sz w:val="24"/>
                <w:szCs w:val="24"/>
              </w:rPr>
              <w:br/>
              <w:t>Золотухинского района Курской области</w:t>
            </w:r>
          </w:p>
        </w:tc>
        <w:tc>
          <w:tcPr>
            <w:tcW w:w="2376" w:type="dxa"/>
            <w:tcBorders>
              <w:left w:val="single" w:sz="4" w:space="0" w:color="auto"/>
              <w:bottom w:val="single" w:sz="4" w:space="0" w:color="auto"/>
              <w:right w:val="single" w:sz="4" w:space="0" w:color="auto"/>
            </w:tcBorders>
          </w:tcPr>
          <w:p w:rsidR="005E5992" w:rsidRPr="0002084A" w:rsidRDefault="005E5992" w:rsidP="00933273">
            <w:pPr>
              <w:pStyle w:val="ConsPlusCell"/>
              <w:rPr>
                <w:rFonts w:ascii="Arial" w:hAnsi="Arial" w:cs="Arial"/>
                <w:sz w:val="24"/>
                <w:szCs w:val="24"/>
              </w:rPr>
            </w:pPr>
            <w:r w:rsidRPr="0002084A">
              <w:rPr>
                <w:rFonts w:ascii="Arial" w:hAnsi="Arial" w:cs="Arial"/>
                <w:sz w:val="24"/>
                <w:szCs w:val="24"/>
              </w:rPr>
              <w:t xml:space="preserve">"Создание условий   </w:t>
            </w:r>
            <w:r w:rsidRPr="0002084A">
              <w:rPr>
                <w:rFonts w:ascii="Arial" w:hAnsi="Arial" w:cs="Arial"/>
                <w:sz w:val="24"/>
                <w:szCs w:val="24"/>
              </w:rPr>
              <w:br/>
              <w:t xml:space="preserve">для эффективного и  </w:t>
            </w:r>
            <w:r w:rsidRPr="0002084A">
              <w:rPr>
                <w:rFonts w:ascii="Arial" w:hAnsi="Arial" w:cs="Arial"/>
                <w:sz w:val="24"/>
                <w:szCs w:val="24"/>
              </w:rPr>
              <w:br/>
              <w:t xml:space="preserve">ответственного      </w:t>
            </w:r>
            <w:r w:rsidRPr="0002084A">
              <w:rPr>
                <w:rFonts w:ascii="Arial" w:hAnsi="Arial" w:cs="Arial"/>
                <w:sz w:val="24"/>
                <w:szCs w:val="24"/>
              </w:rPr>
              <w:br/>
              <w:t xml:space="preserve">управления          </w:t>
            </w:r>
            <w:r w:rsidRPr="0002084A">
              <w:rPr>
                <w:rFonts w:ascii="Arial" w:hAnsi="Arial" w:cs="Arial"/>
                <w:sz w:val="24"/>
                <w:szCs w:val="24"/>
              </w:rPr>
              <w:br/>
              <w:t xml:space="preserve">муниципальными      </w:t>
            </w:r>
            <w:r w:rsidRPr="0002084A">
              <w:rPr>
                <w:rFonts w:ascii="Arial" w:hAnsi="Arial" w:cs="Arial"/>
                <w:sz w:val="24"/>
                <w:szCs w:val="24"/>
              </w:rPr>
              <w:br/>
              <w:t xml:space="preserve">финансами,          </w:t>
            </w:r>
            <w:r w:rsidRPr="0002084A">
              <w:rPr>
                <w:rFonts w:ascii="Arial" w:hAnsi="Arial" w:cs="Arial"/>
                <w:sz w:val="24"/>
                <w:szCs w:val="24"/>
              </w:rPr>
              <w:br/>
              <w:t>муниципальным</w:t>
            </w:r>
            <w:r w:rsidRPr="0002084A">
              <w:rPr>
                <w:rFonts w:ascii="Arial" w:hAnsi="Arial" w:cs="Arial"/>
                <w:sz w:val="24"/>
                <w:szCs w:val="24"/>
              </w:rPr>
              <w:br/>
              <w:t xml:space="preserve">долгом и повышения  </w:t>
            </w:r>
            <w:r w:rsidRPr="0002084A">
              <w:rPr>
                <w:rFonts w:ascii="Arial" w:hAnsi="Arial" w:cs="Arial"/>
                <w:sz w:val="24"/>
                <w:szCs w:val="24"/>
              </w:rPr>
              <w:br/>
              <w:t xml:space="preserve">устойчивости        </w:t>
            </w:r>
            <w:r w:rsidRPr="0002084A">
              <w:rPr>
                <w:rFonts w:ascii="Arial" w:hAnsi="Arial" w:cs="Arial"/>
                <w:sz w:val="24"/>
                <w:szCs w:val="24"/>
              </w:rPr>
              <w:br/>
              <w:t xml:space="preserve">бюджетов Золотухинского района Курской    </w:t>
            </w:r>
            <w:r w:rsidRPr="0002084A">
              <w:rPr>
                <w:rFonts w:ascii="Arial" w:hAnsi="Arial" w:cs="Arial"/>
                <w:sz w:val="24"/>
                <w:szCs w:val="24"/>
              </w:rPr>
              <w:br/>
              <w:t xml:space="preserve">области"            </w:t>
            </w:r>
          </w:p>
        </w:tc>
        <w:tc>
          <w:tcPr>
            <w:tcW w:w="1944" w:type="dxa"/>
            <w:tcBorders>
              <w:left w:val="single" w:sz="4" w:space="0" w:color="auto"/>
              <w:bottom w:val="single" w:sz="4" w:space="0" w:color="auto"/>
              <w:right w:val="single" w:sz="4" w:space="0" w:color="auto"/>
            </w:tcBorders>
          </w:tcPr>
          <w:p w:rsidR="005E5992" w:rsidRPr="0002084A" w:rsidRDefault="005E5992" w:rsidP="00973AAE">
            <w:pPr>
              <w:pStyle w:val="ConsPlusCell"/>
              <w:rPr>
                <w:rFonts w:ascii="Arial" w:hAnsi="Arial" w:cs="Arial"/>
                <w:sz w:val="24"/>
                <w:szCs w:val="24"/>
              </w:rPr>
            </w:pPr>
            <w:r w:rsidRPr="0002084A">
              <w:rPr>
                <w:rFonts w:ascii="Arial" w:hAnsi="Arial" w:cs="Arial"/>
                <w:sz w:val="24"/>
                <w:szCs w:val="24"/>
              </w:rPr>
              <w:t xml:space="preserve">Финансовое управление администрации Золотухинского района Курской      </w:t>
            </w:r>
            <w:r w:rsidRPr="0002084A">
              <w:rPr>
                <w:rFonts w:ascii="Arial" w:hAnsi="Arial" w:cs="Arial"/>
                <w:sz w:val="24"/>
                <w:szCs w:val="24"/>
              </w:rPr>
              <w:br/>
              <w:t>области, отдел экономики, планирования и учета администрации Золотухинского района Курской области</w:t>
            </w:r>
          </w:p>
        </w:tc>
        <w:tc>
          <w:tcPr>
            <w:tcW w:w="648" w:type="dxa"/>
            <w:tcBorders>
              <w:left w:val="single" w:sz="4" w:space="0" w:color="auto"/>
              <w:bottom w:val="single" w:sz="4" w:space="0" w:color="auto"/>
              <w:right w:val="single" w:sz="4" w:space="0" w:color="auto"/>
            </w:tcBorders>
          </w:tcPr>
          <w:p w:rsidR="005E5992" w:rsidRPr="0002084A" w:rsidRDefault="005E5992">
            <w:pPr>
              <w:pStyle w:val="ConsPlusCell"/>
              <w:rPr>
                <w:rFonts w:ascii="Arial" w:hAnsi="Arial" w:cs="Arial"/>
                <w:sz w:val="24"/>
                <w:szCs w:val="24"/>
              </w:rPr>
            </w:pPr>
            <w:r w:rsidRPr="0002084A">
              <w:rPr>
                <w:rFonts w:ascii="Arial" w:hAnsi="Arial" w:cs="Arial"/>
                <w:sz w:val="24"/>
                <w:szCs w:val="24"/>
              </w:rPr>
              <w:t xml:space="preserve">002 </w:t>
            </w:r>
          </w:p>
        </w:tc>
        <w:tc>
          <w:tcPr>
            <w:tcW w:w="756" w:type="dxa"/>
            <w:tcBorders>
              <w:left w:val="single" w:sz="4" w:space="0" w:color="auto"/>
              <w:bottom w:val="single" w:sz="4" w:space="0" w:color="auto"/>
              <w:right w:val="single" w:sz="4" w:space="0" w:color="auto"/>
            </w:tcBorders>
          </w:tcPr>
          <w:p w:rsidR="005E5992" w:rsidRPr="0002084A" w:rsidRDefault="005E5992">
            <w:pPr>
              <w:pStyle w:val="ConsPlusCell"/>
              <w:rPr>
                <w:rFonts w:ascii="Arial" w:hAnsi="Arial" w:cs="Arial"/>
                <w:sz w:val="24"/>
                <w:szCs w:val="24"/>
              </w:rPr>
            </w:pPr>
            <w:r w:rsidRPr="0002084A">
              <w:rPr>
                <w:rFonts w:ascii="Arial" w:hAnsi="Arial" w:cs="Arial"/>
                <w:sz w:val="24"/>
                <w:szCs w:val="24"/>
              </w:rPr>
              <w:t xml:space="preserve">  </w:t>
            </w:r>
            <w:proofErr w:type="spellStart"/>
            <w:r w:rsidRPr="0002084A">
              <w:rPr>
                <w:rFonts w:ascii="Arial" w:hAnsi="Arial" w:cs="Arial"/>
                <w:sz w:val="24"/>
                <w:szCs w:val="24"/>
              </w:rPr>
              <w:t>x</w:t>
            </w:r>
            <w:proofErr w:type="spellEnd"/>
            <w:r w:rsidRPr="0002084A">
              <w:rPr>
                <w:rFonts w:ascii="Arial" w:hAnsi="Arial" w:cs="Arial"/>
                <w:sz w:val="24"/>
                <w:szCs w:val="24"/>
              </w:rPr>
              <w:t xml:space="preserve">  </w:t>
            </w:r>
          </w:p>
        </w:tc>
        <w:tc>
          <w:tcPr>
            <w:tcW w:w="1229" w:type="dxa"/>
            <w:tcBorders>
              <w:left w:val="single" w:sz="4" w:space="0" w:color="auto"/>
              <w:bottom w:val="single" w:sz="4" w:space="0" w:color="auto"/>
              <w:right w:val="single" w:sz="4" w:space="0" w:color="auto"/>
            </w:tcBorders>
          </w:tcPr>
          <w:p w:rsidR="005E5992" w:rsidRPr="0002084A" w:rsidRDefault="005E5992">
            <w:pPr>
              <w:pStyle w:val="ConsPlusCell"/>
              <w:rPr>
                <w:rFonts w:ascii="Arial" w:hAnsi="Arial" w:cs="Arial"/>
                <w:sz w:val="24"/>
                <w:szCs w:val="24"/>
              </w:rPr>
            </w:pPr>
            <w:r w:rsidRPr="0002084A">
              <w:rPr>
                <w:rFonts w:ascii="Arial" w:hAnsi="Arial" w:cs="Arial"/>
                <w:sz w:val="24"/>
                <w:szCs w:val="24"/>
              </w:rPr>
              <w:t xml:space="preserve">   </w:t>
            </w:r>
            <w:proofErr w:type="spellStart"/>
            <w:r w:rsidRPr="0002084A">
              <w:rPr>
                <w:rFonts w:ascii="Arial" w:hAnsi="Arial" w:cs="Arial"/>
                <w:sz w:val="24"/>
                <w:szCs w:val="24"/>
              </w:rPr>
              <w:t>x</w:t>
            </w:r>
            <w:proofErr w:type="spellEnd"/>
            <w:r w:rsidRPr="0002084A">
              <w:rPr>
                <w:rFonts w:ascii="Arial" w:hAnsi="Arial" w:cs="Arial"/>
                <w:sz w:val="24"/>
                <w:szCs w:val="24"/>
              </w:rPr>
              <w:t xml:space="preserve">   </w:t>
            </w:r>
          </w:p>
        </w:tc>
        <w:tc>
          <w:tcPr>
            <w:tcW w:w="850" w:type="dxa"/>
            <w:tcBorders>
              <w:left w:val="single" w:sz="4" w:space="0" w:color="auto"/>
              <w:bottom w:val="single" w:sz="4" w:space="0" w:color="auto"/>
              <w:right w:val="single" w:sz="4" w:space="0" w:color="auto"/>
            </w:tcBorders>
          </w:tcPr>
          <w:p w:rsidR="005E5992" w:rsidRPr="0002084A" w:rsidRDefault="005E5992">
            <w:pPr>
              <w:pStyle w:val="ConsPlusCell"/>
              <w:rPr>
                <w:rFonts w:ascii="Arial" w:hAnsi="Arial" w:cs="Arial"/>
                <w:sz w:val="24"/>
                <w:szCs w:val="24"/>
              </w:rPr>
            </w:pPr>
            <w:r w:rsidRPr="0002084A">
              <w:rPr>
                <w:rFonts w:ascii="Arial" w:hAnsi="Arial" w:cs="Arial"/>
                <w:sz w:val="24"/>
                <w:szCs w:val="24"/>
              </w:rPr>
              <w:t xml:space="preserve"> </w:t>
            </w:r>
            <w:proofErr w:type="spellStart"/>
            <w:r w:rsidRPr="0002084A">
              <w:rPr>
                <w:rFonts w:ascii="Arial" w:hAnsi="Arial" w:cs="Arial"/>
                <w:sz w:val="24"/>
                <w:szCs w:val="24"/>
              </w:rPr>
              <w:t>x</w:t>
            </w:r>
            <w:proofErr w:type="spellEnd"/>
            <w:r w:rsidRPr="0002084A">
              <w:rPr>
                <w:rFonts w:ascii="Arial" w:hAnsi="Arial" w:cs="Arial"/>
                <w:sz w:val="24"/>
                <w:szCs w:val="24"/>
              </w:rPr>
              <w:t xml:space="preserve"> </w:t>
            </w:r>
          </w:p>
        </w:tc>
        <w:tc>
          <w:tcPr>
            <w:tcW w:w="709" w:type="dxa"/>
            <w:tcBorders>
              <w:left w:val="single" w:sz="4" w:space="0" w:color="auto"/>
              <w:bottom w:val="single" w:sz="4" w:space="0" w:color="auto"/>
              <w:right w:val="single" w:sz="4" w:space="0" w:color="auto"/>
            </w:tcBorders>
          </w:tcPr>
          <w:p w:rsidR="005E5992" w:rsidRPr="0002084A" w:rsidRDefault="005E5992" w:rsidP="005E5992">
            <w:pPr>
              <w:pStyle w:val="ConsPlusCell"/>
              <w:rPr>
                <w:rFonts w:ascii="Arial" w:hAnsi="Arial" w:cs="Arial"/>
                <w:sz w:val="24"/>
                <w:szCs w:val="24"/>
              </w:rPr>
            </w:pPr>
            <w:r w:rsidRPr="0002084A">
              <w:rPr>
                <w:rFonts w:ascii="Arial" w:hAnsi="Arial" w:cs="Arial"/>
                <w:sz w:val="24"/>
                <w:szCs w:val="24"/>
              </w:rPr>
              <w:t>10 854 193</w:t>
            </w:r>
          </w:p>
        </w:tc>
        <w:tc>
          <w:tcPr>
            <w:tcW w:w="709" w:type="dxa"/>
            <w:tcBorders>
              <w:left w:val="single" w:sz="4" w:space="0" w:color="auto"/>
              <w:bottom w:val="single" w:sz="4" w:space="0" w:color="auto"/>
              <w:right w:val="single" w:sz="4" w:space="0" w:color="auto"/>
            </w:tcBorders>
          </w:tcPr>
          <w:p w:rsidR="005E5992" w:rsidRPr="0002084A" w:rsidRDefault="005E5992" w:rsidP="005E5992">
            <w:pPr>
              <w:pStyle w:val="ConsPlusCell"/>
              <w:rPr>
                <w:rFonts w:ascii="Arial" w:hAnsi="Arial" w:cs="Arial"/>
                <w:sz w:val="24"/>
                <w:szCs w:val="24"/>
              </w:rPr>
            </w:pPr>
            <w:r w:rsidRPr="0002084A">
              <w:rPr>
                <w:rFonts w:ascii="Arial" w:hAnsi="Arial" w:cs="Arial"/>
                <w:sz w:val="24"/>
                <w:szCs w:val="24"/>
              </w:rPr>
              <w:t>9 457 314</w:t>
            </w:r>
          </w:p>
        </w:tc>
        <w:tc>
          <w:tcPr>
            <w:tcW w:w="850" w:type="dxa"/>
            <w:tcBorders>
              <w:left w:val="single" w:sz="4" w:space="0" w:color="auto"/>
              <w:bottom w:val="single" w:sz="4" w:space="0" w:color="auto"/>
              <w:right w:val="single" w:sz="4" w:space="0" w:color="auto"/>
            </w:tcBorders>
          </w:tcPr>
          <w:p w:rsidR="005E5992" w:rsidRPr="0002084A" w:rsidRDefault="005E5992" w:rsidP="005E5992">
            <w:pPr>
              <w:pStyle w:val="ConsPlusCell"/>
              <w:rPr>
                <w:rFonts w:ascii="Arial" w:hAnsi="Arial" w:cs="Arial"/>
                <w:sz w:val="24"/>
                <w:szCs w:val="24"/>
              </w:rPr>
            </w:pPr>
            <w:r w:rsidRPr="0002084A">
              <w:rPr>
                <w:rFonts w:ascii="Arial" w:hAnsi="Arial" w:cs="Arial"/>
                <w:sz w:val="24"/>
                <w:szCs w:val="24"/>
              </w:rPr>
              <w:t>6 488 946</w:t>
            </w:r>
          </w:p>
        </w:tc>
        <w:tc>
          <w:tcPr>
            <w:tcW w:w="993" w:type="dxa"/>
            <w:tcBorders>
              <w:left w:val="single" w:sz="4" w:space="0" w:color="auto"/>
              <w:bottom w:val="single" w:sz="4" w:space="0" w:color="auto"/>
              <w:right w:val="single" w:sz="4" w:space="0" w:color="auto"/>
            </w:tcBorders>
          </w:tcPr>
          <w:p w:rsidR="005E5992" w:rsidRPr="0002084A" w:rsidRDefault="005E5992" w:rsidP="0002084A">
            <w:pPr>
              <w:pStyle w:val="ConsPlusCell"/>
              <w:rPr>
                <w:rFonts w:ascii="Arial" w:hAnsi="Arial" w:cs="Arial"/>
                <w:sz w:val="24"/>
                <w:szCs w:val="24"/>
              </w:rPr>
            </w:pPr>
            <w:r w:rsidRPr="0002084A">
              <w:rPr>
                <w:rFonts w:ascii="Arial" w:hAnsi="Arial" w:cs="Arial"/>
                <w:sz w:val="24"/>
                <w:szCs w:val="24"/>
              </w:rPr>
              <w:t>6 488 946</w:t>
            </w:r>
          </w:p>
        </w:tc>
        <w:tc>
          <w:tcPr>
            <w:tcW w:w="850" w:type="dxa"/>
            <w:tcBorders>
              <w:left w:val="single" w:sz="4" w:space="0" w:color="auto"/>
              <w:bottom w:val="single" w:sz="4" w:space="0" w:color="auto"/>
              <w:right w:val="single" w:sz="4" w:space="0" w:color="auto"/>
            </w:tcBorders>
          </w:tcPr>
          <w:p w:rsidR="005E5992" w:rsidRPr="0002084A" w:rsidRDefault="005E5992" w:rsidP="0002084A">
            <w:pPr>
              <w:pStyle w:val="ConsPlusCell"/>
              <w:rPr>
                <w:rFonts w:ascii="Arial" w:hAnsi="Arial" w:cs="Arial"/>
                <w:sz w:val="24"/>
                <w:szCs w:val="24"/>
              </w:rPr>
            </w:pPr>
            <w:r w:rsidRPr="0002084A">
              <w:rPr>
                <w:rFonts w:ascii="Arial" w:hAnsi="Arial" w:cs="Arial"/>
                <w:sz w:val="24"/>
                <w:szCs w:val="24"/>
              </w:rPr>
              <w:t>6 488 946</w:t>
            </w:r>
          </w:p>
        </w:tc>
        <w:tc>
          <w:tcPr>
            <w:tcW w:w="992" w:type="dxa"/>
            <w:tcBorders>
              <w:left w:val="single" w:sz="4" w:space="0" w:color="auto"/>
              <w:bottom w:val="single" w:sz="4" w:space="0" w:color="auto"/>
              <w:right w:val="single" w:sz="4" w:space="0" w:color="auto"/>
            </w:tcBorders>
          </w:tcPr>
          <w:p w:rsidR="005E5992" w:rsidRPr="0002084A" w:rsidRDefault="005E5992" w:rsidP="0002084A">
            <w:pPr>
              <w:pStyle w:val="ConsPlusCell"/>
              <w:rPr>
                <w:rFonts w:ascii="Arial" w:hAnsi="Arial" w:cs="Arial"/>
                <w:sz w:val="24"/>
                <w:szCs w:val="24"/>
              </w:rPr>
            </w:pPr>
            <w:r w:rsidRPr="0002084A">
              <w:rPr>
                <w:rFonts w:ascii="Arial" w:hAnsi="Arial" w:cs="Arial"/>
                <w:sz w:val="24"/>
                <w:szCs w:val="24"/>
              </w:rPr>
              <w:t>6 488 946</w:t>
            </w:r>
          </w:p>
        </w:tc>
      </w:tr>
      <w:tr w:rsidR="00C14FE5" w:rsidRPr="0002084A" w:rsidTr="00C14FE5">
        <w:trPr>
          <w:trHeight w:val="720"/>
          <w:tblCellSpacing w:w="5" w:type="nil"/>
        </w:trPr>
        <w:tc>
          <w:tcPr>
            <w:tcW w:w="1836" w:type="dxa"/>
            <w:tcBorders>
              <w:left w:val="single" w:sz="4" w:space="0" w:color="auto"/>
              <w:bottom w:val="single" w:sz="4" w:space="0" w:color="auto"/>
              <w:right w:val="single" w:sz="4" w:space="0" w:color="auto"/>
            </w:tcBorders>
          </w:tcPr>
          <w:p w:rsidR="00C14FE5" w:rsidRPr="0002084A" w:rsidRDefault="004940B8" w:rsidP="00323549">
            <w:pPr>
              <w:pStyle w:val="ConsPlusCell"/>
              <w:rPr>
                <w:rFonts w:ascii="Arial" w:hAnsi="Arial" w:cs="Arial"/>
                <w:sz w:val="24"/>
                <w:szCs w:val="24"/>
              </w:rPr>
            </w:pPr>
            <w:hyperlink w:anchor="Par651" w:history="1">
              <w:r w:rsidR="00C14FE5" w:rsidRPr="0002084A">
                <w:rPr>
                  <w:rFonts w:ascii="Arial" w:hAnsi="Arial" w:cs="Arial"/>
                  <w:sz w:val="24"/>
                  <w:szCs w:val="24"/>
                </w:rPr>
                <w:t xml:space="preserve">Подпрограмма </w:t>
              </w:r>
            </w:hyperlink>
            <w:r w:rsidR="00C14FE5" w:rsidRPr="0002084A">
              <w:rPr>
                <w:rFonts w:ascii="Arial" w:hAnsi="Arial" w:cs="Arial"/>
                <w:sz w:val="24"/>
                <w:szCs w:val="24"/>
              </w:rPr>
              <w:t>1</w:t>
            </w:r>
          </w:p>
        </w:tc>
        <w:tc>
          <w:tcPr>
            <w:tcW w:w="2376" w:type="dxa"/>
            <w:tcBorders>
              <w:left w:val="single" w:sz="4" w:space="0" w:color="auto"/>
              <w:bottom w:val="single" w:sz="4" w:space="0" w:color="auto"/>
              <w:right w:val="single" w:sz="4" w:space="0" w:color="auto"/>
            </w:tcBorders>
          </w:tcPr>
          <w:p w:rsidR="00C14FE5" w:rsidRPr="0002084A" w:rsidRDefault="00C14FE5">
            <w:pPr>
              <w:pStyle w:val="ConsPlusCell"/>
              <w:rPr>
                <w:rFonts w:ascii="Arial" w:hAnsi="Arial" w:cs="Arial"/>
                <w:sz w:val="24"/>
                <w:szCs w:val="24"/>
              </w:rPr>
            </w:pPr>
            <w:r w:rsidRPr="0002084A">
              <w:rPr>
                <w:rFonts w:ascii="Arial" w:hAnsi="Arial" w:cs="Arial"/>
                <w:sz w:val="24"/>
                <w:szCs w:val="24"/>
              </w:rPr>
              <w:t xml:space="preserve">"Управление         </w:t>
            </w:r>
            <w:r w:rsidRPr="0002084A">
              <w:rPr>
                <w:rFonts w:ascii="Arial" w:hAnsi="Arial" w:cs="Arial"/>
                <w:sz w:val="24"/>
                <w:szCs w:val="24"/>
              </w:rPr>
              <w:br/>
              <w:t xml:space="preserve">муниципальным     </w:t>
            </w:r>
            <w:r w:rsidRPr="0002084A">
              <w:rPr>
                <w:rFonts w:ascii="Arial" w:hAnsi="Arial" w:cs="Arial"/>
                <w:sz w:val="24"/>
                <w:szCs w:val="24"/>
              </w:rPr>
              <w:br/>
              <w:t xml:space="preserve">долгом Золотухинского района Курской      </w:t>
            </w:r>
            <w:r w:rsidRPr="0002084A">
              <w:rPr>
                <w:rFonts w:ascii="Arial" w:hAnsi="Arial" w:cs="Arial"/>
                <w:sz w:val="24"/>
                <w:szCs w:val="24"/>
              </w:rPr>
              <w:br/>
              <w:t xml:space="preserve">области"            </w:t>
            </w:r>
          </w:p>
        </w:tc>
        <w:tc>
          <w:tcPr>
            <w:tcW w:w="1944" w:type="dxa"/>
            <w:tcBorders>
              <w:left w:val="single" w:sz="4" w:space="0" w:color="auto"/>
              <w:bottom w:val="single" w:sz="4" w:space="0" w:color="auto"/>
              <w:right w:val="single" w:sz="4" w:space="0" w:color="auto"/>
            </w:tcBorders>
          </w:tcPr>
          <w:p w:rsidR="00C14FE5" w:rsidRPr="0002084A" w:rsidRDefault="00C14FE5" w:rsidP="00F723CD">
            <w:pPr>
              <w:pStyle w:val="ConsPlusCell"/>
              <w:rPr>
                <w:rFonts w:ascii="Arial" w:hAnsi="Arial" w:cs="Arial"/>
                <w:sz w:val="24"/>
                <w:szCs w:val="24"/>
              </w:rPr>
            </w:pPr>
            <w:r w:rsidRPr="0002084A">
              <w:rPr>
                <w:rFonts w:ascii="Arial" w:hAnsi="Arial" w:cs="Arial"/>
                <w:sz w:val="24"/>
                <w:szCs w:val="24"/>
              </w:rPr>
              <w:t xml:space="preserve">Финансовое управление администрации Золотухинского района Курской      </w:t>
            </w:r>
            <w:r w:rsidRPr="0002084A">
              <w:rPr>
                <w:rFonts w:ascii="Arial" w:hAnsi="Arial" w:cs="Arial"/>
                <w:sz w:val="24"/>
                <w:szCs w:val="24"/>
              </w:rPr>
              <w:br/>
              <w:t>области, отдел экономики, планирования и учета администрации Золотухинского района Курской области</w:t>
            </w:r>
          </w:p>
        </w:tc>
        <w:tc>
          <w:tcPr>
            <w:tcW w:w="648" w:type="dxa"/>
            <w:tcBorders>
              <w:left w:val="single" w:sz="4" w:space="0" w:color="auto"/>
              <w:bottom w:val="single" w:sz="4" w:space="0" w:color="auto"/>
              <w:right w:val="single" w:sz="4" w:space="0" w:color="auto"/>
            </w:tcBorders>
          </w:tcPr>
          <w:p w:rsidR="00C14FE5" w:rsidRPr="0002084A" w:rsidRDefault="00C14FE5" w:rsidP="00537FFD">
            <w:pPr>
              <w:pStyle w:val="ConsPlusCell"/>
              <w:rPr>
                <w:rFonts w:ascii="Arial" w:hAnsi="Arial" w:cs="Arial"/>
                <w:sz w:val="24"/>
                <w:szCs w:val="24"/>
              </w:rPr>
            </w:pPr>
            <w:r w:rsidRPr="0002084A">
              <w:rPr>
                <w:rFonts w:ascii="Arial" w:hAnsi="Arial" w:cs="Arial"/>
                <w:sz w:val="24"/>
                <w:szCs w:val="24"/>
              </w:rPr>
              <w:t xml:space="preserve">002 </w:t>
            </w:r>
          </w:p>
        </w:tc>
        <w:tc>
          <w:tcPr>
            <w:tcW w:w="756" w:type="dxa"/>
            <w:tcBorders>
              <w:left w:val="single" w:sz="4" w:space="0" w:color="auto"/>
              <w:bottom w:val="single" w:sz="4" w:space="0" w:color="auto"/>
              <w:right w:val="single" w:sz="4" w:space="0" w:color="auto"/>
            </w:tcBorders>
          </w:tcPr>
          <w:p w:rsidR="00C14FE5" w:rsidRPr="0002084A" w:rsidRDefault="00C14FE5">
            <w:pPr>
              <w:pStyle w:val="ConsPlusCell"/>
              <w:rPr>
                <w:rFonts w:ascii="Arial" w:hAnsi="Arial" w:cs="Arial"/>
                <w:sz w:val="24"/>
                <w:szCs w:val="24"/>
              </w:rPr>
            </w:pPr>
          </w:p>
        </w:tc>
        <w:tc>
          <w:tcPr>
            <w:tcW w:w="1229" w:type="dxa"/>
            <w:tcBorders>
              <w:left w:val="single" w:sz="4" w:space="0" w:color="auto"/>
              <w:bottom w:val="single" w:sz="4" w:space="0" w:color="auto"/>
              <w:right w:val="single" w:sz="4" w:space="0" w:color="auto"/>
            </w:tcBorders>
          </w:tcPr>
          <w:p w:rsidR="00C14FE5" w:rsidRPr="0002084A" w:rsidRDefault="00C14FE5">
            <w:pPr>
              <w:pStyle w:val="ConsPlusCell"/>
              <w:rPr>
                <w:rFonts w:ascii="Arial" w:hAnsi="Arial" w:cs="Arial"/>
                <w:sz w:val="24"/>
                <w:szCs w:val="24"/>
              </w:rPr>
            </w:pPr>
          </w:p>
        </w:tc>
        <w:tc>
          <w:tcPr>
            <w:tcW w:w="850" w:type="dxa"/>
            <w:tcBorders>
              <w:left w:val="single" w:sz="4" w:space="0" w:color="auto"/>
              <w:bottom w:val="single" w:sz="4" w:space="0" w:color="auto"/>
              <w:right w:val="single" w:sz="4" w:space="0" w:color="auto"/>
            </w:tcBorders>
          </w:tcPr>
          <w:p w:rsidR="00C14FE5" w:rsidRPr="0002084A" w:rsidRDefault="00C14FE5">
            <w:pPr>
              <w:pStyle w:val="ConsPlusCell"/>
              <w:rPr>
                <w:rFonts w:ascii="Arial" w:hAnsi="Arial" w:cs="Arial"/>
                <w:sz w:val="24"/>
                <w:szCs w:val="24"/>
              </w:rPr>
            </w:pPr>
          </w:p>
        </w:tc>
        <w:tc>
          <w:tcPr>
            <w:tcW w:w="709" w:type="dxa"/>
            <w:tcBorders>
              <w:left w:val="single" w:sz="4" w:space="0" w:color="auto"/>
              <w:bottom w:val="single" w:sz="4" w:space="0" w:color="auto"/>
              <w:right w:val="single" w:sz="4" w:space="0" w:color="auto"/>
            </w:tcBorders>
          </w:tcPr>
          <w:p w:rsidR="00C14FE5" w:rsidRPr="0002084A" w:rsidRDefault="00C14FE5" w:rsidP="00FA2FF1">
            <w:pPr>
              <w:pStyle w:val="ConsPlusCell"/>
              <w:rPr>
                <w:rFonts w:ascii="Arial" w:hAnsi="Arial" w:cs="Arial"/>
                <w:sz w:val="24"/>
                <w:szCs w:val="24"/>
              </w:rPr>
            </w:pPr>
            <w:r w:rsidRPr="0002084A">
              <w:rPr>
                <w:rFonts w:ascii="Arial" w:hAnsi="Arial" w:cs="Arial"/>
                <w:sz w:val="24"/>
                <w:szCs w:val="24"/>
              </w:rPr>
              <w:t>0,00</w:t>
            </w:r>
          </w:p>
        </w:tc>
        <w:tc>
          <w:tcPr>
            <w:tcW w:w="709" w:type="dxa"/>
            <w:tcBorders>
              <w:left w:val="single" w:sz="4" w:space="0" w:color="auto"/>
              <w:bottom w:val="single" w:sz="4" w:space="0" w:color="auto"/>
              <w:right w:val="single" w:sz="4" w:space="0" w:color="auto"/>
            </w:tcBorders>
          </w:tcPr>
          <w:p w:rsidR="00C14FE5" w:rsidRPr="0002084A" w:rsidRDefault="00C14FE5" w:rsidP="00537FFD">
            <w:pPr>
              <w:pStyle w:val="ConsPlusCell"/>
              <w:rPr>
                <w:rFonts w:ascii="Arial" w:hAnsi="Arial" w:cs="Arial"/>
                <w:sz w:val="24"/>
                <w:szCs w:val="24"/>
              </w:rPr>
            </w:pPr>
            <w:r w:rsidRPr="0002084A">
              <w:rPr>
                <w:rFonts w:ascii="Arial" w:hAnsi="Arial" w:cs="Arial"/>
                <w:sz w:val="24"/>
                <w:szCs w:val="24"/>
              </w:rPr>
              <w:t xml:space="preserve"> 0,00</w:t>
            </w:r>
          </w:p>
        </w:tc>
        <w:tc>
          <w:tcPr>
            <w:tcW w:w="850" w:type="dxa"/>
            <w:tcBorders>
              <w:left w:val="single" w:sz="4" w:space="0" w:color="auto"/>
              <w:bottom w:val="single" w:sz="4" w:space="0" w:color="auto"/>
              <w:right w:val="single" w:sz="4" w:space="0" w:color="auto"/>
            </w:tcBorders>
          </w:tcPr>
          <w:p w:rsidR="00C14FE5" w:rsidRPr="0002084A" w:rsidRDefault="00C14FE5" w:rsidP="00537FFD">
            <w:pPr>
              <w:pStyle w:val="ConsPlusCell"/>
              <w:rPr>
                <w:rFonts w:ascii="Arial" w:hAnsi="Arial" w:cs="Arial"/>
                <w:sz w:val="24"/>
                <w:szCs w:val="24"/>
              </w:rPr>
            </w:pPr>
            <w:r w:rsidRPr="0002084A">
              <w:rPr>
                <w:rFonts w:ascii="Arial" w:hAnsi="Arial" w:cs="Arial"/>
                <w:sz w:val="24"/>
                <w:szCs w:val="24"/>
              </w:rPr>
              <w:t xml:space="preserve"> 0,00</w:t>
            </w:r>
          </w:p>
        </w:tc>
        <w:tc>
          <w:tcPr>
            <w:tcW w:w="993" w:type="dxa"/>
            <w:tcBorders>
              <w:left w:val="single" w:sz="4" w:space="0" w:color="auto"/>
              <w:bottom w:val="single" w:sz="4" w:space="0" w:color="auto"/>
              <w:right w:val="single" w:sz="4" w:space="0" w:color="auto"/>
            </w:tcBorders>
          </w:tcPr>
          <w:p w:rsidR="00C14FE5" w:rsidRPr="0002084A" w:rsidRDefault="00F0135A" w:rsidP="00C14FE5">
            <w:pPr>
              <w:pStyle w:val="ConsPlusCell"/>
              <w:rPr>
                <w:rFonts w:ascii="Arial" w:hAnsi="Arial" w:cs="Arial"/>
                <w:sz w:val="24"/>
                <w:szCs w:val="24"/>
              </w:rPr>
            </w:pPr>
            <w:r w:rsidRPr="0002084A">
              <w:rPr>
                <w:rFonts w:ascii="Arial" w:hAnsi="Arial" w:cs="Arial"/>
                <w:sz w:val="24"/>
                <w:szCs w:val="24"/>
              </w:rPr>
              <w:t>0,00</w:t>
            </w:r>
          </w:p>
        </w:tc>
        <w:tc>
          <w:tcPr>
            <w:tcW w:w="850" w:type="dxa"/>
            <w:tcBorders>
              <w:left w:val="single" w:sz="4" w:space="0" w:color="auto"/>
              <w:bottom w:val="single" w:sz="4" w:space="0" w:color="auto"/>
              <w:right w:val="single" w:sz="4" w:space="0" w:color="auto"/>
            </w:tcBorders>
          </w:tcPr>
          <w:p w:rsidR="00C14FE5" w:rsidRPr="0002084A" w:rsidRDefault="00F0135A" w:rsidP="00C14FE5">
            <w:pPr>
              <w:pStyle w:val="ConsPlusCell"/>
              <w:rPr>
                <w:rFonts w:ascii="Arial" w:hAnsi="Arial" w:cs="Arial"/>
                <w:sz w:val="24"/>
                <w:szCs w:val="24"/>
              </w:rPr>
            </w:pPr>
            <w:r w:rsidRPr="0002084A">
              <w:rPr>
                <w:rFonts w:ascii="Arial" w:hAnsi="Arial" w:cs="Arial"/>
                <w:sz w:val="24"/>
                <w:szCs w:val="24"/>
              </w:rPr>
              <w:t>0,00</w:t>
            </w:r>
          </w:p>
        </w:tc>
        <w:tc>
          <w:tcPr>
            <w:tcW w:w="992" w:type="dxa"/>
            <w:tcBorders>
              <w:left w:val="single" w:sz="4" w:space="0" w:color="auto"/>
              <w:bottom w:val="single" w:sz="4" w:space="0" w:color="auto"/>
              <w:right w:val="single" w:sz="4" w:space="0" w:color="auto"/>
            </w:tcBorders>
          </w:tcPr>
          <w:p w:rsidR="00C14FE5" w:rsidRPr="0002084A" w:rsidRDefault="00F0135A" w:rsidP="00C14FE5">
            <w:pPr>
              <w:pStyle w:val="ConsPlusCell"/>
              <w:rPr>
                <w:rFonts w:ascii="Arial" w:hAnsi="Arial" w:cs="Arial"/>
                <w:sz w:val="24"/>
                <w:szCs w:val="24"/>
              </w:rPr>
            </w:pPr>
            <w:r w:rsidRPr="0002084A">
              <w:rPr>
                <w:rFonts w:ascii="Arial" w:hAnsi="Arial" w:cs="Arial"/>
                <w:sz w:val="24"/>
                <w:szCs w:val="24"/>
              </w:rPr>
              <w:t>0,00</w:t>
            </w:r>
          </w:p>
        </w:tc>
      </w:tr>
      <w:tr w:rsidR="00C14FE5" w:rsidRPr="0002084A" w:rsidTr="00C14FE5">
        <w:trPr>
          <w:trHeight w:val="1800"/>
          <w:tblCellSpacing w:w="5" w:type="nil"/>
        </w:trPr>
        <w:tc>
          <w:tcPr>
            <w:tcW w:w="1836" w:type="dxa"/>
            <w:tcBorders>
              <w:left w:val="single" w:sz="4" w:space="0" w:color="auto"/>
              <w:bottom w:val="single" w:sz="4" w:space="0" w:color="auto"/>
              <w:right w:val="single" w:sz="4" w:space="0" w:color="auto"/>
            </w:tcBorders>
          </w:tcPr>
          <w:p w:rsidR="00C14FE5" w:rsidRPr="0002084A" w:rsidRDefault="00C14FE5" w:rsidP="00323549">
            <w:pPr>
              <w:pStyle w:val="ConsPlusCell"/>
              <w:rPr>
                <w:rFonts w:ascii="Arial" w:hAnsi="Arial" w:cs="Arial"/>
                <w:sz w:val="24"/>
                <w:szCs w:val="24"/>
              </w:rPr>
            </w:pPr>
            <w:r w:rsidRPr="0002084A">
              <w:rPr>
                <w:rFonts w:ascii="Arial" w:hAnsi="Arial" w:cs="Arial"/>
                <w:sz w:val="24"/>
                <w:szCs w:val="24"/>
              </w:rPr>
              <w:lastRenderedPageBreak/>
              <w:t xml:space="preserve">Основное       </w:t>
            </w:r>
            <w:r w:rsidRPr="0002084A">
              <w:rPr>
                <w:rFonts w:ascii="Arial" w:hAnsi="Arial" w:cs="Arial"/>
                <w:sz w:val="24"/>
                <w:szCs w:val="24"/>
              </w:rPr>
              <w:br/>
              <w:t>мероприятие 1.1</w:t>
            </w:r>
          </w:p>
        </w:tc>
        <w:tc>
          <w:tcPr>
            <w:tcW w:w="2376" w:type="dxa"/>
            <w:tcBorders>
              <w:left w:val="single" w:sz="4" w:space="0" w:color="auto"/>
              <w:bottom w:val="single" w:sz="4" w:space="0" w:color="auto"/>
              <w:right w:val="single" w:sz="4" w:space="0" w:color="auto"/>
            </w:tcBorders>
          </w:tcPr>
          <w:p w:rsidR="00C14FE5" w:rsidRPr="0002084A" w:rsidRDefault="00C14FE5">
            <w:pPr>
              <w:pStyle w:val="ConsPlusCell"/>
              <w:rPr>
                <w:rFonts w:ascii="Arial" w:hAnsi="Arial" w:cs="Arial"/>
                <w:sz w:val="24"/>
                <w:szCs w:val="24"/>
              </w:rPr>
            </w:pPr>
            <w:r w:rsidRPr="0002084A">
              <w:rPr>
                <w:rFonts w:ascii="Arial" w:hAnsi="Arial" w:cs="Arial"/>
                <w:sz w:val="24"/>
                <w:szCs w:val="24"/>
              </w:rPr>
              <w:t>Сокращение стоимости</w:t>
            </w:r>
            <w:r w:rsidRPr="0002084A">
              <w:rPr>
                <w:rFonts w:ascii="Arial" w:hAnsi="Arial" w:cs="Arial"/>
                <w:sz w:val="24"/>
                <w:szCs w:val="24"/>
              </w:rPr>
              <w:br/>
              <w:t xml:space="preserve">обслуживания путем  </w:t>
            </w:r>
            <w:r w:rsidRPr="0002084A">
              <w:rPr>
                <w:rFonts w:ascii="Arial" w:hAnsi="Arial" w:cs="Arial"/>
                <w:sz w:val="24"/>
                <w:szCs w:val="24"/>
              </w:rPr>
              <w:br/>
              <w:t xml:space="preserve">обеспечения         </w:t>
            </w:r>
            <w:r w:rsidRPr="0002084A">
              <w:rPr>
                <w:rFonts w:ascii="Arial" w:hAnsi="Arial" w:cs="Arial"/>
                <w:sz w:val="24"/>
                <w:szCs w:val="24"/>
              </w:rPr>
              <w:br/>
              <w:t xml:space="preserve">приемлемых и        </w:t>
            </w:r>
            <w:r w:rsidRPr="0002084A">
              <w:rPr>
                <w:rFonts w:ascii="Arial" w:hAnsi="Arial" w:cs="Arial"/>
                <w:sz w:val="24"/>
                <w:szCs w:val="24"/>
              </w:rPr>
              <w:br/>
              <w:t xml:space="preserve">экономически        </w:t>
            </w:r>
            <w:r w:rsidRPr="0002084A">
              <w:rPr>
                <w:rFonts w:ascii="Arial" w:hAnsi="Arial" w:cs="Arial"/>
                <w:sz w:val="24"/>
                <w:szCs w:val="24"/>
              </w:rPr>
              <w:br/>
              <w:t xml:space="preserve">обоснованных объема </w:t>
            </w:r>
            <w:r w:rsidRPr="0002084A">
              <w:rPr>
                <w:rFonts w:ascii="Arial" w:hAnsi="Arial" w:cs="Arial"/>
                <w:sz w:val="24"/>
                <w:szCs w:val="24"/>
              </w:rPr>
              <w:br/>
              <w:t xml:space="preserve">и структуры         </w:t>
            </w:r>
            <w:r w:rsidRPr="0002084A">
              <w:rPr>
                <w:rFonts w:ascii="Arial" w:hAnsi="Arial" w:cs="Arial"/>
                <w:sz w:val="24"/>
                <w:szCs w:val="24"/>
              </w:rPr>
              <w:br/>
              <w:t xml:space="preserve">муниципального    </w:t>
            </w:r>
            <w:r w:rsidRPr="0002084A">
              <w:rPr>
                <w:rFonts w:ascii="Arial" w:hAnsi="Arial" w:cs="Arial"/>
                <w:sz w:val="24"/>
                <w:szCs w:val="24"/>
              </w:rPr>
              <w:br/>
              <w:t xml:space="preserve">долга Золотухинского района Курской       </w:t>
            </w:r>
            <w:r w:rsidRPr="0002084A">
              <w:rPr>
                <w:rFonts w:ascii="Arial" w:hAnsi="Arial" w:cs="Arial"/>
                <w:sz w:val="24"/>
                <w:szCs w:val="24"/>
              </w:rPr>
              <w:br/>
              <w:t xml:space="preserve">области             </w:t>
            </w:r>
          </w:p>
        </w:tc>
        <w:tc>
          <w:tcPr>
            <w:tcW w:w="1944" w:type="dxa"/>
            <w:tcBorders>
              <w:left w:val="single" w:sz="4" w:space="0" w:color="auto"/>
              <w:bottom w:val="single" w:sz="4" w:space="0" w:color="auto"/>
              <w:right w:val="single" w:sz="4" w:space="0" w:color="auto"/>
            </w:tcBorders>
          </w:tcPr>
          <w:p w:rsidR="00C14FE5" w:rsidRPr="0002084A" w:rsidRDefault="00C14FE5" w:rsidP="00F723CD">
            <w:pPr>
              <w:pStyle w:val="ConsPlusCell"/>
              <w:rPr>
                <w:rFonts w:ascii="Arial" w:hAnsi="Arial" w:cs="Arial"/>
                <w:sz w:val="24"/>
                <w:szCs w:val="24"/>
              </w:rPr>
            </w:pPr>
            <w:r w:rsidRPr="0002084A">
              <w:rPr>
                <w:rFonts w:ascii="Arial" w:hAnsi="Arial" w:cs="Arial"/>
                <w:sz w:val="24"/>
                <w:szCs w:val="24"/>
              </w:rPr>
              <w:t xml:space="preserve">Финансовое управление администрации Золотухинского района Курской      </w:t>
            </w:r>
            <w:r w:rsidRPr="0002084A">
              <w:rPr>
                <w:rFonts w:ascii="Arial" w:hAnsi="Arial" w:cs="Arial"/>
                <w:sz w:val="24"/>
                <w:szCs w:val="24"/>
              </w:rPr>
              <w:br/>
              <w:t>области, отдел экономики, планирования и учета администрации Золотухинского района Курской области</w:t>
            </w:r>
          </w:p>
        </w:tc>
        <w:tc>
          <w:tcPr>
            <w:tcW w:w="648" w:type="dxa"/>
            <w:tcBorders>
              <w:left w:val="single" w:sz="4" w:space="0" w:color="auto"/>
              <w:bottom w:val="single" w:sz="4" w:space="0" w:color="auto"/>
              <w:right w:val="single" w:sz="4" w:space="0" w:color="auto"/>
            </w:tcBorders>
          </w:tcPr>
          <w:p w:rsidR="00C14FE5" w:rsidRPr="0002084A" w:rsidRDefault="00C14FE5" w:rsidP="00537FFD">
            <w:pPr>
              <w:pStyle w:val="ConsPlusCell"/>
              <w:rPr>
                <w:rFonts w:ascii="Arial" w:hAnsi="Arial" w:cs="Arial"/>
                <w:sz w:val="24"/>
                <w:szCs w:val="24"/>
              </w:rPr>
            </w:pPr>
            <w:r w:rsidRPr="0002084A">
              <w:rPr>
                <w:rFonts w:ascii="Arial" w:hAnsi="Arial" w:cs="Arial"/>
                <w:sz w:val="24"/>
                <w:szCs w:val="24"/>
              </w:rPr>
              <w:t xml:space="preserve">002 </w:t>
            </w:r>
          </w:p>
        </w:tc>
        <w:tc>
          <w:tcPr>
            <w:tcW w:w="756" w:type="dxa"/>
            <w:tcBorders>
              <w:left w:val="single" w:sz="4" w:space="0" w:color="auto"/>
              <w:bottom w:val="single" w:sz="4" w:space="0" w:color="auto"/>
              <w:right w:val="single" w:sz="4" w:space="0" w:color="auto"/>
            </w:tcBorders>
          </w:tcPr>
          <w:p w:rsidR="00C14FE5" w:rsidRPr="0002084A" w:rsidRDefault="00C14FE5">
            <w:pPr>
              <w:pStyle w:val="ConsPlusCell"/>
              <w:rPr>
                <w:rFonts w:ascii="Arial" w:hAnsi="Arial" w:cs="Arial"/>
                <w:sz w:val="24"/>
                <w:szCs w:val="24"/>
              </w:rPr>
            </w:pPr>
            <w:r w:rsidRPr="0002084A">
              <w:rPr>
                <w:rFonts w:ascii="Arial" w:hAnsi="Arial" w:cs="Arial"/>
                <w:sz w:val="24"/>
                <w:szCs w:val="24"/>
              </w:rPr>
              <w:t xml:space="preserve">1301 </w:t>
            </w:r>
          </w:p>
        </w:tc>
        <w:tc>
          <w:tcPr>
            <w:tcW w:w="1229" w:type="dxa"/>
            <w:tcBorders>
              <w:left w:val="single" w:sz="4" w:space="0" w:color="auto"/>
              <w:bottom w:val="single" w:sz="4" w:space="0" w:color="auto"/>
              <w:right w:val="single" w:sz="4" w:space="0" w:color="auto"/>
            </w:tcBorders>
          </w:tcPr>
          <w:p w:rsidR="00C14FE5" w:rsidRPr="0002084A" w:rsidRDefault="00C14FE5" w:rsidP="00886FE8">
            <w:pPr>
              <w:pStyle w:val="ConsPlusCell"/>
              <w:jc w:val="center"/>
              <w:rPr>
                <w:rFonts w:ascii="Arial" w:hAnsi="Arial" w:cs="Arial"/>
                <w:sz w:val="24"/>
                <w:szCs w:val="24"/>
              </w:rPr>
            </w:pPr>
            <w:proofErr w:type="spellStart"/>
            <w:r w:rsidRPr="0002084A">
              <w:rPr>
                <w:rFonts w:ascii="Arial" w:hAnsi="Arial" w:cs="Arial"/>
                <w:sz w:val="24"/>
                <w:szCs w:val="24"/>
              </w:rPr>
              <w:t>х</w:t>
            </w:r>
            <w:proofErr w:type="spellEnd"/>
          </w:p>
        </w:tc>
        <w:tc>
          <w:tcPr>
            <w:tcW w:w="850" w:type="dxa"/>
            <w:tcBorders>
              <w:left w:val="single" w:sz="4" w:space="0" w:color="auto"/>
              <w:bottom w:val="single" w:sz="4" w:space="0" w:color="auto"/>
              <w:right w:val="single" w:sz="4" w:space="0" w:color="auto"/>
            </w:tcBorders>
          </w:tcPr>
          <w:p w:rsidR="00C14FE5" w:rsidRPr="0002084A" w:rsidRDefault="00C14FE5" w:rsidP="00886FE8">
            <w:pPr>
              <w:pStyle w:val="ConsPlusCell"/>
              <w:jc w:val="center"/>
              <w:rPr>
                <w:rFonts w:ascii="Arial" w:hAnsi="Arial" w:cs="Arial"/>
                <w:sz w:val="24"/>
                <w:szCs w:val="24"/>
              </w:rPr>
            </w:pPr>
            <w:proofErr w:type="spellStart"/>
            <w:r w:rsidRPr="0002084A">
              <w:rPr>
                <w:rFonts w:ascii="Arial" w:hAnsi="Arial" w:cs="Arial"/>
                <w:sz w:val="24"/>
                <w:szCs w:val="24"/>
              </w:rPr>
              <w:t>х</w:t>
            </w:r>
            <w:proofErr w:type="spellEnd"/>
          </w:p>
        </w:tc>
        <w:tc>
          <w:tcPr>
            <w:tcW w:w="709" w:type="dxa"/>
            <w:tcBorders>
              <w:left w:val="single" w:sz="4" w:space="0" w:color="auto"/>
              <w:bottom w:val="single" w:sz="4" w:space="0" w:color="auto"/>
              <w:right w:val="single" w:sz="4" w:space="0" w:color="auto"/>
            </w:tcBorders>
          </w:tcPr>
          <w:p w:rsidR="00C14FE5" w:rsidRPr="0002084A" w:rsidRDefault="00C14FE5" w:rsidP="00FA2FF1">
            <w:pPr>
              <w:pStyle w:val="ConsPlusCell"/>
              <w:rPr>
                <w:rFonts w:ascii="Arial" w:hAnsi="Arial" w:cs="Arial"/>
                <w:sz w:val="24"/>
                <w:szCs w:val="24"/>
              </w:rPr>
            </w:pPr>
            <w:r w:rsidRPr="0002084A">
              <w:rPr>
                <w:rFonts w:ascii="Arial" w:hAnsi="Arial" w:cs="Arial"/>
                <w:sz w:val="24"/>
                <w:szCs w:val="24"/>
              </w:rPr>
              <w:t>0,00</w:t>
            </w:r>
          </w:p>
        </w:tc>
        <w:tc>
          <w:tcPr>
            <w:tcW w:w="709" w:type="dxa"/>
            <w:tcBorders>
              <w:left w:val="single" w:sz="4" w:space="0" w:color="auto"/>
              <w:bottom w:val="single" w:sz="4" w:space="0" w:color="auto"/>
              <w:right w:val="single" w:sz="4" w:space="0" w:color="auto"/>
            </w:tcBorders>
          </w:tcPr>
          <w:p w:rsidR="00C14FE5" w:rsidRPr="0002084A" w:rsidRDefault="00C14FE5" w:rsidP="00F103E0">
            <w:pPr>
              <w:pStyle w:val="ConsPlusCell"/>
              <w:rPr>
                <w:rFonts w:ascii="Arial" w:hAnsi="Arial" w:cs="Arial"/>
                <w:sz w:val="24"/>
                <w:szCs w:val="24"/>
              </w:rPr>
            </w:pPr>
            <w:r w:rsidRPr="0002084A">
              <w:rPr>
                <w:rFonts w:ascii="Arial" w:hAnsi="Arial" w:cs="Arial"/>
                <w:sz w:val="24"/>
                <w:szCs w:val="24"/>
              </w:rPr>
              <w:t>0,00</w:t>
            </w:r>
          </w:p>
        </w:tc>
        <w:tc>
          <w:tcPr>
            <w:tcW w:w="850" w:type="dxa"/>
            <w:tcBorders>
              <w:left w:val="single" w:sz="4" w:space="0" w:color="auto"/>
              <w:bottom w:val="single" w:sz="4" w:space="0" w:color="auto"/>
              <w:right w:val="single" w:sz="4" w:space="0" w:color="auto"/>
            </w:tcBorders>
          </w:tcPr>
          <w:p w:rsidR="00C14FE5" w:rsidRPr="0002084A" w:rsidRDefault="00C14FE5" w:rsidP="00F103E0">
            <w:pPr>
              <w:pStyle w:val="ConsPlusCell"/>
              <w:rPr>
                <w:rFonts w:ascii="Arial" w:hAnsi="Arial" w:cs="Arial"/>
                <w:sz w:val="24"/>
                <w:szCs w:val="24"/>
              </w:rPr>
            </w:pPr>
            <w:r w:rsidRPr="0002084A">
              <w:rPr>
                <w:rFonts w:ascii="Arial" w:hAnsi="Arial" w:cs="Arial"/>
                <w:sz w:val="24"/>
                <w:szCs w:val="24"/>
              </w:rPr>
              <w:t>0,00</w:t>
            </w:r>
          </w:p>
        </w:tc>
        <w:tc>
          <w:tcPr>
            <w:tcW w:w="993" w:type="dxa"/>
            <w:tcBorders>
              <w:left w:val="single" w:sz="4" w:space="0" w:color="auto"/>
              <w:bottom w:val="single" w:sz="4" w:space="0" w:color="auto"/>
              <w:right w:val="single" w:sz="4" w:space="0" w:color="auto"/>
            </w:tcBorders>
          </w:tcPr>
          <w:p w:rsidR="00C14FE5" w:rsidRPr="0002084A" w:rsidRDefault="00F0135A" w:rsidP="00C14FE5">
            <w:pPr>
              <w:pStyle w:val="ConsPlusCell"/>
              <w:rPr>
                <w:rFonts w:ascii="Arial" w:hAnsi="Arial" w:cs="Arial"/>
                <w:sz w:val="24"/>
                <w:szCs w:val="24"/>
              </w:rPr>
            </w:pPr>
            <w:r w:rsidRPr="0002084A">
              <w:rPr>
                <w:rFonts w:ascii="Arial" w:hAnsi="Arial" w:cs="Arial"/>
                <w:sz w:val="24"/>
                <w:szCs w:val="24"/>
              </w:rPr>
              <w:t>0,00</w:t>
            </w:r>
          </w:p>
        </w:tc>
        <w:tc>
          <w:tcPr>
            <w:tcW w:w="850" w:type="dxa"/>
            <w:tcBorders>
              <w:left w:val="single" w:sz="4" w:space="0" w:color="auto"/>
              <w:bottom w:val="single" w:sz="4" w:space="0" w:color="auto"/>
              <w:right w:val="single" w:sz="4" w:space="0" w:color="auto"/>
            </w:tcBorders>
          </w:tcPr>
          <w:p w:rsidR="00C14FE5" w:rsidRPr="0002084A" w:rsidRDefault="00F0135A" w:rsidP="00C14FE5">
            <w:pPr>
              <w:pStyle w:val="ConsPlusCell"/>
              <w:rPr>
                <w:rFonts w:ascii="Arial" w:hAnsi="Arial" w:cs="Arial"/>
                <w:sz w:val="24"/>
                <w:szCs w:val="24"/>
              </w:rPr>
            </w:pPr>
            <w:r w:rsidRPr="0002084A">
              <w:rPr>
                <w:rFonts w:ascii="Arial" w:hAnsi="Arial" w:cs="Arial"/>
                <w:sz w:val="24"/>
                <w:szCs w:val="24"/>
              </w:rPr>
              <w:t>0,00</w:t>
            </w:r>
          </w:p>
        </w:tc>
        <w:tc>
          <w:tcPr>
            <w:tcW w:w="992" w:type="dxa"/>
            <w:tcBorders>
              <w:left w:val="single" w:sz="4" w:space="0" w:color="auto"/>
              <w:bottom w:val="single" w:sz="4" w:space="0" w:color="auto"/>
              <w:right w:val="single" w:sz="4" w:space="0" w:color="auto"/>
            </w:tcBorders>
          </w:tcPr>
          <w:p w:rsidR="00C14FE5" w:rsidRPr="0002084A" w:rsidRDefault="00F0135A" w:rsidP="00C14FE5">
            <w:pPr>
              <w:pStyle w:val="ConsPlusCell"/>
              <w:rPr>
                <w:rFonts w:ascii="Arial" w:hAnsi="Arial" w:cs="Arial"/>
                <w:sz w:val="24"/>
                <w:szCs w:val="24"/>
              </w:rPr>
            </w:pPr>
            <w:r w:rsidRPr="0002084A">
              <w:rPr>
                <w:rFonts w:ascii="Arial" w:hAnsi="Arial" w:cs="Arial"/>
                <w:sz w:val="24"/>
                <w:szCs w:val="24"/>
              </w:rPr>
              <w:t>0,00</w:t>
            </w:r>
          </w:p>
        </w:tc>
      </w:tr>
      <w:tr w:rsidR="00C14FE5" w:rsidRPr="0002084A" w:rsidTr="00C14FE5">
        <w:trPr>
          <w:trHeight w:val="720"/>
          <w:tblCellSpacing w:w="5" w:type="nil"/>
        </w:trPr>
        <w:tc>
          <w:tcPr>
            <w:tcW w:w="1836" w:type="dxa"/>
            <w:tcBorders>
              <w:left w:val="single" w:sz="4" w:space="0" w:color="auto"/>
              <w:bottom w:val="single" w:sz="4" w:space="0" w:color="auto"/>
              <w:right w:val="single" w:sz="4" w:space="0" w:color="auto"/>
            </w:tcBorders>
          </w:tcPr>
          <w:p w:rsidR="00C14FE5" w:rsidRPr="0002084A" w:rsidRDefault="004940B8" w:rsidP="00323549">
            <w:pPr>
              <w:pStyle w:val="ConsPlusCell"/>
              <w:rPr>
                <w:rFonts w:ascii="Arial" w:hAnsi="Arial" w:cs="Arial"/>
                <w:sz w:val="24"/>
                <w:szCs w:val="24"/>
              </w:rPr>
            </w:pPr>
            <w:hyperlink w:anchor="Par800" w:history="1">
              <w:r w:rsidR="00C14FE5" w:rsidRPr="0002084A">
                <w:rPr>
                  <w:rFonts w:ascii="Arial" w:hAnsi="Arial" w:cs="Arial"/>
                  <w:sz w:val="24"/>
                  <w:szCs w:val="24"/>
                </w:rPr>
                <w:t xml:space="preserve">Подпрограмма </w:t>
              </w:r>
            </w:hyperlink>
            <w:r w:rsidR="00C14FE5" w:rsidRPr="0002084A">
              <w:rPr>
                <w:rFonts w:ascii="Arial" w:hAnsi="Arial" w:cs="Arial"/>
                <w:sz w:val="24"/>
                <w:szCs w:val="24"/>
              </w:rPr>
              <w:t>2</w:t>
            </w:r>
          </w:p>
        </w:tc>
        <w:tc>
          <w:tcPr>
            <w:tcW w:w="2376" w:type="dxa"/>
            <w:tcBorders>
              <w:left w:val="single" w:sz="4" w:space="0" w:color="auto"/>
              <w:bottom w:val="single" w:sz="4" w:space="0" w:color="auto"/>
              <w:right w:val="single" w:sz="4" w:space="0" w:color="auto"/>
            </w:tcBorders>
          </w:tcPr>
          <w:p w:rsidR="00C14FE5" w:rsidRPr="0002084A" w:rsidRDefault="00C14FE5" w:rsidP="0057150B">
            <w:pPr>
              <w:pStyle w:val="ConsPlusCell"/>
              <w:rPr>
                <w:rFonts w:ascii="Arial" w:hAnsi="Arial" w:cs="Arial"/>
                <w:sz w:val="24"/>
                <w:szCs w:val="24"/>
              </w:rPr>
            </w:pPr>
            <w:r w:rsidRPr="0002084A">
              <w:rPr>
                <w:rFonts w:ascii="Arial" w:hAnsi="Arial" w:cs="Arial"/>
                <w:sz w:val="24"/>
                <w:szCs w:val="24"/>
              </w:rPr>
              <w:t>"Эффективная система</w:t>
            </w:r>
            <w:r w:rsidRPr="0002084A">
              <w:rPr>
                <w:rFonts w:ascii="Arial" w:hAnsi="Arial" w:cs="Arial"/>
                <w:sz w:val="24"/>
                <w:szCs w:val="24"/>
              </w:rPr>
              <w:br/>
              <w:t xml:space="preserve">межбюджетных        </w:t>
            </w:r>
            <w:r w:rsidRPr="0002084A">
              <w:rPr>
                <w:rFonts w:ascii="Arial" w:hAnsi="Arial" w:cs="Arial"/>
                <w:sz w:val="24"/>
                <w:szCs w:val="24"/>
              </w:rPr>
              <w:br/>
              <w:t xml:space="preserve">отношений в Золотухинском районе Курской </w:t>
            </w:r>
            <w:r w:rsidRPr="0002084A">
              <w:rPr>
                <w:rFonts w:ascii="Arial" w:hAnsi="Arial" w:cs="Arial"/>
                <w:sz w:val="24"/>
                <w:szCs w:val="24"/>
              </w:rPr>
              <w:br/>
              <w:t xml:space="preserve">области"            </w:t>
            </w:r>
          </w:p>
        </w:tc>
        <w:tc>
          <w:tcPr>
            <w:tcW w:w="1944" w:type="dxa"/>
            <w:tcBorders>
              <w:left w:val="single" w:sz="4" w:space="0" w:color="auto"/>
              <w:bottom w:val="single" w:sz="4" w:space="0" w:color="auto"/>
              <w:right w:val="single" w:sz="4" w:space="0" w:color="auto"/>
            </w:tcBorders>
          </w:tcPr>
          <w:p w:rsidR="00C14FE5" w:rsidRPr="0002084A" w:rsidRDefault="00C14FE5" w:rsidP="00EB27C9">
            <w:pPr>
              <w:pStyle w:val="ConsPlusCell"/>
              <w:rPr>
                <w:rFonts w:ascii="Arial" w:hAnsi="Arial" w:cs="Arial"/>
                <w:sz w:val="24"/>
                <w:szCs w:val="24"/>
              </w:rPr>
            </w:pPr>
            <w:r w:rsidRPr="0002084A">
              <w:rPr>
                <w:rFonts w:ascii="Arial" w:hAnsi="Arial" w:cs="Arial"/>
                <w:sz w:val="24"/>
                <w:szCs w:val="24"/>
              </w:rPr>
              <w:t xml:space="preserve">Финансовое управление администрации Золотухинского района Курской      </w:t>
            </w:r>
            <w:r w:rsidRPr="0002084A">
              <w:rPr>
                <w:rFonts w:ascii="Arial" w:hAnsi="Arial" w:cs="Arial"/>
                <w:sz w:val="24"/>
                <w:szCs w:val="24"/>
              </w:rPr>
              <w:br/>
              <w:t>области</w:t>
            </w:r>
          </w:p>
        </w:tc>
        <w:tc>
          <w:tcPr>
            <w:tcW w:w="648" w:type="dxa"/>
            <w:tcBorders>
              <w:left w:val="single" w:sz="4" w:space="0" w:color="auto"/>
              <w:bottom w:val="single" w:sz="4" w:space="0" w:color="auto"/>
              <w:right w:val="single" w:sz="4" w:space="0" w:color="auto"/>
            </w:tcBorders>
          </w:tcPr>
          <w:p w:rsidR="00C14FE5" w:rsidRPr="0002084A" w:rsidRDefault="00C14FE5" w:rsidP="00537FFD">
            <w:pPr>
              <w:pStyle w:val="ConsPlusCell"/>
              <w:rPr>
                <w:rFonts w:ascii="Arial" w:hAnsi="Arial" w:cs="Arial"/>
                <w:sz w:val="24"/>
                <w:szCs w:val="24"/>
              </w:rPr>
            </w:pPr>
            <w:r w:rsidRPr="0002084A">
              <w:rPr>
                <w:rFonts w:ascii="Arial" w:hAnsi="Arial" w:cs="Arial"/>
                <w:sz w:val="24"/>
                <w:szCs w:val="24"/>
              </w:rPr>
              <w:t xml:space="preserve">002 </w:t>
            </w:r>
          </w:p>
        </w:tc>
        <w:tc>
          <w:tcPr>
            <w:tcW w:w="756" w:type="dxa"/>
            <w:tcBorders>
              <w:left w:val="single" w:sz="4" w:space="0" w:color="auto"/>
              <w:bottom w:val="single" w:sz="4" w:space="0" w:color="auto"/>
              <w:right w:val="single" w:sz="4" w:space="0" w:color="auto"/>
            </w:tcBorders>
          </w:tcPr>
          <w:p w:rsidR="00C14FE5" w:rsidRPr="0002084A" w:rsidRDefault="00C14FE5">
            <w:pPr>
              <w:pStyle w:val="ConsPlusCell"/>
              <w:rPr>
                <w:rFonts w:ascii="Arial" w:hAnsi="Arial" w:cs="Arial"/>
                <w:sz w:val="24"/>
                <w:szCs w:val="24"/>
              </w:rPr>
            </w:pPr>
            <w:r w:rsidRPr="0002084A">
              <w:rPr>
                <w:rFonts w:ascii="Arial" w:hAnsi="Arial" w:cs="Arial"/>
                <w:sz w:val="24"/>
                <w:szCs w:val="24"/>
              </w:rPr>
              <w:t xml:space="preserve">  </w:t>
            </w:r>
            <w:proofErr w:type="spellStart"/>
            <w:r w:rsidRPr="0002084A">
              <w:rPr>
                <w:rFonts w:ascii="Arial" w:hAnsi="Arial" w:cs="Arial"/>
                <w:sz w:val="24"/>
                <w:szCs w:val="24"/>
              </w:rPr>
              <w:t>x</w:t>
            </w:r>
            <w:proofErr w:type="spellEnd"/>
            <w:r w:rsidRPr="0002084A">
              <w:rPr>
                <w:rFonts w:ascii="Arial" w:hAnsi="Arial" w:cs="Arial"/>
                <w:sz w:val="24"/>
                <w:szCs w:val="24"/>
              </w:rPr>
              <w:t xml:space="preserve">  </w:t>
            </w:r>
          </w:p>
        </w:tc>
        <w:tc>
          <w:tcPr>
            <w:tcW w:w="1229" w:type="dxa"/>
            <w:tcBorders>
              <w:left w:val="single" w:sz="4" w:space="0" w:color="auto"/>
              <w:bottom w:val="single" w:sz="4" w:space="0" w:color="auto"/>
              <w:right w:val="single" w:sz="4" w:space="0" w:color="auto"/>
            </w:tcBorders>
          </w:tcPr>
          <w:p w:rsidR="00C14FE5" w:rsidRPr="0002084A" w:rsidRDefault="00C14FE5">
            <w:pPr>
              <w:pStyle w:val="ConsPlusCell"/>
              <w:rPr>
                <w:rFonts w:ascii="Arial" w:hAnsi="Arial" w:cs="Arial"/>
                <w:sz w:val="24"/>
                <w:szCs w:val="24"/>
              </w:rPr>
            </w:pPr>
            <w:r w:rsidRPr="0002084A">
              <w:rPr>
                <w:rFonts w:ascii="Arial" w:hAnsi="Arial" w:cs="Arial"/>
                <w:sz w:val="24"/>
                <w:szCs w:val="24"/>
              </w:rPr>
              <w:t xml:space="preserve">   </w:t>
            </w:r>
            <w:proofErr w:type="spellStart"/>
            <w:r w:rsidRPr="0002084A">
              <w:rPr>
                <w:rFonts w:ascii="Arial" w:hAnsi="Arial" w:cs="Arial"/>
                <w:sz w:val="24"/>
                <w:szCs w:val="24"/>
              </w:rPr>
              <w:t>x</w:t>
            </w:r>
            <w:proofErr w:type="spellEnd"/>
            <w:r w:rsidRPr="0002084A">
              <w:rPr>
                <w:rFonts w:ascii="Arial" w:hAnsi="Arial" w:cs="Arial"/>
                <w:sz w:val="24"/>
                <w:szCs w:val="24"/>
              </w:rPr>
              <w:t xml:space="preserve">   </w:t>
            </w:r>
          </w:p>
        </w:tc>
        <w:tc>
          <w:tcPr>
            <w:tcW w:w="850" w:type="dxa"/>
            <w:tcBorders>
              <w:left w:val="single" w:sz="4" w:space="0" w:color="auto"/>
              <w:bottom w:val="single" w:sz="4" w:space="0" w:color="auto"/>
              <w:right w:val="single" w:sz="4" w:space="0" w:color="auto"/>
            </w:tcBorders>
          </w:tcPr>
          <w:p w:rsidR="00C14FE5" w:rsidRPr="0002084A" w:rsidRDefault="00C14FE5">
            <w:pPr>
              <w:pStyle w:val="ConsPlusCell"/>
              <w:rPr>
                <w:rFonts w:ascii="Arial" w:hAnsi="Arial" w:cs="Arial"/>
                <w:sz w:val="24"/>
                <w:szCs w:val="24"/>
              </w:rPr>
            </w:pPr>
            <w:r w:rsidRPr="0002084A">
              <w:rPr>
                <w:rFonts w:ascii="Arial" w:hAnsi="Arial" w:cs="Arial"/>
                <w:sz w:val="24"/>
                <w:szCs w:val="24"/>
              </w:rPr>
              <w:t xml:space="preserve"> </w:t>
            </w:r>
            <w:proofErr w:type="spellStart"/>
            <w:r w:rsidRPr="0002084A">
              <w:rPr>
                <w:rFonts w:ascii="Arial" w:hAnsi="Arial" w:cs="Arial"/>
                <w:sz w:val="24"/>
                <w:szCs w:val="24"/>
              </w:rPr>
              <w:t>x</w:t>
            </w:r>
            <w:proofErr w:type="spellEnd"/>
            <w:r w:rsidRPr="0002084A">
              <w:rPr>
                <w:rFonts w:ascii="Arial" w:hAnsi="Arial" w:cs="Arial"/>
                <w:sz w:val="24"/>
                <w:szCs w:val="24"/>
              </w:rPr>
              <w:t xml:space="preserve"> </w:t>
            </w:r>
          </w:p>
        </w:tc>
        <w:tc>
          <w:tcPr>
            <w:tcW w:w="709" w:type="dxa"/>
            <w:tcBorders>
              <w:left w:val="single" w:sz="4" w:space="0" w:color="auto"/>
              <w:bottom w:val="single" w:sz="4" w:space="0" w:color="auto"/>
              <w:right w:val="single" w:sz="4" w:space="0" w:color="auto"/>
            </w:tcBorders>
          </w:tcPr>
          <w:p w:rsidR="00C14FE5" w:rsidRPr="0002084A" w:rsidRDefault="00F0135A" w:rsidP="00F0135A">
            <w:pPr>
              <w:pStyle w:val="ConsPlusCell"/>
              <w:rPr>
                <w:rFonts w:ascii="Arial" w:hAnsi="Arial" w:cs="Arial"/>
                <w:sz w:val="24"/>
                <w:szCs w:val="24"/>
              </w:rPr>
            </w:pPr>
            <w:r w:rsidRPr="0002084A">
              <w:rPr>
                <w:rFonts w:ascii="Arial" w:hAnsi="Arial" w:cs="Arial"/>
                <w:sz w:val="24"/>
                <w:szCs w:val="24"/>
              </w:rPr>
              <w:t>8</w:t>
            </w:r>
            <w:r w:rsidR="00C14FE5" w:rsidRPr="0002084A">
              <w:rPr>
                <w:rFonts w:ascii="Arial" w:hAnsi="Arial" w:cs="Arial"/>
                <w:sz w:val="24"/>
                <w:szCs w:val="24"/>
              </w:rPr>
              <w:t> </w:t>
            </w:r>
            <w:r w:rsidRPr="0002084A">
              <w:rPr>
                <w:rFonts w:ascii="Arial" w:hAnsi="Arial" w:cs="Arial"/>
                <w:sz w:val="24"/>
                <w:szCs w:val="24"/>
              </w:rPr>
              <w:t>730</w:t>
            </w:r>
            <w:r w:rsidR="00C14FE5" w:rsidRPr="0002084A">
              <w:rPr>
                <w:rFonts w:ascii="Arial" w:hAnsi="Arial" w:cs="Arial"/>
                <w:sz w:val="24"/>
                <w:szCs w:val="24"/>
              </w:rPr>
              <w:t xml:space="preserve"> </w:t>
            </w:r>
            <w:r w:rsidRPr="0002084A">
              <w:rPr>
                <w:rFonts w:ascii="Arial" w:hAnsi="Arial" w:cs="Arial"/>
                <w:sz w:val="24"/>
                <w:szCs w:val="24"/>
              </w:rPr>
              <w:t>493</w:t>
            </w:r>
          </w:p>
        </w:tc>
        <w:tc>
          <w:tcPr>
            <w:tcW w:w="709" w:type="dxa"/>
            <w:tcBorders>
              <w:left w:val="single" w:sz="4" w:space="0" w:color="auto"/>
              <w:bottom w:val="single" w:sz="4" w:space="0" w:color="auto"/>
              <w:right w:val="single" w:sz="4" w:space="0" w:color="auto"/>
            </w:tcBorders>
          </w:tcPr>
          <w:p w:rsidR="00C14FE5" w:rsidRPr="0002084A" w:rsidRDefault="00F0135A" w:rsidP="00F0135A">
            <w:pPr>
              <w:pStyle w:val="ConsPlusCell"/>
              <w:rPr>
                <w:rFonts w:ascii="Arial" w:hAnsi="Arial" w:cs="Arial"/>
                <w:sz w:val="24"/>
                <w:szCs w:val="24"/>
              </w:rPr>
            </w:pPr>
            <w:r w:rsidRPr="0002084A">
              <w:rPr>
                <w:rFonts w:ascii="Arial" w:hAnsi="Arial" w:cs="Arial"/>
                <w:sz w:val="24"/>
                <w:szCs w:val="24"/>
              </w:rPr>
              <w:t>7</w:t>
            </w:r>
            <w:r w:rsidR="00C14FE5" w:rsidRPr="0002084A">
              <w:rPr>
                <w:rFonts w:ascii="Arial" w:hAnsi="Arial" w:cs="Arial"/>
                <w:sz w:val="24"/>
                <w:szCs w:val="24"/>
              </w:rPr>
              <w:t> </w:t>
            </w:r>
            <w:r w:rsidRPr="0002084A">
              <w:rPr>
                <w:rFonts w:ascii="Arial" w:hAnsi="Arial" w:cs="Arial"/>
                <w:sz w:val="24"/>
                <w:szCs w:val="24"/>
              </w:rPr>
              <w:t>333</w:t>
            </w:r>
            <w:r w:rsidR="00C14FE5" w:rsidRPr="0002084A">
              <w:rPr>
                <w:rFonts w:ascii="Arial" w:hAnsi="Arial" w:cs="Arial"/>
                <w:sz w:val="24"/>
                <w:szCs w:val="24"/>
              </w:rPr>
              <w:t xml:space="preserve"> </w:t>
            </w:r>
            <w:r w:rsidRPr="0002084A">
              <w:rPr>
                <w:rFonts w:ascii="Arial" w:hAnsi="Arial" w:cs="Arial"/>
                <w:sz w:val="24"/>
                <w:szCs w:val="24"/>
              </w:rPr>
              <w:t>614</w:t>
            </w:r>
          </w:p>
        </w:tc>
        <w:tc>
          <w:tcPr>
            <w:tcW w:w="850" w:type="dxa"/>
            <w:tcBorders>
              <w:left w:val="single" w:sz="4" w:space="0" w:color="auto"/>
              <w:bottom w:val="single" w:sz="4" w:space="0" w:color="auto"/>
              <w:right w:val="single" w:sz="4" w:space="0" w:color="auto"/>
            </w:tcBorders>
          </w:tcPr>
          <w:p w:rsidR="00C14FE5" w:rsidRPr="0002084A" w:rsidRDefault="00F0135A" w:rsidP="00F0135A">
            <w:pPr>
              <w:pStyle w:val="ConsPlusCell"/>
              <w:rPr>
                <w:rFonts w:ascii="Arial" w:hAnsi="Arial" w:cs="Arial"/>
                <w:sz w:val="24"/>
                <w:szCs w:val="24"/>
              </w:rPr>
            </w:pPr>
            <w:r w:rsidRPr="0002084A">
              <w:rPr>
                <w:rFonts w:ascii="Arial" w:hAnsi="Arial" w:cs="Arial"/>
                <w:sz w:val="24"/>
                <w:szCs w:val="24"/>
              </w:rPr>
              <w:t>4 365 246</w:t>
            </w:r>
          </w:p>
        </w:tc>
        <w:tc>
          <w:tcPr>
            <w:tcW w:w="993" w:type="dxa"/>
            <w:tcBorders>
              <w:left w:val="single" w:sz="4" w:space="0" w:color="auto"/>
              <w:bottom w:val="single" w:sz="4" w:space="0" w:color="auto"/>
              <w:right w:val="single" w:sz="4" w:space="0" w:color="auto"/>
            </w:tcBorders>
          </w:tcPr>
          <w:p w:rsidR="00C14FE5" w:rsidRPr="0002084A" w:rsidRDefault="00F0135A" w:rsidP="00C14FE5">
            <w:pPr>
              <w:pStyle w:val="ConsPlusCell"/>
              <w:rPr>
                <w:rFonts w:ascii="Arial" w:hAnsi="Arial" w:cs="Arial"/>
                <w:sz w:val="24"/>
                <w:szCs w:val="24"/>
              </w:rPr>
            </w:pPr>
            <w:r w:rsidRPr="0002084A">
              <w:rPr>
                <w:rFonts w:ascii="Arial" w:hAnsi="Arial" w:cs="Arial"/>
                <w:sz w:val="24"/>
                <w:szCs w:val="24"/>
              </w:rPr>
              <w:t>4 365 246</w:t>
            </w:r>
          </w:p>
        </w:tc>
        <w:tc>
          <w:tcPr>
            <w:tcW w:w="850" w:type="dxa"/>
            <w:tcBorders>
              <w:left w:val="single" w:sz="4" w:space="0" w:color="auto"/>
              <w:bottom w:val="single" w:sz="4" w:space="0" w:color="auto"/>
              <w:right w:val="single" w:sz="4" w:space="0" w:color="auto"/>
            </w:tcBorders>
          </w:tcPr>
          <w:p w:rsidR="00C14FE5" w:rsidRPr="0002084A" w:rsidRDefault="00F0135A" w:rsidP="00C14FE5">
            <w:pPr>
              <w:pStyle w:val="ConsPlusCell"/>
              <w:rPr>
                <w:rFonts w:ascii="Arial" w:hAnsi="Arial" w:cs="Arial"/>
                <w:sz w:val="24"/>
                <w:szCs w:val="24"/>
              </w:rPr>
            </w:pPr>
            <w:r w:rsidRPr="0002084A">
              <w:rPr>
                <w:rFonts w:ascii="Arial" w:hAnsi="Arial" w:cs="Arial"/>
                <w:sz w:val="24"/>
                <w:szCs w:val="24"/>
              </w:rPr>
              <w:t>4 365 246</w:t>
            </w:r>
          </w:p>
        </w:tc>
        <w:tc>
          <w:tcPr>
            <w:tcW w:w="992" w:type="dxa"/>
            <w:tcBorders>
              <w:left w:val="single" w:sz="4" w:space="0" w:color="auto"/>
              <w:bottom w:val="single" w:sz="4" w:space="0" w:color="auto"/>
              <w:right w:val="single" w:sz="4" w:space="0" w:color="auto"/>
            </w:tcBorders>
          </w:tcPr>
          <w:p w:rsidR="00C14FE5" w:rsidRPr="0002084A" w:rsidRDefault="00F0135A" w:rsidP="00C14FE5">
            <w:pPr>
              <w:pStyle w:val="ConsPlusCell"/>
              <w:rPr>
                <w:rFonts w:ascii="Arial" w:hAnsi="Arial" w:cs="Arial"/>
                <w:sz w:val="24"/>
                <w:szCs w:val="24"/>
              </w:rPr>
            </w:pPr>
            <w:r w:rsidRPr="0002084A">
              <w:rPr>
                <w:rFonts w:ascii="Arial" w:hAnsi="Arial" w:cs="Arial"/>
                <w:sz w:val="24"/>
                <w:szCs w:val="24"/>
              </w:rPr>
              <w:t>4 365 246</w:t>
            </w:r>
          </w:p>
        </w:tc>
      </w:tr>
      <w:tr w:rsidR="00F0135A" w:rsidRPr="0002084A" w:rsidTr="00C14FE5">
        <w:trPr>
          <w:trHeight w:val="1260"/>
          <w:tblCellSpacing w:w="5" w:type="nil"/>
        </w:trPr>
        <w:tc>
          <w:tcPr>
            <w:tcW w:w="1836" w:type="dxa"/>
            <w:vMerge w:val="restart"/>
            <w:tcBorders>
              <w:left w:val="single" w:sz="4" w:space="0" w:color="auto"/>
              <w:bottom w:val="single" w:sz="4" w:space="0" w:color="auto"/>
              <w:right w:val="single" w:sz="4" w:space="0" w:color="auto"/>
            </w:tcBorders>
          </w:tcPr>
          <w:p w:rsidR="00F0135A" w:rsidRPr="0002084A" w:rsidRDefault="00F0135A" w:rsidP="00323549">
            <w:pPr>
              <w:pStyle w:val="ConsPlusCell"/>
              <w:rPr>
                <w:rFonts w:ascii="Arial" w:hAnsi="Arial" w:cs="Arial"/>
                <w:sz w:val="24"/>
                <w:szCs w:val="24"/>
              </w:rPr>
            </w:pPr>
            <w:r w:rsidRPr="0002084A">
              <w:rPr>
                <w:rFonts w:ascii="Arial" w:hAnsi="Arial" w:cs="Arial"/>
                <w:sz w:val="24"/>
                <w:szCs w:val="24"/>
              </w:rPr>
              <w:t xml:space="preserve">Основное       </w:t>
            </w:r>
            <w:r w:rsidRPr="0002084A">
              <w:rPr>
                <w:rFonts w:ascii="Arial" w:hAnsi="Arial" w:cs="Arial"/>
                <w:sz w:val="24"/>
                <w:szCs w:val="24"/>
              </w:rPr>
              <w:br/>
              <w:t>мероприятие 2.1</w:t>
            </w:r>
          </w:p>
        </w:tc>
        <w:tc>
          <w:tcPr>
            <w:tcW w:w="2376" w:type="dxa"/>
            <w:tcBorders>
              <w:left w:val="single" w:sz="4" w:space="0" w:color="auto"/>
              <w:bottom w:val="single" w:sz="4" w:space="0" w:color="auto"/>
              <w:right w:val="single" w:sz="4" w:space="0" w:color="auto"/>
            </w:tcBorders>
          </w:tcPr>
          <w:p w:rsidR="00F0135A" w:rsidRPr="0002084A" w:rsidRDefault="00F0135A" w:rsidP="00F103E0">
            <w:pPr>
              <w:pStyle w:val="ConsPlusCell"/>
              <w:rPr>
                <w:rFonts w:ascii="Arial" w:hAnsi="Arial" w:cs="Arial"/>
                <w:sz w:val="24"/>
                <w:szCs w:val="24"/>
              </w:rPr>
            </w:pPr>
            <w:r w:rsidRPr="0002084A">
              <w:rPr>
                <w:rFonts w:ascii="Arial" w:hAnsi="Arial" w:cs="Arial"/>
                <w:sz w:val="24"/>
                <w:szCs w:val="24"/>
              </w:rPr>
              <w:t xml:space="preserve">Выравнивание        </w:t>
            </w:r>
            <w:r w:rsidRPr="0002084A">
              <w:rPr>
                <w:rFonts w:ascii="Arial" w:hAnsi="Arial" w:cs="Arial"/>
                <w:sz w:val="24"/>
                <w:szCs w:val="24"/>
              </w:rPr>
              <w:br/>
              <w:t xml:space="preserve">бюджетной           </w:t>
            </w:r>
            <w:r w:rsidRPr="0002084A">
              <w:rPr>
                <w:rFonts w:ascii="Arial" w:hAnsi="Arial" w:cs="Arial"/>
                <w:sz w:val="24"/>
                <w:szCs w:val="24"/>
              </w:rPr>
              <w:br/>
              <w:t xml:space="preserve">обеспеченности      </w:t>
            </w:r>
            <w:r w:rsidRPr="0002084A">
              <w:rPr>
                <w:rFonts w:ascii="Arial" w:hAnsi="Arial" w:cs="Arial"/>
                <w:sz w:val="24"/>
                <w:szCs w:val="24"/>
              </w:rPr>
              <w:br/>
              <w:t xml:space="preserve">муниципальных       </w:t>
            </w:r>
            <w:r w:rsidRPr="0002084A">
              <w:rPr>
                <w:rFonts w:ascii="Arial" w:hAnsi="Arial" w:cs="Arial"/>
                <w:sz w:val="24"/>
                <w:szCs w:val="24"/>
              </w:rPr>
              <w:br/>
              <w:t xml:space="preserve">поселений Золотухинского района  Курской области             </w:t>
            </w:r>
          </w:p>
        </w:tc>
        <w:tc>
          <w:tcPr>
            <w:tcW w:w="1944" w:type="dxa"/>
            <w:tcBorders>
              <w:left w:val="single" w:sz="4" w:space="0" w:color="auto"/>
              <w:bottom w:val="single" w:sz="4" w:space="0" w:color="auto"/>
              <w:right w:val="single" w:sz="4" w:space="0" w:color="auto"/>
            </w:tcBorders>
          </w:tcPr>
          <w:p w:rsidR="00F0135A" w:rsidRPr="0002084A" w:rsidRDefault="00F0135A" w:rsidP="00EB27C9">
            <w:pPr>
              <w:pStyle w:val="ConsPlusCell"/>
              <w:rPr>
                <w:rFonts w:ascii="Arial" w:hAnsi="Arial" w:cs="Arial"/>
                <w:sz w:val="24"/>
                <w:szCs w:val="24"/>
              </w:rPr>
            </w:pPr>
            <w:r w:rsidRPr="0002084A">
              <w:rPr>
                <w:rFonts w:ascii="Arial" w:hAnsi="Arial" w:cs="Arial"/>
                <w:sz w:val="24"/>
                <w:szCs w:val="24"/>
              </w:rPr>
              <w:t xml:space="preserve">Финансовое управление администрации Золотухинского района Курской      </w:t>
            </w:r>
            <w:r w:rsidRPr="0002084A">
              <w:rPr>
                <w:rFonts w:ascii="Arial" w:hAnsi="Arial" w:cs="Arial"/>
                <w:sz w:val="24"/>
                <w:szCs w:val="24"/>
              </w:rPr>
              <w:br/>
              <w:t>области</w:t>
            </w:r>
          </w:p>
        </w:tc>
        <w:tc>
          <w:tcPr>
            <w:tcW w:w="648" w:type="dxa"/>
            <w:tcBorders>
              <w:left w:val="single" w:sz="4" w:space="0" w:color="auto"/>
              <w:bottom w:val="single" w:sz="4" w:space="0" w:color="auto"/>
              <w:right w:val="single" w:sz="4" w:space="0" w:color="auto"/>
            </w:tcBorders>
          </w:tcPr>
          <w:p w:rsidR="00F0135A" w:rsidRPr="0002084A" w:rsidRDefault="00F0135A" w:rsidP="00537FFD">
            <w:pPr>
              <w:pStyle w:val="ConsPlusCell"/>
              <w:rPr>
                <w:rFonts w:ascii="Arial" w:hAnsi="Arial" w:cs="Arial"/>
                <w:sz w:val="24"/>
                <w:szCs w:val="24"/>
              </w:rPr>
            </w:pPr>
            <w:r w:rsidRPr="0002084A">
              <w:rPr>
                <w:rFonts w:ascii="Arial" w:hAnsi="Arial" w:cs="Arial"/>
                <w:sz w:val="24"/>
                <w:szCs w:val="24"/>
              </w:rPr>
              <w:t xml:space="preserve">002 </w:t>
            </w:r>
          </w:p>
        </w:tc>
        <w:tc>
          <w:tcPr>
            <w:tcW w:w="756" w:type="dxa"/>
            <w:tcBorders>
              <w:left w:val="single" w:sz="4" w:space="0" w:color="auto"/>
              <w:bottom w:val="single" w:sz="4" w:space="0" w:color="auto"/>
              <w:right w:val="single" w:sz="4" w:space="0" w:color="auto"/>
            </w:tcBorders>
          </w:tcPr>
          <w:p w:rsidR="00F0135A" w:rsidRPr="0002084A" w:rsidRDefault="00F0135A">
            <w:pPr>
              <w:pStyle w:val="ConsPlusCell"/>
              <w:rPr>
                <w:rFonts w:ascii="Arial" w:hAnsi="Arial" w:cs="Arial"/>
                <w:sz w:val="24"/>
                <w:szCs w:val="24"/>
              </w:rPr>
            </w:pPr>
            <w:r w:rsidRPr="0002084A">
              <w:rPr>
                <w:rFonts w:ascii="Arial" w:hAnsi="Arial" w:cs="Arial"/>
                <w:sz w:val="24"/>
                <w:szCs w:val="24"/>
              </w:rPr>
              <w:t xml:space="preserve">  </w:t>
            </w:r>
            <w:proofErr w:type="spellStart"/>
            <w:r w:rsidRPr="0002084A">
              <w:rPr>
                <w:rFonts w:ascii="Arial" w:hAnsi="Arial" w:cs="Arial"/>
                <w:sz w:val="24"/>
                <w:szCs w:val="24"/>
              </w:rPr>
              <w:t>x</w:t>
            </w:r>
            <w:proofErr w:type="spellEnd"/>
            <w:r w:rsidRPr="0002084A">
              <w:rPr>
                <w:rFonts w:ascii="Arial" w:hAnsi="Arial" w:cs="Arial"/>
                <w:sz w:val="24"/>
                <w:szCs w:val="24"/>
              </w:rPr>
              <w:t xml:space="preserve">  </w:t>
            </w:r>
          </w:p>
        </w:tc>
        <w:tc>
          <w:tcPr>
            <w:tcW w:w="1229" w:type="dxa"/>
            <w:tcBorders>
              <w:left w:val="single" w:sz="4" w:space="0" w:color="auto"/>
              <w:bottom w:val="single" w:sz="4" w:space="0" w:color="auto"/>
              <w:right w:val="single" w:sz="4" w:space="0" w:color="auto"/>
            </w:tcBorders>
          </w:tcPr>
          <w:p w:rsidR="00F0135A" w:rsidRPr="0002084A" w:rsidRDefault="00F0135A">
            <w:pPr>
              <w:pStyle w:val="ConsPlusCell"/>
              <w:rPr>
                <w:rFonts w:ascii="Arial" w:hAnsi="Arial" w:cs="Arial"/>
                <w:sz w:val="24"/>
                <w:szCs w:val="24"/>
              </w:rPr>
            </w:pPr>
            <w:r w:rsidRPr="0002084A">
              <w:rPr>
                <w:rFonts w:ascii="Arial" w:hAnsi="Arial" w:cs="Arial"/>
                <w:sz w:val="24"/>
                <w:szCs w:val="24"/>
              </w:rPr>
              <w:t xml:space="preserve">   </w:t>
            </w:r>
            <w:proofErr w:type="spellStart"/>
            <w:r w:rsidRPr="0002084A">
              <w:rPr>
                <w:rFonts w:ascii="Arial" w:hAnsi="Arial" w:cs="Arial"/>
                <w:sz w:val="24"/>
                <w:szCs w:val="24"/>
              </w:rPr>
              <w:t>x</w:t>
            </w:r>
            <w:proofErr w:type="spellEnd"/>
            <w:r w:rsidRPr="0002084A">
              <w:rPr>
                <w:rFonts w:ascii="Arial" w:hAnsi="Arial" w:cs="Arial"/>
                <w:sz w:val="24"/>
                <w:szCs w:val="24"/>
              </w:rPr>
              <w:t xml:space="preserve">   </w:t>
            </w:r>
          </w:p>
        </w:tc>
        <w:tc>
          <w:tcPr>
            <w:tcW w:w="850" w:type="dxa"/>
            <w:tcBorders>
              <w:left w:val="single" w:sz="4" w:space="0" w:color="auto"/>
              <w:bottom w:val="single" w:sz="4" w:space="0" w:color="auto"/>
              <w:right w:val="single" w:sz="4" w:space="0" w:color="auto"/>
            </w:tcBorders>
          </w:tcPr>
          <w:p w:rsidR="00F0135A" w:rsidRPr="0002084A" w:rsidRDefault="00F0135A">
            <w:pPr>
              <w:pStyle w:val="ConsPlusCell"/>
              <w:rPr>
                <w:rFonts w:ascii="Arial" w:hAnsi="Arial" w:cs="Arial"/>
                <w:sz w:val="24"/>
                <w:szCs w:val="24"/>
              </w:rPr>
            </w:pPr>
            <w:r w:rsidRPr="0002084A">
              <w:rPr>
                <w:rFonts w:ascii="Arial" w:hAnsi="Arial" w:cs="Arial"/>
                <w:sz w:val="24"/>
                <w:szCs w:val="24"/>
              </w:rPr>
              <w:t xml:space="preserve"> </w:t>
            </w:r>
            <w:proofErr w:type="spellStart"/>
            <w:r w:rsidRPr="0002084A">
              <w:rPr>
                <w:rFonts w:ascii="Arial" w:hAnsi="Arial" w:cs="Arial"/>
                <w:sz w:val="24"/>
                <w:szCs w:val="24"/>
              </w:rPr>
              <w:t>x</w:t>
            </w:r>
            <w:proofErr w:type="spellEnd"/>
            <w:r w:rsidRPr="0002084A">
              <w:rPr>
                <w:rFonts w:ascii="Arial" w:hAnsi="Arial" w:cs="Arial"/>
                <w:sz w:val="24"/>
                <w:szCs w:val="24"/>
              </w:rPr>
              <w:t xml:space="preserve"> </w:t>
            </w:r>
          </w:p>
        </w:tc>
        <w:tc>
          <w:tcPr>
            <w:tcW w:w="709" w:type="dxa"/>
            <w:tcBorders>
              <w:left w:val="single" w:sz="4" w:space="0" w:color="auto"/>
              <w:bottom w:val="single" w:sz="4" w:space="0" w:color="auto"/>
              <w:right w:val="single" w:sz="4" w:space="0" w:color="auto"/>
            </w:tcBorders>
          </w:tcPr>
          <w:p w:rsidR="00F0135A" w:rsidRPr="0002084A" w:rsidRDefault="00F0135A" w:rsidP="00F0135A">
            <w:pPr>
              <w:pStyle w:val="ConsPlusCell"/>
              <w:rPr>
                <w:rFonts w:ascii="Arial" w:hAnsi="Arial" w:cs="Arial"/>
                <w:sz w:val="24"/>
                <w:szCs w:val="24"/>
              </w:rPr>
            </w:pPr>
            <w:r w:rsidRPr="0002084A">
              <w:rPr>
                <w:rFonts w:ascii="Arial" w:hAnsi="Arial" w:cs="Arial"/>
                <w:sz w:val="24"/>
                <w:szCs w:val="24"/>
              </w:rPr>
              <w:t>8 730 493</w:t>
            </w:r>
          </w:p>
        </w:tc>
        <w:tc>
          <w:tcPr>
            <w:tcW w:w="709" w:type="dxa"/>
            <w:tcBorders>
              <w:left w:val="single" w:sz="4" w:space="0" w:color="auto"/>
              <w:bottom w:val="single" w:sz="4" w:space="0" w:color="auto"/>
              <w:right w:val="single" w:sz="4" w:space="0" w:color="auto"/>
            </w:tcBorders>
          </w:tcPr>
          <w:p w:rsidR="00F0135A" w:rsidRPr="0002084A" w:rsidRDefault="00F0135A" w:rsidP="00F0135A">
            <w:pPr>
              <w:pStyle w:val="ConsPlusCell"/>
              <w:rPr>
                <w:rFonts w:ascii="Arial" w:hAnsi="Arial" w:cs="Arial"/>
                <w:sz w:val="24"/>
                <w:szCs w:val="24"/>
              </w:rPr>
            </w:pPr>
            <w:r w:rsidRPr="0002084A">
              <w:rPr>
                <w:rFonts w:ascii="Arial" w:hAnsi="Arial" w:cs="Arial"/>
                <w:sz w:val="24"/>
                <w:szCs w:val="24"/>
              </w:rPr>
              <w:t>7 333 614</w:t>
            </w:r>
          </w:p>
        </w:tc>
        <w:tc>
          <w:tcPr>
            <w:tcW w:w="850" w:type="dxa"/>
            <w:tcBorders>
              <w:left w:val="single" w:sz="4" w:space="0" w:color="auto"/>
              <w:bottom w:val="single" w:sz="4" w:space="0" w:color="auto"/>
              <w:right w:val="single" w:sz="4" w:space="0" w:color="auto"/>
            </w:tcBorders>
          </w:tcPr>
          <w:p w:rsidR="00F0135A" w:rsidRPr="0002084A" w:rsidRDefault="00F0135A" w:rsidP="00F0135A">
            <w:pPr>
              <w:pStyle w:val="ConsPlusCell"/>
              <w:rPr>
                <w:rFonts w:ascii="Arial" w:hAnsi="Arial" w:cs="Arial"/>
                <w:sz w:val="24"/>
                <w:szCs w:val="24"/>
              </w:rPr>
            </w:pPr>
            <w:r w:rsidRPr="0002084A">
              <w:rPr>
                <w:rFonts w:ascii="Arial" w:hAnsi="Arial" w:cs="Arial"/>
                <w:sz w:val="24"/>
                <w:szCs w:val="24"/>
              </w:rPr>
              <w:t>4 365 246</w:t>
            </w:r>
          </w:p>
        </w:tc>
        <w:tc>
          <w:tcPr>
            <w:tcW w:w="993" w:type="dxa"/>
            <w:tcBorders>
              <w:left w:val="single" w:sz="4" w:space="0" w:color="auto"/>
              <w:bottom w:val="single" w:sz="4" w:space="0" w:color="auto"/>
              <w:right w:val="single" w:sz="4" w:space="0" w:color="auto"/>
            </w:tcBorders>
          </w:tcPr>
          <w:p w:rsidR="00F0135A" w:rsidRPr="0002084A" w:rsidRDefault="00F0135A" w:rsidP="00F0135A">
            <w:pPr>
              <w:pStyle w:val="ConsPlusCell"/>
              <w:rPr>
                <w:rFonts w:ascii="Arial" w:hAnsi="Arial" w:cs="Arial"/>
                <w:sz w:val="24"/>
                <w:szCs w:val="24"/>
              </w:rPr>
            </w:pPr>
            <w:r w:rsidRPr="0002084A">
              <w:rPr>
                <w:rFonts w:ascii="Arial" w:hAnsi="Arial" w:cs="Arial"/>
                <w:sz w:val="24"/>
                <w:szCs w:val="24"/>
              </w:rPr>
              <w:t>4 365 246</w:t>
            </w:r>
          </w:p>
        </w:tc>
        <w:tc>
          <w:tcPr>
            <w:tcW w:w="850" w:type="dxa"/>
            <w:tcBorders>
              <w:left w:val="single" w:sz="4" w:space="0" w:color="auto"/>
              <w:bottom w:val="single" w:sz="4" w:space="0" w:color="auto"/>
              <w:right w:val="single" w:sz="4" w:space="0" w:color="auto"/>
            </w:tcBorders>
          </w:tcPr>
          <w:p w:rsidR="00F0135A" w:rsidRPr="0002084A" w:rsidRDefault="00F0135A" w:rsidP="00F0135A">
            <w:pPr>
              <w:pStyle w:val="ConsPlusCell"/>
              <w:rPr>
                <w:rFonts w:ascii="Arial" w:hAnsi="Arial" w:cs="Arial"/>
                <w:sz w:val="24"/>
                <w:szCs w:val="24"/>
              </w:rPr>
            </w:pPr>
            <w:r w:rsidRPr="0002084A">
              <w:rPr>
                <w:rFonts w:ascii="Arial" w:hAnsi="Arial" w:cs="Arial"/>
                <w:sz w:val="24"/>
                <w:szCs w:val="24"/>
              </w:rPr>
              <w:t>4 365 246</w:t>
            </w:r>
          </w:p>
        </w:tc>
        <w:tc>
          <w:tcPr>
            <w:tcW w:w="992" w:type="dxa"/>
            <w:tcBorders>
              <w:left w:val="single" w:sz="4" w:space="0" w:color="auto"/>
              <w:bottom w:val="single" w:sz="4" w:space="0" w:color="auto"/>
              <w:right w:val="single" w:sz="4" w:space="0" w:color="auto"/>
            </w:tcBorders>
          </w:tcPr>
          <w:p w:rsidR="00F0135A" w:rsidRPr="0002084A" w:rsidRDefault="00F0135A" w:rsidP="00F0135A">
            <w:pPr>
              <w:pStyle w:val="ConsPlusCell"/>
              <w:rPr>
                <w:rFonts w:ascii="Arial" w:hAnsi="Arial" w:cs="Arial"/>
                <w:sz w:val="24"/>
                <w:szCs w:val="24"/>
              </w:rPr>
            </w:pPr>
            <w:r w:rsidRPr="0002084A">
              <w:rPr>
                <w:rFonts w:ascii="Arial" w:hAnsi="Arial" w:cs="Arial"/>
                <w:sz w:val="24"/>
                <w:szCs w:val="24"/>
              </w:rPr>
              <w:t>4 365 246</w:t>
            </w:r>
          </w:p>
        </w:tc>
      </w:tr>
      <w:tr w:rsidR="00140FF9" w:rsidRPr="0002084A" w:rsidTr="00C14FE5">
        <w:trPr>
          <w:trHeight w:val="1228"/>
          <w:tblCellSpacing w:w="5" w:type="nil"/>
        </w:trPr>
        <w:tc>
          <w:tcPr>
            <w:tcW w:w="1836" w:type="dxa"/>
            <w:vMerge/>
            <w:tcBorders>
              <w:left w:val="single" w:sz="4" w:space="0" w:color="auto"/>
              <w:bottom w:val="single" w:sz="4" w:space="0" w:color="auto"/>
              <w:right w:val="single" w:sz="4" w:space="0" w:color="auto"/>
            </w:tcBorders>
          </w:tcPr>
          <w:p w:rsidR="00140FF9" w:rsidRPr="0002084A" w:rsidRDefault="00140FF9">
            <w:pPr>
              <w:pStyle w:val="ConsPlusCell"/>
              <w:rPr>
                <w:rFonts w:ascii="Arial" w:hAnsi="Arial" w:cs="Arial"/>
                <w:sz w:val="24"/>
                <w:szCs w:val="24"/>
              </w:rPr>
            </w:pPr>
          </w:p>
        </w:tc>
        <w:tc>
          <w:tcPr>
            <w:tcW w:w="2376" w:type="dxa"/>
            <w:tcBorders>
              <w:left w:val="single" w:sz="4" w:space="0" w:color="auto"/>
              <w:bottom w:val="single" w:sz="4" w:space="0" w:color="auto"/>
              <w:right w:val="single" w:sz="4" w:space="0" w:color="auto"/>
            </w:tcBorders>
          </w:tcPr>
          <w:p w:rsidR="00140FF9" w:rsidRPr="0002084A" w:rsidRDefault="00140FF9" w:rsidP="00F103E0">
            <w:pPr>
              <w:pStyle w:val="ConsPlusCell"/>
              <w:rPr>
                <w:rFonts w:ascii="Arial" w:hAnsi="Arial" w:cs="Arial"/>
                <w:sz w:val="24"/>
                <w:szCs w:val="24"/>
              </w:rPr>
            </w:pPr>
            <w:r w:rsidRPr="0002084A">
              <w:rPr>
                <w:rFonts w:ascii="Arial" w:hAnsi="Arial" w:cs="Arial"/>
                <w:sz w:val="24"/>
                <w:szCs w:val="24"/>
              </w:rPr>
              <w:t xml:space="preserve">Предоставление      </w:t>
            </w:r>
            <w:r w:rsidRPr="0002084A">
              <w:rPr>
                <w:rFonts w:ascii="Arial" w:hAnsi="Arial" w:cs="Arial"/>
                <w:sz w:val="24"/>
                <w:szCs w:val="24"/>
              </w:rPr>
              <w:br/>
              <w:t xml:space="preserve">дотаций             </w:t>
            </w:r>
            <w:r w:rsidRPr="0002084A">
              <w:rPr>
                <w:rFonts w:ascii="Arial" w:hAnsi="Arial" w:cs="Arial"/>
                <w:sz w:val="24"/>
                <w:szCs w:val="24"/>
              </w:rPr>
              <w:br/>
              <w:t xml:space="preserve">муниципальным       </w:t>
            </w:r>
            <w:r w:rsidRPr="0002084A">
              <w:rPr>
                <w:rFonts w:ascii="Arial" w:hAnsi="Arial" w:cs="Arial"/>
                <w:sz w:val="24"/>
                <w:szCs w:val="24"/>
              </w:rPr>
              <w:br/>
              <w:t xml:space="preserve">поселениям </w:t>
            </w:r>
            <w:r w:rsidRPr="0002084A">
              <w:rPr>
                <w:rFonts w:ascii="Arial" w:hAnsi="Arial" w:cs="Arial"/>
                <w:sz w:val="24"/>
                <w:szCs w:val="24"/>
              </w:rPr>
              <w:lastRenderedPageBreak/>
              <w:t xml:space="preserve">Золотухинского района Курской области             </w:t>
            </w:r>
          </w:p>
        </w:tc>
        <w:tc>
          <w:tcPr>
            <w:tcW w:w="1944" w:type="dxa"/>
            <w:tcBorders>
              <w:left w:val="single" w:sz="4" w:space="0" w:color="auto"/>
              <w:bottom w:val="single" w:sz="4" w:space="0" w:color="auto"/>
              <w:right w:val="single" w:sz="4" w:space="0" w:color="auto"/>
            </w:tcBorders>
          </w:tcPr>
          <w:p w:rsidR="00140FF9" w:rsidRPr="0002084A" w:rsidRDefault="00140FF9" w:rsidP="00EB27C9">
            <w:pPr>
              <w:pStyle w:val="ConsPlusCell"/>
              <w:rPr>
                <w:rFonts w:ascii="Arial" w:hAnsi="Arial" w:cs="Arial"/>
                <w:sz w:val="24"/>
                <w:szCs w:val="24"/>
              </w:rPr>
            </w:pPr>
            <w:r w:rsidRPr="0002084A">
              <w:rPr>
                <w:rFonts w:ascii="Arial" w:hAnsi="Arial" w:cs="Arial"/>
                <w:sz w:val="24"/>
                <w:szCs w:val="24"/>
              </w:rPr>
              <w:lastRenderedPageBreak/>
              <w:t xml:space="preserve">Финансовое управление администрации Золотухинского </w:t>
            </w:r>
            <w:r w:rsidRPr="0002084A">
              <w:rPr>
                <w:rFonts w:ascii="Arial" w:hAnsi="Arial" w:cs="Arial"/>
                <w:sz w:val="24"/>
                <w:szCs w:val="24"/>
              </w:rPr>
              <w:lastRenderedPageBreak/>
              <w:t xml:space="preserve">района Курской      </w:t>
            </w:r>
            <w:r w:rsidRPr="0002084A">
              <w:rPr>
                <w:rFonts w:ascii="Arial" w:hAnsi="Arial" w:cs="Arial"/>
                <w:sz w:val="24"/>
                <w:szCs w:val="24"/>
              </w:rPr>
              <w:br/>
              <w:t>области</w:t>
            </w:r>
          </w:p>
        </w:tc>
        <w:tc>
          <w:tcPr>
            <w:tcW w:w="648" w:type="dxa"/>
            <w:tcBorders>
              <w:left w:val="single" w:sz="4" w:space="0" w:color="auto"/>
              <w:bottom w:val="single" w:sz="4" w:space="0" w:color="auto"/>
              <w:right w:val="single" w:sz="4" w:space="0" w:color="auto"/>
            </w:tcBorders>
          </w:tcPr>
          <w:p w:rsidR="00140FF9" w:rsidRPr="0002084A" w:rsidRDefault="00140FF9" w:rsidP="00537FFD">
            <w:pPr>
              <w:pStyle w:val="ConsPlusCell"/>
              <w:rPr>
                <w:rFonts w:ascii="Arial" w:hAnsi="Arial" w:cs="Arial"/>
                <w:sz w:val="24"/>
                <w:szCs w:val="24"/>
              </w:rPr>
            </w:pPr>
            <w:r w:rsidRPr="0002084A">
              <w:rPr>
                <w:rFonts w:ascii="Arial" w:hAnsi="Arial" w:cs="Arial"/>
                <w:sz w:val="24"/>
                <w:szCs w:val="24"/>
              </w:rPr>
              <w:lastRenderedPageBreak/>
              <w:t xml:space="preserve">002 </w:t>
            </w:r>
          </w:p>
        </w:tc>
        <w:tc>
          <w:tcPr>
            <w:tcW w:w="756" w:type="dxa"/>
            <w:tcBorders>
              <w:left w:val="single" w:sz="4" w:space="0" w:color="auto"/>
              <w:bottom w:val="single" w:sz="4" w:space="0" w:color="auto"/>
              <w:right w:val="single" w:sz="4" w:space="0" w:color="auto"/>
            </w:tcBorders>
          </w:tcPr>
          <w:p w:rsidR="00140FF9" w:rsidRPr="0002084A" w:rsidRDefault="00140FF9">
            <w:pPr>
              <w:pStyle w:val="ConsPlusCell"/>
              <w:rPr>
                <w:rFonts w:ascii="Arial" w:hAnsi="Arial" w:cs="Arial"/>
                <w:sz w:val="24"/>
                <w:szCs w:val="24"/>
              </w:rPr>
            </w:pPr>
            <w:r w:rsidRPr="0002084A">
              <w:rPr>
                <w:rFonts w:ascii="Arial" w:hAnsi="Arial" w:cs="Arial"/>
                <w:sz w:val="24"/>
                <w:szCs w:val="24"/>
              </w:rPr>
              <w:t xml:space="preserve">1401 </w:t>
            </w:r>
          </w:p>
        </w:tc>
        <w:tc>
          <w:tcPr>
            <w:tcW w:w="1229" w:type="dxa"/>
            <w:tcBorders>
              <w:left w:val="single" w:sz="4" w:space="0" w:color="auto"/>
              <w:bottom w:val="single" w:sz="4" w:space="0" w:color="auto"/>
              <w:right w:val="single" w:sz="4" w:space="0" w:color="auto"/>
            </w:tcBorders>
          </w:tcPr>
          <w:p w:rsidR="00140FF9" w:rsidRPr="0002084A" w:rsidRDefault="00140FF9" w:rsidP="00C41BEB">
            <w:pPr>
              <w:pStyle w:val="ConsPlusCell"/>
              <w:rPr>
                <w:rFonts w:ascii="Arial" w:hAnsi="Arial" w:cs="Arial"/>
                <w:sz w:val="24"/>
                <w:szCs w:val="24"/>
              </w:rPr>
            </w:pPr>
            <w:r w:rsidRPr="0002084A">
              <w:rPr>
                <w:rFonts w:ascii="Arial" w:hAnsi="Arial" w:cs="Arial"/>
                <w:sz w:val="24"/>
                <w:szCs w:val="24"/>
              </w:rPr>
              <w:t>11 3 1345</w:t>
            </w:r>
          </w:p>
        </w:tc>
        <w:tc>
          <w:tcPr>
            <w:tcW w:w="850" w:type="dxa"/>
            <w:tcBorders>
              <w:left w:val="single" w:sz="4" w:space="0" w:color="auto"/>
              <w:bottom w:val="single" w:sz="4" w:space="0" w:color="auto"/>
              <w:right w:val="single" w:sz="4" w:space="0" w:color="auto"/>
            </w:tcBorders>
          </w:tcPr>
          <w:p w:rsidR="00140FF9" w:rsidRPr="0002084A" w:rsidRDefault="00140FF9" w:rsidP="00886FE8">
            <w:pPr>
              <w:pStyle w:val="ConsPlusCell"/>
              <w:rPr>
                <w:rFonts w:ascii="Arial" w:hAnsi="Arial" w:cs="Arial"/>
                <w:sz w:val="24"/>
                <w:szCs w:val="24"/>
              </w:rPr>
            </w:pPr>
            <w:r w:rsidRPr="0002084A">
              <w:rPr>
                <w:rFonts w:ascii="Arial" w:hAnsi="Arial" w:cs="Arial"/>
                <w:sz w:val="24"/>
                <w:szCs w:val="24"/>
              </w:rPr>
              <w:t>500</w:t>
            </w:r>
          </w:p>
        </w:tc>
        <w:tc>
          <w:tcPr>
            <w:tcW w:w="709" w:type="dxa"/>
            <w:tcBorders>
              <w:left w:val="single" w:sz="4" w:space="0" w:color="auto"/>
              <w:bottom w:val="single" w:sz="4" w:space="0" w:color="auto"/>
              <w:right w:val="single" w:sz="4" w:space="0" w:color="auto"/>
            </w:tcBorders>
          </w:tcPr>
          <w:p w:rsidR="00140FF9" w:rsidRPr="0002084A" w:rsidRDefault="00140FF9" w:rsidP="002F29B4">
            <w:pPr>
              <w:pStyle w:val="ConsPlusCell"/>
              <w:rPr>
                <w:rFonts w:ascii="Arial" w:hAnsi="Arial" w:cs="Arial"/>
                <w:sz w:val="24"/>
                <w:szCs w:val="24"/>
              </w:rPr>
            </w:pPr>
            <w:r w:rsidRPr="0002084A">
              <w:rPr>
                <w:rFonts w:ascii="Arial" w:hAnsi="Arial" w:cs="Arial"/>
                <w:sz w:val="24"/>
                <w:szCs w:val="24"/>
              </w:rPr>
              <w:t>8 730 493</w:t>
            </w:r>
          </w:p>
        </w:tc>
        <w:tc>
          <w:tcPr>
            <w:tcW w:w="709" w:type="dxa"/>
            <w:tcBorders>
              <w:left w:val="single" w:sz="4" w:space="0" w:color="auto"/>
              <w:bottom w:val="single" w:sz="4" w:space="0" w:color="auto"/>
              <w:right w:val="single" w:sz="4" w:space="0" w:color="auto"/>
            </w:tcBorders>
          </w:tcPr>
          <w:p w:rsidR="00140FF9" w:rsidRPr="0002084A" w:rsidRDefault="00140FF9" w:rsidP="002F29B4">
            <w:pPr>
              <w:pStyle w:val="ConsPlusCell"/>
              <w:rPr>
                <w:rFonts w:ascii="Arial" w:hAnsi="Arial" w:cs="Arial"/>
                <w:sz w:val="24"/>
                <w:szCs w:val="24"/>
              </w:rPr>
            </w:pPr>
            <w:r w:rsidRPr="0002084A">
              <w:rPr>
                <w:rFonts w:ascii="Arial" w:hAnsi="Arial" w:cs="Arial"/>
                <w:sz w:val="24"/>
                <w:szCs w:val="24"/>
              </w:rPr>
              <w:t>7 333 614</w:t>
            </w:r>
          </w:p>
        </w:tc>
        <w:tc>
          <w:tcPr>
            <w:tcW w:w="850" w:type="dxa"/>
            <w:tcBorders>
              <w:left w:val="single" w:sz="4" w:space="0" w:color="auto"/>
              <w:bottom w:val="single" w:sz="4" w:space="0" w:color="auto"/>
              <w:right w:val="single" w:sz="4" w:space="0" w:color="auto"/>
            </w:tcBorders>
          </w:tcPr>
          <w:p w:rsidR="00140FF9" w:rsidRPr="0002084A" w:rsidRDefault="00140FF9" w:rsidP="002F29B4">
            <w:pPr>
              <w:pStyle w:val="ConsPlusCell"/>
              <w:rPr>
                <w:rFonts w:ascii="Arial" w:hAnsi="Arial" w:cs="Arial"/>
                <w:sz w:val="24"/>
                <w:szCs w:val="24"/>
              </w:rPr>
            </w:pPr>
            <w:r w:rsidRPr="0002084A">
              <w:rPr>
                <w:rFonts w:ascii="Arial" w:hAnsi="Arial" w:cs="Arial"/>
                <w:sz w:val="24"/>
                <w:szCs w:val="24"/>
              </w:rPr>
              <w:t>4 365 246</w:t>
            </w:r>
          </w:p>
        </w:tc>
        <w:tc>
          <w:tcPr>
            <w:tcW w:w="993" w:type="dxa"/>
            <w:tcBorders>
              <w:left w:val="single" w:sz="4" w:space="0" w:color="auto"/>
              <w:bottom w:val="single" w:sz="4" w:space="0" w:color="auto"/>
              <w:right w:val="single" w:sz="4" w:space="0" w:color="auto"/>
            </w:tcBorders>
          </w:tcPr>
          <w:p w:rsidR="00140FF9" w:rsidRPr="0002084A" w:rsidRDefault="00140FF9" w:rsidP="002F29B4">
            <w:pPr>
              <w:pStyle w:val="ConsPlusCell"/>
              <w:rPr>
                <w:rFonts w:ascii="Arial" w:hAnsi="Arial" w:cs="Arial"/>
                <w:sz w:val="24"/>
                <w:szCs w:val="24"/>
              </w:rPr>
            </w:pPr>
            <w:r w:rsidRPr="0002084A">
              <w:rPr>
                <w:rFonts w:ascii="Arial" w:hAnsi="Arial" w:cs="Arial"/>
                <w:sz w:val="24"/>
                <w:szCs w:val="24"/>
              </w:rPr>
              <w:t>4 365 246</w:t>
            </w:r>
          </w:p>
        </w:tc>
        <w:tc>
          <w:tcPr>
            <w:tcW w:w="850" w:type="dxa"/>
            <w:tcBorders>
              <w:left w:val="single" w:sz="4" w:space="0" w:color="auto"/>
              <w:bottom w:val="single" w:sz="4" w:space="0" w:color="auto"/>
              <w:right w:val="single" w:sz="4" w:space="0" w:color="auto"/>
            </w:tcBorders>
          </w:tcPr>
          <w:p w:rsidR="00140FF9" w:rsidRPr="0002084A" w:rsidRDefault="00140FF9" w:rsidP="002F29B4">
            <w:pPr>
              <w:pStyle w:val="ConsPlusCell"/>
              <w:rPr>
                <w:rFonts w:ascii="Arial" w:hAnsi="Arial" w:cs="Arial"/>
                <w:sz w:val="24"/>
                <w:szCs w:val="24"/>
              </w:rPr>
            </w:pPr>
            <w:r w:rsidRPr="0002084A">
              <w:rPr>
                <w:rFonts w:ascii="Arial" w:hAnsi="Arial" w:cs="Arial"/>
                <w:sz w:val="24"/>
                <w:szCs w:val="24"/>
              </w:rPr>
              <w:t>4 365 246</w:t>
            </w:r>
          </w:p>
        </w:tc>
        <w:tc>
          <w:tcPr>
            <w:tcW w:w="992" w:type="dxa"/>
            <w:tcBorders>
              <w:left w:val="single" w:sz="4" w:space="0" w:color="auto"/>
              <w:bottom w:val="single" w:sz="4" w:space="0" w:color="auto"/>
              <w:right w:val="single" w:sz="4" w:space="0" w:color="auto"/>
            </w:tcBorders>
          </w:tcPr>
          <w:p w:rsidR="00140FF9" w:rsidRPr="0002084A" w:rsidRDefault="00140FF9" w:rsidP="002F29B4">
            <w:pPr>
              <w:pStyle w:val="ConsPlusCell"/>
              <w:rPr>
                <w:rFonts w:ascii="Arial" w:hAnsi="Arial" w:cs="Arial"/>
                <w:sz w:val="24"/>
                <w:szCs w:val="24"/>
              </w:rPr>
            </w:pPr>
            <w:r w:rsidRPr="0002084A">
              <w:rPr>
                <w:rFonts w:ascii="Arial" w:hAnsi="Arial" w:cs="Arial"/>
                <w:sz w:val="24"/>
                <w:szCs w:val="24"/>
              </w:rPr>
              <w:t>4 365 246</w:t>
            </w:r>
          </w:p>
        </w:tc>
      </w:tr>
      <w:tr w:rsidR="005E5992" w:rsidRPr="0002084A" w:rsidTr="00C14FE5">
        <w:trPr>
          <w:trHeight w:val="360"/>
          <w:tblCellSpacing w:w="5" w:type="nil"/>
        </w:trPr>
        <w:tc>
          <w:tcPr>
            <w:tcW w:w="1836" w:type="dxa"/>
            <w:vMerge w:val="restart"/>
            <w:tcBorders>
              <w:left w:val="single" w:sz="4" w:space="0" w:color="auto"/>
              <w:bottom w:val="single" w:sz="4" w:space="0" w:color="auto"/>
              <w:right w:val="single" w:sz="4" w:space="0" w:color="auto"/>
            </w:tcBorders>
          </w:tcPr>
          <w:p w:rsidR="005E5992" w:rsidRPr="0002084A" w:rsidRDefault="004940B8" w:rsidP="00323549">
            <w:pPr>
              <w:pStyle w:val="ConsPlusCell"/>
              <w:rPr>
                <w:rFonts w:ascii="Arial" w:hAnsi="Arial" w:cs="Arial"/>
                <w:sz w:val="24"/>
                <w:szCs w:val="24"/>
              </w:rPr>
            </w:pPr>
            <w:hyperlink w:anchor="Par1087" w:history="1">
              <w:r w:rsidR="005E5992" w:rsidRPr="0002084A">
                <w:rPr>
                  <w:rFonts w:ascii="Arial" w:hAnsi="Arial" w:cs="Arial"/>
                  <w:sz w:val="24"/>
                  <w:szCs w:val="24"/>
                </w:rPr>
                <w:t xml:space="preserve">Подпрограмма </w:t>
              </w:r>
            </w:hyperlink>
            <w:r w:rsidR="005E5992" w:rsidRPr="0002084A">
              <w:rPr>
                <w:rFonts w:ascii="Arial" w:hAnsi="Arial" w:cs="Arial"/>
                <w:sz w:val="24"/>
                <w:szCs w:val="24"/>
              </w:rPr>
              <w:t>3</w:t>
            </w:r>
          </w:p>
        </w:tc>
        <w:tc>
          <w:tcPr>
            <w:tcW w:w="2376" w:type="dxa"/>
            <w:vMerge w:val="restart"/>
            <w:tcBorders>
              <w:top w:val="single" w:sz="4" w:space="0" w:color="auto"/>
              <w:left w:val="single" w:sz="4" w:space="0" w:color="auto"/>
              <w:bottom w:val="single" w:sz="4" w:space="0" w:color="auto"/>
              <w:right w:val="single" w:sz="4" w:space="0" w:color="auto"/>
            </w:tcBorders>
          </w:tcPr>
          <w:p w:rsidR="005E5992" w:rsidRPr="0002084A" w:rsidRDefault="005E5992" w:rsidP="00EB27C9">
            <w:pPr>
              <w:pStyle w:val="ConsPlusCell"/>
              <w:rPr>
                <w:rFonts w:ascii="Arial" w:hAnsi="Arial" w:cs="Arial"/>
                <w:sz w:val="24"/>
                <w:szCs w:val="24"/>
              </w:rPr>
            </w:pPr>
            <w:r w:rsidRPr="0002084A">
              <w:rPr>
                <w:rFonts w:ascii="Arial" w:hAnsi="Arial" w:cs="Arial"/>
                <w:sz w:val="24"/>
                <w:szCs w:val="24"/>
              </w:rPr>
              <w:t xml:space="preserve">"Обеспечение        </w:t>
            </w:r>
            <w:r w:rsidRPr="0002084A">
              <w:rPr>
                <w:rFonts w:ascii="Arial" w:hAnsi="Arial" w:cs="Arial"/>
                <w:sz w:val="24"/>
                <w:szCs w:val="24"/>
              </w:rPr>
              <w:br/>
              <w:t xml:space="preserve">реализации          </w:t>
            </w:r>
            <w:r w:rsidRPr="0002084A">
              <w:rPr>
                <w:rFonts w:ascii="Arial" w:hAnsi="Arial" w:cs="Arial"/>
                <w:sz w:val="24"/>
                <w:szCs w:val="24"/>
              </w:rPr>
              <w:br/>
              <w:t>муниципальной</w:t>
            </w:r>
            <w:r w:rsidRPr="0002084A">
              <w:rPr>
                <w:rFonts w:ascii="Arial" w:hAnsi="Arial" w:cs="Arial"/>
                <w:sz w:val="24"/>
                <w:szCs w:val="24"/>
              </w:rPr>
              <w:br/>
              <w:t xml:space="preserve">программы Золотухинского района Курской   </w:t>
            </w:r>
            <w:r w:rsidRPr="0002084A">
              <w:rPr>
                <w:rFonts w:ascii="Arial" w:hAnsi="Arial" w:cs="Arial"/>
                <w:sz w:val="24"/>
                <w:szCs w:val="24"/>
              </w:rPr>
              <w:br/>
              <w:t xml:space="preserve">области "Создание условий для эффективного и  </w:t>
            </w:r>
            <w:r w:rsidRPr="0002084A">
              <w:rPr>
                <w:rFonts w:ascii="Arial" w:hAnsi="Arial" w:cs="Arial"/>
                <w:sz w:val="24"/>
                <w:szCs w:val="24"/>
              </w:rPr>
              <w:br/>
              <w:t xml:space="preserve">ответственного      </w:t>
            </w:r>
            <w:r w:rsidRPr="0002084A">
              <w:rPr>
                <w:rFonts w:ascii="Arial" w:hAnsi="Arial" w:cs="Arial"/>
                <w:sz w:val="24"/>
                <w:szCs w:val="24"/>
              </w:rPr>
              <w:br/>
              <w:t xml:space="preserve">управления          </w:t>
            </w:r>
            <w:r w:rsidRPr="0002084A">
              <w:rPr>
                <w:rFonts w:ascii="Arial" w:hAnsi="Arial" w:cs="Arial"/>
                <w:sz w:val="24"/>
                <w:szCs w:val="24"/>
              </w:rPr>
              <w:br/>
              <w:t xml:space="preserve">муниципальными      </w:t>
            </w:r>
            <w:r w:rsidRPr="0002084A">
              <w:rPr>
                <w:rFonts w:ascii="Arial" w:hAnsi="Arial" w:cs="Arial"/>
                <w:sz w:val="24"/>
                <w:szCs w:val="24"/>
              </w:rPr>
              <w:br/>
              <w:t xml:space="preserve">финансами,          </w:t>
            </w:r>
            <w:r w:rsidRPr="0002084A">
              <w:rPr>
                <w:rFonts w:ascii="Arial" w:hAnsi="Arial" w:cs="Arial"/>
                <w:sz w:val="24"/>
                <w:szCs w:val="24"/>
              </w:rPr>
              <w:br/>
              <w:t>муниципальным</w:t>
            </w:r>
            <w:r w:rsidRPr="0002084A">
              <w:rPr>
                <w:rFonts w:ascii="Arial" w:hAnsi="Arial" w:cs="Arial"/>
                <w:sz w:val="24"/>
                <w:szCs w:val="24"/>
              </w:rPr>
              <w:br/>
              <w:t xml:space="preserve">долгом и повышения  </w:t>
            </w:r>
            <w:r w:rsidRPr="0002084A">
              <w:rPr>
                <w:rFonts w:ascii="Arial" w:hAnsi="Arial" w:cs="Arial"/>
                <w:sz w:val="24"/>
                <w:szCs w:val="24"/>
              </w:rPr>
              <w:br/>
              <w:t xml:space="preserve">устойчивости        </w:t>
            </w:r>
            <w:r w:rsidRPr="0002084A">
              <w:rPr>
                <w:rFonts w:ascii="Arial" w:hAnsi="Arial" w:cs="Arial"/>
                <w:sz w:val="24"/>
                <w:szCs w:val="24"/>
              </w:rPr>
              <w:br/>
              <w:t xml:space="preserve">бюджетов Золотухинского района Курской    </w:t>
            </w:r>
            <w:r w:rsidRPr="0002084A">
              <w:rPr>
                <w:rFonts w:ascii="Arial" w:hAnsi="Arial" w:cs="Arial"/>
                <w:sz w:val="24"/>
                <w:szCs w:val="24"/>
              </w:rPr>
              <w:br/>
              <w:t xml:space="preserve">области"            </w:t>
            </w:r>
          </w:p>
        </w:tc>
        <w:tc>
          <w:tcPr>
            <w:tcW w:w="1944" w:type="dxa"/>
            <w:tcBorders>
              <w:top w:val="single" w:sz="4" w:space="0" w:color="auto"/>
              <w:left w:val="single" w:sz="4" w:space="0" w:color="auto"/>
              <w:bottom w:val="single" w:sz="4" w:space="0" w:color="auto"/>
              <w:right w:val="single" w:sz="4" w:space="0" w:color="auto"/>
            </w:tcBorders>
          </w:tcPr>
          <w:p w:rsidR="005E5992" w:rsidRPr="0002084A" w:rsidRDefault="005E5992">
            <w:pPr>
              <w:pStyle w:val="ConsPlusCell"/>
              <w:rPr>
                <w:rFonts w:ascii="Arial" w:hAnsi="Arial" w:cs="Arial"/>
                <w:sz w:val="24"/>
                <w:szCs w:val="24"/>
              </w:rPr>
            </w:pPr>
            <w:r w:rsidRPr="0002084A">
              <w:rPr>
                <w:rFonts w:ascii="Arial" w:hAnsi="Arial" w:cs="Arial"/>
                <w:sz w:val="24"/>
                <w:szCs w:val="24"/>
              </w:rPr>
              <w:t xml:space="preserve">     Всего      </w:t>
            </w:r>
          </w:p>
        </w:tc>
        <w:tc>
          <w:tcPr>
            <w:tcW w:w="648" w:type="dxa"/>
            <w:tcBorders>
              <w:top w:val="single" w:sz="4" w:space="0" w:color="auto"/>
              <w:left w:val="single" w:sz="4" w:space="0" w:color="auto"/>
              <w:bottom w:val="single" w:sz="4" w:space="0" w:color="auto"/>
              <w:right w:val="single" w:sz="4" w:space="0" w:color="auto"/>
            </w:tcBorders>
          </w:tcPr>
          <w:p w:rsidR="005E5992" w:rsidRPr="0002084A" w:rsidRDefault="005E5992">
            <w:pPr>
              <w:pStyle w:val="ConsPlusCell"/>
              <w:rPr>
                <w:rFonts w:ascii="Arial" w:hAnsi="Arial" w:cs="Arial"/>
                <w:sz w:val="24"/>
                <w:szCs w:val="24"/>
              </w:rPr>
            </w:pPr>
            <w:r w:rsidRPr="0002084A">
              <w:rPr>
                <w:rFonts w:ascii="Arial" w:hAnsi="Arial" w:cs="Arial"/>
                <w:sz w:val="24"/>
                <w:szCs w:val="24"/>
              </w:rPr>
              <w:t xml:space="preserve"> </w:t>
            </w:r>
            <w:proofErr w:type="spellStart"/>
            <w:r w:rsidRPr="0002084A">
              <w:rPr>
                <w:rFonts w:ascii="Arial" w:hAnsi="Arial" w:cs="Arial"/>
                <w:sz w:val="24"/>
                <w:szCs w:val="24"/>
              </w:rPr>
              <w:t>x</w:t>
            </w:r>
            <w:proofErr w:type="spellEnd"/>
            <w:r w:rsidRPr="0002084A">
              <w:rPr>
                <w:rFonts w:ascii="Arial" w:hAnsi="Arial" w:cs="Arial"/>
                <w:sz w:val="24"/>
                <w:szCs w:val="24"/>
              </w:rPr>
              <w:t xml:space="preserve">  </w:t>
            </w:r>
          </w:p>
        </w:tc>
        <w:tc>
          <w:tcPr>
            <w:tcW w:w="756" w:type="dxa"/>
            <w:tcBorders>
              <w:top w:val="single" w:sz="4" w:space="0" w:color="auto"/>
              <w:left w:val="single" w:sz="4" w:space="0" w:color="auto"/>
              <w:bottom w:val="single" w:sz="4" w:space="0" w:color="auto"/>
              <w:right w:val="single" w:sz="4" w:space="0" w:color="auto"/>
            </w:tcBorders>
          </w:tcPr>
          <w:p w:rsidR="005E5992" w:rsidRPr="0002084A" w:rsidRDefault="005E5992">
            <w:pPr>
              <w:pStyle w:val="ConsPlusCell"/>
              <w:rPr>
                <w:rFonts w:ascii="Arial" w:hAnsi="Arial" w:cs="Arial"/>
                <w:sz w:val="24"/>
                <w:szCs w:val="24"/>
              </w:rPr>
            </w:pPr>
            <w:r w:rsidRPr="0002084A">
              <w:rPr>
                <w:rFonts w:ascii="Arial" w:hAnsi="Arial" w:cs="Arial"/>
                <w:sz w:val="24"/>
                <w:szCs w:val="24"/>
              </w:rPr>
              <w:t xml:space="preserve">  </w:t>
            </w:r>
            <w:proofErr w:type="spellStart"/>
            <w:r w:rsidRPr="0002084A">
              <w:rPr>
                <w:rFonts w:ascii="Arial" w:hAnsi="Arial" w:cs="Arial"/>
                <w:sz w:val="24"/>
                <w:szCs w:val="24"/>
              </w:rPr>
              <w:t>x</w:t>
            </w:r>
            <w:proofErr w:type="spellEnd"/>
            <w:r w:rsidRPr="0002084A">
              <w:rPr>
                <w:rFonts w:ascii="Arial" w:hAnsi="Arial" w:cs="Arial"/>
                <w:sz w:val="24"/>
                <w:szCs w:val="24"/>
              </w:rPr>
              <w:t xml:space="preserve">  </w:t>
            </w:r>
          </w:p>
        </w:tc>
        <w:tc>
          <w:tcPr>
            <w:tcW w:w="1229" w:type="dxa"/>
            <w:tcBorders>
              <w:top w:val="single" w:sz="4" w:space="0" w:color="auto"/>
              <w:left w:val="single" w:sz="4" w:space="0" w:color="auto"/>
              <w:bottom w:val="single" w:sz="4" w:space="0" w:color="auto"/>
              <w:right w:val="single" w:sz="4" w:space="0" w:color="auto"/>
            </w:tcBorders>
          </w:tcPr>
          <w:p w:rsidR="005E5992" w:rsidRPr="0002084A" w:rsidRDefault="005E5992">
            <w:pPr>
              <w:pStyle w:val="ConsPlusCell"/>
              <w:rPr>
                <w:rFonts w:ascii="Arial" w:hAnsi="Arial" w:cs="Arial"/>
                <w:sz w:val="24"/>
                <w:szCs w:val="24"/>
              </w:rPr>
            </w:pPr>
            <w:r w:rsidRPr="0002084A">
              <w:rPr>
                <w:rFonts w:ascii="Arial" w:hAnsi="Arial" w:cs="Arial"/>
                <w:sz w:val="24"/>
                <w:szCs w:val="24"/>
              </w:rPr>
              <w:t xml:space="preserve">   </w:t>
            </w:r>
            <w:proofErr w:type="spellStart"/>
            <w:r w:rsidRPr="0002084A">
              <w:rPr>
                <w:rFonts w:ascii="Arial" w:hAnsi="Arial" w:cs="Arial"/>
                <w:sz w:val="24"/>
                <w:szCs w:val="24"/>
              </w:rPr>
              <w:t>x</w:t>
            </w:r>
            <w:proofErr w:type="spellEnd"/>
            <w:r w:rsidRPr="0002084A">
              <w:rPr>
                <w:rFonts w:ascii="Arial" w:hAnsi="Arial" w:cs="Arial"/>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5E5992" w:rsidRPr="0002084A" w:rsidRDefault="005E5992">
            <w:pPr>
              <w:pStyle w:val="ConsPlusCell"/>
              <w:rPr>
                <w:rFonts w:ascii="Arial" w:hAnsi="Arial" w:cs="Arial"/>
                <w:sz w:val="24"/>
                <w:szCs w:val="24"/>
              </w:rPr>
            </w:pPr>
            <w:r w:rsidRPr="0002084A">
              <w:rPr>
                <w:rFonts w:ascii="Arial" w:hAnsi="Arial" w:cs="Arial"/>
                <w:sz w:val="24"/>
                <w:szCs w:val="24"/>
              </w:rPr>
              <w:t xml:space="preserve"> </w:t>
            </w:r>
            <w:proofErr w:type="spellStart"/>
            <w:r w:rsidRPr="0002084A">
              <w:rPr>
                <w:rFonts w:ascii="Arial" w:hAnsi="Arial" w:cs="Arial"/>
                <w:sz w:val="24"/>
                <w:szCs w:val="24"/>
              </w:rPr>
              <w:t>x</w:t>
            </w:r>
            <w:proofErr w:type="spellEnd"/>
            <w:r w:rsidRPr="0002084A">
              <w:rPr>
                <w:rFonts w:ascii="Arial" w:hAnsi="Arial" w:cs="Arial"/>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5E5992" w:rsidRPr="0002084A" w:rsidRDefault="005E5992" w:rsidP="005E5992">
            <w:pPr>
              <w:pStyle w:val="ConsPlusCell"/>
              <w:rPr>
                <w:rFonts w:ascii="Arial" w:hAnsi="Arial" w:cs="Arial"/>
                <w:sz w:val="24"/>
                <w:szCs w:val="24"/>
              </w:rPr>
            </w:pPr>
            <w:r w:rsidRPr="0002084A">
              <w:rPr>
                <w:rFonts w:ascii="Arial" w:hAnsi="Arial" w:cs="Arial"/>
                <w:sz w:val="24"/>
                <w:szCs w:val="24"/>
              </w:rPr>
              <w:t>2 123 700</w:t>
            </w:r>
          </w:p>
        </w:tc>
        <w:tc>
          <w:tcPr>
            <w:tcW w:w="709" w:type="dxa"/>
            <w:tcBorders>
              <w:top w:val="single" w:sz="4" w:space="0" w:color="auto"/>
              <w:left w:val="single" w:sz="4" w:space="0" w:color="auto"/>
              <w:bottom w:val="single" w:sz="4" w:space="0" w:color="auto"/>
              <w:right w:val="single" w:sz="4" w:space="0" w:color="auto"/>
            </w:tcBorders>
          </w:tcPr>
          <w:p w:rsidR="005E5992" w:rsidRPr="0002084A" w:rsidRDefault="005E5992" w:rsidP="005E5992">
            <w:pPr>
              <w:pStyle w:val="ConsPlusCell"/>
              <w:rPr>
                <w:rFonts w:ascii="Arial" w:hAnsi="Arial" w:cs="Arial"/>
                <w:sz w:val="24"/>
                <w:szCs w:val="24"/>
              </w:rPr>
            </w:pPr>
            <w:r w:rsidRPr="0002084A">
              <w:rPr>
                <w:rFonts w:ascii="Arial" w:hAnsi="Arial" w:cs="Arial"/>
                <w:sz w:val="24"/>
                <w:szCs w:val="24"/>
              </w:rPr>
              <w:t>2 123 700</w:t>
            </w:r>
          </w:p>
        </w:tc>
        <w:tc>
          <w:tcPr>
            <w:tcW w:w="850" w:type="dxa"/>
            <w:tcBorders>
              <w:top w:val="single" w:sz="4" w:space="0" w:color="auto"/>
              <w:left w:val="single" w:sz="4" w:space="0" w:color="auto"/>
              <w:bottom w:val="single" w:sz="4" w:space="0" w:color="auto"/>
              <w:right w:val="single" w:sz="4" w:space="0" w:color="auto"/>
            </w:tcBorders>
          </w:tcPr>
          <w:p w:rsidR="005E5992" w:rsidRPr="0002084A" w:rsidRDefault="005E5992" w:rsidP="005E5992">
            <w:pPr>
              <w:pStyle w:val="ConsPlusCell"/>
              <w:rPr>
                <w:rFonts w:ascii="Arial" w:hAnsi="Arial" w:cs="Arial"/>
                <w:sz w:val="24"/>
                <w:szCs w:val="24"/>
              </w:rPr>
            </w:pPr>
            <w:r w:rsidRPr="0002084A">
              <w:rPr>
                <w:rFonts w:ascii="Arial" w:hAnsi="Arial" w:cs="Arial"/>
                <w:sz w:val="24"/>
                <w:szCs w:val="24"/>
              </w:rPr>
              <w:t>2 123 700</w:t>
            </w:r>
          </w:p>
        </w:tc>
        <w:tc>
          <w:tcPr>
            <w:tcW w:w="993" w:type="dxa"/>
            <w:tcBorders>
              <w:top w:val="single" w:sz="4" w:space="0" w:color="auto"/>
              <w:left w:val="single" w:sz="4" w:space="0" w:color="auto"/>
              <w:bottom w:val="single" w:sz="4" w:space="0" w:color="auto"/>
              <w:right w:val="single" w:sz="4" w:space="0" w:color="auto"/>
            </w:tcBorders>
          </w:tcPr>
          <w:p w:rsidR="005E5992" w:rsidRPr="0002084A" w:rsidRDefault="005E5992" w:rsidP="0002084A">
            <w:pPr>
              <w:pStyle w:val="ConsPlusCell"/>
              <w:rPr>
                <w:rFonts w:ascii="Arial" w:hAnsi="Arial" w:cs="Arial"/>
                <w:sz w:val="24"/>
                <w:szCs w:val="24"/>
              </w:rPr>
            </w:pPr>
            <w:r w:rsidRPr="0002084A">
              <w:rPr>
                <w:rFonts w:ascii="Arial" w:hAnsi="Arial" w:cs="Arial"/>
                <w:sz w:val="24"/>
                <w:szCs w:val="24"/>
              </w:rPr>
              <w:t>2 123 700</w:t>
            </w:r>
          </w:p>
        </w:tc>
        <w:tc>
          <w:tcPr>
            <w:tcW w:w="850" w:type="dxa"/>
            <w:tcBorders>
              <w:top w:val="single" w:sz="4" w:space="0" w:color="auto"/>
              <w:left w:val="single" w:sz="4" w:space="0" w:color="auto"/>
              <w:bottom w:val="single" w:sz="4" w:space="0" w:color="auto"/>
              <w:right w:val="single" w:sz="4" w:space="0" w:color="auto"/>
            </w:tcBorders>
          </w:tcPr>
          <w:p w:rsidR="005E5992" w:rsidRPr="0002084A" w:rsidRDefault="005E5992" w:rsidP="0002084A">
            <w:pPr>
              <w:pStyle w:val="ConsPlusCell"/>
              <w:rPr>
                <w:rFonts w:ascii="Arial" w:hAnsi="Arial" w:cs="Arial"/>
                <w:sz w:val="24"/>
                <w:szCs w:val="24"/>
              </w:rPr>
            </w:pPr>
            <w:r w:rsidRPr="0002084A">
              <w:rPr>
                <w:rFonts w:ascii="Arial" w:hAnsi="Arial" w:cs="Arial"/>
                <w:sz w:val="24"/>
                <w:szCs w:val="24"/>
              </w:rPr>
              <w:t>2 123 700</w:t>
            </w:r>
          </w:p>
        </w:tc>
        <w:tc>
          <w:tcPr>
            <w:tcW w:w="992" w:type="dxa"/>
            <w:tcBorders>
              <w:top w:val="single" w:sz="4" w:space="0" w:color="auto"/>
              <w:left w:val="single" w:sz="4" w:space="0" w:color="auto"/>
              <w:bottom w:val="single" w:sz="4" w:space="0" w:color="auto"/>
              <w:right w:val="single" w:sz="4" w:space="0" w:color="auto"/>
            </w:tcBorders>
          </w:tcPr>
          <w:p w:rsidR="005E5992" w:rsidRPr="0002084A" w:rsidRDefault="005E5992" w:rsidP="0002084A">
            <w:pPr>
              <w:pStyle w:val="ConsPlusCell"/>
              <w:rPr>
                <w:rFonts w:ascii="Arial" w:hAnsi="Arial" w:cs="Arial"/>
                <w:sz w:val="24"/>
                <w:szCs w:val="24"/>
              </w:rPr>
            </w:pPr>
            <w:r w:rsidRPr="0002084A">
              <w:rPr>
                <w:rFonts w:ascii="Arial" w:hAnsi="Arial" w:cs="Arial"/>
                <w:sz w:val="24"/>
                <w:szCs w:val="24"/>
              </w:rPr>
              <w:t>2 123 700</w:t>
            </w:r>
          </w:p>
        </w:tc>
      </w:tr>
      <w:tr w:rsidR="005E5992" w:rsidRPr="0002084A" w:rsidTr="00C14FE5">
        <w:trPr>
          <w:trHeight w:val="2700"/>
          <w:tblCellSpacing w:w="5" w:type="nil"/>
        </w:trPr>
        <w:tc>
          <w:tcPr>
            <w:tcW w:w="1836" w:type="dxa"/>
            <w:vMerge/>
            <w:tcBorders>
              <w:left w:val="single" w:sz="4" w:space="0" w:color="auto"/>
              <w:right w:val="single" w:sz="4" w:space="0" w:color="auto"/>
            </w:tcBorders>
          </w:tcPr>
          <w:p w:rsidR="005E5992" w:rsidRPr="0002084A" w:rsidRDefault="005E5992">
            <w:pPr>
              <w:pStyle w:val="ConsPlusCell"/>
              <w:rPr>
                <w:rFonts w:ascii="Arial" w:hAnsi="Arial" w:cs="Arial"/>
                <w:sz w:val="24"/>
                <w:szCs w:val="24"/>
              </w:rPr>
            </w:pPr>
          </w:p>
        </w:tc>
        <w:tc>
          <w:tcPr>
            <w:tcW w:w="2376" w:type="dxa"/>
            <w:vMerge/>
            <w:tcBorders>
              <w:top w:val="single" w:sz="4" w:space="0" w:color="auto"/>
              <w:left w:val="single" w:sz="4" w:space="0" w:color="auto"/>
              <w:bottom w:val="single" w:sz="4" w:space="0" w:color="auto"/>
              <w:right w:val="single" w:sz="4" w:space="0" w:color="auto"/>
            </w:tcBorders>
          </w:tcPr>
          <w:p w:rsidR="005E5992" w:rsidRPr="0002084A" w:rsidRDefault="005E5992">
            <w:pPr>
              <w:pStyle w:val="ConsPlusCell"/>
              <w:rPr>
                <w:rFonts w:ascii="Arial" w:hAnsi="Arial" w:cs="Arial"/>
                <w:sz w:val="24"/>
                <w:szCs w:val="24"/>
              </w:rPr>
            </w:pPr>
          </w:p>
        </w:tc>
        <w:tc>
          <w:tcPr>
            <w:tcW w:w="1944" w:type="dxa"/>
            <w:tcBorders>
              <w:left w:val="single" w:sz="4" w:space="0" w:color="auto"/>
              <w:right w:val="single" w:sz="4" w:space="0" w:color="auto"/>
            </w:tcBorders>
          </w:tcPr>
          <w:p w:rsidR="005E5992" w:rsidRPr="0002084A" w:rsidRDefault="005E5992" w:rsidP="00EB27C9">
            <w:pPr>
              <w:pStyle w:val="ConsPlusCell"/>
              <w:rPr>
                <w:rFonts w:ascii="Arial" w:hAnsi="Arial" w:cs="Arial"/>
                <w:sz w:val="24"/>
                <w:szCs w:val="24"/>
              </w:rPr>
            </w:pPr>
            <w:r w:rsidRPr="0002084A">
              <w:rPr>
                <w:rFonts w:ascii="Arial" w:hAnsi="Arial" w:cs="Arial"/>
                <w:sz w:val="24"/>
                <w:szCs w:val="24"/>
              </w:rPr>
              <w:t xml:space="preserve">Финансовое управление администрации Золотухинского района Курской      </w:t>
            </w:r>
            <w:r w:rsidRPr="0002084A">
              <w:rPr>
                <w:rFonts w:ascii="Arial" w:hAnsi="Arial" w:cs="Arial"/>
                <w:sz w:val="24"/>
                <w:szCs w:val="24"/>
              </w:rPr>
              <w:br/>
              <w:t>области</w:t>
            </w:r>
          </w:p>
        </w:tc>
        <w:tc>
          <w:tcPr>
            <w:tcW w:w="648" w:type="dxa"/>
            <w:tcBorders>
              <w:left w:val="single" w:sz="4" w:space="0" w:color="auto"/>
              <w:right w:val="single" w:sz="4" w:space="0" w:color="auto"/>
            </w:tcBorders>
          </w:tcPr>
          <w:p w:rsidR="005E5992" w:rsidRPr="0002084A" w:rsidRDefault="005E5992" w:rsidP="007356DD">
            <w:pPr>
              <w:pStyle w:val="ConsPlusCell"/>
              <w:rPr>
                <w:rFonts w:ascii="Arial" w:hAnsi="Arial" w:cs="Arial"/>
                <w:sz w:val="24"/>
                <w:szCs w:val="24"/>
              </w:rPr>
            </w:pPr>
            <w:r w:rsidRPr="0002084A">
              <w:rPr>
                <w:rFonts w:ascii="Arial" w:hAnsi="Arial" w:cs="Arial"/>
                <w:sz w:val="24"/>
                <w:szCs w:val="24"/>
              </w:rPr>
              <w:t xml:space="preserve">002 </w:t>
            </w:r>
            <w:r w:rsidRPr="0002084A">
              <w:rPr>
                <w:rFonts w:ascii="Arial" w:hAnsi="Arial" w:cs="Arial"/>
                <w:sz w:val="24"/>
                <w:szCs w:val="24"/>
              </w:rPr>
              <w:br/>
            </w:r>
            <w:r w:rsidRPr="0002084A">
              <w:rPr>
                <w:rFonts w:ascii="Arial" w:hAnsi="Arial" w:cs="Arial"/>
                <w:sz w:val="24"/>
                <w:szCs w:val="24"/>
              </w:rPr>
              <w:br/>
            </w:r>
            <w:r w:rsidRPr="0002084A">
              <w:rPr>
                <w:rFonts w:ascii="Arial" w:hAnsi="Arial" w:cs="Arial"/>
                <w:sz w:val="24"/>
                <w:szCs w:val="24"/>
              </w:rPr>
              <w:br/>
            </w:r>
            <w:r w:rsidRPr="0002084A">
              <w:rPr>
                <w:rFonts w:ascii="Arial" w:hAnsi="Arial" w:cs="Arial"/>
                <w:sz w:val="24"/>
                <w:szCs w:val="24"/>
              </w:rPr>
              <w:br/>
            </w:r>
            <w:r w:rsidRPr="0002084A">
              <w:rPr>
                <w:rFonts w:ascii="Arial" w:hAnsi="Arial" w:cs="Arial"/>
                <w:sz w:val="24"/>
                <w:szCs w:val="24"/>
              </w:rPr>
              <w:br/>
            </w:r>
          </w:p>
        </w:tc>
        <w:tc>
          <w:tcPr>
            <w:tcW w:w="756" w:type="dxa"/>
            <w:tcBorders>
              <w:left w:val="single" w:sz="4" w:space="0" w:color="auto"/>
              <w:right w:val="single" w:sz="4" w:space="0" w:color="auto"/>
            </w:tcBorders>
          </w:tcPr>
          <w:p w:rsidR="005E5992" w:rsidRPr="0002084A" w:rsidRDefault="005E5992" w:rsidP="007356DD">
            <w:pPr>
              <w:pStyle w:val="ConsPlusCell"/>
              <w:rPr>
                <w:rFonts w:ascii="Arial" w:hAnsi="Arial" w:cs="Arial"/>
                <w:sz w:val="24"/>
                <w:szCs w:val="24"/>
              </w:rPr>
            </w:pPr>
            <w:r w:rsidRPr="0002084A">
              <w:rPr>
                <w:rFonts w:ascii="Arial" w:hAnsi="Arial" w:cs="Arial"/>
                <w:sz w:val="24"/>
                <w:szCs w:val="24"/>
              </w:rPr>
              <w:t xml:space="preserve">0106 </w:t>
            </w:r>
            <w:r w:rsidRPr="0002084A">
              <w:rPr>
                <w:rFonts w:ascii="Arial" w:hAnsi="Arial" w:cs="Arial"/>
                <w:sz w:val="24"/>
                <w:szCs w:val="24"/>
              </w:rPr>
              <w:br/>
            </w:r>
            <w:r w:rsidRPr="0002084A">
              <w:rPr>
                <w:rFonts w:ascii="Arial" w:hAnsi="Arial" w:cs="Arial"/>
                <w:sz w:val="24"/>
                <w:szCs w:val="24"/>
              </w:rPr>
              <w:br/>
            </w:r>
            <w:r w:rsidRPr="0002084A">
              <w:rPr>
                <w:rFonts w:ascii="Arial" w:hAnsi="Arial" w:cs="Arial"/>
                <w:sz w:val="24"/>
                <w:szCs w:val="24"/>
              </w:rPr>
              <w:br/>
            </w:r>
            <w:r w:rsidRPr="0002084A">
              <w:rPr>
                <w:rFonts w:ascii="Arial" w:hAnsi="Arial" w:cs="Arial"/>
                <w:sz w:val="24"/>
                <w:szCs w:val="24"/>
              </w:rPr>
              <w:br/>
            </w:r>
            <w:r w:rsidRPr="0002084A">
              <w:rPr>
                <w:rFonts w:ascii="Arial" w:hAnsi="Arial" w:cs="Arial"/>
                <w:sz w:val="24"/>
                <w:szCs w:val="24"/>
              </w:rPr>
              <w:br/>
            </w:r>
          </w:p>
        </w:tc>
        <w:tc>
          <w:tcPr>
            <w:tcW w:w="1229" w:type="dxa"/>
            <w:tcBorders>
              <w:left w:val="single" w:sz="4" w:space="0" w:color="auto"/>
              <w:right w:val="single" w:sz="4" w:space="0" w:color="auto"/>
            </w:tcBorders>
          </w:tcPr>
          <w:p w:rsidR="005E5992" w:rsidRPr="0002084A" w:rsidRDefault="005E5992" w:rsidP="005E5992">
            <w:pPr>
              <w:pStyle w:val="ConsPlusCell"/>
              <w:rPr>
                <w:rFonts w:ascii="Arial" w:hAnsi="Arial" w:cs="Arial"/>
                <w:sz w:val="24"/>
                <w:szCs w:val="24"/>
              </w:rPr>
            </w:pPr>
            <w:r w:rsidRPr="0002084A">
              <w:rPr>
                <w:rFonts w:ascii="Arial" w:hAnsi="Arial" w:cs="Arial"/>
                <w:sz w:val="24"/>
                <w:szCs w:val="24"/>
              </w:rPr>
              <w:t>14 3 1402</w:t>
            </w:r>
            <w:r w:rsidRPr="0002084A">
              <w:rPr>
                <w:rFonts w:ascii="Arial" w:hAnsi="Arial" w:cs="Arial"/>
                <w:sz w:val="24"/>
                <w:szCs w:val="24"/>
              </w:rPr>
              <w:br/>
            </w:r>
          </w:p>
          <w:p w:rsidR="005E5992" w:rsidRPr="0002084A" w:rsidRDefault="005E5992" w:rsidP="005E5992">
            <w:pPr>
              <w:pStyle w:val="ConsPlusCell"/>
              <w:rPr>
                <w:rFonts w:ascii="Arial" w:hAnsi="Arial" w:cs="Arial"/>
                <w:sz w:val="24"/>
                <w:szCs w:val="24"/>
              </w:rPr>
            </w:pPr>
            <w:r w:rsidRPr="0002084A">
              <w:rPr>
                <w:rFonts w:ascii="Arial" w:hAnsi="Arial" w:cs="Arial"/>
                <w:sz w:val="24"/>
                <w:szCs w:val="24"/>
              </w:rPr>
              <w:t>14 3 1402</w:t>
            </w:r>
            <w:r w:rsidRPr="0002084A">
              <w:rPr>
                <w:rFonts w:ascii="Arial" w:hAnsi="Arial" w:cs="Arial"/>
                <w:sz w:val="24"/>
                <w:szCs w:val="24"/>
              </w:rPr>
              <w:br/>
            </w:r>
          </w:p>
          <w:p w:rsidR="005E5992" w:rsidRPr="0002084A" w:rsidRDefault="005E5992" w:rsidP="005E5992">
            <w:pPr>
              <w:pStyle w:val="ConsPlusCell"/>
              <w:rPr>
                <w:rFonts w:ascii="Arial" w:hAnsi="Arial" w:cs="Arial"/>
                <w:sz w:val="24"/>
                <w:szCs w:val="24"/>
              </w:rPr>
            </w:pPr>
          </w:p>
          <w:p w:rsidR="005E5992" w:rsidRPr="0002084A" w:rsidRDefault="005E5992" w:rsidP="005E5992">
            <w:pPr>
              <w:pStyle w:val="ConsPlusCell"/>
              <w:rPr>
                <w:rFonts w:ascii="Arial" w:hAnsi="Arial" w:cs="Arial"/>
                <w:sz w:val="24"/>
                <w:szCs w:val="24"/>
              </w:rPr>
            </w:pPr>
            <w:r w:rsidRPr="0002084A">
              <w:rPr>
                <w:rFonts w:ascii="Arial" w:hAnsi="Arial" w:cs="Arial"/>
                <w:sz w:val="24"/>
                <w:szCs w:val="24"/>
              </w:rPr>
              <w:t>14 3 1402</w:t>
            </w:r>
            <w:r w:rsidRPr="0002084A">
              <w:rPr>
                <w:rFonts w:ascii="Arial" w:hAnsi="Arial" w:cs="Arial"/>
                <w:sz w:val="24"/>
                <w:szCs w:val="24"/>
              </w:rPr>
              <w:br/>
            </w:r>
          </w:p>
          <w:p w:rsidR="005E5992" w:rsidRPr="0002084A" w:rsidRDefault="005E5992" w:rsidP="005E5992">
            <w:pPr>
              <w:pStyle w:val="ConsPlusCell"/>
              <w:rPr>
                <w:rFonts w:ascii="Arial" w:hAnsi="Arial" w:cs="Arial"/>
                <w:sz w:val="24"/>
                <w:szCs w:val="24"/>
              </w:rPr>
            </w:pPr>
          </w:p>
          <w:p w:rsidR="005E5992" w:rsidRPr="0002084A" w:rsidRDefault="005E5992" w:rsidP="005E5992">
            <w:pPr>
              <w:pStyle w:val="ConsPlusCell"/>
              <w:rPr>
                <w:rFonts w:ascii="Arial" w:hAnsi="Arial" w:cs="Arial"/>
                <w:sz w:val="24"/>
                <w:szCs w:val="24"/>
              </w:rPr>
            </w:pPr>
            <w:r w:rsidRPr="0002084A">
              <w:rPr>
                <w:rFonts w:ascii="Arial" w:hAnsi="Arial" w:cs="Arial"/>
                <w:sz w:val="24"/>
                <w:szCs w:val="24"/>
              </w:rPr>
              <w:t>14 3 1402</w:t>
            </w:r>
            <w:r w:rsidRPr="0002084A">
              <w:rPr>
                <w:rFonts w:ascii="Arial" w:hAnsi="Arial" w:cs="Arial"/>
                <w:sz w:val="24"/>
                <w:szCs w:val="24"/>
              </w:rPr>
              <w:br/>
            </w:r>
            <w:r w:rsidRPr="0002084A">
              <w:rPr>
                <w:rFonts w:ascii="Arial" w:hAnsi="Arial" w:cs="Arial"/>
                <w:sz w:val="24"/>
                <w:szCs w:val="24"/>
              </w:rPr>
              <w:br/>
            </w:r>
          </w:p>
        </w:tc>
        <w:tc>
          <w:tcPr>
            <w:tcW w:w="850" w:type="dxa"/>
            <w:tcBorders>
              <w:left w:val="single" w:sz="4" w:space="0" w:color="auto"/>
              <w:right w:val="single" w:sz="4" w:space="0" w:color="auto"/>
            </w:tcBorders>
          </w:tcPr>
          <w:p w:rsidR="005E5992" w:rsidRPr="0002084A" w:rsidRDefault="005E5992" w:rsidP="00886FE8">
            <w:pPr>
              <w:pStyle w:val="ConsPlusCell"/>
              <w:rPr>
                <w:rFonts w:ascii="Arial" w:hAnsi="Arial" w:cs="Arial"/>
                <w:sz w:val="24"/>
                <w:szCs w:val="24"/>
              </w:rPr>
            </w:pPr>
          </w:p>
          <w:p w:rsidR="005E5992" w:rsidRPr="0002084A" w:rsidRDefault="005E5992" w:rsidP="00886FE8">
            <w:pPr>
              <w:pStyle w:val="ConsPlusCell"/>
              <w:rPr>
                <w:rFonts w:ascii="Arial" w:hAnsi="Arial" w:cs="Arial"/>
                <w:sz w:val="24"/>
                <w:szCs w:val="24"/>
              </w:rPr>
            </w:pPr>
          </w:p>
          <w:p w:rsidR="005E5992" w:rsidRPr="0002084A" w:rsidRDefault="005E5992" w:rsidP="00886FE8">
            <w:pPr>
              <w:pStyle w:val="ConsPlusCell"/>
              <w:rPr>
                <w:rFonts w:ascii="Arial" w:hAnsi="Arial" w:cs="Arial"/>
                <w:sz w:val="24"/>
                <w:szCs w:val="24"/>
              </w:rPr>
            </w:pPr>
            <w:r w:rsidRPr="0002084A">
              <w:rPr>
                <w:rFonts w:ascii="Arial" w:hAnsi="Arial" w:cs="Arial"/>
                <w:sz w:val="24"/>
                <w:szCs w:val="24"/>
              </w:rPr>
              <w:t>100</w:t>
            </w:r>
            <w:r w:rsidRPr="0002084A">
              <w:rPr>
                <w:rFonts w:ascii="Arial" w:hAnsi="Arial" w:cs="Arial"/>
                <w:sz w:val="24"/>
                <w:szCs w:val="24"/>
              </w:rPr>
              <w:br/>
            </w:r>
          </w:p>
          <w:p w:rsidR="005E5992" w:rsidRPr="0002084A" w:rsidRDefault="005E5992" w:rsidP="00886FE8">
            <w:pPr>
              <w:pStyle w:val="ConsPlusCell"/>
              <w:rPr>
                <w:rFonts w:ascii="Arial" w:hAnsi="Arial" w:cs="Arial"/>
                <w:sz w:val="24"/>
                <w:szCs w:val="24"/>
              </w:rPr>
            </w:pPr>
          </w:p>
          <w:p w:rsidR="005E5992" w:rsidRPr="0002084A" w:rsidRDefault="005E5992" w:rsidP="00886FE8">
            <w:pPr>
              <w:pStyle w:val="ConsPlusCell"/>
              <w:rPr>
                <w:rFonts w:ascii="Arial" w:hAnsi="Arial" w:cs="Arial"/>
                <w:sz w:val="24"/>
                <w:szCs w:val="24"/>
              </w:rPr>
            </w:pPr>
            <w:r w:rsidRPr="0002084A">
              <w:rPr>
                <w:rFonts w:ascii="Arial" w:hAnsi="Arial" w:cs="Arial"/>
                <w:sz w:val="24"/>
                <w:szCs w:val="24"/>
              </w:rPr>
              <w:t>200</w:t>
            </w:r>
            <w:r w:rsidRPr="0002084A">
              <w:rPr>
                <w:rFonts w:ascii="Arial" w:hAnsi="Arial" w:cs="Arial"/>
                <w:sz w:val="24"/>
                <w:szCs w:val="24"/>
              </w:rPr>
              <w:br/>
            </w:r>
          </w:p>
          <w:p w:rsidR="005E5992" w:rsidRPr="0002084A" w:rsidRDefault="005E5992" w:rsidP="00886FE8">
            <w:pPr>
              <w:pStyle w:val="ConsPlusCell"/>
              <w:rPr>
                <w:rFonts w:ascii="Arial" w:hAnsi="Arial" w:cs="Arial"/>
                <w:sz w:val="24"/>
                <w:szCs w:val="24"/>
              </w:rPr>
            </w:pPr>
          </w:p>
          <w:p w:rsidR="005E5992" w:rsidRPr="0002084A" w:rsidRDefault="005E5992" w:rsidP="00886FE8">
            <w:pPr>
              <w:pStyle w:val="ConsPlusCell"/>
              <w:rPr>
                <w:rFonts w:ascii="Arial" w:hAnsi="Arial" w:cs="Arial"/>
                <w:sz w:val="24"/>
                <w:szCs w:val="24"/>
              </w:rPr>
            </w:pPr>
            <w:r w:rsidRPr="0002084A">
              <w:rPr>
                <w:rFonts w:ascii="Arial" w:hAnsi="Arial" w:cs="Arial"/>
                <w:sz w:val="24"/>
                <w:szCs w:val="24"/>
              </w:rPr>
              <w:t>800</w:t>
            </w:r>
            <w:r w:rsidRPr="0002084A">
              <w:rPr>
                <w:rFonts w:ascii="Arial" w:hAnsi="Arial" w:cs="Arial"/>
                <w:sz w:val="24"/>
                <w:szCs w:val="24"/>
              </w:rPr>
              <w:br/>
            </w:r>
            <w:r w:rsidRPr="0002084A">
              <w:rPr>
                <w:rFonts w:ascii="Arial" w:hAnsi="Arial" w:cs="Arial"/>
                <w:sz w:val="24"/>
                <w:szCs w:val="24"/>
              </w:rPr>
              <w:br/>
            </w:r>
          </w:p>
          <w:p w:rsidR="005E5992" w:rsidRPr="0002084A" w:rsidRDefault="005E5992" w:rsidP="00886FE8">
            <w:pPr>
              <w:pStyle w:val="ConsPlusCell"/>
              <w:rPr>
                <w:rFonts w:ascii="Arial" w:hAnsi="Arial" w:cs="Arial"/>
                <w:sz w:val="24"/>
                <w:szCs w:val="24"/>
              </w:rPr>
            </w:pPr>
          </w:p>
        </w:tc>
        <w:tc>
          <w:tcPr>
            <w:tcW w:w="709" w:type="dxa"/>
            <w:tcBorders>
              <w:left w:val="single" w:sz="4" w:space="0" w:color="auto"/>
              <w:right w:val="single" w:sz="4" w:space="0" w:color="auto"/>
            </w:tcBorders>
          </w:tcPr>
          <w:p w:rsidR="005E5992" w:rsidRPr="0002084A" w:rsidRDefault="005E5992" w:rsidP="00886FE8">
            <w:pPr>
              <w:pStyle w:val="ConsPlusCell"/>
              <w:jc w:val="right"/>
              <w:rPr>
                <w:rFonts w:ascii="Arial" w:hAnsi="Arial" w:cs="Arial"/>
                <w:sz w:val="24"/>
                <w:szCs w:val="24"/>
              </w:rPr>
            </w:pPr>
            <w:r w:rsidRPr="0002084A">
              <w:rPr>
                <w:rFonts w:ascii="Arial" w:hAnsi="Arial" w:cs="Arial"/>
                <w:sz w:val="24"/>
                <w:szCs w:val="24"/>
              </w:rPr>
              <w:t>2 123 700</w:t>
            </w:r>
          </w:p>
          <w:p w:rsidR="005E5992" w:rsidRPr="0002084A" w:rsidRDefault="005E5992" w:rsidP="00886FE8">
            <w:pPr>
              <w:pStyle w:val="ConsPlusCell"/>
              <w:jc w:val="right"/>
              <w:rPr>
                <w:rFonts w:ascii="Arial" w:hAnsi="Arial" w:cs="Arial"/>
                <w:sz w:val="24"/>
                <w:szCs w:val="24"/>
              </w:rPr>
            </w:pPr>
            <w:r w:rsidRPr="0002084A">
              <w:rPr>
                <w:rFonts w:ascii="Arial" w:hAnsi="Arial" w:cs="Arial"/>
                <w:sz w:val="24"/>
                <w:szCs w:val="24"/>
              </w:rPr>
              <w:t>1 775 500</w:t>
            </w:r>
            <w:r w:rsidRPr="0002084A">
              <w:rPr>
                <w:rFonts w:ascii="Arial" w:hAnsi="Arial" w:cs="Arial"/>
                <w:sz w:val="24"/>
                <w:szCs w:val="24"/>
              </w:rPr>
              <w:br/>
              <w:t xml:space="preserve">   328 600</w:t>
            </w:r>
            <w:r w:rsidRPr="0002084A">
              <w:rPr>
                <w:rFonts w:ascii="Arial" w:hAnsi="Arial" w:cs="Arial"/>
                <w:sz w:val="24"/>
                <w:szCs w:val="24"/>
              </w:rPr>
              <w:br/>
              <w:t xml:space="preserve">   </w:t>
            </w:r>
          </w:p>
          <w:p w:rsidR="005E5992" w:rsidRPr="0002084A" w:rsidRDefault="005E5992" w:rsidP="00886FE8">
            <w:pPr>
              <w:pStyle w:val="ConsPlusCell"/>
              <w:jc w:val="right"/>
              <w:rPr>
                <w:rFonts w:ascii="Arial" w:hAnsi="Arial" w:cs="Arial"/>
                <w:sz w:val="24"/>
                <w:szCs w:val="24"/>
              </w:rPr>
            </w:pPr>
            <w:r w:rsidRPr="0002084A">
              <w:rPr>
                <w:rFonts w:ascii="Arial" w:hAnsi="Arial" w:cs="Arial"/>
                <w:sz w:val="24"/>
                <w:szCs w:val="24"/>
              </w:rPr>
              <w:t>19 600</w:t>
            </w:r>
            <w:r w:rsidRPr="0002084A">
              <w:rPr>
                <w:rFonts w:ascii="Arial" w:hAnsi="Arial" w:cs="Arial"/>
                <w:sz w:val="24"/>
                <w:szCs w:val="24"/>
              </w:rPr>
              <w:br/>
              <w:t xml:space="preserve">    </w:t>
            </w:r>
            <w:r w:rsidRPr="0002084A">
              <w:rPr>
                <w:rFonts w:ascii="Arial" w:hAnsi="Arial" w:cs="Arial"/>
                <w:sz w:val="24"/>
                <w:szCs w:val="24"/>
              </w:rPr>
              <w:br/>
            </w:r>
          </w:p>
          <w:p w:rsidR="005E5992" w:rsidRPr="0002084A" w:rsidRDefault="005E5992" w:rsidP="007437CF">
            <w:pPr>
              <w:pStyle w:val="ConsPlusCell"/>
              <w:jc w:val="right"/>
              <w:rPr>
                <w:rFonts w:ascii="Arial" w:hAnsi="Arial" w:cs="Arial"/>
                <w:sz w:val="24"/>
                <w:szCs w:val="24"/>
              </w:rPr>
            </w:pPr>
            <w:r w:rsidRPr="0002084A">
              <w:rPr>
                <w:rFonts w:ascii="Arial" w:hAnsi="Arial" w:cs="Arial"/>
                <w:sz w:val="24"/>
                <w:szCs w:val="24"/>
              </w:rPr>
              <w:t xml:space="preserve"> </w:t>
            </w:r>
          </w:p>
        </w:tc>
        <w:tc>
          <w:tcPr>
            <w:tcW w:w="709" w:type="dxa"/>
            <w:tcBorders>
              <w:left w:val="single" w:sz="4" w:space="0" w:color="auto"/>
              <w:right w:val="single" w:sz="4" w:space="0" w:color="auto"/>
            </w:tcBorders>
          </w:tcPr>
          <w:p w:rsidR="005E5992" w:rsidRPr="0002084A" w:rsidRDefault="005E5992" w:rsidP="0002084A">
            <w:pPr>
              <w:pStyle w:val="ConsPlusCell"/>
              <w:jc w:val="right"/>
              <w:rPr>
                <w:rFonts w:ascii="Arial" w:hAnsi="Arial" w:cs="Arial"/>
                <w:sz w:val="24"/>
                <w:szCs w:val="24"/>
              </w:rPr>
            </w:pPr>
            <w:r w:rsidRPr="0002084A">
              <w:rPr>
                <w:rFonts w:ascii="Arial" w:hAnsi="Arial" w:cs="Arial"/>
                <w:sz w:val="24"/>
                <w:szCs w:val="24"/>
              </w:rPr>
              <w:t>2 123 700</w:t>
            </w:r>
          </w:p>
          <w:p w:rsidR="005E5992" w:rsidRPr="0002084A" w:rsidRDefault="005E5992" w:rsidP="0002084A">
            <w:pPr>
              <w:pStyle w:val="ConsPlusCell"/>
              <w:jc w:val="right"/>
              <w:rPr>
                <w:rFonts w:ascii="Arial" w:hAnsi="Arial" w:cs="Arial"/>
                <w:sz w:val="24"/>
                <w:szCs w:val="24"/>
              </w:rPr>
            </w:pPr>
            <w:r w:rsidRPr="0002084A">
              <w:rPr>
                <w:rFonts w:ascii="Arial" w:hAnsi="Arial" w:cs="Arial"/>
                <w:sz w:val="24"/>
                <w:szCs w:val="24"/>
              </w:rPr>
              <w:t>1 775 500</w:t>
            </w:r>
            <w:r w:rsidRPr="0002084A">
              <w:rPr>
                <w:rFonts w:ascii="Arial" w:hAnsi="Arial" w:cs="Arial"/>
                <w:sz w:val="24"/>
                <w:szCs w:val="24"/>
              </w:rPr>
              <w:br/>
              <w:t xml:space="preserve">   328 600</w:t>
            </w:r>
            <w:r w:rsidRPr="0002084A">
              <w:rPr>
                <w:rFonts w:ascii="Arial" w:hAnsi="Arial" w:cs="Arial"/>
                <w:sz w:val="24"/>
                <w:szCs w:val="24"/>
              </w:rPr>
              <w:br/>
              <w:t xml:space="preserve">   </w:t>
            </w:r>
          </w:p>
          <w:p w:rsidR="005E5992" w:rsidRPr="0002084A" w:rsidRDefault="005E5992" w:rsidP="0002084A">
            <w:pPr>
              <w:pStyle w:val="ConsPlusCell"/>
              <w:jc w:val="right"/>
              <w:rPr>
                <w:rFonts w:ascii="Arial" w:hAnsi="Arial" w:cs="Arial"/>
                <w:sz w:val="24"/>
                <w:szCs w:val="24"/>
              </w:rPr>
            </w:pPr>
            <w:r w:rsidRPr="0002084A">
              <w:rPr>
                <w:rFonts w:ascii="Arial" w:hAnsi="Arial" w:cs="Arial"/>
                <w:sz w:val="24"/>
                <w:szCs w:val="24"/>
              </w:rPr>
              <w:t>19 600</w:t>
            </w:r>
            <w:r w:rsidRPr="0002084A">
              <w:rPr>
                <w:rFonts w:ascii="Arial" w:hAnsi="Arial" w:cs="Arial"/>
                <w:sz w:val="24"/>
                <w:szCs w:val="24"/>
              </w:rPr>
              <w:br/>
              <w:t xml:space="preserve">    </w:t>
            </w:r>
            <w:r w:rsidRPr="0002084A">
              <w:rPr>
                <w:rFonts w:ascii="Arial" w:hAnsi="Arial" w:cs="Arial"/>
                <w:sz w:val="24"/>
                <w:szCs w:val="24"/>
              </w:rPr>
              <w:br/>
            </w:r>
          </w:p>
          <w:p w:rsidR="005E5992" w:rsidRPr="0002084A" w:rsidRDefault="005E5992" w:rsidP="0002084A">
            <w:pPr>
              <w:pStyle w:val="ConsPlusCell"/>
              <w:jc w:val="right"/>
              <w:rPr>
                <w:rFonts w:ascii="Arial" w:hAnsi="Arial" w:cs="Arial"/>
                <w:sz w:val="24"/>
                <w:szCs w:val="24"/>
              </w:rPr>
            </w:pPr>
            <w:r w:rsidRPr="0002084A">
              <w:rPr>
                <w:rFonts w:ascii="Arial" w:hAnsi="Arial" w:cs="Arial"/>
                <w:sz w:val="24"/>
                <w:szCs w:val="24"/>
              </w:rPr>
              <w:t xml:space="preserve"> </w:t>
            </w:r>
          </w:p>
        </w:tc>
        <w:tc>
          <w:tcPr>
            <w:tcW w:w="850" w:type="dxa"/>
            <w:tcBorders>
              <w:left w:val="single" w:sz="4" w:space="0" w:color="auto"/>
              <w:right w:val="single" w:sz="4" w:space="0" w:color="auto"/>
            </w:tcBorders>
          </w:tcPr>
          <w:p w:rsidR="005E5992" w:rsidRPr="0002084A" w:rsidRDefault="005E5992" w:rsidP="0002084A">
            <w:pPr>
              <w:pStyle w:val="ConsPlusCell"/>
              <w:jc w:val="right"/>
              <w:rPr>
                <w:rFonts w:ascii="Arial" w:hAnsi="Arial" w:cs="Arial"/>
                <w:sz w:val="24"/>
                <w:szCs w:val="24"/>
              </w:rPr>
            </w:pPr>
            <w:r w:rsidRPr="0002084A">
              <w:rPr>
                <w:rFonts w:ascii="Arial" w:hAnsi="Arial" w:cs="Arial"/>
                <w:sz w:val="24"/>
                <w:szCs w:val="24"/>
              </w:rPr>
              <w:t>2 123 700</w:t>
            </w:r>
          </w:p>
          <w:p w:rsidR="005E5992" w:rsidRPr="0002084A" w:rsidRDefault="005E5992" w:rsidP="0002084A">
            <w:pPr>
              <w:pStyle w:val="ConsPlusCell"/>
              <w:jc w:val="right"/>
              <w:rPr>
                <w:rFonts w:ascii="Arial" w:hAnsi="Arial" w:cs="Arial"/>
                <w:sz w:val="24"/>
                <w:szCs w:val="24"/>
              </w:rPr>
            </w:pPr>
            <w:r w:rsidRPr="0002084A">
              <w:rPr>
                <w:rFonts w:ascii="Arial" w:hAnsi="Arial" w:cs="Arial"/>
                <w:sz w:val="24"/>
                <w:szCs w:val="24"/>
              </w:rPr>
              <w:t>1 775 500</w:t>
            </w:r>
            <w:r w:rsidRPr="0002084A">
              <w:rPr>
                <w:rFonts w:ascii="Arial" w:hAnsi="Arial" w:cs="Arial"/>
                <w:sz w:val="24"/>
                <w:szCs w:val="24"/>
              </w:rPr>
              <w:br/>
              <w:t xml:space="preserve">  </w:t>
            </w:r>
          </w:p>
          <w:p w:rsidR="005E5992" w:rsidRPr="0002084A" w:rsidRDefault="005E5992" w:rsidP="0002084A">
            <w:pPr>
              <w:pStyle w:val="ConsPlusCell"/>
              <w:jc w:val="right"/>
              <w:rPr>
                <w:rFonts w:ascii="Arial" w:hAnsi="Arial" w:cs="Arial"/>
                <w:sz w:val="24"/>
                <w:szCs w:val="24"/>
              </w:rPr>
            </w:pPr>
            <w:r w:rsidRPr="0002084A">
              <w:rPr>
                <w:rFonts w:ascii="Arial" w:hAnsi="Arial" w:cs="Arial"/>
                <w:sz w:val="24"/>
                <w:szCs w:val="24"/>
              </w:rPr>
              <w:t xml:space="preserve"> 328 600</w:t>
            </w:r>
            <w:r w:rsidRPr="0002084A">
              <w:rPr>
                <w:rFonts w:ascii="Arial" w:hAnsi="Arial" w:cs="Arial"/>
                <w:sz w:val="24"/>
                <w:szCs w:val="24"/>
              </w:rPr>
              <w:br/>
              <w:t xml:space="preserve">   </w:t>
            </w:r>
          </w:p>
          <w:p w:rsidR="005E5992" w:rsidRPr="0002084A" w:rsidRDefault="005E5992" w:rsidP="0002084A">
            <w:pPr>
              <w:pStyle w:val="ConsPlusCell"/>
              <w:jc w:val="right"/>
              <w:rPr>
                <w:rFonts w:ascii="Arial" w:hAnsi="Arial" w:cs="Arial"/>
                <w:sz w:val="24"/>
                <w:szCs w:val="24"/>
              </w:rPr>
            </w:pPr>
            <w:r w:rsidRPr="0002084A">
              <w:rPr>
                <w:rFonts w:ascii="Arial" w:hAnsi="Arial" w:cs="Arial"/>
                <w:sz w:val="24"/>
                <w:szCs w:val="24"/>
              </w:rPr>
              <w:t>19 600</w:t>
            </w:r>
            <w:r w:rsidRPr="0002084A">
              <w:rPr>
                <w:rFonts w:ascii="Arial" w:hAnsi="Arial" w:cs="Arial"/>
                <w:sz w:val="24"/>
                <w:szCs w:val="24"/>
              </w:rPr>
              <w:br/>
              <w:t xml:space="preserve">    </w:t>
            </w:r>
            <w:r w:rsidRPr="0002084A">
              <w:rPr>
                <w:rFonts w:ascii="Arial" w:hAnsi="Arial" w:cs="Arial"/>
                <w:sz w:val="24"/>
                <w:szCs w:val="24"/>
              </w:rPr>
              <w:br/>
            </w:r>
          </w:p>
          <w:p w:rsidR="005E5992" w:rsidRPr="0002084A" w:rsidRDefault="005E5992" w:rsidP="0002084A">
            <w:pPr>
              <w:pStyle w:val="ConsPlusCell"/>
              <w:jc w:val="right"/>
              <w:rPr>
                <w:rFonts w:ascii="Arial" w:hAnsi="Arial" w:cs="Arial"/>
                <w:sz w:val="24"/>
                <w:szCs w:val="24"/>
              </w:rPr>
            </w:pPr>
            <w:r w:rsidRPr="0002084A">
              <w:rPr>
                <w:rFonts w:ascii="Arial" w:hAnsi="Arial" w:cs="Arial"/>
                <w:sz w:val="24"/>
                <w:szCs w:val="24"/>
              </w:rPr>
              <w:t xml:space="preserve"> </w:t>
            </w:r>
          </w:p>
        </w:tc>
        <w:tc>
          <w:tcPr>
            <w:tcW w:w="993" w:type="dxa"/>
            <w:tcBorders>
              <w:left w:val="single" w:sz="4" w:space="0" w:color="auto"/>
              <w:right w:val="single" w:sz="4" w:space="0" w:color="auto"/>
            </w:tcBorders>
          </w:tcPr>
          <w:p w:rsidR="005E5992" w:rsidRPr="0002084A" w:rsidRDefault="005E5992" w:rsidP="0002084A">
            <w:pPr>
              <w:pStyle w:val="ConsPlusCell"/>
              <w:jc w:val="right"/>
              <w:rPr>
                <w:rFonts w:ascii="Arial" w:hAnsi="Arial" w:cs="Arial"/>
                <w:sz w:val="24"/>
                <w:szCs w:val="24"/>
              </w:rPr>
            </w:pPr>
            <w:r w:rsidRPr="0002084A">
              <w:rPr>
                <w:rFonts w:ascii="Arial" w:hAnsi="Arial" w:cs="Arial"/>
                <w:sz w:val="24"/>
                <w:szCs w:val="24"/>
              </w:rPr>
              <w:t>2 123 700</w:t>
            </w:r>
          </w:p>
          <w:p w:rsidR="005E5992" w:rsidRPr="0002084A" w:rsidRDefault="005E5992" w:rsidP="0002084A">
            <w:pPr>
              <w:pStyle w:val="ConsPlusCell"/>
              <w:jc w:val="right"/>
              <w:rPr>
                <w:rFonts w:ascii="Arial" w:hAnsi="Arial" w:cs="Arial"/>
                <w:sz w:val="24"/>
                <w:szCs w:val="24"/>
              </w:rPr>
            </w:pPr>
            <w:r w:rsidRPr="0002084A">
              <w:rPr>
                <w:rFonts w:ascii="Arial" w:hAnsi="Arial" w:cs="Arial"/>
                <w:sz w:val="24"/>
                <w:szCs w:val="24"/>
              </w:rPr>
              <w:t>1 775 500</w:t>
            </w:r>
            <w:r w:rsidRPr="0002084A">
              <w:rPr>
                <w:rFonts w:ascii="Arial" w:hAnsi="Arial" w:cs="Arial"/>
                <w:sz w:val="24"/>
                <w:szCs w:val="24"/>
              </w:rPr>
              <w:br/>
              <w:t xml:space="preserve">  </w:t>
            </w:r>
          </w:p>
          <w:p w:rsidR="005E5992" w:rsidRPr="0002084A" w:rsidRDefault="005E5992" w:rsidP="0002084A">
            <w:pPr>
              <w:pStyle w:val="ConsPlusCell"/>
              <w:jc w:val="right"/>
              <w:rPr>
                <w:rFonts w:ascii="Arial" w:hAnsi="Arial" w:cs="Arial"/>
                <w:sz w:val="24"/>
                <w:szCs w:val="24"/>
              </w:rPr>
            </w:pPr>
            <w:r w:rsidRPr="0002084A">
              <w:rPr>
                <w:rFonts w:ascii="Arial" w:hAnsi="Arial" w:cs="Arial"/>
                <w:sz w:val="24"/>
                <w:szCs w:val="24"/>
              </w:rPr>
              <w:t xml:space="preserve"> 328 600</w:t>
            </w:r>
            <w:r w:rsidRPr="0002084A">
              <w:rPr>
                <w:rFonts w:ascii="Arial" w:hAnsi="Arial" w:cs="Arial"/>
                <w:sz w:val="24"/>
                <w:szCs w:val="24"/>
              </w:rPr>
              <w:br/>
              <w:t xml:space="preserve">   </w:t>
            </w:r>
          </w:p>
          <w:p w:rsidR="005E5992" w:rsidRPr="0002084A" w:rsidRDefault="005E5992" w:rsidP="0002084A">
            <w:pPr>
              <w:pStyle w:val="ConsPlusCell"/>
              <w:jc w:val="right"/>
              <w:rPr>
                <w:rFonts w:ascii="Arial" w:hAnsi="Arial" w:cs="Arial"/>
                <w:sz w:val="24"/>
                <w:szCs w:val="24"/>
              </w:rPr>
            </w:pPr>
            <w:r w:rsidRPr="0002084A">
              <w:rPr>
                <w:rFonts w:ascii="Arial" w:hAnsi="Arial" w:cs="Arial"/>
                <w:sz w:val="24"/>
                <w:szCs w:val="24"/>
              </w:rPr>
              <w:t>19 600</w:t>
            </w:r>
            <w:r w:rsidRPr="0002084A">
              <w:rPr>
                <w:rFonts w:ascii="Arial" w:hAnsi="Arial" w:cs="Arial"/>
                <w:sz w:val="24"/>
                <w:szCs w:val="24"/>
              </w:rPr>
              <w:br/>
              <w:t xml:space="preserve">    </w:t>
            </w:r>
            <w:r w:rsidRPr="0002084A">
              <w:rPr>
                <w:rFonts w:ascii="Arial" w:hAnsi="Arial" w:cs="Arial"/>
                <w:sz w:val="24"/>
                <w:szCs w:val="24"/>
              </w:rPr>
              <w:br/>
            </w:r>
          </w:p>
          <w:p w:rsidR="005E5992" w:rsidRPr="0002084A" w:rsidRDefault="005E5992" w:rsidP="0002084A">
            <w:pPr>
              <w:pStyle w:val="ConsPlusCell"/>
              <w:jc w:val="right"/>
              <w:rPr>
                <w:rFonts w:ascii="Arial" w:hAnsi="Arial" w:cs="Arial"/>
                <w:sz w:val="24"/>
                <w:szCs w:val="24"/>
              </w:rPr>
            </w:pPr>
            <w:r w:rsidRPr="0002084A">
              <w:rPr>
                <w:rFonts w:ascii="Arial" w:hAnsi="Arial" w:cs="Arial"/>
                <w:sz w:val="24"/>
                <w:szCs w:val="24"/>
              </w:rPr>
              <w:t xml:space="preserve"> </w:t>
            </w:r>
          </w:p>
        </w:tc>
        <w:tc>
          <w:tcPr>
            <w:tcW w:w="850" w:type="dxa"/>
            <w:tcBorders>
              <w:left w:val="single" w:sz="4" w:space="0" w:color="auto"/>
              <w:right w:val="single" w:sz="4" w:space="0" w:color="auto"/>
            </w:tcBorders>
          </w:tcPr>
          <w:p w:rsidR="005E5992" w:rsidRPr="0002084A" w:rsidRDefault="005E5992" w:rsidP="0002084A">
            <w:pPr>
              <w:pStyle w:val="ConsPlusCell"/>
              <w:jc w:val="right"/>
              <w:rPr>
                <w:rFonts w:ascii="Arial" w:hAnsi="Arial" w:cs="Arial"/>
                <w:sz w:val="24"/>
                <w:szCs w:val="24"/>
              </w:rPr>
            </w:pPr>
            <w:r w:rsidRPr="0002084A">
              <w:rPr>
                <w:rFonts w:ascii="Arial" w:hAnsi="Arial" w:cs="Arial"/>
                <w:sz w:val="24"/>
                <w:szCs w:val="24"/>
              </w:rPr>
              <w:t>2 123 700</w:t>
            </w:r>
          </w:p>
          <w:p w:rsidR="005E5992" w:rsidRPr="0002084A" w:rsidRDefault="005E5992" w:rsidP="0002084A">
            <w:pPr>
              <w:pStyle w:val="ConsPlusCell"/>
              <w:jc w:val="right"/>
              <w:rPr>
                <w:rFonts w:ascii="Arial" w:hAnsi="Arial" w:cs="Arial"/>
                <w:sz w:val="24"/>
                <w:szCs w:val="24"/>
              </w:rPr>
            </w:pPr>
            <w:r w:rsidRPr="0002084A">
              <w:rPr>
                <w:rFonts w:ascii="Arial" w:hAnsi="Arial" w:cs="Arial"/>
                <w:sz w:val="24"/>
                <w:szCs w:val="24"/>
              </w:rPr>
              <w:t>1 775 500</w:t>
            </w:r>
            <w:r w:rsidRPr="0002084A">
              <w:rPr>
                <w:rFonts w:ascii="Arial" w:hAnsi="Arial" w:cs="Arial"/>
                <w:sz w:val="24"/>
                <w:szCs w:val="24"/>
              </w:rPr>
              <w:br/>
            </w:r>
          </w:p>
          <w:p w:rsidR="005E5992" w:rsidRPr="0002084A" w:rsidRDefault="005E5992" w:rsidP="0002084A">
            <w:pPr>
              <w:pStyle w:val="ConsPlusCell"/>
              <w:jc w:val="right"/>
              <w:rPr>
                <w:rFonts w:ascii="Arial" w:hAnsi="Arial" w:cs="Arial"/>
                <w:sz w:val="24"/>
                <w:szCs w:val="24"/>
              </w:rPr>
            </w:pPr>
            <w:r w:rsidRPr="0002084A">
              <w:rPr>
                <w:rFonts w:ascii="Arial" w:hAnsi="Arial" w:cs="Arial"/>
                <w:sz w:val="24"/>
                <w:szCs w:val="24"/>
              </w:rPr>
              <w:t xml:space="preserve">   328 600</w:t>
            </w:r>
            <w:r w:rsidRPr="0002084A">
              <w:rPr>
                <w:rFonts w:ascii="Arial" w:hAnsi="Arial" w:cs="Arial"/>
                <w:sz w:val="24"/>
                <w:szCs w:val="24"/>
              </w:rPr>
              <w:br/>
              <w:t xml:space="preserve">   </w:t>
            </w:r>
          </w:p>
          <w:p w:rsidR="005E5992" w:rsidRPr="0002084A" w:rsidRDefault="005E5992" w:rsidP="0002084A">
            <w:pPr>
              <w:pStyle w:val="ConsPlusCell"/>
              <w:jc w:val="right"/>
              <w:rPr>
                <w:rFonts w:ascii="Arial" w:hAnsi="Arial" w:cs="Arial"/>
                <w:sz w:val="24"/>
                <w:szCs w:val="24"/>
              </w:rPr>
            </w:pPr>
            <w:r w:rsidRPr="0002084A">
              <w:rPr>
                <w:rFonts w:ascii="Arial" w:hAnsi="Arial" w:cs="Arial"/>
                <w:sz w:val="24"/>
                <w:szCs w:val="24"/>
              </w:rPr>
              <w:t>19 600</w:t>
            </w:r>
            <w:r w:rsidRPr="0002084A">
              <w:rPr>
                <w:rFonts w:ascii="Arial" w:hAnsi="Arial" w:cs="Arial"/>
                <w:sz w:val="24"/>
                <w:szCs w:val="24"/>
              </w:rPr>
              <w:br/>
              <w:t xml:space="preserve">    </w:t>
            </w:r>
            <w:r w:rsidRPr="0002084A">
              <w:rPr>
                <w:rFonts w:ascii="Arial" w:hAnsi="Arial" w:cs="Arial"/>
                <w:sz w:val="24"/>
                <w:szCs w:val="24"/>
              </w:rPr>
              <w:br/>
            </w:r>
          </w:p>
          <w:p w:rsidR="005E5992" w:rsidRPr="0002084A" w:rsidRDefault="005E5992" w:rsidP="0002084A">
            <w:pPr>
              <w:pStyle w:val="ConsPlusCell"/>
              <w:jc w:val="right"/>
              <w:rPr>
                <w:rFonts w:ascii="Arial" w:hAnsi="Arial" w:cs="Arial"/>
                <w:sz w:val="24"/>
                <w:szCs w:val="24"/>
              </w:rPr>
            </w:pPr>
            <w:r w:rsidRPr="0002084A">
              <w:rPr>
                <w:rFonts w:ascii="Arial" w:hAnsi="Arial" w:cs="Arial"/>
                <w:sz w:val="24"/>
                <w:szCs w:val="24"/>
              </w:rPr>
              <w:t xml:space="preserve"> </w:t>
            </w:r>
          </w:p>
        </w:tc>
        <w:tc>
          <w:tcPr>
            <w:tcW w:w="992" w:type="dxa"/>
            <w:tcBorders>
              <w:left w:val="single" w:sz="4" w:space="0" w:color="auto"/>
              <w:right w:val="single" w:sz="4" w:space="0" w:color="auto"/>
            </w:tcBorders>
          </w:tcPr>
          <w:p w:rsidR="005E5992" w:rsidRPr="0002084A" w:rsidRDefault="005E5992" w:rsidP="0002084A">
            <w:pPr>
              <w:pStyle w:val="ConsPlusCell"/>
              <w:jc w:val="right"/>
              <w:rPr>
                <w:rFonts w:ascii="Arial" w:hAnsi="Arial" w:cs="Arial"/>
                <w:sz w:val="24"/>
                <w:szCs w:val="24"/>
              </w:rPr>
            </w:pPr>
            <w:r w:rsidRPr="0002084A">
              <w:rPr>
                <w:rFonts w:ascii="Arial" w:hAnsi="Arial" w:cs="Arial"/>
                <w:sz w:val="24"/>
                <w:szCs w:val="24"/>
              </w:rPr>
              <w:t>2 123 700</w:t>
            </w:r>
          </w:p>
          <w:p w:rsidR="005E5992" w:rsidRPr="0002084A" w:rsidRDefault="005E5992" w:rsidP="0002084A">
            <w:pPr>
              <w:pStyle w:val="ConsPlusCell"/>
              <w:jc w:val="right"/>
              <w:rPr>
                <w:rFonts w:ascii="Arial" w:hAnsi="Arial" w:cs="Arial"/>
                <w:sz w:val="24"/>
                <w:szCs w:val="24"/>
              </w:rPr>
            </w:pPr>
            <w:r w:rsidRPr="0002084A">
              <w:rPr>
                <w:rFonts w:ascii="Arial" w:hAnsi="Arial" w:cs="Arial"/>
                <w:sz w:val="24"/>
                <w:szCs w:val="24"/>
              </w:rPr>
              <w:t>1 775 500</w:t>
            </w:r>
            <w:r w:rsidRPr="0002084A">
              <w:rPr>
                <w:rFonts w:ascii="Arial" w:hAnsi="Arial" w:cs="Arial"/>
                <w:sz w:val="24"/>
                <w:szCs w:val="24"/>
              </w:rPr>
              <w:br/>
              <w:t xml:space="preserve">  </w:t>
            </w:r>
          </w:p>
          <w:p w:rsidR="005E5992" w:rsidRPr="0002084A" w:rsidRDefault="005E5992" w:rsidP="0002084A">
            <w:pPr>
              <w:pStyle w:val="ConsPlusCell"/>
              <w:jc w:val="right"/>
              <w:rPr>
                <w:rFonts w:ascii="Arial" w:hAnsi="Arial" w:cs="Arial"/>
                <w:sz w:val="24"/>
                <w:szCs w:val="24"/>
              </w:rPr>
            </w:pPr>
            <w:r w:rsidRPr="0002084A">
              <w:rPr>
                <w:rFonts w:ascii="Arial" w:hAnsi="Arial" w:cs="Arial"/>
                <w:sz w:val="24"/>
                <w:szCs w:val="24"/>
              </w:rPr>
              <w:t xml:space="preserve"> 328 600</w:t>
            </w:r>
            <w:r w:rsidRPr="0002084A">
              <w:rPr>
                <w:rFonts w:ascii="Arial" w:hAnsi="Arial" w:cs="Arial"/>
                <w:sz w:val="24"/>
                <w:szCs w:val="24"/>
              </w:rPr>
              <w:br/>
              <w:t xml:space="preserve">   </w:t>
            </w:r>
          </w:p>
          <w:p w:rsidR="005E5992" w:rsidRPr="0002084A" w:rsidRDefault="005E5992" w:rsidP="0002084A">
            <w:pPr>
              <w:pStyle w:val="ConsPlusCell"/>
              <w:jc w:val="right"/>
              <w:rPr>
                <w:rFonts w:ascii="Arial" w:hAnsi="Arial" w:cs="Arial"/>
                <w:sz w:val="24"/>
                <w:szCs w:val="24"/>
              </w:rPr>
            </w:pPr>
            <w:r w:rsidRPr="0002084A">
              <w:rPr>
                <w:rFonts w:ascii="Arial" w:hAnsi="Arial" w:cs="Arial"/>
                <w:sz w:val="24"/>
                <w:szCs w:val="24"/>
              </w:rPr>
              <w:t>19 600</w:t>
            </w:r>
            <w:r w:rsidRPr="0002084A">
              <w:rPr>
                <w:rFonts w:ascii="Arial" w:hAnsi="Arial" w:cs="Arial"/>
                <w:sz w:val="24"/>
                <w:szCs w:val="24"/>
              </w:rPr>
              <w:br/>
              <w:t xml:space="preserve">    </w:t>
            </w:r>
            <w:r w:rsidRPr="0002084A">
              <w:rPr>
                <w:rFonts w:ascii="Arial" w:hAnsi="Arial" w:cs="Arial"/>
                <w:sz w:val="24"/>
                <w:szCs w:val="24"/>
              </w:rPr>
              <w:br/>
            </w:r>
          </w:p>
          <w:p w:rsidR="005E5992" w:rsidRPr="0002084A" w:rsidRDefault="005E5992" w:rsidP="0002084A">
            <w:pPr>
              <w:pStyle w:val="ConsPlusCell"/>
              <w:jc w:val="right"/>
              <w:rPr>
                <w:rFonts w:ascii="Arial" w:hAnsi="Arial" w:cs="Arial"/>
                <w:sz w:val="24"/>
                <w:szCs w:val="24"/>
              </w:rPr>
            </w:pPr>
            <w:r w:rsidRPr="0002084A">
              <w:rPr>
                <w:rFonts w:ascii="Arial" w:hAnsi="Arial" w:cs="Arial"/>
                <w:sz w:val="24"/>
                <w:szCs w:val="24"/>
              </w:rPr>
              <w:t xml:space="preserve"> </w:t>
            </w:r>
          </w:p>
        </w:tc>
      </w:tr>
      <w:tr w:rsidR="00C14FE5" w:rsidRPr="0002084A" w:rsidTr="00C14FE5">
        <w:trPr>
          <w:trHeight w:val="720"/>
          <w:tblCellSpacing w:w="5" w:type="nil"/>
        </w:trPr>
        <w:tc>
          <w:tcPr>
            <w:tcW w:w="1836" w:type="dxa"/>
            <w:tcBorders>
              <w:left w:val="single" w:sz="4" w:space="0" w:color="auto"/>
              <w:bottom w:val="single" w:sz="4" w:space="0" w:color="auto"/>
              <w:right w:val="single" w:sz="4" w:space="0" w:color="auto"/>
            </w:tcBorders>
          </w:tcPr>
          <w:p w:rsidR="00C14FE5" w:rsidRPr="0002084A" w:rsidRDefault="004940B8" w:rsidP="00323549">
            <w:pPr>
              <w:pStyle w:val="ConsPlusCell"/>
              <w:rPr>
                <w:rFonts w:ascii="Arial" w:hAnsi="Arial" w:cs="Arial"/>
                <w:sz w:val="24"/>
                <w:szCs w:val="24"/>
              </w:rPr>
            </w:pPr>
            <w:hyperlink w:anchor="Par397" w:history="1">
              <w:r w:rsidR="00C14FE5" w:rsidRPr="0002084A">
                <w:rPr>
                  <w:rFonts w:ascii="Arial" w:hAnsi="Arial" w:cs="Arial"/>
                  <w:sz w:val="24"/>
                  <w:szCs w:val="24"/>
                </w:rPr>
                <w:t xml:space="preserve">Подпрограмма </w:t>
              </w:r>
            </w:hyperlink>
            <w:r w:rsidR="00C14FE5" w:rsidRPr="0002084A">
              <w:rPr>
                <w:rFonts w:ascii="Arial" w:hAnsi="Arial" w:cs="Arial"/>
                <w:sz w:val="24"/>
                <w:szCs w:val="24"/>
              </w:rPr>
              <w:t>4</w:t>
            </w:r>
          </w:p>
        </w:tc>
        <w:tc>
          <w:tcPr>
            <w:tcW w:w="2376" w:type="dxa"/>
            <w:tcBorders>
              <w:left w:val="single" w:sz="4" w:space="0" w:color="auto"/>
              <w:bottom w:val="single" w:sz="4" w:space="0" w:color="auto"/>
              <w:right w:val="single" w:sz="4" w:space="0" w:color="auto"/>
            </w:tcBorders>
          </w:tcPr>
          <w:p w:rsidR="00C14FE5" w:rsidRPr="0002084A" w:rsidRDefault="00C14FE5" w:rsidP="006343F8">
            <w:pPr>
              <w:pStyle w:val="ConsPlusCell"/>
              <w:rPr>
                <w:rFonts w:ascii="Arial" w:hAnsi="Arial" w:cs="Arial"/>
                <w:sz w:val="24"/>
                <w:szCs w:val="24"/>
              </w:rPr>
            </w:pPr>
            <w:r w:rsidRPr="0002084A">
              <w:rPr>
                <w:rFonts w:ascii="Arial" w:hAnsi="Arial" w:cs="Arial"/>
                <w:sz w:val="24"/>
                <w:szCs w:val="24"/>
              </w:rPr>
              <w:t xml:space="preserve">"Осуществление      </w:t>
            </w:r>
            <w:r w:rsidRPr="0002084A">
              <w:rPr>
                <w:rFonts w:ascii="Arial" w:hAnsi="Arial" w:cs="Arial"/>
                <w:sz w:val="24"/>
                <w:szCs w:val="24"/>
              </w:rPr>
              <w:br/>
              <w:t xml:space="preserve">бюджетного процесса </w:t>
            </w:r>
            <w:r w:rsidRPr="0002084A">
              <w:rPr>
                <w:rFonts w:ascii="Arial" w:hAnsi="Arial" w:cs="Arial"/>
                <w:sz w:val="24"/>
                <w:szCs w:val="24"/>
              </w:rPr>
              <w:br/>
              <w:t xml:space="preserve">на территории       </w:t>
            </w:r>
            <w:r w:rsidRPr="0002084A">
              <w:rPr>
                <w:rFonts w:ascii="Arial" w:hAnsi="Arial" w:cs="Arial"/>
                <w:sz w:val="24"/>
                <w:szCs w:val="24"/>
              </w:rPr>
              <w:br/>
              <w:t xml:space="preserve">Золотухинского района Курской области"    </w:t>
            </w:r>
          </w:p>
        </w:tc>
        <w:tc>
          <w:tcPr>
            <w:tcW w:w="1944" w:type="dxa"/>
            <w:tcBorders>
              <w:left w:val="single" w:sz="4" w:space="0" w:color="auto"/>
              <w:bottom w:val="single" w:sz="4" w:space="0" w:color="auto"/>
              <w:right w:val="single" w:sz="4" w:space="0" w:color="auto"/>
            </w:tcBorders>
          </w:tcPr>
          <w:p w:rsidR="00C14FE5" w:rsidRPr="0002084A" w:rsidRDefault="00C14FE5" w:rsidP="006343F8">
            <w:pPr>
              <w:pStyle w:val="ConsPlusCell"/>
              <w:rPr>
                <w:rFonts w:ascii="Arial" w:hAnsi="Arial" w:cs="Arial"/>
                <w:sz w:val="24"/>
                <w:szCs w:val="24"/>
              </w:rPr>
            </w:pPr>
            <w:r w:rsidRPr="0002084A">
              <w:rPr>
                <w:rFonts w:ascii="Arial" w:hAnsi="Arial" w:cs="Arial"/>
                <w:sz w:val="24"/>
                <w:szCs w:val="24"/>
              </w:rPr>
              <w:t xml:space="preserve">Финансовое управление администрации Золотухинского района Курской      </w:t>
            </w:r>
            <w:r w:rsidRPr="0002084A">
              <w:rPr>
                <w:rFonts w:ascii="Arial" w:hAnsi="Arial" w:cs="Arial"/>
                <w:sz w:val="24"/>
                <w:szCs w:val="24"/>
              </w:rPr>
              <w:br/>
              <w:t>области</w:t>
            </w:r>
          </w:p>
        </w:tc>
        <w:tc>
          <w:tcPr>
            <w:tcW w:w="648" w:type="dxa"/>
            <w:tcBorders>
              <w:left w:val="single" w:sz="4" w:space="0" w:color="auto"/>
              <w:bottom w:val="single" w:sz="4" w:space="0" w:color="auto"/>
              <w:right w:val="single" w:sz="4" w:space="0" w:color="auto"/>
            </w:tcBorders>
          </w:tcPr>
          <w:p w:rsidR="00C14FE5" w:rsidRPr="0002084A" w:rsidRDefault="00C14FE5" w:rsidP="006343F8">
            <w:pPr>
              <w:pStyle w:val="ConsPlusCell"/>
              <w:rPr>
                <w:rFonts w:ascii="Arial" w:hAnsi="Arial" w:cs="Arial"/>
                <w:sz w:val="24"/>
                <w:szCs w:val="24"/>
              </w:rPr>
            </w:pPr>
            <w:r w:rsidRPr="0002084A">
              <w:rPr>
                <w:rFonts w:ascii="Arial" w:hAnsi="Arial" w:cs="Arial"/>
                <w:sz w:val="24"/>
                <w:szCs w:val="24"/>
              </w:rPr>
              <w:t xml:space="preserve">002 </w:t>
            </w:r>
          </w:p>
        </w:tc>
        <w:tc>
          <w:tcPr>
            <w:tcW w:w="756" w:type="dxa"/>
            <w:tcBorders>
              <w:left w:val="single" w:sz="4" w:space="0" w:color="auto"/>
              <w:bottom w:val="single" w:sz="4" w:space="0" w:color="auto"/>
              <w:right w:val="single" w:sz="4" w:space="0" w:color="auto"/>
            </w:tcBorders>
          </w:tcPr>
          <w:p w:rsidR="00C14FE5" w:rsidRPr="0002084A" w:rsidRDefault="00C14FE5" w:rsidP="006343F8">
            <w:pPr>
              <w:pStyle w:val="ConsPlusCell"/>
              <w:rPr>
                <w:rFonts w:ascii="Arial" w:hAnsi="Arial" w:cs="Arial"/>
                <w:sz w:val="24"/>
                <w:szCs w:val="24"/>
              </w:rPr>
            </w:pPr>
            <w:r w:rsidRPr="0002084A">
              <w:rPr>
                <w:rFonts w:ascii="Arial" w:hAnsi="Arial" w:cs="Arial"/>
                <w:sz w:val="24"/>
                <w:szCs w:val="24"/>
              </w:rPr>
              <w:t xml:space="preserve">  </w:t>
            </w:r>
            <w:proofErr w:type="spellStart"/>
            <w:r w:rsidRPr="0002084A">
              <w:rPr>
                <w:rFonts w:ascii="Arial" w:hAnsi="Arial" w:cs="Arial"/>
                <w:sz w:val="24"/>
                <w:szCs w:val="24"/>
              </w:rPr>
              <w:t>x</w:t>
            </w:r>
            <w:proofErr w:type="spellEnd"/>
            <w:r w:rsidRPr="0002084A">
              <w:rPr>
                <w:rFonts w:ascii="Arial" w:hAnsi="Arial" w:cs="Arial"/>
                <w:sz w:val="24"/>
                <w:szCs w:val="24"/>
              </w:rPr>
              <w:t xml:space="preserve">  </w:t>
            </w:r>
          </w:p>
        </w:tc>
        <w:tc>
          <w:tcPr>
            <w:tcW w:w="1229" w:type="dxa"/>
            <w:tcBorders>
              <w:left w:val="single" w:sz="4" w:space="0" w:color="auto"/>
              <w:bottom w:val="single" w:sz="4" w:space="0" w:color="auto"/>
              <w:right w:val="single" w:sz="4" w:space="0" w:color="auto"/>
            </w:tcBorders>
          </w:tcPr>
          <w:p w:rsidR="00C14FE5" w:rsidRPr="0002084A" w:rsidRDefault="00C14FE5" w:rsidP="006343F8">
            <w:pPr>
              <w:pStyle w:val="ConsPlusCell"/>
              <w:rPr>
                <w:rFonts w:ascii="Arial" w:hAnsi="Arial" w:cs="Arial"/>
                <w:sz w:val="24"/>
                <w:szCs w:val="24"/>
              </w:rPr>
            </w:pPr>
            <w:r w:rsidRPr="0002084A">
              <w:rPr>
                <w:rFonts w:ascii="Arial" w:hAnsi="Arial" w:cs="Arial"/>
                <w:sz w:val="24"/>
                <w:szCs w:val="24"/>
              </w:rPr>
              <w:t xml:space="preserve">   </w:t>
            </w:r>
            <w:proofErr w:type="spellStart"/>
            <w:r w:rsidRPr="0002084A">
              <w:rPr>
                <w:rFonts w:ascii="Arial" w:hAnsi="Arial" w:cs="Arial"/>
                <w:sz w:val="24"/>
                <w:szCs w:val="24"/>
              </w:rPr>
              <w:t>x</w:t>
            </w:r>
            <w:proofErr w:type="spellEnd"/>
            <w:r w:rsidRPr="0002084A">
              <w:rPr>
                <w:rFonts w:ascii="Arial" w:hAnsi="Arial" w:cs="Arial"/>
                <w:sz w:val="24"/>
                <w:szCs w:val="24"/>
              </w:rPr>
              <w:t xml:space="preserve">   </w:t>
            </w:r>
          </w:p>
        </w:tc>
        <w:tc>
          <w:tcPr>
            <w:tcW w:w="850" w:type="dxa"/>
            <w:tcBorders>
              <w:left w:val="single" w:sz="4" w:space="0" w:color="auto"/>
              <w:bottom w:val="single" w:sz="4" w:space="0" w:color="auto"/>
              <w:right w:val="single" w:sz="4" w:space="0" w:color="auto"/>
            </w:tcBorders>
          </w:tcPr>
          <w:p w:rsidR="00C14FE5" w:rsidRPr="0002084A" w:rsidRDefault="00C14FE5" w:rsidP="006343F8">
            <w:pPr>
              <w:pStyle w:val="ConsPlusCell"/>
              <w:rPr>
                <w:rFonts w:ascii="Arial" w:hAnsi="Arial" w:cs="Arial"/>
                <w:sz w:val="24"/>
                <w:szCs w:val="24"/>
              </w:rPr>
            </w:pPr>
            <w:r w:rsidRPr="0002084A">
              <w:rPr>
                <w:rFonts w:ascii="Arial" w:hAnsi="Arial" w:cs="Arial"/>
                <w:sz w:val="24"/>
                <w:szCs w:val="24"/>
              </w:rPr>
              <w:t xml:space="preserve"> </w:t>
            </w:r>
            <w:proofErr w:type="spellStart"/>
            <w:r w:rsidRPr="0002084A">
              <w:rPr>
                <w:rFonts w:ascii="Arial" w:hAnsi="Arial" w:cs="Arial"/>
                <w:sz w:val="24"/>
                <w:szCs w:val="24"/>
              </w:rPr>
              <w:t>x</w:t>
            </w:r>
            <w:proofErr w:type="spellEnd"/>
            <w:r w:rsidRPr="0002084A">
              <w:rPr>
                <w:rFonts w:ascii="Arial" w:hAnsi="Arial" w:cs="Arial"/>
                <w:sz w:val="24"/>
                <w:szCs w:val="24"/>
              </w:rPr>
              <w:t xml:space="preserve"> </w:t>
            </w:r>
          </w:p>
        </w:tc>
        <w:tc>
          <w:tcPr>
            <w:tcW w:w="709" w:type="dxa"/>
            <w:tcBorders>
              <w:left w:val="single" w:sz="4" w:space="0" w:color="auto"/>
              <w:bottom w:val="single" w:sz="4" w:space="0" w:color="auto"/>
              <w:right w:val="single" w:sz="4" w:space="0" w:color="auto"/>
            </w:tcBorders>
          </w:tcPr>
          <w:p w:rsidR="00C14FE5" w:rsidRPr="0002084A" w:rsidRDefault="00C14FE5" w:rsidP="00140FF9">
            <w:pPr>
              <w:pStyle w:val="ConsPlusCell"/>
              <w:rPr>
                <w:rFonts w:ascii="Arial" w:hAnsi="Arial" w:cs="Arial"/>
                <w:sz w:val="24"/>
                <w:szCs w:val="24"/>
              </w:rPr>
            </w:pPr>
            <w:r w:rsidRPr="0002084A">
              <w:rPr>
                <w:rFonts w:ascii="Arial" w:hAnsi="Arial" w:cs="Arial"/>
                <w:sz w:val="24"/>
                <w:szCs w:val="24"/>
              </w:rPr>
              <w:t xml:space="preserve">      </w:t>
            </w:r>
            <w:r w:rsidR="00140FF9" w:rsidRPr="0002084A">
              <w:rPr>
                <w:rFonts w:ascii="Arial" w:hAnsi="Arial" w:cs="Arial"/>
                <w:sz w:val="24"/>
                <w:szCs w:val="24"/>
              </w:rPr>
              <w:t>0,00</w:t>
            </w:r>
            <w:r w:rsidRPr="0002084A">
              <w:rPr>
                <w:rFonts w:ascii="Arial" w:hAnsi="Arial" w:cs="Arial"/>
                <w:sz w:val="24"/>
                <w:szCs w:val="24"/>
              </w:rPr>
              <w:t xml:space="preserve">   </w:t>
            </w:r>
          </w:p>
        </w:tc>
        <w:tc>
          <w:tcPr>
            <w:tcW w:w="709" w:type="dxa"/>
            <w:tcBorders>
              <w:left w:val="single" w:sz="4" w:space="0" w:color="auto"/>
              <w:bottom w:val="single" w:sz="4" w:space="0" w:color="auto"/>
              <w:right w:val="single" w:sz="4" w:space="0" w:color="auto"/>
            </w:tcBorders>
          </w:tcPr>
          <w:p w:rsidR="00C14FE5" w:rsidRPr="0002084A" w:rsidRDefault="00C14FE5" w:rsidP="00140FF9">
            <w:pPr>
              <w:pStyle w:val="ConsPlusCell"/>
              <w:rPr>
                <w:rFonts w:ascii="Arial" w:hAnsi="Arial" w:cs="Arial"/>
                <w:sz w:val="24"/>
                <w:szCs w:val="24"/>
              </w:rPr>
            </w:pPr>
            <w:r w:rsidRPr="0002084A">
              <w:rPr>
                <w:rFonts w:ascii="Arial" w:hAnsi="Arial" w:cs="Arial"/>
                <w:sz w:val="24"/>
                <w:szCs w:val="24"/>
              </w:rPr>
              <w:t xml:space="preserve">      </w:t>
            </w:r>
            <w:r w:rsidR="00140FF9" w:rsidRPr="0002084A">
              <w:rPr>
                <w:rFonts w:ascii="Arial" w:hAnsi="Arial" w:cs="Arial"/>
                <w:sz w:val="24"/>
                <w:szCs w:val="24"/>
              </w:rPr>
              <w:t>0,00</w:t>
            </w:r>
            <w:r w:rsidRPr="0002084A">
              <w:rPr>
                <w:rFonts w:ascii="Arial" w:hAnsi="Arial" w:cs="Arial"/>
                <w:sz w:val="24"/>
                <w:szCs w:val="24"/>
              </w:rPr>
              <w:t xml:space="preserve">   </w:t>
            </w:r>
          </w:p>
        </w:tc>
        <w:tc>
          <w:tcPr>
            <w:tcW w:w="850" w:type="dxa"/>
            <w:tcBorders>
              <w:left w:val="single" w:sz="4" w:space="0" w:color="auto"/>
              <w:bottom w:val="single" w:sz="4" w:space="0" w:color="auto"/>
              <w:right w:val="single" w:sz="4" w:space="0" w:color="auto"/>
            </w:tcBorders>
          </w:tcPr>
          <w:p w:rsidR="00140FF9" w:rsidRPr="0002084A" w:rsidRDefault="00140FF9" w:rsidP="006343F8">
            <w:pPr>
              <w:pStyle w:val="ConsPlusCell"/>
              <w:rPr>
                <w:rFonts w:ascii="Arial" w:hAnsi="Arial" w:cs="Arial"/>
                <w:sz w:val="24"/>
                <w:szCs w:val="24"/>
              </w:rPr>
            </w:pPr>
          </w:p>
          <w:p w:rsidR="00C14FE5" w:rsidRPr="0002084A" w:rsidRDefault="00140FF9" w:rsidP="006343F8">
            <w:pPr>
              <w:pStyle w:val="ConsPlusCell"/>
              <w:rPr>
                <w:rFonts w:ascii="Arial" w:hAnsi="Arial" w:cs="Arial"/>
                <w:sz w:val="24"/>
                <w:szCs w:val="24"/>
              </w:rPr>
            </w:pPr>
            <w:r w:rsidRPr="0002084A">
              <w:rPr>
                <w:rFonts w:ascii="Arial" w:hAnsi="Arial" w:cs="Arial"/>
                <w:sz w:val="24"/>
                <w:szCs w:val="24"/>
              </w:rPr>
              <w:t>0,00</w:t>
            </w:r>
          </w:p>
        </w:tc>
        <w:tc>
          <w:tcPr>
            <w:tcW w:w="993" w:type="dxa"/>
            <w:tcBorders>
              <w:left w:val="single" w:sz="4" w:space="0" w:color="auto"/>
              <w:bottom w:val="single" w:sz="4" w:space="0" w:color="auto"/>
              <w:right w:val="single" w:sz="4" w:space="0" w:color="auto"/>
            </w:tcBorders>
          </w:tcPr>
          <w:p w:rsidR="00C14FE5" w:rsidRPr="0002084A" w:rsidRDefault="00C14FE5" w:rsidP="00C14FE5">
            <w:pPr>
              <w:pStyle w:val="ConsPlusCell"/>
              <w:rPr>
                <w:rFonts w:ascii="Arial" w:hAnsi="Arial" w:cs="Arial"/>
                <w:sz w:val="24"/>
                <w:szCs w:val="24"/>
              </w:rPr>
            </w:pPr>
          </w:p>
          <w:p w:rsidR="00140FF9" w:rsidRPr="0002084A" w:rsidRDefault="00140FF9" w:rsidP="00C14FE5">
            <w:pPr>
              <w:pStyle w:val="ConsPlusCell"/>
              <w:rPr>
                <w:rFonts w:ascii="Arial" w:hAnsi="Arial" w:cs="Arial"/>
                <w:sz w:val="24"/>
                <w:szCs w:val="24"/>
              </w:rPr>
            </w:pPr>
            <w:r w:rsidRPr="0002084A">
              <w:rPr>
                <w:rFonts w:ascii="Arial" w:hAnsi="Arial" w:cs="Arial"/>
                <w:sz w:val="24"/>
                <w:szCs w:val="24"/>
              </w:rPr>
              <w:t>0,00</w:t>
            </w:r>
          </w:p>
        </w:tc>
        <w:tc>
          <w:tcPr>
            <w:tcW w:w="850" w:type="dxa"/>
            <w:tcBorders>
              <w:left w:val="single" w:sz="4" w:space="0" w:color="auto"/>
              <w:bottom w:val="single" w:sz="4" w:space="0" w:color="auto"/>
              <w:right w:val="single" w:sz="4" w:space="0" w:color="auto"/>
            </w:tcBorders>
          </w:tcPr>
          <w:p w:rsidR="00C14FE5" w:rsidRPr="0002084A" w:rsidRDefault="00C14FE5" w:rsidP="00C14FE5">
            <w:pPr>
              <w:pStyle w:val="ConsPlusCell"/>
              <w:rPr>
                <w:rFonts w:ascii="Arial" w:hAnsi="Arial" w:cs="Arial"/>
                <w:sz w:val="24"/>
                <w:szCs w:val="24"/>
              </w:rPr>
            </w:pPr>
          </w:p>
          <w:p w:rsidR="00140FF9" w:rsidRPr="0002084A" w:rsidRDefault="00140FF9" w:rsidP="00C14FE5">
            <w:pPr>
              <w:pStyle w:val="ConsPlusCell"/>
              <w:rPr>
                <w:rFonts w:ascii="Arial" w:hAnsi="Arial" w:cs="Arial"/>
                <w:sz w:val="24"/>
                <w:szCs w:val="24"/>
              </w:rPr>
            </w:pPr>
            <w:r w:rsidRPr="0002084A">
              <w:rPr>
                <w:rFonts w:ascii="Arial" w:hAnsi="Arial" w:cs="Arial"/>
                <w:sz w:val="24"/>
                <w:szCs w:val="24"/>
              </w:rPr>
              <w:t>0,00</w:t>
            </w:r>
          </w:p>
        </w:tc>
        <w:tc>
          <w:tcPr>
            <w:tcW w:w="992" w:type="dxa"/>
            <w:tcBorders>
              <w:left w:val="single" w:sz="4" w:space="0" w:color="auto"/>
              <w:bottom w:val="single" w:sz="4" w:space="0" w:color="auto"/>
              <w:right w:val="single" w:sz="4" w:space="0" w:color="auto"/>
            </w:tcBorders>
          </w:tcPr>
          <w:p w:rsidR="00C14FE5" w:rsidRPr="0002084A" w:rsidRDefault="00C14FE5" w:rsidP="00C14FE5">
            <w:pPr>
              <w:pStyle w:val="ConsPlusCell"/>
              <w:rPr>
                <w:rFonts w:ascii="Arial" w:hAnsi="Arial" w:cs="Arial"/>
                <w:sz w:val="24"/>
                <w:szCs w:val="24"/>
              </w:rPr>
            </w:pPr>
          </w:p>
          <w:p w:rsidR="00140FF9" w:rsidRPr="0002084A" w:rsidRDefault="00140FF9" w:rsidP="00C14FE5">
            <w:pPr>
              <w:pStyle w:val="ConsPlusCell"/>
              <w:rPr>
                <w:rFonts w:ascii="Arial" w:hAnsi="Arial" w:cs="Arial"/>
                <w:sz w:val="24"/>
                <w:szCs w:val="24"/>
              </w:rPr>
            </w:pPr>
            <w:r w:rsidRPr="0002084A">
              <w:rPr>
                <w:rFonts w:ascii="Arial" w:hAnsi="Arial" w:cs="Arial"/>
                <w:sz w:val="24"/>
                <w:szCs w:val="24"/>
              </w:rPr>
              <w:t>0,00</w:t>
            </w:r>
          </w:p>
        </w:tc>
      </w:tr>
    </w:tbl>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7A2C08" w:rsidRPr="0002084A" w:rsidRDefault="007A2C08">
      <w:pPr>
        <w:widowControl w:val="0"/>
        <w:autoSpaceDE w:val="0"/>
        <w:autoSpaceDN w:val="0"/>
        <w:adjustRightInd w:val="0"/>
        <w:spacing w:after="0" w:line="240" w:lineRule="auto"/>
        <w:jc w:val="both"/>
        <w:rPr>
          <w:rFonts w:ascii="Arial" w:hAnsi="Arial" w:cs="Arial"/>
          <w:sz w:val="24"/>
          <w:szCs w:val="24"/>
        </w:rPr>
      </w:pPr>
    </w:p>
    <w:p w:rsidR="000709D9" w:rsidRPr="0002084A" w:rsidRDefault="000709D9">
      <w:pPr>
        <w:widowControl w:val="0"/>
        <w:autoSpaceDE w:val="0"/>
        <w:autoSpaceDN w:val="0"/>
        <w:adjustRightInd w:val="0"/>
        <w:spacing w:after="0" w:line="240" w:lineRule="auto"/>
        <w:jc w:val="right"/>
        <w:outlineLvl w:val="1"/>
        <w:rPr>
          <w:rFonts w:ascii="Arial" w:hAnsi="Arial" w:cs="Arial"/>
          <w:sz w:val="24"/>
          <w:szCs w:val="24"/>
        </w:rPr>
      </w:pPr>
    </w:p>
    <w:p w:rsidR="00432A9C" w:rsidRPr="0002084A" w:rsidRDefault="004E65DC" w:rsidP="003168D1">
      <w:pPr>
        <w:widowControl w:val="0"/>
        <w:autoSpaceDE w:val="0"/>
        <w:autoSpaceDN w:val="0"/>
        <w:adjustRightInd w:val="0"/>
        <w:spacing w:after="0" w:line="240" w:lineRule="auto"/>
        <w:jc w:val="right"/>
        <w:outlineLvl w:val="1"/>
        <w:rPr>
          <w:rFonts w:ascii="Arial" w:hAnsi="Arial" w:cs="Arial"/>
          <w:sz w:val="24"/>
          <w:szCs w:val="24"/>
        </w:rPr>
      </w:pPr>
      <w:r w:rsidRPr="0002084A">
        <w:rPr>
          <w:rFonts w:ascii="Arial" w:hAnsi="Arial" w:cs="Arial"/>
          <w:sz w:val="24"/>
          <w:szCs w:val="24"/>
        </w:rPr>
        <w:t xml:space="preserve">                                                                                                                                                                                                           </w:t>
      </w:r>
      <w:r w:rsidR="00432A9C" w:rsidRPr="0002084A">
        <w:rPr>
          <w:rFonts w:ascii="Arial" w:hAnsi="Arial" w:cs="Arial"/>
          <w:sz w:val="24"/>
          <w:szCs w:val="24"/>
        </w:rPr>
        <w:t xml:space="preserve">Приложение </w:t>
      </w:r>
      <w:r w:rsidR="000709D9" w:rsidRPr="0002084A">
        <w:rPr>
          <w:rFonts w:ascii="Arial" w:hAnsi="Arial" w:cs="Arial"/>
          <w:sz w:val="24"/>
          <w:szCs w:val="24"/>
        </w:rPr>
        <w:t>№</w:t>
      </w:r>
      <w:r w:rsidR="00432A9C" w:rsidRPr="0002084A">
        <w:rPr>
          <w:rFonts w:ascii="Arial" w:hAnsi="Arial" w:cs="Arial"/>
          <w:sz w:val="24"/>
          <w:szCs w:val="24"/>
        </w:rPr>
        <w:t xml:space="preserve"> 5.1</w:t>
      </w:r>
    </w:p>
    <w:p w:rsidR="000709D9" w:rsidRPr="0002084A" w:rsidRDefault="000709D9" w:rsidP="003168D1">
      <w:pPr>
        <w:widowControl w:val="0"/>
        <w:autoSpaceDE w:val="0"/>
        <w:autoSpaceDN w:val="0"/>
        <w:adjustRightInd w:val="0"/>
        <w:spacing w:after="0" w:line="240" w:lineRule="auto"/>
        <w:ind w:firstLine="9923"/>
        <w:jc w:val="right"/>
        <w:rPr>
          <w:rFonts w:ascii="Arial" w:hAnsi="Arial" w:cs="Arial"/>
          <w:sz w:val="24"/>
          <w:szCs w:val="24"/>
        </w:rPr>
      </w:pPr>
      <w:r w:rsidRPr="0002084A">
        <w:rPr>
          <w:rFonts w:ascii="Arial" w:hAnsi="Arial" w:cs="Arial"/>
          <w:sz w:val="24"/>
          <w:szCs w:val="24"/>
        </w:rPr>
        <w:t xml:space="preserve">к муниципальной программе </w:t>
      </w:r>
      <w:r w:rsidR="004E65DC" w:rsidRPr="0002084A">
        <w:rPr>
          <w:rFonts w:ascii="Arial" w:hAnsi="Arial" w:cs="Arial"/>
          <w:sz w:val="24"/>
          <w:szCs w:val="24"/>
        </w:rPr>
        <w:t>Золотухинского</w:t>
      </w:r>
    </w:p>
    <w:p w:rsidR="000709D9" w:rsidRPr="0002084A" w:rsidRDefault="000709D9" w:rsidP="003168D1">
      <w:pPr>
        <w:widowControl w:val="0"/>
        <w:autoSpaceDE w:val="0"/>
        <w:autoSpaceDN w:val="0"/>
        <w:adjustRightInd w:val="0"/>
        <w:spacing w:after="0" w:line="240" w:lineRule="auto"/>
        <w:ind w:firstLine="9923"/>
        <w:jc w:val="right"/>
        <w:rPr>
          <w:rFonts w:ascii="Arial" w:hAnsi="Arial" w:cs="Arial"/>
          <w:sz w:val="24"/>
          <w:szCs w:val="24"/>
        </w:rPr>
      </w:pPr>
      <w:r w:rsidRPr="0002084A">
        <w:rPr>
          <w:rFonts w:ascii="Arial" w:hAnsi="Arial" w:cs="Arial"/>
          <w:sz w:val="24"/>
          <w:szCs w:val="24"/>
        </w:rPr>
        <w:t xml:space="preserve">района Курской области </w:t>
      </w:r>
      <w:r w:rsidR="00BA0CB9" w:rsidRPr="0002084A">
        <w:rPr>
          <w:rFonts w:ascii="Arial" w:hAnsi="Arial" w:cs="Arial"/>
          <w:sz w:val="24"/>
          <w:szCs w:val="24"/>
        </w:rPr>
        <w:t>«</w:t>
      </w:r>
      <w:r w:rsidRPr="0002084A">
        <w:rPr>
          <w:rFonts w:ascii="Arial" w:hAnsi="Arial" w:cs="Arial"/>
          <w:sz w:val="24"/>
          <w:szCs w:val="24"/>
        </w:rPr>
        <w:t>Создание условий</w:t>
      </w:r>
    </w:p>
    <w:p w:rsidR="000709D9" w:rsidRPr="0002084A" w:rsidRDefault="000709D9" w:rsidP="003168D1">
      <w:pPr>
        <w:widowControl w:val="0"/>
        <w:autoSpaceDE w:val="0"/>
        <w:autoSpaceDN w:val="0"/>
        <w:adjustRightInd w:val="0"/>
        <w:spacing w:after="0" w:line="240" w:lineRule="auto"/>
        <w:ind w:firstLine="9923"/>
        <w:jc w:val="right"/>
        <w:rPr>
          <w:rFonts w:ascii="Arial" w:hAnsi="Arial" w:cs="Arial"/>
          <w:sz w:val="24"/>
          <w:szCs w:val="24"/>
        </w:rPr>
      </w:pPr>
      <w:r w:rsidRPr="0002084A">
        <w:rPr>
          <w:rFonts w:ascii="Arial" w:hAnsi="Arial" w:cs="Arial"/>
          <w:sz w:val="24"/>
          <w:szCs w:val="24"/>
        </w:rPr>
        <w:t>для эффективного и ответственного</w:t>
      </w:r>
    </w:p>
    <w:p w:rsidR="000709D9" w:rsidRPr="0002084A" w:rsidRDefault="000709D9" w:rsidP="003168D1">
      <w:pPr>
        <w:widowControl w:val="0"/>
        <w:autoSpaceDE w:val="0"/>
        <w:autoSpaceDN w:val="0"/>
        <w:adjustRightInd w:val="0"/>
        <w:spacing w:after="0" w:line="240" w:lineRule="auto"/>
        <w:ind w:firstLine="9923"/>
        <w:jc w:val="right"/>
        <w:rPr>
          <w:rFonts w:ascii="Arial" w:hAnsi="Arial" w:cs="Arial"/>
          <w:sz w:val="24"/>
          <w:szCs w:val="24"/>
        </w:rPr>
      </w:pPr>
      <w:r w:rsidRPr="0002084A">
        <w:rPr>
          <w:rFonts w:ascii="Arial" w:hAnsi="Arial" w:cs="Arial"/>
          <w:sz w:val="24"/>
          <w:szCs w:val="24"/>
        </w:rPr>
        <w:t>управления муниципальными финансами,</w:t>
      </w:r>
    </w:p>
    <w:p w:rsidR="000709D9" w:rsidRPr="0002084A" w:rsidRDefault="000709D9" w:rsidP="003168D1">
      <w:pPr>
        <w:widowControl w:val="0"/>
        <w:autoSpaceDE w:val="0"/>
        <w:autoSpaceDN w:val="0"/>
        <w:adjustRightInd w:val="0"/>
        <w:spacing w:after="0" w:line="240" w:lineRule="auto"/>
        <w:ind w:firstLine="9923"/>
        <w:jc w:val="right"/>
        <w:rPr>
          <w:rFonts w:ascii="Arial" w:hAnsi="Arial" w:cs="Arial"/>
          <w:sz w:val="24"/>
          <w:szCs w:val="24"/>
        </w:rPr>
      </w:pPr>
      <w:r w:rsidRPr="0002084A">
        <w:rPr>
          <w:rFonts w:ascii="Arial" w:hAnsi="Arial" w:cs="Arial"/>
          <w:sz w:val="24"/>
          <w:szCs w:val="24"/>
        </w:rPr>
        <w:t>муниципальным долгом и повышения</w:t>
      </w:r>
    </w:p>
    <w:p w:rsidR="000709D9" w:rsidRPr="0002084A" w:rsidRDefault="000709D9" w:rsidP="003168D1">
      <w:pPr>
        <w:widowControl w:val="0"/>
        <w:autoSpaceDE w:val="0"/>
        <w:autoSpaceDN w:val="0"/>
        <w:adjustRightInd w:val="0"/>
        <w:spacing w:after="0" w:line="240" w:lineRule="auto"/>
        <w:ind w:firstLine="9923"/>
        <w:jc w:val="right"/>
        <w:rPr>
          <w:rFonts w:ascii="Arial" w:hAnsi="Arial" w:cs="Arial"/>
          <w:sz w:val="24"/>
          <w:szCs w:val="24"/>
        </w:rPr>
      </w:pPr>
      <w:r w:rsidRPr="0002084A">
        <w:rPr>
          <w:rFonts w:ascii="Arial" w:hAnsi="Arial" w:cs="Arial"/>
          <w:sz w:val="24"/>
          <w:szCs w:val="24"/>
        </w:rPr>
        <w:t xml:space="preserve">устойчивости бюджетов </w:t>
      </w:r>
      <w:r w:rsidR="004E65DC" w:rsidRPr="0002084A">
        <w:rPr>
          <w:rFonts w:ascii="Arial" w:hAnsi="Arial" w:cs="Arial"/>
          <w:sz w:val="24"/>
          <w:szCs w:val="24"/>
        </w:rPr>
        <w:t>Золотухинского</w:t>
      </w:r>
      <w:r w:rsidRPr="0002084A">
        <w:rPr>
          <w:rFonts w:ascii="Arial" w:hAnsi="Arial" w:cs="Arial"/>
          <w:sz w:val="24"/>
          <w:szCs w:val="24"/>
        </w:rPr>
        <w:t xml:space="preserve"> района</w:t>
      </w:r>
    </w:p>
    <w:p w:rsidR="000709D9" w:rsidRPr="0002084A" w:rsidRDefault="000709D9" w:rsidP="003168D1">
      <w:pPr>
        <w:widowControl w:val="0"/>
        <w:autoSpaceDE w:val="0"/>
        <w:autoSpaceDN w:val="0"/>
        <w:adjustRightInd w:val="0"/>
        <w:spacing w:after="0" w:line="240" w:lineRule="auto"/>
        <w:ind w:firstLine="9923"/>
        <w:jc w:val="right"/>
        <w:rPr>
          <w:rFonts w:ascii="Arial" w:hAnsi="Arial" w:cs="Arial"/>
          <w:sz w:val="24"/>
          <w:szCs w:val="24"/>
        </w:rPr>
      </w:pPr>
      <w:r w:rsidRPr="0002084A">
        <w:rPr>
          <w:rFonts w:ascii="Arial" w:hAnsi="Arial" w:cs="Arial"/>
          <w:sz w:val="24"/>
          <w:szCs w:val="24"/>
        </w:rPr>
        <w:t>Курской области</w:t>
      </w:r>
      <w:r w:rsidR="00BA0CB9" w:rsidRPr="0002084A">
        <w:rPr>
          <w:rFonts w:ascii="Arial" w:hAnsi="Arial" w:cs="Arial"/>
          <w:sz w:val="24"/>
          <w:szCs w:val="24"/>
        </w:rPr>
        <w:t>»</w:t>
      </w:r>
    </w:p>
    <w:p w:rsidR="00432A9C" w:rsidRPr="0002084A" w:rsidRDefault="00432A9C" w:rsidP="003168D1">
      <w:pPr>
        <w:widowControl w:val="0"/>
        <w:autoSpaceDE w:val="0"/>
        <w:autoSpaceDN w:val="0"/>
        <w:adjustRightInd w:val="0"/>
        <w:spacing w:after="0" w:line="240" w:lineRule="auto"/>
        <w:jc w:val="right"/>
        <w:rPr>
          <w:rFonts w:ascii="Arial" w:hAnsi="Arial" w:cs="Arial"/>
          <w:sz w:val="24"/>
          <w:szCs w:val="24"/>
        </w:rPr>
      </w:pPr>
    </w:p>
    <w:p w:rsidR="00432A9C" w:rsidRPr="003168D1" w:rsidRDefault="00432A9C">
      <w:pPr>
        <w:widowControl w:val="0"/>
        <w:autoSpaceDE w:val="0"/>
        <w:autoSpaceDN w:val="0"/>
        <w:adjustRightInd w:val="0"/>
        <w:spacing w:after="0" w:line="240" w:lineRule="auto"/>
        <w:jc w:val="center"/>
        <w:rPr>
          <w:rFonts w:ascii="Arial" w:hAnsi="Arial" w:cs="Arial"/>
          <w:b/>
          <w:sz w:val="24"/>
          <w:szCs w:val="24"/>
        </w:rPr>
      </w:pPr>
      <w:bookmarkStart w:id="19" w:name="Par2020"/>
      <w:bookmarkEnd w:id="19"/>
      <w:r w:rsidRPr="003168D1">
        <w:rPr>
          <w:rFonts w:ascii="Arial" w:hAnsi="Arial" w:cs="Arial"/>
          <w:b/>
          <w:sz w:val="24"/>
          <w:szCs w:val="24"/>
        </w:rPr>
        <w:t>СВЕДЕНИЯ</w:t>
      </w:r>
    </w:p>
    <w:p w:rsidR="00432A9C" w:rsidRPr="003168D1" w:rsidRDefault="00432A9C">
      <w:pPr>
        <w:widowControl w:val="0"/>
        <w:autoSpaceDE w:val="0"/>
        <w:autoSpaceDN w:val="0"/>
        <w:adjustRightInd w:val="0"/>
        <w:spacing w:after="0" w:line="240" w:lineRule="auto"/>
        <w:jc w:val="center"/>
        <w:rPr>
          <w:rFonts w:ascii="Arial" w:hAnsi="Arial" w:cs="Arial"/>
          <w:b/>
          <w:sz w:val="24"/>
          <w:szCs w:val="24"/>
        </w:rPr>
      </w:pPr>
      <w:r w:rsidRPr="003168D1">
        <w:rPr>
          <w:rFonts w:ascii="Arial" w:hAnsi="Arial" w:cs="Arial"/>
          <w:b/>
          <w:sz w:val="24"/>
          <w:szCs w:val="24"/>
        </w:rPr>
        <w:t xml:space="preserve">О СРЕДСТВАХ </w:t>
      </w:r>
      <w:r w:rsidR="00A55E8D" w:rsidRPr="003168D1">
        <w:rPr>
          <w:rFonts w:ascii="Arial" w:hAnsi="Arial" w:cs="Arial"/>
          <w:b/>
          <w:sz w:val="24"/>
          <w:szCs w:val="24"/>
        </w:rPr>
        <w:t xml:space="preserve">БЮДЖЕТА </w:t>
      </w:r>
      <w:r w:rsidR="004E65DC" w:rsidRPr="003168D1">
        <w:rPr>
          <w:rFonts w:ascii="Arial" w:hAnsi="Arial" w:cs="Arial"/>
          <w:b/>
          <w:sz w:val="24"/>
          <w:szCs w:val="24"/>
        </w:rPr>
        <w:t>ЗОЛОТУХИНСКОГО</w:t>
      </w:r>
      <w:r w:rsidR="00A55E8D" w:rsidRPr="003168D1">
        <w:rPr>
          <w:rFonts w:ascii="Arial" w:hAnsi="Arial" w:cs="Arial"/>
          <w:b/>
          <w:sz w:val="24"/>
          <w:szCs w:val="24"/>
        </w:rPr>
        <w:t xml:space="preserve"> РАЙОНА КУРСКОЙ ОБЛАСТИ</w:t>
      </w:r>
      <w:r w:rsidRPr="003168D1">
        <w:rPr>
          <w:rFonts w:ascii="Arial" w:hAnsi="Arial" w:cs="Arial"/>
          <w:b/>
          <w:sz w:val="24"/>
          <w:szCs w:val="24"/>
        </w:rPr>
        <w:t>, ОТРАЖАЕМЫХ В ИСТОЧНИКАХ</w:t>
      </w:r>
    </w:p>
    <w:p w:rsidR="00432A9C" w:rsidRPr="003168D1" w:rsidRDefault="00432A9C">
      <w:pPr>
        <w:widowControl w:val="0"/>
        <w:autoSpaceDE w:val="0"/>
        <w:autoSpaceDN w:val="0"/>
        <w:adjustRightInd w:val="0"/>
        <w:spacing w:after="0" w:line="240" w:lineRule="auto"/>
        <w:jc w:val="center"/>
        <w:rPr>
          <w:rFonts w:ascii="Arial" w:hAnsi="Arial" w:cs="Arial"/>
          <w:b/>
          <w:sz w:val="24"/>
          <w:szCs w:val="24"/>
        </w:rPr>
      </w:pPr>
      <w:r w:rsidRPr="003168D1">
        <w:rPr>
          <w:rFonts w:ascii="Arial" w:hAnsi="Arial" w:cs="Arial"/>
          <w:b/>
          <w:sz w:val="24"/>
          <w:szCs w:val="24"/>
        </w:rPr>
        <w:t xml:space="preserve">ФИНАНСИРОВАНИЯ ДЕФИЦИТА </w:t>
      </w:r>
      <w:r w:rsidR="00A55E8D" w:rsidRPr="003168D1">
        <w:rPr>
          <w:rFonts w:ascii="Arial" w:hAnsi="Arial" w:cs="Arial"/>
          <w:b/>
          <w:sz w:val="24"/>
          <w:szCs w:val="24"/>
        </w:rPr>
        <w:t xml:space="preserve">БЮДЖЕТА </w:t>
      </w:r>
      <w:r w:rsidR="004E65DC" w:rsidRPr="003168D1">
        <w:rPr>
          <w:rFonts w:ascii="Arial" w:hAnsi="Arial" w:cs="Arial"/>
          <w:b/>
          <w:sz w:val="24"/>
          <w:szCs w:val="24"/>
        </w:rPr>
        <w:t>ЗОЛОТУХИНСКОГО</w:t>
      </w:r>
      <w:r w:rsidR="00A55E8D" w:rsidRPr="003168D1">
        <w:rPr>
          <w:rFonts w:ascii="Arial" w:hAnsi="Arial" w:cs="Arial"/>
          <w:b/>
          <w:sz w:val="24"/>
          <w:szCs w:val="24"/>
        </w:rPr>
        <w:t xml:space="preserve"> РАЙОНА КУРСКОЙ ОБЛАСТИ</w:t>
      </w:r>
      <w:r w:rsidRPr="003168D1">
        <w:rPr>
          <w:rFonts w:ascii="Arial" w:hAnsi="Arial" w:cs="Arial"/>
          <w:b/>
          <w:sz w:val="24"/>
          <w:szCs w:val="24"/>
        </w:rPr>
        <w:t>,</w:t>
      </w:r>
    </w:p>
    <w:p w:rsidR="00AE48BC" w:rsidRPr="003168D1" w:rsidRDefault="00432A9C">
      <w:pPr>
        <w:widowControl w:val="0"/>
        <w:autoSpaceDE w:val="0"/>
        <w:autoSpaceDN w:val="0"/>
        <w:adjustRightInd w:val="0"/>
        <w:spacing w:after="0" w:line="240" w:lineRule="auto"/>
        <w:jc w:val="center"/>
        <w:rPr>
          <w:rFonts w:ascii="Arial" w:hAnsi="Arial" w:cs="Arial"/>
          <w:b/>
          <w:sz w:val="24"/>
          <w:szCs w:val="24"/>
        </w:rPr>
      </w:pPr>
      <w:r w:rsidRPr="003168D1">
        <w:rPr>
          <w:rFonts w:ascii="Arial" w:hAnsi="Arial" w:cs="Arial"/>
          <w:b/>
          <w:sz w:val="24"/>
          <w:szCs w:val="24"/>
        </w:rPr>
        <w:t>ОБЕСПЕЧИВАЮЩИ</w:t>
      </w:r>
      <w:r w:rsidR="00AE48BC" w:rsidRPr="003168D1">
        <w:rPr>
          <w:rFonts w:ascii="Arial" w:hAnsi="Arial" w:cs="Arial"/>
          <w:b/>
          <w:sz w:val="24"/>
          <w:szCs w:val="24"/>
        </w:rPr>
        <w:t>Х</w:t>
      </w:r>
      <w:r w:rsidRPr="003168D1">
        <w:rPr>
          <w:rFonts w:ascii="Arial" w:hAnsi="Arial" w:cs="Arial"/>
          <w:b/>
          <w:sz w:val="24"/>
          <w:szCs w:val="24"/>
        </w:rPr>
        <w:t xml:space="preserve"> РЕАЛИЗАЦИЮ </w:t>
      </w:r>
      <w:r w:rsidR="00A55E8D" w:rsidRPr="003168D1">
        <w:rPr>
          <w:rFonts w:ascii="Arial" w:hAnsi="Arial" w:cs="Arial"/>
          <w:b/>
          <w:sz w:val="24"/>
          <w:szCs w:val="24"/>
        </w:rPr>
        <w:t>МУНИЦИПАЛЬНОЙ</w:t>
      </w:r>
      <w:r w:rsidRPr="003168D1">
        <w:rPr>
          <w:rFonts w:ascii="Arial" w:hAnsi="Arial" w:cs="Arial"/>
          <w:b/>
          <w:sz w:val="24"/>
          <w:szCs w:val="24"/>
        </w:rPr>
        <w:t xml:space="preserve"> ПРОГРАММЫ</w:t>
      </w:r>
      <w:r w:rsidR="00AE48BC" w:rsidRPr="003168D1">
        <w:rPr>
          <w:rFonts w:ascii="Arial" w:hAnsi="Arial" w:cs="Arial"/>
          <w:b/>
          <w:sz w:val="24"/>
          <w:szCs w:val="24"/>
        </w:rPr>
        <w:t xml:space="preserve"> </w:t>
      </w:r>
      <w:r w:rsidR="004E65DC" w:rsidRPr="003168D1">
        <w:rPr>
          <w:rFonts w:ascii="Arial" w:hAnsi="Arial" w:cs="Arial"/>
          <w:b/>
          <w:sz w:val="24"/>
          <w:szCs w:val="24"/>
        </w:rPr>
        <w:t>ЗОЛОТУХИНСКОГО</w:t>
      </w:r>
      <w:r w:rsidR="00AE48BC" w:rsidRPr="003168D1">
        <w:rPr>
          <w:rFonts w:ascii="Arial" w:hAnsi="Arial" w:cs="Arial"/>
          <w:b/>
          <w:sz w:val="24"/>
          <w:szCs w:val="24"/>
        </w:rPr>
        <w:t xml:space="preserve"> РАЙОНА </w:t>
      </w:r>
    </w:p>
    <w:p w:rsidR="00AE48BC" w:rsidRPr="003168D1" w:rsidRDefault="00432A9C">
      <w:pPr>
        <w:widowControl w:val="0"/>
        <w:autoSpaceDE w:val="0"/>
        <w:autoSpaceDN w:val="0"/>
        <w:adjustRightInd w:val="0"/>
        <w:spacing w:after="0" w:line="240" w:lineRule="auto"/>
        <w:jc w:val="center"/>
        <w:rPr>
          <w:rFonts w:ascii="Arial" w:hAnsi="Arial" w:cs="Arial"/>
          <w:b/>
          <w:sz w:val="24"/>
          <w:szCs w:val="24"/>
        </w:rPr>
      </w:pPr>
      <w:r w:rsidRPr="003168D1">
        <w:rPr>
          <w:rFonts w:ascii="Arial" w:hAnsi="Arial" w:cs="Arial"/>
          <w:b/>
          <w:sz w:val="24"/>
          <w:szCs w:val="24"/>
        </w:rPr>
        <w:t xml:space="preserve">КУРСКОЙ ОБЛАСТИ </w:t>
      </w:r>
      <w:r w:rsidR="00BA0CB9" w:rsidRPr="003168D1">
        <w:rPr>
          <w:rFonts w:ascii="Arial" w:hAnsi="Arial" w:cs="Arial"/>
          <w:b/>
          <w:sz w:val="24"/>
          <w:szCs w:val="24"/>
        </w:rPr>
        <w:t>«</w:t>
      </w:r>
      <w:r w:rsidRPr="003168D1">
        <w:rPr>
          <w:rFonts w:ascii="Arial" w:hAnsi="Arial" w:cs="Arial"/>
          <w:b/>
          <w:sz w:val="24"/>
          <w:szCs w:val="24"/>
        </w:rPr>
        <w:t>СОЗДАНИЕ УСЛОВИЙ ДЛЯ ЭФФЕКТИВНОГО</w:t>
      </w:r>
      <w:r w:rsidR="00EB27C9" w:rsidRPr="003168D1">
        <w:rPr>
          <w:rFonts w:ascii="Arial" w:hAnsi="Arial" w:cs="Arial"/>
          <w:b/>
          <w:sz w:val="24"/>
          <w:szCs w:val="24"/>
        </w:rPr>
        <w:t xml:space="preserve"> </w:t>
      </w:r>
      <w:r w:rsidRPr="003168D1">
        <w:rPr>
          <w:rFonts w:ascii="Arial" w:hAnsi="Arial" w:cs="Arial"/>
          <w:b/>
          <w:sz w:val="24"/>
          <w:szCs w:val="24"/>
        </w:rPr>
        <w:t xml:space="preserve">И ОТВЕТСТВЕННОГО УПРАВЛЕНИЯ </w:t>
      </w:r>
    </w:p>
    <w:p w:rsidR="00AE48BC" w:rsidRPr="003168D1" w:rsidRDefault="00432A9C">
      <w:pPr>
        <w:widowControl w:val="0"/>
        <w:autoSpaceDE w:val="0"/>
        <w:autoSpaceDN w:val="0"/>
        <w:adjustRightInd w:val="0"/>
        <w:spacing w:after="0" w:line="240" w:lineRule="auto"/>
        <w:jc w:val="center"/>
        <w:rPr>
          <w:rFonts w:ascii="Arial" w:hAnsi="Arial" w:cs="Arial"/>
          <w:b/>
          <w:sz w:val="24"/>
          <w:szCs w:val="24"/>
        </w:rPr>
      </w:pPr>
      <w:r w:rsidRPr="003168D1">
        <w:rPr>
          <w:rFonts w:ascii="Arial" w:hAnsi="Arial" w:cs="Arial"/>
          <w:b/>
          <w:sz w:val="24"/>
          <w:szCs w:val="24"/>
        </w:rPr>
        <w:t>МУНИЦИПАЛЬНЫМИ</w:t>
      </w:r>
      <w:r w:rsidR="004E65DC" w:rsidRPr="003168D1">
        <w:rPr>
          <w:rFonts w:ascii="Arial" w:hAnsi="Arial" w:cs="Arial"/>
          <w:b/>
          <w:sz w:val="24"/>
          <w:szCs w:val="24"/>
        </w:rPr>
        <w:t xml:space="preserve"> </w:t>
      </w:r>
      <w:r w:rsidRPr="003168D1">
        <w:rPr>
          <w:rFonts w:ascii="Arial" w:hAnsi="Arial" w:cs="Arial"/>
          <w:b/>
          <w:sz w:val="24"/>
          <w:szCs w:val="24"/>
        </w:rPr>
        <w:t xml:space="preserve">ФИНАНСАМИ, </w:t>
      </w:r>
      <w:r w:rsidR="00D45948" w:rsidRPr="003168D1">
        <w:rPr>
          <w:rFonts w:ascii="Arial" w:hAnsi="Arial" w:cs="Arial"/>
          <w:b/>
          <w:sz w:val="24"/>
          <w:szCs w:val="24"/>
        </w:rPr>
        <w:t>МУНИЦИПАЛЬНЫМ</w:t>
      </w:r>
      <w:r w:rsidRPr="003168D1">
        <w:rPr>
          <w:rFonts w:ascii="Arial" w:hAnsi="Arial" w:cs="Arial"/>
          <w:b/>
          <w:sz w:val="24"/>
          <w:szCs w:val="24"/>
        </w:rPr>
        <w:t xml:space="preserve"> ДОЛГОМ И ПОВЫШЕНИЯ </w:t>
      </w:r>
    </w:p>
    <w:p w:rsidR="00432A9C" w:rsidRPr="003168D1" w:rsidRDefault="00432A9C">
      <w:pPr>
        <w:widowControl w:val="0"/>
        <w:autoSpaceDE w:val="0"/>
        <w:autoSpaceDN w:val="0"/>
        <w:adjustRightInd w:val="0"/>
        <w:spacing w:after="0" w:line="240" w:lineRule="auto"/>
        <w:jc w:val="center"/>
        <w:rPr>
          <w:rFonts w:ascii="Arial" w:hAnsi="Arial" w:cs="Arial"/>
          <w:b/>
          <w:sz w:val="24"/>
          <w:szCs w:val="24"/>
        </w:rPr>
      </w:pPr>
      <w:r w:rsidRPr="003168D1">
        <w:rPr>
          <w:rFonts w:ascii="Arial" w:hAnsi="Arial" w:cs="Arial"/>
          <w:b/>
          <w:sz w:val="24"/>
          <w:szCs w:val="24"/>
        </w:rPr>
        <w:t>УСТОЙЧИВОСТИ</w:t>
      </w:r>
      <w:r w:rsidR="004E65DC" w:rsidRPr="003168D1">
        <w:rPr>
          <w:rFonts w:ascii="Arial" w:hAnsi="Arial" w:cs="Arial"/>
          <w:b/>
          <w:sz w:val="24"/>
          <w:szCs w:val="24"/>
        </w:rPr>
        <w:t xml:space="preserve"> </w:t>
      </w:r>
      <w:r w:rsidRPr="003168D1">
        <w:rPr>
          <w:rFonts w:ascii="Arial" w:hAnsi="Arial" w:cs="Arial"/>
          <w:b/>
          <w:sz w:val="24"/>
          <w:szCs w:val="24"/>
        </w:rPr>
        <w:t xml:space="preserve">БЮДЖЕТОВ </w:t>
      </w:r>
      <w:r w:rsidR="004E65DC" w:rsidRPr="003168D1">
        <w:rPr>
          <w:rFonts w:ascii="Arial" w:hAnsi="Arial" w:cs="Arial"/>
          <w:b/>
          <w:sz w:val="24"/>
          <w:szCs w:val="24"/>
        </w:rPr>
        <w:t>ЗОЛОТУХИНСКОГО</w:t>
      </w:r>
      <w:r w:rsidR="00AE48BC" w:rsidRPr="003168D1">
        <w:rPr>
          <w:rFonts w:ascii="Arial" w:hAnsi="Arial" w:cs="Arial"/>
          <w:b/>
          <w:sz w:val="24"/>
          <w:szCs w:val="24"/>
        </w:rPr>
        <w:t xml:space="preserve"> РАЙОНА </w:t>
      </w:r>
      <w:r w:rsidRPr="003168D1">
        <w:rPr>
          <w:rFonts w:ascii="Arial" w:hAnsi="Arial" w:cs="Arial"/>
          <w:b/>
          <w:sz w:val="24"/>
          <w:szCs w:val="24"/>
        </w:rPr>
        <w:t>КУРСКОЙ ОБЛАСТИ</w:t>
      </w:r>
      <w:r w:rsidR="00BA0CB9" w:rsidRPr="003168D1">
        <w:rPr>
          <w:rFonts w:ascii="Arial" w:hAnsi="Arial" w:cs="Arial"/>
          <w:b/>
          <w:sz w:val="24"/>
          <w:szCs w:val="24"/>
        </w:rPr>
        <w:t>»</w:t>
      </w:r>
    </w:p>
    <w:p w:rsidR="00432A9C" w:rsidRPr="003168D1" w:rsidRDefault="00432A9C">
      <w:pPr>
        <w:widowControl w:val="0"/>
        <w:autoSpaceDE w:val="0"/>
        <w:autoSpaceDN w:val="0"/>
        <w:adjustRightInd w:val="0"/>
        <w:spacing w:after="0" w:line="240" w:lineRule="auto"/>
        <w:jc w:val="both"/>
        <w:rPr>
          <w:rFonts w:ascii="Arial" w:hAnsi="Arial" w:cs="Arial"/>
          <w:b/>
          <w:sz w:val="24"/>
          <w:szCs w:val="24"/>
        </w:rPr>
      </w:pPr>
    </w:p>
    <w:tbl>
      <w:tblPr>
        <w:tblW w:w="14317" w:type="dxa"/>
        <w:tblCellSpacing w:w="5" w:type="nil"/>
        <w:tblInd w:w="75" w:type="dxa"/>
        <w:tblLayout w:type="fixed"/>
        <w:tblCellMar>
          <w:left w:w="75" w:type="dxa"/>
          <w:right w:w="75" w:type="dxa"/>
        </w:tblCellMar>
        <w:tblLook w:val="0000"/>
      </w:tblPr>
      <w:tblGrid>
        <w:gridCol w:w="1418"/>
        <w:gridCol w:w="2268"/>
        <w:gridCol w:w="1984"/>
        <w:gridCol w:w="3119"/>
        <w:gridCol w:w="992"/>
        <w:gridCol w:w="992"/>
        <w:gridCol w:w="851"/>
        <w:gridCol w:w="992"/>
        <w:gridCol w:w="851"/>
        <w:gridCol w:w="850"/>
      </w:tblGrid>
      <w:tr w:rsidR="00BD524D" w:rsidRPr="0002084A" w:rsidTr="003168D1">
        <w:trPr>
          <w:trHeight w:val="540"/>
          <w:tblCellSpacing w:w="5" w:type="nil"/>
        </w:trPr>
        <w:tc>
          <w:tcPr>
            <w:tcW w:w="1418" w:type="dxa"/>
            <w:vMerge w:val="restart"/>
            <w:tcBorders>
              <w:top w:val="single" w:sz="4" w:space="0" w:color="auto"/>
              <w:left w:val="single" w:sz="4" w:space="0" w:color="auto"/>
              <w:bottom w:val="single" w:sz="4" w:space="0" w:color="auto"/>
              <w:right w:val="single" w:sz="4" w:space="0" w:color="auto"/>
            </w:tcBorders>
          </w:tcPr>
          <w:p w:rsidR="00BD524D" w:rsidRPr="0002084A" w:rsidRDefault="00BD524D">
            <w:pPr>
              <w:pStyle w:val="ConsPlusCell"/>
              <w:rPr>
                <w:rFonts w:ascii="Arial" w:hAnsi="Arial" w:cs="Arial"/>
                <w:sz w:val="24"/>
                <w:szCs w:val="24"/>
              </w:rPr>
            </w:pPr>
            <w:r w:rsidRPr="0002084A">
              <w:rPr>
                <w:rFonts w:ascii="Arial" w:hAnsi="Arial" w:cs="Arial"/>
                <w:sz w:val="24"/>
                <w:szCs w:val="24"/>
              </w:rPr>
              <w:t xml:space="preserve">    Статус     </w:t>
            </w:r>
          </w:p>
        </w:tc>
        <w:tc>
          <w:tcPr>
            <w:tcW w:w="2268" w:type="dxa"/>
            <w:vMerge w:val="restart"/>
            <w:tcBorders>
              <w:top w:val="single" w:sz="4" w:space="0" w:color="auto"/>
              <w:left w:val="single" w:sz="4" w:space="0" w:color="auto"/>
              <w:bottom w:val="single" w:sz="4" w:space="0" w:color="auto"/>
              <w:right w:val="single" w:sz="4" w:space="0" w:color="auto"/>
            </w:tcBorders>
          </w:tcPr>
          <w:p w:rsidR="00BD524D" w:rsidRPr="0002084A" w:rsidRDefault="00BD524D" w:rsidP="00AE48BC">
            <w:pPr>
              <w:pStyle w:val="ConsPlusCell"/>
              <w:jc w:val="center"/>
              <w:rPr>
                <w:rFonts w:ascii="Arial" w:hAnsi="Arial" w:cs="Arial"/>
                <w:sz w:val="24"/>
                <w:szCs w:val="24"/>
              </w:rPr>
            </w:pPr>
            <w:r w:rsidRPr="0002084A">
              <w:rPr>
                <w:rFonts w:ascii="Arial" w:hAnsi="Arial" w:cs="Arial"/>
                <w:sz w:val="24"/>
                <w:szCs w:val="24"/>
              </w:rPr>
              <w:t xml:space="preserve">Наименование   </w:t>
            </w:r>
            <w:r w:rsidRPr="0002084A">
              <w:rPr>
                <w:rFonts w:ascii="Arial" w:hAnsi="Arial" w:cs="Arial"/>
                <w:sz w:val="24"/>
                <w:szCs w:val="24"/>
              </w:rPr>
              <w:br/>
              <w:t xml:space="preserve">муниципальной  </w:t>
            </w:r>
            <w:r w:rsidRPr="0002084A">
              <w:rPr>
                <w:rFonts w:ascii="Arial" w:hAnsi="Arial" w:cs="Arial"/>
                <w:sz w:val="24"/>
                <w:szCs w:val="24"/>
              </w:rPr>
              <w:br/>
              <w:t xml:space="preserve">программы,    </w:t>
            </w:r>
            <w:r w:rsidRPr="0002084A">
              <w:rPr>
                <w:rFonts w:ascii="Arial" w:hAnsi="Arial" w:cs="Arial"/>
                <w:sz w:val="24"/>
                <w:szCs w:val="24"/>
              </w:rPr>
              <w:br/>
              <w:t xml:space="preserve">подпрограммы,   </w:t>
            </w:r>
            <w:r w:rsidRPr="0002084A">
              <w:rPr>
                <w:rFonts w:ascii="Arial" w:hAnsi="Arial" w:cs="Arial"/>
                <w:sz w:val="24"/>
                <w:szCs w:val="24"/>
              </w:rPr>
              <w:br/>
            </w:r>
            <w:r w:rsidRPr="0002084A">
              <w:rPr>
                <w:rFonts w:ascii="Arial" w:hAnsi="Arial" w:cs="Arial"/>
                <w:sz w:val="24"/>
                <w:szCs w:val="24"/>
              </w:rPr>
              <w:lastRenderedPageBreak/>
              <w:t xml:space="preserve">основного     </w:t>
            </w:r>
            <w:r w:rsidRPr="0002084A">
              <w:rPr>
                <w:rFonts w:ascii="Arial" w:hAnsi="Arial" w:cs="Arial"/>
                <w:sz w:val="24"/>
                <w:szCs w:val="24"/>
              </w:rPr>
              <w:br/>
              <w:t>мероприятия</w:t>
            </w:r>
          </w:p>
        </w:tc>
        <w:tc>
          <w:tcPr>
            <w:tcW w:w="1984" w:type="dxa"/>
            <w:vMerge w:val="restart"/>
            <w:tcBorders>
              <w:top w:val="single" w:sz="4" w:space="0" w:color="auto"/>
              <w:left w:val="single" w:sz="4" w:space="0" w:color="auto"/>
              <w:bottom w:val="single" w:sz="4" w:space="0" w:color="auto"/>
              <w:right w:val="single" w:sz="4" w:space="0" w:color="auto"/>
            </w:tcBorders>
          </w:tcPr>
          <w:p w:rsidR="00BD524D" w:rsidRPr="0002084A" w:rsidRDefault="00BD524D" w:rsidP="00537FFD">
            <w:pPr>
              <w:pStyle w:val="ConsPlusCell"/>
              <w:rPr>
                <w:rFonts w:ascii="Arial" w:hAnsi="Arial" w:cs="Arial"/>
                <w:sz w:val="24"/>
                <w:szCs w:val="24"/>
              </w:rPr>
            </w:pPr>
            <w:r w:rsidRPr="0002084A">
              <w:rPr>
                <w:rFonts w:ascii="Arial" w:hAnsi="Arial" w:cs="Arial"/>
                <w:sz w:val="24"/>
                <w:szCs w:val="24"/>
              </w:rPr>
              <w:lastRenderedPageBreak/>
              <w:t xml:space="preserve"> Ответственный  </w:t>
            </w:r>
            <w:r w:rsidRPr="0002084A">
              <w:rPr>
                <w:rFonts w:ascii="Arial" w:hAnsi="Arial" w:cs="Arial"/>
                <w:sz w:val="24"/>
                <w:szCs w:val="24"/>
              </w:rPr>
              <w:br/>
              <w:t xml:space="preserve">  исполнитель,  </w:t>
            </w:r>
            <w:r w:rsidRPr="0002084A">
              <w:rPr>
                <w:rFonts w:ascii="Arial" w:hAnsi="Arial" w:cs="Arial"/>
                <w:sz w:val="24"/>
                <w:szCs w:val="24"/>
              </w:rPr>
              <w:br/>
              <w:t xml:space="preserve"> соисполнители, </w:t>
            </w:r>
            <w:r w:rsidRPr="0002084A">
              <w:rPr>
                <w:rFonts w:ascii="Arial" w:hAnsi="Arial" w:cs="Arial"/>
                <w:sz w:val="24"/>
                <w:szCs w:val="24"/>
              </w:rPr>
              <w:br/>
              <w:t xml:space="preserve">   участники,   </w:t>
            </w:r>
            <w:r w:rsidRPr="0002084A">
              <w:rPr>
                <w:rFonts w:ascii="Arial" w:hAnsi="Arial" w:cs="Arial"/>
                <w:sz w:val="24"/>
                <w:szCs w:val="24"/>
              </w:rPr>
              <w:br/>
            </w:r>
            <w:r w:rsidRPr="0002084A">
              <w:rPr>
                <w:rFonts w:ascii="Arial" w:hAnsi="Arial" w:cs="Arial"/>
                <w:sz w:val="24"/>
                <w:szCs w:val="24"/>
              </w:rPr>
              <w:lastRenderedPageBreak/>
              <w:t xml:space="preserve">муниципальный </w:t>
            </w:r>
            <w:r w:rsidRPr="0002084A">
              <w:rPr>
                <w:rFonts w:ascii="Arial" w:hAnsi="Arial" w:cs="Arial"/>
                <w:sz w:val="24"/>
                <w:szCs w:val="24"/>
              </w:rPr>
              <w:br/>
              <w:t xml:space="preserve">    заказчик    </w:t>
            </w:r>
            <w:r w:rsidRPr="0002084A">
              <w:rPr>
                <w:rFonts w:ascii="Arial" w:hAnsi="Arial" w:cs="Arial"/>
                <w:sz w:val="24"/>
                <w:szCs w:val="24"/>
              </w:rPr>
              <w:br/>
              <w:t>(муниципальный</w:t>
            </w:r>
            <w:r w:rsidRPr="0002084A">
              <w:rPr>
                <w:rFonts w:ascii="Arial" w:hAnsi="Arial" w:cs="Arial"/>
                <w:sz w:val="24"/>
                <w:szCs w:val="24"/>
              </w:rPr>
              <w:br/>
              <w:t xml:space="preserve">   заказчик-</w:t>
            </w:r>
            <w:r w:rsidRPr="0002084A">
              <w:rPr>
                <w:rFonts w:ascii="Arial" w:hAnsi="Arial" w:cs="Arial"/>
                <w:sz w:val="24"/>
                <w:szCs w:val="24"/>
              </w:rPr>
              <w:br/>
              <w:t xml:space="preserve">  координатор)  </w:t>
            </w:r>
          </w:p>
        </w:tc>
        <w:tc>
          <w:tcPr>
            <w:tcW w:w="3119" w:type="dxa"/>
            <w:vMerge w:val="restart"/>
            <w:tcBorders>
              <w:top w:val="single" w:sz="4" w:space="0" w:color="auto"/>
              <w:left w:val="single" w:sz="4" w:space="0" w:color="auto"/>
              <w:bottom w:val="single" w:sz="4" w:space="0" w:color="auto"/>
              <w:right w:val="single" w:sz="4" w:space="0" w:color="auto"/>
            </w:tcBorders>
          </w:tcPr>
          <w:p w:rsidR="00BD524D" w:rsidRPr="0002084A" w:rsidRDefault="00BD524D">
            <w:pPr>
              <w:pStyle w:val="ConsPlusCell"/>
              <w:rPr>
                <w:rFonts w:ascii="Arial" w:hAnsi="Arial" w:cs="Arial"/>
                <w:sz w:val="24"/>
                <w:szCs w:val="24"/>
              </w:rPr>
            </w:pPr>
            <w:r w:rsidRPr="0002084A">
              <w:rPr>
                <w:rFonts w:ascii="Arial" w:hAnsi="Arial" w:cs="Arial"/>
                <w:sz w:val="24"/>
                <w:szCs w:val="24"/>
              </w:rPr>
              <w:lastRenderedPageBreak/>
              <w:t>Код бюджетной классификации</w:t>
            </w:r>
            <w:r w:rsidRPr="0002084A">
              <w:rPr>
                <w:rFonts w:ascii="Arial" w:hAnsi="Arial" w:cs="Arial"/>
                <w:sz w:val="24"/>
                <w:szCs w:val="24"/>
              </w:rPr>
              <w:br/>
              <w:t xml:space="preserve">   Российской Федерации    </w:t>
            </w:r>
          </w:p>
        </w:tc>
        <w:tc>
          <w:tcPr>
            <w:tcW w:w="5528" w:type="dxa"/>
            <w:gridSpan w:val="6"/>
            <w:tcBorders>
              <w:top w:val="single" w:sz="4" w:space="0" w:color="auto"/>
              <w:bottom w:val="single" w:sz="4" w:space="0" w:color="auto"/>
              <w:right w:val="single" w:sz="4" w:space="0" w:color="auto"/>
            </w:tcBorders>
            <w:shd w:val="clear" w:color="auto" w:fill="auto"/>
          </w:tcPr>
          <w:p w:rsidR="00BD524D" w:rsidRPr="0002084A" w:rsidRDefault="00BD524D" w:rsidP="00886FE8">
            <w:pPr>
              <w:rPr>
                <w:rFonts w:ascii="Arial" w:hAnsi="Arial" w:cs="Arial"/>
                <w:sz w:val="24"/>
                <w:szCs w:val="24"/>
              </w:rPr>
            </w:pPr>
            <w:r w:rsidRPr="0002084A">
              <w:rPr>
                <w:rFonts w:ascii="Arial" w:hAnsi="Arial" w:cs="Arial"/>
                <w:sz w:val="24"/>
                <w:szCs w:val="24"/>
              </w:rPr>
              <w:t xml:space="preserve">Источники финансирования дефицита    </w:t>
            </w:r>
            <w:r w:rsidRPr="0002084A">
              <w:rPr>
                <w:rFonts w:ascii="Arial" w:hAnsi="Arial" w:cs="Arial"/>
                <w:sz w:val="24"/>
                <w:szCs w:val="24"/>
              </w:rPr>
              <w:br/>
              <w:t>бюджета Золотухинского района Курской области (рублей), годы</w:t>
            </w:r>
          </w:p>
        </w:tc>
      </w:tr>
      <w:tr w:rsidR="00323549" w:rsidRPr="0002084A" w:rsidTr="003168D1">
        <w:trPr>
          <w:trHeight w:val="1800"/>
          <w:tblCellSpacing w:w="5" w:type="nil"/>
        </w:trPr>
        <w:tc>
          <w:tcPr>
            <w:tcW w:w="1418" w:type="dxa"/>
            <w:vMerge/>
            <w:tcBorders>
              <w:left w:val="single" w:sz="4" w:space="0" w:color="auto"/>
              <w:bottom w:val="single" w:sz="4" w:space="0" w:color="auto"/>
              <w:right w:val="single" w:sz="4" w:space="0" w:color="auto"/>
            </w:tcBorders>
          </w:tcPr>
          <w:p w:rsidR="00323549" w:rsidRPr="0002084A" w:rsidRDefault="00323549">
            <w:pPr>
              <w:pStyle w:val="ConsPlusCell"/>
              <w:rPr>
                <w:rFonts w:ascii="Arial" w:hAnsi="Arial" w:cs="Arial"/>
                <w:sz w:val="24"/>
                <w:szCs w:val="24"/>
              </w:rPr>
            </w:pPr>
          </w:p>
        </w:tc>
        <w:tc>
          <w:tcPr>
            <w:tcW w:w="2268" w:type="dxa"/>
            <w:vMerge/>
            <w:tcBorders>
              <w:left w:val="single" w:sz="4" w:space="0" w:color="auto"/>
              <w:bottom w:val="single" w:sz="4" w:space="0" w:color="auto"/>
              <w:right w:val="single" w:sz="4" w:space="0" w:color="auto"/>
            </w:tcBorders>
          </w:tcPr>
          <w:p w:rsidR="00323549" w:rsidRPr="0002084A" w:rsidRDefault="00323549">
            <w:pPr>
              <w:pStyle w:val="ConsPlusCell"/>
              <w:rPr>
                <w:rFonts w:ascii="Arial" w:hAnsi="Arial" w:cs="Arial"/>
                <w:sz w:val="24"/>
                <w:szCs w:val="24"/>
              </w:rPr>
            </w:pPr>
          </w:p>
        </w:tc>
        <w:tc>
          <w:tcPr>
            <w:tcW w:w="1984" w:type="dxa"/>
            <w:vMerge/>
            <w:tcBorders>
              <w:left w:val="single" w:sz="4" w:space="0" w:color="auto"/>
              <w:bottom w:val="single" w:sz="4" w:space="0" w:color="auto"/>
              <w:right w:val="single" w:sz="4" w:space="0" w:color="auto"/>
            </w:tcBorders>
          </w:tcPr>
          <w:p w:rsidR="00323549" w:rsidRPr="0002084A" w:rsidRDefault="00323549">
            <w:pPr>
              <w:pStyle w:val="ConsPlusCell"/>
              <w:rPr>
                <w:rFonts w:ascii="Arial" w:hAnsi="Arial" w:cs="Arial"/>
                <w:sz w:val="24"/>
                <w:szCs w:val="24"/>
              </w:rPr>
            </w:pPr>
          </w:p>
        </w:tc>
        <w:tc>
          <w:tcPr>
            <w:tcW w:w="3119" w:type="dxa"/>
            <w:vMerge/>
            <w:tcBorders>
              <w:left w:val="single" w:sz="4" w:space="0" w:color="auto"/>
              <w:bottom w:val="single" w:sz="4" w:space="0" w:color="auto"/>
              <w:right w:val="single" w:sz="4" w:space="0" w:color="auto"/>
            </w:tcBorders>
          </w:tcPr>
          <w:p w:rsidR="00323549" w:rsidRPr="0002084A" w:rsidRDefault="00323549">
            <w:pPr>
              <w:pStyle w:val="ConsPlusCell"/>
              <w:rPr>
                <w:rFonts w:ascii="Arial" w:hAnsi="Arial" w:cs="Arial"/>
                <w:sz w:val="24"/>
                <w:szCs w:val="24"/>
              </w:rPr>
            </w:pPr>
          </w:p>
        </w:tc>
        <w:tc>
          <w:tcPr>
            <w:tcW w:w="992" w:type="dxa"/>
            <w:tcBorders>
              <w:left w:val="single" w:sz="4" w:space="0" w:color="auto"/>
              <w:bottom w:val="single" w:sz="4" w:space="0" w:color="auto"/>
              <w:right w:val="single" w:sz="4" w:space="0" w:color="auto"/>
            </w:tcBorders>
          </w:tcPr>
          <w:p w:rsidR="00323549" w:rsidRPr="0002084A" w:rsidRDefault="00323549" w:rsidP="00323549">
            <w:pPr>
              <w:pStyle w:val="ConsPlusCell"/>
              <w:rPr>
                <w:rFonts w:ascii="Arial" w:hAnsi="Arial" w:cs="Arial"/>
                <w:sz w:val="24"/>
                <w:szCs w:val="24"/>
              </w:rPr>
            </w:pPr>
            <w:r w:rsidRPr="0002084A">
              <w:rPr>
                <w:rFonts w:ascii="Arial" w:hAnsi="Arial" w:cs="Arial"/>
                <w:sz w:val="24"/>
                <w:szCs w:val="24"/>
              </w:rPr>
              <w:t xml:space="preserve"> 2015</w:t>
            </w:r>
            <w:r w:rsidR="00C14FE5" w:rsidRPr="0002084A">
              <w:rPr>
                <w:rFonts w:ascii="Arial" w:hAnsi="Arial" w:cs="Arial"/>
                <w:sz w:val="24"/>
                <w:szCs w:val="24"/>
              </w:rPr>
              <w:t xml:space="preserve"> г</w:t>
            </w:r>
            <w:r w:rsidRPr="0002084A">
              <w:rPr>
                <w:rFonts w:ascii="Arial" w:hAnsi="Arial" w:cs="Arial"/>
                <w:sz w:val="24"/>
                <w:szCs w:val="24"/>
              </w:rPr>
              <w:t xml:space="preserve"> </w:t>
            </w:r>
          </w:p>
        </w:tc>
        <w:tc>
          <w:tcPr>
            <w:tcW w:w="992" w:type="dxa"/>
            <w:tcBorders>
              <w:left w:val="single" w:sz="4" w:space="0" w:color="auto"/>
              <w:bottom w:val="single" w:sz="4" w:space="0" w:color="auto"/>
              <w:right w:val="single" w:sz="4" w:space="0" w:color="auto"/>
            </w:tcBorders>
          </w:tcPr>
          <w:p w:rsidR="00323549" w:rsidRPr="0002084A" w:rsidRDefault="00323549" w:rsidP="00323549">
            <w:pPr>
              <w:pStyle w:val="ConsPlusCell"/>
              <w:rPr>
                <w:rFonts w:ascii="Arial" w:hAnsi="Arial" w:cs="Arial"/>
                <w:sz w:val="24"/>
                <w:szCs w:val="24"/>
              </w:rPr>
            </w:pPr>
            <w:r w:rsidRPr="0002084A">
              <w:rPr>
                <w:rFonts w:ascii="Arial" w:hAnsi="Arial" w:cs="Arial"/>
                <w:sz w:val="24"/>
                <w:szCs w:val="24"/>
              </w:rPr>
              <w:t xml:space="preserve"> 2016</w:t>
            </w:r>
            <w:r w:rsidR="00C14FE5" w:rsidRPr="0002084A">
              <w:rPr>
                <w:rFonts w:ascii="Arial" w:hAnsi="Arial" w:cs="Arial"/>
                <w:sz w:val="24"/>
                <w:szCs w:val="24"/>
              </w:rPr>
              <w:t xml:space="preserve"> г</w:t>
            </w:r>
            <w:r w:rsidRPr="0002084A">
              <w:rPr>
                <w:rFonts w:ascii="Arial" w:hAnsi="Arial" w:cs="Arial"/>
                <w:sz w:val="24"/>
                <w:szCs w:val="24"/>
              </w:rPr>
              <w:t xml:space="preserve"> </w:t>
            </w:r>
          </w:p>
        </w:tc>
        <w:tc>
          <w:tcPr>
            <w:tcW w:w="851" w:type="dxa"/>
            <w:tcBorders>
              <w:left w:val="single" w:sz="4" w:space="0" w:color="auto"/>
              <w:bottom w:val="single" w:sz="4" w:space="0" w:color="auto"/>
              <w:right w:val="single" w:sz="4" w:space="0" w:color="auto"/>
            </w:tcBorders>
          </w:tcPr>
          <w:p w:rsidR="00323549" w:rsidRPr="0002084A" w:rsidRDefault="00323549" w:rsidP="00323549">
            <w:pPr>
              <w:pStyle w:val="ConsPlusCell"/>
              <w:rPr>
                <w:rFonts w:ascii="Arial" w:hAnsi="Arial" w:cs="Arial"/>
                <w:sz w:val="24"/>
                <w:szCs w:val="24"/>
              </w:rPr>
            </w:pPr>
            <w:r w:rsidRPr="0002084A">
              <w:rPr>
                <w:rFonts w:ascii="Arial" w:hAnsi="Arial" w:cs="Arial"/>
                <w:sz w:val="24"/>
                <w:szCs w:val="24"/>
              </w:rPr>
              <w:t xml:space="preserve"> 2017</w:t>
            </w:r>
            <w:r w:rsidR="00C14FE5" w:rsidRPr="0002084A">
              <w:rPr>
                <w:rFonts w:ascii="Arial" w:hAnsi="Arial" w:cs="Arial"/>
                <w:sz w:val="24"/>
                <w:szCs w:val="24"/>
              </w:rPr>
              <w:t>г</w:t>
            </w:r>
            <w:r w:rsidRPr="0002084A">
              <w:rPr>
                <w:rFonts w:ascii="Arial" w:hAnsi="Arial" w:cs="Arial"/>
                <w:sz w:val="24"/>
                <w:szCs w:val="24"/>
              </w:rPr>
              <w:t xml:space="preserve"> </w:t>
            </w:r>
          </w:p>
        </w:tc>
        <w:tc>
          <w:tcPr>
            <w:tcW w:w="992" w:type="dxa"/>
            <w:tcBorders>
              <w:left w:val="single" w:sz="4" w:space="0" w:color="auto"/>
              <w:bottom w:val="single" w:sz="4" w:space="0" w:color="auto"/>
              <w:right w:val="single" w:sz="4" w:space="0" w:color="auto"/>
            </w:tcBorders>
          </w:tcPr>
          <w:p w:rsidR="00323549" w:rsidRPr="0002084A" w:rsidRDefault="00323549" w:rsidP="00323549">
            <w:pPr>
              <w:pStyle w:val="ConsPlusCell"/>
              <w:rPr>
                <w:rFonts w:ascii="Arial" w:hAnsi="Arial" w:cs="Arial"/>
                <w:sz w:val="24"/>
                <w:szCs w:val="24"/>
              </w:rPr>
            </w:pPr>
            <w:r w:rsidRPr="0002084A">
              <w:rPr>
                <w:rFonts w:ascii="Arial" w:hAnsi="Arial" w:cs="Arial"/>
                <w:sz w:val="24"/>
                <w:szCs w:val="24"/>
              </w:rPr>
              <w:t>2018</w:t>
            </w:r>
            <w:r w:rsidR="00C14FE5" w:rsidRPr="0002084A">
              <w:rPr>
                <w:rFonts w:ascii="Arial" w:hAnsi="Arial" w:cs="Arial"/>
                <w:sz w:val="24"/>
                <w:szCs w:val="24"/>
              </w:rPr>
              <w:t>г</w:t>
            </w:r>
          </w:p>
        </w:tc>
        <w:tc>
          <w:tcPr>
            <w:tcW w:w="851" w:type="dxa"/>
            <w:tcBorders>
              <w:left w:val="single" w:sz="4" w:space="0" w:color="auto"/>
              <w:bottom w:val="single" w:sz="4" w:space="0" w:color="auto"/>
              <w:right w:val="single" w:sz="4" w:space="0" w:color="auto"/>
            </w:tcBorders>
          </w:tcPr>
          <w:p w:rsidR="00323549" w:rsidRPr="0002084A" w:rsidRDefault="00323549" w:rsidP="00323549">
            <w:pPr>
              <w:pStyle w:val="ConsPlusCell"/>
              <w:rPr>
                <w:rFonts w:ascii="Arial" w:hAnsi="Arial" w:cs="Arial"/>
                <w:sz w:val="24"/>
                <w:szCs w:val="24"/>
              </w:rPr>
            </w:pPr>
            <w:r w:rsidRPr="0002084A">
              <w:rPr>
                <w:rFonts w:ascii="Arial" w:hAnsi="Arial" w:cs="Arial"/>
                <w:sz w:val="24"/>
                <w:szCs w:val="24"/>
              </w:rPr>
              <w:t>2019</w:t>
            </w:r>
            <w:r w:rsidR="00C14FE5" w:rsidRPr="0002084A">
              <w:rPr>
                <w:rFonts w:ascii="Arial" w:hAnsi="Arial" w:cs="Arial"/>
                <w:sz w:val="24"/>
                <w:szCs w:val="24"/>
              </w:rPr>
              <w:t>г</w:t>
            </w:r>
          </w:p>
        </w:tc>
        <w:tc>
          <w:tcPr>
            <w:tcW w:w="850" w:type="dxa"/>
            <w:tcBorders>
              <w:left w:val="single" w:sz="4" w:space="0" w:color="auto"/>
              <w:bottom w:val="single" w:sz="4" w:space="0" w:color="auto"/>
              <w:right w:val="single" w:sz="4" w:space="0" w:color="auto"/>
            </w:tcBorders>
          </w:tcPr>
          <w:p w:rsidR="00323549" w:rsidRPr="0002084A" w:rsidRDefault="00323549" w:rsidP="00323549">
            <w:pPr>
              <w:pStyle w:val="ConsPlusCell"/>
              <w:rPr>
                <w:rFonts w:ascii="Arial" w:hAnsi="Arial" w:cs="Arial"/>
                <w:sz w:val="24"/>
                <w:szCs w:val="24"/>
              </w:rPr>
            </w:pPr>
            <w:r w:rsidRPr="0002084A">
              <w:rPr>
                <w:rFonts w:ascii="Arial" w:hAnsi="Arial" w:cs="Arial"/>
                <w:sz w:val="24"/>
                <w:szCs w:val="24"/>
              </w:rPr>
              <w:t>2020</w:t>
            </w:r>
            <w:r w:rsidR="00C14FE5" w:rsidRPr="0002084A">
              <w:rPr>
                <w:rFonts w:ascii="Arial" w:hAnsi="Arial" w:cs="Arial"/>
                <w:sz w:val="24"/>
                <w:szCs w:val="24"/>
              </w:rPr>
              <w:t>г</w:t>
            </w:r>
          </w:p>
        </w:tc>
      </w:tr>
      <w:tr w:rsidR="00323549" w:rsidRPr="0002084A" w:rsidTr="003168D1">
        <w:trPr>
          <w:trHeight w:val="502"/>
          <w:tblCellSpacing w:w="5" w:type="nil"/>
        </w:trPr>
        <w:tc>
          <w:tcPr>
            <w:tcW w:w="1418" w:type="dxa"/>
            <w:tcBorders>
              <w:left w:val="single" w:sz="4" w:space="0" w:color="auto"/>
              <w:bottom w:val="single" w:sz="4" w:space="0" w:color="auto"/>
              <w:right w:val="single" w:sz="4" w:space="0" w:color="auto"/>
            </w:tcBorders>
          </w:tcPr>
          <w:p w:rsidR="00323549" w:rsidRPr="0002084A" w:rsidRDefault="00323549" w:rsidP="00FD6F16">
            <w:pPr>
              <w:pStyle w:val="ConsPlusCell"/>
              <w:rPr>
                <w:rFonts w:ascii="Arial" w:hAnsi="Arial" w:cs="Arial"/>
                <w:sz w:val="24"/>
                <w:szCs w:val="24"/>
              </w:rPr>
            </w:pPr>
            <w:r w:rsidRPr="0002084A">
              <w:rPr>
                <w:rFonts w:ascii="Arial" w:hAnsi="Arial" w:cs="Arial"/>
                <w:sz w:val="24"/>
                <w:szCs w:val="24"/>
              </w:rPr>
              <w:lastRenderedPageBreak/>
              <w:t>Муниципальная</w:t>
            </w:r>
            <w:r w:rsidRPr="0002084A">
              <w:rPr>
                <w:rFonts w:ascii="Arial" w:hAnsi="Arial" w:cs="Arial"/>
                <w:sz w:val="24"/>
                <w:szCs w:val="24"/>
              </w:rPr>
              <w:br/>
              <w:t xml:space="preserve">программа      </w:t>
            </w:r>
          </w:p>
        </w:tc>
        <w:tc>
          <w:tcPr>
            <w:tcW w:w="2268" w:type="dxa"/>
            <w:tcBorders>
              <w:left w:val="single" w:sz="4" w:space="0" w:color="auto"/>
              <w:bottom w:val="single" w:sz="4" w:space="0" w:color="auto"/>
              <w:right w:val="single" w:sz="4" w:space="0" w:color="auto"/>
            </w:tcBorders>
          </w:tcPr>
          <w:p w:rsidR="00323549" w:rsidRPr="0002084A" w:rsidRDefault="00323549" w:rsidP="00FD6F16">
            <w:pPr>
              <w:pStyle w:val="ConsPlusCell"/>
              <w:rPr>
                <w:rFonts w:ascii="Arial" w:hAnsi="Arial" w:cs="Arial"/>
                <w:sz w:val="24"/>
                <w:szCs w:val="24"/>
              </w:rPr>
            </w:pPr>
            <w:r w:rsidRPr="0002084A">
              <w:rPr>
                <w:rFonts w:ascii="Arial" w:hAnsi="Arial" w:cs="Arial"/>
                <w:sz w:val="24"/>
                <w:szCs w:val="24"/>
              </w:rPr>
              <w:t xml:space="preserve">"Создание условий   </w:t>
            </w:r>
            <w:r w:rsidRPr="0002084A">
              <w:rPr>
                <w:rFonts w:ascii="Arial" w:hAnsi="Arial" w:cs="Arial"/>
                <w:sz w:val="24"/>
                <w:szCs w:val="24"/>
              </w:rPr>
              <w:br/>
              <w:t xml:space="preserve">для эффективного и  </w:t>
            </w:r>
            <w:r w:rsidRPr="0002084A">
              <w:rPr>
                <w:rFonts w:ascii="Arial" w:hAnsi="Arial" w:cs="Arial"/>
                <w:sz w:val="24"/>
                <w:szCs w:val="24"/>
              </w:rPr>
              <w:br/>
              <w:t xml:space="preserve">ответственного      </w:t>
            </w:r>
            <w:r w:rsidRPr="0002084A">
              <w:rPr>
                <w:rFonts w:ascii="Arial" w:hAnsi="Arial" w:cs="Arial"/>
                <w:sz w:val="24"/>
                <w:szCs w:val="24"/>
              </w:rPr>
              <w:br/>
              <w:t xml:space="preserve">управления          </w:t>
            </w:r>
            <w:r w:rsidRPr="0002084A">
              <w:rPr>
                <w:rFonts w:ascii="Arial" w:hAnsi="Arial" w:cs="Arial"/>
                <w:sz w:val="24"/>
                <w:szCs w:val="24"/>
              </w:rPr>
              <w:br/>
              <w:t xml:space="preserve">муниципальными      </w:t>
            </w:r>
            <w:r w:rsidRPr="0002084A">
              <w:rPr>
                <w:rFonts w:ascii="Arial" w:hAnsi="Arial" w:cs="Arial"/>
                <w:sz w:val="24"/>
                <w:szCs w:val="24"/>
              </w:rPr>
              <w:br/>
              <w:t xml:space="preserve">финансами,          </w:t>
            </w:r>
            <w:r w:rsidRPr="0002084A">
              <w:rPr>
                <w:rFonts w:ascii="Arial" w:hAnsi="Arial" w:cs="Arial"/>
                <w:sz w:val="24"/>
                <w:szCs w:val="24"/>
              </w:rPr>
              <w:br/>
              <w:t xml:space="preserve">муниципальным     </w:t>
            </w:r>
            <w:r w:rsidRPr="0002084A">
              <w:rPr>
                <w:rFonts w:ascii="Arial" w:hAnsi="Arial" w:cs="Arial"/>
                <w:sz w:val="24"/>
                <w:szCs w:val="24"/>
              </w:rPr>
              <w:br/>
              <w:t xml:space="preserve">долгом и повышения  </w:t>
            </w:r>
            <w:r w:rsidRPr="0002084A">
              <w:rPr>
                <w:rFonts w:ascii="Arial" w:hAnsi="Arial" w:cs="Arial"/>
                <w:sz w:val="24"/>
                <w:szCs w:val="24"/>
              </w:rPr>
              <w:br/>
              <w:t xml:space="preserve">устойчивости        </w:t>
            </w:r>
            <w:r w:rsidRPr="0002084A">
              <w:rPr>
                <w:rFonts w:ascii="Arial" w:hAnsi="Arial" w:cs="Arial"/>
                <w:sz w:val="24"/>
                <w:szCs w:val="24"/>
              </w:rPr>
              <w:br/>
              <w:t xml:space="preserve">бюджетов Золотухинского района Курской    </w:t>
            </w:r>
            <w:r w:rsidRPr="0002084A">
              <w:rPr>
                <w:rFonts w:ascii="Arial" w:hAnsi="Arial" w:cs="Arial"/>
                <w:sz w:val="24"/>
                <w:szCs w:val="24"/>
              </w:rPr>
              <w:br/>
              <w:t xml:space="preserve">области"            </w:t>
            </w:r>
          </w:p>
        </w:tc>
        <w:tc>
          <w:tcPr>
            <w:tcW w:w="1984" w:type="dxa"/>
            <w:tcBorders>
              <w:left w:val="single" w:sz="4" w:space="0" w:color="auto"/>
              <w:bottom w:val="single" w:sz="4" w:space="0" w:color="auto"/>
              <w:right w:val="single" w:sz="4" w:space="0" w:color="auto"/>
            </w:tcBorders>
          </w:tcPr>
          <w:p w:rsidR="00323549" w:rsidRPr="0002084A" w:rsidRDefault="00323549" w:rsidP="00F723CD">
            <w:pPr>
              <w:pStyle w:val="ConsPlusCell"/>
              <w:rPr>
                <w:rFonts w:ascii="Arial" w:hAnsi="Arial" w:cs="Arial"/>
                <w:sz w:val="24"/>
                <w:szCs w:val="24"/>
              </w:rPr>
            </w:pPr>
            <w:r w:rsidRPr="0002084A">
              <w:rPr>
                <w:rFonts w:ascii="Arial" w:hAnsi="Arial" w:cs="Arial"/>
                <w:sz w:val="24"/>
                <w:szCs w:val="24"/>
              </w:rPr>
              <w:t xml:space="preserve">Финансовое управление администрации Золотухинского района Курской      </w:t>
            </w:r>
            <w:r w:rsidRPr="0002084A">
              <w:rPr>
                <w:rFonts w:ascii="Arial" w:hAnsi="Arial" w:cs="Arial"/>
                <w:sz w:val="24"/>
                <w:szCs w:val="24"/>
              </w:rPr>
              <w:br/>
              <w:t>области, отдел экономики, планирования и учета администрации Золотухинского района Курской области</w:t>
            </w:r>
          </w:p>
        </w:tc>
        <w:tc>
          <w:tcPr>
            <w:tcW w:w="3119" w:type="dxa"/>
            <w:tcBorders>
              <w:left w:val="single" w:sz="4" w:space="0" w:color="auto"/>
              <w:bottom w:val="single" w:sz="4" w:space="0" w:color="auto"/>
              <w:right w:val="single" w:sz="4" w:space="0" w:color="auto"/>
            </w:tcBorders>
          </w:tcPr>
          <w:p w:rsidR="00323549" w:rsidRPr="0002084A" w:rsidRDefault="00323549" w:rsidP="009A2B4D">
            <w:pPr>
              <w:pStyle w:val="ConsPlusCell"/>
              <w:rPr>
                <w:rFonts w:ascii="Arial" w:hAnsi="Arial" w:cs="Arial"/>
                <w:sz w:val="24"/>
                <w:szCs w:val="24"/>
              </w:rPr>
            </w:pPr>
            <w:r w:rsidRPr="0002084A">
              <w:rPr>
                <w:rFonts w:ascii="Arial" w:hAnsi="Arial" w:cs="Arial"/>
                <w:sz w:val="24"/>
                <w:szCs w:val="24"/>
              </w:rPr>
              <w:t xml:space="preserve">000 01 00 </w:t>
            </w:r>
            <w:proofErr w:type="spellStart"/>
            <w:r w:rsidRPr="0002084A">
              <w:rPr>
                <w:rFonts w:ascii="Arial" w:hAnsi="Arial" w:cs="Arial"/>
                <w:sz w:val="24"/>
                <w:szCs w:val="24"/>
              </w:rPr>
              <w:t>00</w:t>
            </w:r>
            <w:proofErr w:type="spellEnd"/>
            <w:r w:rsidRPr="0002084A">
              <w:rPr>
                <w:rFonts w:ascii="Arial" w:hAnsi="Arial" w:cs="Arial"/>
                <w:sz w:val="24"/>
                <w:szCs w:val="24"/>
              </w:rPr>
              <w:t xml:space="preserve"> </w:t>
            </w:r>
            <w:proofErr w:type="spellStart"/>
            <w:r w:rsidRPr="0002084A">
              <w:rPr>
                <w:rFonts w:ascii="Arial" w:hAnsi="Arial" w:cs="Arial"/>
                <w:sz w:val="24"/>
                <w:szCs w:val="24"/>
              </w:rPr>
              <w:t>00</w:t>
            </w:r>
            <w:proofErr w:type="spellEnd"/>
            <w:r w:rsidRPr="0002084A">
              <w:rPr>
                <w:rFonts w:ascii="Arial" w:hAnsi="Arial" w:cs="Arial"/>
                <w:sz w:val="24"/>
                <w:szCs w:val="24"/>
              </w:rPr>
              <w:t xml:space="preserve"> </w:t>
            </w:r>
            <w:proofErr w:type="spellStart"/>
            <w:r w:rsidRPr="0002084A">
              <w:rPr>
                <w:rFonts w:ascii="Arial" w:hAnsi="Arial" w:cs="Arial"/>
                <w:sz w:val="24"/>
                <w:szCs w:val="24"/>
              </w:rPr>
              <w:t>00</w:t>
            </w:r>
            <w:proofErr w:type="spellEnd"/>
            <w:r w:rsidRPr="0002084A">
              <w:rPr>
                <w:rFonts w:ascii="Arial" w:hAnsi="Arial" w:cs="Arial"/>
                <w:sz w:val="24"/>
                <w:szCs w:val="24"/>
              </w:rPr>
              <w:t xml:space="preserve"> 0000 000</w:t>
            </w:r>
          </w:p>
        </w:tc>
        <w:tc>
          <w:tcPr>
            <w:tcW w:w="992" w:type="dxa"/>
            <w:tcBorders>
              <w:left w:val="single" w:sz="4" w:space="0" w:color="auto"/>
              <w:bottom w:val="single" w:sz="4" w:space="0" w:color="auto"/>
              <w:right w:val="single" w:sz="4" w:space="0" w:color="auto"/>
            </w:tcBorders>
          </w:tcPr>
          <w:p w:rsidR="00323549" w:rsidRPr="0002084A" w:rsidRDefault="005E5992" w:rsidP="00886FE8">
            <w:pPr>
              <w:pStyle w:val="ConsPlusCell"/>
              <w:rPr>
                <w:rFonts w:ascii="Arial" w:hAnsi="Arial" w:cs="Arial"/>
                <w:sz w:val="24"/>
                <w:szCs w:val="24"/>
              </w:rPr>
            </w:pPr>
            <w:r w:rsidRPr="0002084A">
              <w:rPr>
                <w:rFonts w:ascii="Arial" w:hAnsi="Arial" w:cs="Arial"/>
                <w:sz w:val="24"/>
                <w:szCs w:val="24"/>
              </w:rPr>
              <w:t>10</w:t>
            </w:r>
            <w:r w:rsidR="00323549" w:rsidRPr="0002084A">
              <w:rPr>
                <w:rFonts w:ascii="Arial" w:hAnsi="Arial" w:cs="Arial"/>
                <w:sz w:val="24"/>
                <w:szCs w:val="24"/>
              </w:rPr>
              <w:t>000000</w:t>
            </w:r>
          </w:p>
        </w:tc>
        <w:tc>
          <w:tcPr>
            <w:tcW w:w="992" w:type="dxa"/>
            <w:tcBorders>
              <w:left w:val="single" w:sz="4" w:space="0" w:color="auto"/>
              <w:bottom w:val="single" w:sz="4" w:space="0" w:color="auto"/>
              <w:right w:val="single" w:sz="4" w:space="0" w:color="auto"/>
            </w:tcBorders>
          </w:tcPr>
          <w:p w:rsidR="00323549" w:rsidRPr="0002084A" w:rsidRDefault="005E5992" w:rsidP="00886FE8">
            <w:pPr>
              <w:pStyle w:val="ConsPlusCell"/>
              <w:rPr>
                <w:rFonts w:ascii="Arial" w:hAnsi="Arial" w:cs="Arial"/>
                <w:sz w:val="24"/>
                <w:szCs w:val="24"/>
              </w:rPr>
            </w:pPr>
            <w:r w:rsidRPr="0002084A">
              <w:rPr>
                <w:rFonts w:ascii="Arial" w:hAnsi="Arial" w:cs="Arial"/>
                <w:sz w:val="24"/>
                <w:szCs w:val="24"/>
              </w:rPr>
              <w:t>10</w:t>
            </w:r>
            <w:r w:rsidR="00323549" w:rsidRPr="0002084A">
              <w:rPr>
                <w:rFonts w:ascii="Arial" w:hAnsi="Arial" w:cs="Arial"/>
                <w:sz w:val="24"/>
                <w:szCs w:val="24"/>
              </w:rPr>
              <w:t>000000</w:t>
            </w:r>
          </w:p>
        </w:tc>
        <w:tc>
          <w:tcPr>
            <w:tcW w:w="851" w:type="dxa"/>
            <w:tcBorders>
              <w:left w:val="single" w:sz="4" w:space="0" w:color="auto"/>
              <w:bottom w:val="single" w:sz="4" w:space="0" w:color="auto"/>
              <w:right w:val="single" w:sz="4" w:space="0" w:color="auto"/>
            </w:tcBorders>
          </w:tcPr>
          <w:p w:rsidR="00323549" w:rsidRPr="0002084A" w:rsidRDefault="005E5992" w:rsidP="00886FE8">
            <w:pPr>
              <w:pStyle w:val="ConsPlusCell"/>
              <w:rPr>
                <w:rFonts w:ascii="Arial" w:hAnsi="Arial" w:cs="Arial"/>
                <w:sz w:val="24"/>
                <w:szCs w:val="24"/>
              </w:rPr>
            </w:pPr>
            <w:r w:rsidRPr="0002084A">
              <w:rPr>
                <w:rFonts w:ascii="Arial" w:hAnsi="Arial" w:cs="Arial"/>
                <w:sz w:val="24"/>
                <w:szCs w:val="24"/>
              </w:rPr>
              <w:t>10</w:t>
            </w:r>
            <w:r w:rsidR="00323549" w:rsidRPr="0002084A">
              <w:rPr>
                <w:rFonts w:ascii="Arial" w:hAnsi="Arial" w:cs="Arial"/>
                <w:sz w:val="24"/>
                <w:szCs w:val="24"/>
              </w:rPr>
              <w:t>000000</w:t>
            </w:r>
          </w:p>
        </w:tc>
        <w:tc>
          <w:tcPr>
            <w:tcW w:w="992" w:type="dxa"/>
            <w:tcBorders>
              <w:left w:val="single" w:sz="4" w:space="0" w:color="auto"/>
              <w:bottom w:val="single" w:sz="4" w:space="0" w:color="auto"/>
              <w:right w:val="single" w:sz="4" w:space="0" w:color="auto"/>
            </w:tcBorders>
          </w:tcPr>
          <w:p w:rsidR="00323549" w:rsidRPr="0002084A" w:rsidRDefault="005E5992" w:rsidP="00323549">
            <w:pPr>
              <w:pStyle w:val="ConsPlusCell"/>
              <w:rPr>
                <w:rFonts w:ascii="Arial" w:hAnsi="Arial" w:cs="Arial"/>
                <w:sz w:val="24"/>
                <w:szCs w:val="24"/>
              </w:rPr>
            </w:pPr>
            <w:r w:rsidRPr="0002084A">
              <w:rPr>
                <w:rFonts w:ascii="Arial" w:hAnsi="Arial" w:cs="Arial"/>
                <w:sz w:val="24"/>
                <w:szCs w:val="24"/>
              </w:rPr>
              <w:t>10</w:t>
            </w:r>
            <w:r w:rsidR="00140FF9" w:rsidRPr="0002084A">
              <w:rPr>
                <w:rFonts w:ascii="Arial" w:hAnsi="Arial" w:cs="Arial"/>
                <w:sz w:val="24"/>
                <w:szCs w:val="24"/>
              </w:rPr>
              <w:t>000000</w:t>
            </w:r>
          </w:p>
        </w:tc>
        <w:tc>
          <w:tcPr>
            <w:tcW w:w="851" w:type="dxa"/>
            <w:tcBorders>
              <w:left w:val="single" w:sz="4" w:space="0" w:color="auto"/>
              <w:bottom w:val="single" w:sz="4" w:space="0" w:color="auto"/>
              <w:right w:val="single" w:sz="4" w:space="0" w:color="auto"/>
            </w:tcBorders>
          </w:tcPr>
          <w:p w:rsidR="00323549" w:rsidRPr="0002084A" w:rsidRDefault="005E5992" w:rsidP="00323549">
            <w:pPr>
              <w:pStyle w:val="ConsPlusCell"/>
              <w:rPr>
                <w:rFonts w:ascii="Arial" w:hAnsi="Arial" w:cs="Arial"/>
                <w:sz w:val="24"/>
                <w:szCs w:val="24"/>
              </w:rPr>
            </w:pPr>
            <w:r w:rsidRPr="0002084A">
              <w:rPr>
                <w:rFonts w:ascii="Arial" w:hAnsi="Arial" w:cs="Arial"/>
                <w:sz w:val="24"/>
                <w:szCs w:val="24"/>
              </w:rPr>
              <w:t>10</w:t>
            </w:r>
            <w:r w:rsidR="00140FF9" w:rsidRPr="0002084A">
              <w:rPr>
                <w:rFonts w:ascii="Arial" w:hAnsi="Arial" w:cs="Arial"/>
                <w:sz w:val="24"/>
                <w:szCs w:val="24"/>
              </w:rPr>
              <w:t>000000</w:t>
            </w:r>
          </w:p>
        </w:tc>
        <w:tc>
          <w:tcPr>
            <w:tcW w:w="850" w:type="dxa"/>
            <w:tcBorders>
              <w:left w:val="single" w:sz="4" w:space="0" w:color="auto"/>
              <w:bottom w:val="single" w:sz="4" w:space="0" w:color="auto"/>
              <w:right w:val="single" w:sz="4" w:space="0" w:color="auto"/>
            </w:tcBorders>
          </w:tcPr>
          <w:p w:rsidR="00323549" w:rsidRPr="0002084A" w:rsidRDefault="005E5992" w:rsidP="00323549">
            <w:pPr>
              <w:pStyle w:val="ConsPlusCell"/>
              <w:rPr>
                <w:rFonts w:ascii="Arial" w:hAnsi="Arial" w:cs="Arial"/>
                <w:sz w:val="24"/>
                <w:szCs w:val="24"/>
              </w:rPr>
            </w:pPr>
            <w:r w:rsidRPr="0002084A">
              <w:rPr>
                <w:rFonts w:ascii="Arial" w:hAnsi="Arial" w:cs="Arial"/>
                <w:sz w:val="24"/>
                <w:szCs w:val="24"/>
              </w:rPr>
              <w:t>10</w:t>
            </w:r>
            <w:r w:rsidR="00140FF9" w:rsidRPr="0002084A">
              <w:rPr>
                <w:rFonts w:ascii="Arial" w:hAnsi="Arial" w:cs="Arial"/>
                <w:sz w:val="24"/>
                <w:szCs w:val="24"/>
              </w:rPr>
              <w:t>000000</w:t>
            </w:r>
          </w:p>
        </w:tc>
      </w:tr>
      <w:tr w:rsidR="00323549" w:rsidRPr="0002084A" w:rsidTr="003168D1">
        <w:trPr>
          <w:trHeight w:val="900"/>
          <w:tblCellSpacing w:w="5" w:type="nil"/>
        </w:trPr>
        <w:tc>
          <w:tcPr>
            <w:tcW w:w="1418" w:type="dxa"/>
            <w:vMerge w:val="restart"/>
            <w:tcBorders>
              <w:left w:val="single" w:sz="4" w:space="0" w:color="auto"/>
              <w:bottom w:val="single" w:sz="4" w:space="0" w:color="auto"/>
              <w:right w:val="single" w:sz="4" w:space="0" w:color="auto"/>
            </w:tcBorders>
          </w:tcPr>
          <w:p w:rsidR="00323549" w:rsidRPr="0002084A" w:rsidRDefault="004940B8">
            <w:pPr>
              <w:pStyle w:val="ConsPlusCell"/>
              <w:rPr>
                <w:rFonts w:ascii="Arial" w:hAnsi="Arial" w:cs="Arial"/>
                <w:sz w:val="24"/>
                <w:szCs w:val="24"/>
              </w:rPr>
            </w:pPr>
            <w:hyperlink w:anchor="Par651" w:history="1">
              <w:r w:rsidR="00323549" w:rsidRPr="0002084A">
                <w:rPr>
                  <w:rFonts w:ascii="Arial" w:hAnsi="Arial" w:cs="Arial"/>
                  <w:sz w:val="24"/>
                  <w:szCs w:val="24"/>
                </w:rPr>
                <w:t>Подпрограмма</w:t>
              </w:r>
            </w:hyperlink>
            <w:r w:rsidR="0017519E" w:rsidRPr="0002084A">
              <w:rPr>
                <w:rFonts w:ascii="Arial" w:hAnsi="Arial" w:cs="Arial"/>
                <w:sz w:val="24"/>
                <w:szCs w:val="24"/>
              </w:rPr>
              <w:t xml:space="preserve"> 1</w:t>
            </w:r>
          </w:p>
        </w:tc>
        <w:tc>
          <w:tcPr>
            <w:tcW w:w="2268" w:type="dxa"/>
            <w:tcBorders>
              <w:left w:val="single" w:sz="4" w:space="0" w:color="auto"/>
              <w:bottom w:val="single" w:sz="4" w:space="0" w:color="auto"/>
              <w:right w:val="single" w:sz="4" w:space="0" w:color="auto"/>
            </w:tcBorders>
          </w:tcPr>
          <w:p w:rsidR="00323549" w:rsidRPr="0002084A" w:rsidRDefault="00323549">
            <w:pPr>
              <w:pStyle w:val="ConsPlusCell"/>
              <w:rPr>
                <w:rFonts w:ascii="Arial" w:hAnsi="Arial" w:cs="Arial"/>
                <w:sz w:val="24"/>
                <w:szCs w:val="24"/>
              </w:rPr>
            </w:pPr>
            <w:r w:rsidRPr="0002084A">
              <w:rPr>
                <w:rFonts w:ascii="Arial" w:hAnsi="Arial" w:cs="Arial"/>
                <w:sz w:val="24"/>
                <w:szCs w:val="24"/>
              </w:rPr>
              <w:t xml:space="preserve">"Управление       </w:t>
            </w:r>
            <w:r w:rsidRPr="0002084A">
              <w:rPr>
                <w:rFonts w:ascii="Arial" w:hAnsi="Arial" w:cs="Arial"/>
                <w:sz w:val="24"/>
                <w:szCs w:val="24"/>
              </w:rPr>
              <w:br/>
              <w:t xml:space="preserve">муниципальным   </w:t>
            </w:r>
            <w:r w:rsidRPr="0002084A">
              <w:rPr>
                <w:rFonts w:ascii="Arial" w:hAnsi="Arial" w:cs="Arial"/>
                <w:sz w:val="24"/>
                <w:szCs w:val="24"/>
              </w:rPr>
              <w:br/>
              <w:t xml:space="preserve">долгом Золотухинского района Курской    </w:t>
            </w:r>
            <w:r w:rsidRPr="0002084A">
              <w:rPr>
                <w:rFonts w:ascii="Arial" w:hAnsi="Arial" w:cs="Arial"/>
                <w:sz w:val="24"/>
                <w:szCs w:val="24"/>
              </w:rPr>
              <w:br/>
              <w:t xml:space="preserve">области"          </w:t>
            </w:r>
          </w:p>
        </w:tc>
        <w:tc>
          <w:tcPr>
            <w:tcW w:w="1984" w:type="dxa"/>
            <w:tcBorders>
              <w:left w:val="single" w:sz="4" w:space="0" w:color="auto"/>
              <w:bottom w:val="single" w:sz="4" w:space="0" w:color="auto"/>
              <w:right w:val="single" w:sz="4" w:space="0" w:color="auto"/>
            </w:tcBorders>
          </w:tcPr>
          <w:p w:rsidR="00323549" w:rsidRPr="0002084A" w:rsidRDefault="00323549" w:rsidP="00F723CD">
            <w:pPr>
              <w:pStyle w:val="ConsPlusCell"/>
              <w:rPr>
                <w:rFonts w:ascii="Arial" w:hAnsi="Arial" w:cs="Arial"/>
                <w:sz w:val="24"/>
                <w:szCs w:val="24"/>
              </w:rPr>
            </w:pPr>
            <w:r w:rsidRPr="0002084A">
              <w:rPr>
                <w:rFonts w:ascii="Arial" w:hAnsi="Arial" w:cs="Arial"/>
                <w:sz w:val="24"/>
                <w:szCs w:val="24"/>
              </w:rPr>
              <w:t xml:space="preserve">Финансовое управление администрации Золотухинского района Курской      </w:t>
            </w:r>
            <w:r w:rsidRPr="0002084A">
              <w:rPr>
                <w:rFonts w:ascii="Arial" w:hAnsi="Arial" w:cs="Arial"/>
                <w:sz w:val="24"/>
                <w:szCs w:val="24"/>
              </w:rPr>
              <w:br/>
              <w:t xml:space="preserve">области, отдел экономики, планирования и учета администрации Золотухинского района Курской </w:t>
            </w:r>
            <w:r w:rsidRPr="0002084A">
              <w:rPr>
                <w:rFonts w:ascii="Arial" w:hAnsi="Arial" w:cs="Arial"/>
                <w:sz w:val="24"/>
                <w:szCs w:val="24"/>
              </w:rPr>
              <w:lastRenderedPageBreak/>
              <w:t>области</w:t>
            </w:r>
          </w:p>
        </w:tc>
        <w:tc>
          <w:tcPr>
            <w:tcW w:w="3119" w:type="dxa"/>
            <w:tcBorders>
              <w:left w:val="single" w:sz="4" w:space="0" w:color="auto"/>
              <w:bottom w:val="single" w:sz="4" w:space="0" w:color="auto"/>
              <w:right w:val="single" w:sz="4" w:space="0" w:color="auto"/>
            </w:tcBorders>
          </w:tcPr>
          <w:p w:rsidR="00323549" w:rsidRPr="0002084A" w:rsidRDefault="00323549" w:rsidP="009A2B4D">
            <w:pPr>
              <w:pStyle w:val="ConsPlusCell"/>
              <w:rPr>
                <w:rFonts w:ascii="Arial" w:hAnsi="Arial" w:cs="Arial"/>
                <w:sz w:val="24"/>
                <w:szCs w:val="24"/>
              </w:rPr>
            </w:pPr>
            <w:r w:rsidRPr="0002084A">
              <w:rPr>
                <w:rFonts w:ascii="Arial" w:hAnsi="Arial" w:cs="Arial"/>
                <w:sz w:val="24"/>
                <w:szCs w:val="24"/>
              </w:rPr>
              <w:lastRenderedPageBreak/>
              <w:t xml:space="preserve">000 01 00 </w:t>
            </w:r>
            <w:proofErr w:type="spellStart"/>
            <w:r w:rsidRPr="0002084A">
              <w:rPr>
                <w:rFonts w:ascii="Arial" w:hAnsi="Arial" w:cs="Arial"/>
                <w:sz w:val="24"/>
                <w:szCs w:val="24"/>
              </w:rPr>
              <w:t>00</w:t>
            </w:r>
            <w:proofErr w:type="spellEnd"/>
            <w:r w:rsidRPr="0002084A">
              <w:rPr>
                <w:rFonts w:ascii="Arial" w:hAnsi="Arial" w:cs="Arial"/>
                <w:sz w:val="24"/>
                <w:szCs w:val="24"/>
              </w:rPr>
              <w:t xml:space="preserve"> </w:t>
            </w:r>
            <w:proofErr w:type="spellStart"/>
            <w:r w:rsidRPr="0002084A">
              <w:rPr>
                <w:rFonts w:ascii="Arial" w:hAnsi="Arial" w:cs="Arial"/>
                <w:sz w:val="24"/>
                <w:szCs w:val="24"/>
              </w:rPr>
              <w:t>00</w:t>
            </w:r>
            <w:proofErr w:type="spellEnd"/>
            <w:r w:rsidRPr="0002084A">
              <w:rPr>
                <w:rFonts w:ascii="Arial" w:hAnsi="Arial" w:cs="Arial"/>
                <w:sz w:val="24"/>
                <w:szCs w:val="24"/>
              </w:rPr>
              <w:t xml:space="preserve"> </w:t>
            </w:r>
            <w:proofErr w:type="spellStart"/>
            <w:r w:rsidRPr="0002084A">
              <w:rPr>
                <w:rFonts w:ascii="Arial" w:hAnsi="Arial" w:cs="Arial"/>
                <w:sz w:val="24"/>
                <w:szCs w:val="24"/>
              </w:rPr>
              <w:t>00</w:t>
            </w:r>
            <w:proofErr w:type="spellEnd"/>
            <w:r w:rsidRPr="0002084A">
              <w:rPr>
                <w:rFonts w:ascii="Arial" w:hAnsi="Arial" w:cs="Arial"/>
                <w:sz w:val="24"/>
                <w:szCs w:val="24"/>
              </w:rPr>
              <w:t xml:space="preserve"> 0000 000</w:t>
            </w:r>
          </w:p>
        </w:tc>
        <w:tc>
          <w:tcPr>
            <w:tcW w:w="992" w:type="dxa"/>
            <w:tcBorders>
              <w:left w:val="single" w:sz="4" w:space="0" w:color="auto"/>
              <w:bottom w:val="single" w:sz="4" w:space="0" w:color="auto"/>
              <w:right w:val="single" w:sz="4" w:space="0" w:color="auto"/>
            </w:tcBorders>
          </w:tcPr>
          <w:p w:rsidR="00323549" w:rsidRPr="0002084A" w:rsidRDefault="00323549" w:rsidP="00537FFD">
            <w:pPr>
              <w:pStyle w:val="ConsPlusCell"/>
              <w:rPr>
                <w:rFonts w:ascii="Arial" w:hAnsi="Arial" w:cs="Arial"/>
                <w:sz w:val="24"/>
                <w:szCs w:val="24"/>
              </w:rPr>
            </w:pPr>
            <w:r w:rsidRPr="0002084A">
              <w:rPr>
                <w:rFonts w:ascii="Arial" w:hAnsi="Arial" w:cs="Arial"/>
                <w:sz w:val="24"/>
                <w:szCs w:val="24"/>
              </w:rPr>
              <w:t xml:space="preserve">0,00    </w:t>
            </w:r>
          </w:p>
        </w:tc>
        <w:tc>
          <w:tcPr>
            <w:tcW w:w="992" w:type="dxa"/>
            <w:tcBorders>
              <w:left w:val="single" w:sz="4" w:space="0" w:color="auto"/>
              <w:bottom w:val="single" w:sz="4" w:space="0" w:color="auto"/>
              <w:right w:val="single" w:sz="4" w:space="0" w:color="auto"/>
            </w:tcBorders>
          </w:tcPr>
          <w:p w:rsidR="00323549" w:rsidRPr="0002084A" w:rsidRDefault="00323549" w:rsidP="00A22A08">
            <w:pPr>
              <w:pStyle w:val="ConsPlusCell"/>
              <w:rPr>
                <w:rFonts w:ascii="Arial" w:hAnsi="Arial" w:cs="Arial"/>
                <w:sz w:val="24"/>
                <w:szCs w:val="24"/>
              </w:rPr>
            </w:pPr>
            <w:r w:rsidRPr="0002084A">
              <w:rPr>
                <w:rFonts w:ascii="Arial" w:hAnsi="Arial" w:cs="Arial"/>
                <w:sz w:val="24"/>
                <w:szCs w:val="24"/>
              </w:rPr>
              <w:t xml:space="preserve"> 0,00</w:t>
            </w:r>
          </w:p>
        </w:tc>
        <w:tc>
          <w:tcPr>
            <w:tcW w:w="851" w:type="dxa"/>
            <w:tcBorders>
              <w:left w:val="single" w:sz="4" w:space="0" w:color="auto"/>
              <w:bottom w:val="single" w:sz="4" w:space="0" w:color="auto"/>
              <w:right w:val="single" w:sz="4" w:space="0" w:color="auto"/>
            </w:tcBorders>
          </w:tcPr>
          <w:p w:rsidR="00323549" w:rsidRPr="0002084A" w:rsidRDefault="00323549" w:rsidP="00537FFD">
            <w:pPr>
              <w:pStyle w:val="ConsPlusCell"/>
              <w:rPr>
                <w:rFonts w:ascii="Arial" w:hAnsi="Arial" w:cs="Arial"/>
                <w:sz w:val="24"/>
                <w:szCs w:val="24"/>
              </w:rPr>
            </w:pPr>
            <w:r w:rsidRPr="0002084A">
              <w:rPr>
                <w:rFonts w:ascii="Arial" w:hAnsi="Arial" w:cs="Arial"/>
                <w:sz w:val="24"/>
                <w:szCs w:val="24"/>
              </w:rPr>
              <w:t>0,00</w:t>
            </w:r>
          </w:p>
        </w:tc>
        <w:tc>
          <w:tcPr>
            <w:tcW w:w="992" w:type="dxa"/>
            <w:tcBorders>
              <w:left w:val="single" w:sz="4" w:space="0" w:color="auto"/>
              <w:bottom w:val="single" w:sz="4" w:space="0" w:color="auto"/>
              <w:right w:val="single" w:sz="4" w:space="0" w:color="auto"/>
            </w:tcBorders>
          </w:tcPr>
          <w:p w:rsidR="00323549" w:rsidRPr="0002084A" w:rsidRDefault="00140FF9" w:rsidP="00323549">
            <w:pPr>
              <w:pStyle w:val="ConsPlusCell"/>
              <w:rPr>
                <w:rFonts w:ascii="Arial" w:hAnsi="Arial" w:cs="Arial"/>
                <w:sz w:val="24"/>
                <w:szCs w:val="24"/>
              </w:rPr>
            </w:pPr>
            <w:r w:rsidRPr="0002084A">
              <w:rPr>
                <w:rFonts w:ascii="Arial" w:hAnsi="Arial" w:cs="Arial"/>
                <w:sz w:val="24"/>
                <w:szCs w:val="24"/>
              </w:rPr>
              <w:t>0,00</w:t>
            </w:r>
          </w:p>
        </w:tc>
        <w:tc>
          <w:tcPr>
            <w:tcW w:w="851" w:type="dxa"/>
            <w:tcBorders>
              <w:left w:val="single" w:sz="4" w:space="0" w:color="auto"/>
              <w:bottom w:val="single" w:sz="4" w:space="0" w:color="auto"/>
              <w:right w:val="single" w:sz="4" w:space="0" w:color="auto"/>
            </w:tcBorders>
          </w:tcPr>
          <w:p w:rsidR="00323549" w:rsidRPr="0002084A" w:rsidRDefault="00140FF9" w:rsidP="00323549">
            <w:pPr>
              <w:pStyle w:val="ConsPlusCell"/>
              <w:rPr>
                <w:rFonts w:ascii="Arial" w:hAnsi="Arial" w:cs="Arial"/>
                <w:sz w:val="24"/>
                <w:szCs w:val="24"/>
              </w:rPr>
            </w:pPr>
            <w:r w:rsidRPr="0002084A">
              <w:rPr>
                <w:rFonts w:ascii="Arial" w:hAnsi="Arial" w:cs="Arial"/>
                <w:sz w:val="24"/>
                <w:szCs w:val="24"/>
              </w:rPr>
              <w:t>0,00</w:t>
            </w:r>
          </w:p>
        </w:tc>
        <w:tc>
          <w:tcPr>
            <w:tcW w:w="850" w:type="dxa"/>
            <w:tcBorders>
              <w:left w:val="single" w:sz="4" w:space="0" w:color="auto"/>
              <w:bottom w:val="single" w:sz="4" w:space="0" w:color="auto"/>
              <w:right w:val="single" w:sz="4" w:space="0" w:color="auto"/>
            </w:tcBorders>
          </w:tcPr>
          <w:p w:rsidR="00323549" w:rsidRPr="0002084A" w:rsidRDefault="00140FF9" w:rsidP="00323549">
            <w:pPr>
              <w:pStyle w:val="ConsPlusCell"/>
              <w:rPr>
                <w:rFonts w:ascii="Arial" w:hAnsi="Arial" w:cs="Arial"/>
                <w:sz w:val="24"/>
                <w:szCs w:val="24"/>
              </w:rPr>
            </w:pPr>
            <w:r w:rsidRPr="0002084A">
              <w:rPr>
                <w:rFonts w:ascii="Arial" w:hAnsi="Arial" w:cs="Arial"/>
                <w:sz w:val="24"/>
                <w:szCs w:val="24"/>
              </w:rPr>
              <w:t>0,00</w:t>
            </w:r>
          </w:p>
        </w:tc>
      </w:tr>
      <w:tr w:rsidR="00323549" w:rsidRPr="0002084A" w:rsidTr="003168D1">
        <w:trPr>
          <w:trHeight w:val="499"/>
          <w:tblCellSpacing w:w="5" w:type="nil"/>
        </w:trPr>
        <w:tc>
          <w:tcPr>
            <w:tcW w:w="1418" w:type="dxa"/>
            <w:vMerge/>
            <w:tcBorders>
              <w:left w:val="single" w:sz="4" w:space="0" w:color="auto"/>
              <w:bottom w:val="single" w:sz="4" w:space="0" w:color="auto"/>
              <w:right w:val="single" w:sz="4" w:space="0" w:color="auto"/>
            </w:tcBorders>
          </w:tcPr>
          <w:p w:rsidR="00323549" w:rsidRPr="0002084A" w:rsidRDefault="00323549">
            <w:pPr>
              <w:pStyle w:val="ConsPlusCell"/>
              <w:rPr>
                <w:rFonts w:ascii="Arial" w:hAnsi="Arial" w:cs="Arial"/>
                <w:sz w:val="24"/>
                <w:szCs w:val="24"/>
              </w:rPr>
            </w:pPr>
          </w:p>
        </w:tc>
        <w:tc>
          <w:tcPr>
            <w:tcW w:w="2268" w:type="dxa"/>
            <w:tcBorders>
              <w:left w:val="single" w:sz="4" w:space="0" w:color="auto"/>
              <w:bottom w:val="single" w:sz="4" w:space="0" w:color="auto"/>
              <w:right w:val="single" w:sz="4" w:space="0" w:color="auto"/>
            </w:tcBorders>
          </w:tcPr>
          <w:p w:rsidR="00323549" w:rsidRPr="0002084A" w:rsidRDefault="00323549" w:rsidP="00537FFD">
            <w:pPr>
              <w:pStyle w:val="ConsPlusCell"/>
              <w:rPr>
                <w:rFonts w:ascii="Arial" w:hAnsi="Arial" w:cs="Arial"/>
                <w:sz w:val="24"/>
                <w:szCs w:val="24"/>
              </w:rPr>
            </w:pPr>
            <w:r w:rsidRPr="0002084A">
              <w:rPr>
                <w:rFonts w:ascii="Arial" w:hAnsi="Arial" w:cs="Arial"/>
                <w:sz w:val="24"/>
                <w:szCs w:val="24"/>
              </w:rPr>
              <w:t xml:space="preserve">Погашение         </w:t>
            </w:r>
            <w:r w:rsidRPr="0002084A">
              <w:rPr>
                <w:rFonts w:ascii="Arial" w:hAnsi="Arial" w:cs="Arial"/>
                <w:sz w:val="24"/>
                <w:szCs w:val="24"/>
              </w:rPr>
              <w:br/>
              <w:t>бюджетных кредитов</w:t>
            </w:r>
          </w:p>
        </w:tc>
        <w:tc>
          <w:tcPr>
            <w:tcW w:w="1984" w:type="dxa"/>
            <w:tcBorders>
              <w:left w:val="single" w:sz="4" w:space="0" w:color="auto"/>
              <w:bottom w:val="single" w:sz="4" w:space="0" w:color="auto"/>
              <w:right w:val="single" w:sz="4" w:space="0" w:color="auto"/>
            </w:tcBorders>
          </w:tcPr>
          <w:p w:rsidR="00323549" w:rsidRPr="0002084A" w:rsidRDefault="00323549" w:rsidP="00F723CD">
            <w:pPr>
              <w:pStyle w:val="ConsPlusCell"/>
              <w:rPr>
                <w:rFonts w:ascii="Arial" w:hAnsi="Arial" w:cs="Arial"/>
                <w:sz w:val="24"/>
                <w:szCs w:val="24"/>
              </w:rPr>
            </w:pPr>
            <w:r w:rsidRPr="0002084A">
              <w:rPr>
                <w:rFonts w:ascii="Arial" w:hAnsi="Arial" w:cs="Arial"/>
                <w:sz w:val="24"/>
                <w:szCs w:val="24"/>
              </w:rPr>
              <w:t xml:space="preserve">Финансовое управление администрации Золотухинского района Курской      </w:t>
            </w:r>
            <w:r w:rsidRPr="0002084A">
              <w:rPr>
                <w:rFonts w:ascii="Arial" w:hAnsi="Arial" w:cs="Arial"/>
                <w:sz w:val="24"/>
                <w:szCs w:val="24"/>
              </w:rPr>
              <w:br/>
              <w:t>области, отдел экономики, планирования и учета администрации Золотухинского района Курской области</w:t>
            </w:r>
          </w:p>
        </w:tc>
        <w:tc>
          <w:tcPr>
            <w:tcW w:w="3119" w:type="dxa"/>
            <w:tcBorders>
              <w:left w:val="single" w:sz="4" w:space="0" w:color="auto"/>
              <w:bottom w:val="single" w:sz="4" w:space="0" w:color="auto"/>
              <w:right w:val="single" w:sz="4" w:space="0" w:color="auto"/>
            </w:tcBorders>
          </w:tcPr>
          <w:p w:rsidR="00323549" w:rsidRPr="0002084A" w:rsidRDefault="00323549" w:rsidP="009A2B4D">
            <w:pPr>
              <w:pStyle w:val="ConsPlusCell"/>
              <w:rPr>
                <w:rFonts w:ascii="Arial" w:hAnsi="Arial" w:cs="Arial"/>
                <w:sz w:val="24"/>
                <w:szCs w:val="24"/>
              </w:rPr>
            </w:pPr>
            <w:r w:rsidRPr="0002084A">
              <w:rPr>
                <w:rFonts w:ascii="Arial" w:hAnsi="Arial" w:cs="Arial"/>
                <w:sz w:val="24"/>
                <w:szCs w:val="24"/>
              </w:rPr>
              <w:t xml:space="preserve">000 01 03 00 </w:t>
            </w:r>
            <w:proofErr w:type="spellStart"/>
            <w:r w:rsidRPr="0002084A">
              <w:rPr>
                <w:rFonts w:ascii="Arial" w:hAnsi="Arial" w:cs="Arial"/>
                <w:sz w:val="24"/>
                <w:szCs w:val="24"/>
              </w:rPr>
              <w:t>00</w:t>
            </w:r>
            <w:proofErr w:type="spellEnd"/>
            <w:r w:rsidRPr="0002084A">
              <w:rPr>
                <w:rFonts w:ascii="Arial" w:hAnsi="Arial" w:cs="Arial"/>
                <w:sz w:val="24"/>
                <w:szCs w:val="24"/>
              </w:rPr>
              <w:t xml:space="preserve"> 05 5004 810</w:t>
            </w:r>
          </w:p>
        </w:tc>
        <w:tc>
          <w:tcPr>
            <w:tcW w:w="992" w:type="dxa"/>
            <w:tcBorders>
              <w:left w:val="single" w:sz="4" w:space="0" w:color="auto"/>
              <w:bottom w:val="single" w:sz="4" w:space="0" w:color="auto"/>
              <w:right w:val="single" w:sz="4" w:space="0" w:color="auto"/>
            </w:tcBorders>
          </w:tcPr>
          <w:p w:rsidR="00323549" w:rsidRPr="0002084A" w:rsidRDefault="00323549" w:rsidP="00537FFD">
            <w:pPr>
              <w:pStyle w:val="ConsPlusCell"/>
              <w:rPr>
                <w:rFonts w:ascii="Arial" w:hAnsi="Arial" w:cs="Arial"/>
                <w:sz w:val="24"/>
                <w:szCs w:val="24"/>
              </w:rPr>
            </w:pPr>
            <w:r w:rsidRPr="0002084A">
              <w:rPr>
                <w:rFonts w:ascii="Arial" w:hAnsi="Arial" w:cs="Arial"/>
                <w:sz w:val="24"/>
                <w:szCs w:val="24"/>
              </w:rPr>
              <w:t xml:space="preserve">0,00    </w:t>
            </w:r>
          </w:p>
        </w:tc>
        <w:tc>
          <w:tcPr>
            <w:tcW w:w="992" w:type="dxa"/>
            <w:tcBorders>
              <w:left w:val="single" w:sz="4" w:space="0" w:color="auto"/>
              <w:bottom w:val="single" w:sz="4" w:space="0" w:color="auto"/>
              <w:right w:val="single" w:sz="4" w:space="0" w:color="auto"/>
            </w:tcBorders>
          </w:tcPr>
          <w:p w:rsidR="00323549" w:rsidRPr="0002084A" w:rsidRDefault="00323549" w:rsidP="00A22A08">
            <w:pPr>
              <w:pStyle w:val="ConsPlusCell"/>
              <w:rPr>
                <w:rFonts w:ascii="Arial" w:hAnsi="Arial" w:cs="Arial"/>
                <w:sz w:val="24"/>
                <w:szCs w:val="24"/>
              </w:rPr>
            </w:pPr>
            <w:r w:rsidRPr="0002084A">
              <w:rPr>
                <w:rFonts w:ascii="Arial" w:hAnsi="Arial" w:cs="Arial"/>
                <w:sz w:val="24"/>
                <w:szCs w:val="24"/>
              </w:rPr>
              <w:t xml:space="preserve"> 0,00</w:t>
            </w:r>
          </w:p>
        </w:tc>
        <w:tc>
          <w:tcPr>
            <w:tcW w:w="851" w:type="dxa"/>
            <w:tcBorders>
              <w:left w:val="single" w:sz="4" w:space="0" w:color="auto"/>
              <w:bottom w:val="single" w:sz="4" w:space="0" w:color="auto"/>
              <w:right w:val="single" w:sz="4" w:space="0" w:color="auto"/>
            </w:tcBorders>
          </w:tcPr>
          <w:p w:rsidR="00323549" w:rsidRPr="0002084A" w:rsidRDefault="00323549" w:rsidP="00537FFD">
            <w:pPr>
              <w:pStyle w:val="ConsPlusCell"/>
              <w:rPr>
                <w:rFonts w:ascii="Arial" w:hAnsi="Arial" w:cs="Arial"/>
                <w:sz w:val="24"/>
                <w:szCs w:val="24"/>
              </w:rPr>
            </w:pPr>
            <w:r w:rsidRPr="0002084A">
              <w:rPr>
                <w:rFonts w:ascii="Arial" w:hAnsi="Arial" w:cs="Arial"/>
                <w:sz w:val="24"/>
                <w:szCs w:val="24"/>
              </w:rPr>
              <w:t>0,00</w:t>
            </w:r>
          </w:p>
        </w:tc>
        <w:tc>
          <w:tcPr>
            <w:tcW w:w="992" w:type="dxa"/>
            <w:tcBorders>
              <w:left w:val="single" w:sz="4" w:space="0" w:color="auto"/>
              <w:bottom w:val="single" w:sz="4" w:space="0" w:color="auto"/>
              <w:right w:val="single" w:sz="4" w:space="0" w:color="auto"/>
            </w:tcBorders>
          </w:tcPr>
          <w:p w:rsidR="00323549" w:rsidRPr="0002084A" w:rsidRDefault="00140FF9" w:rsidP="00323549">
            <w:pPr>
              <w:pStyle w:val="ConsPlusCell"/>
              <w:rPr>
                <w:rFonts w:ascii="Arial" w:hAnsi="Arial" w:cs="Arial"/>
                <w:sz w:val="24"/>
                <w:szCs w:val="24"/>
              </w:rPr>
            </w:pPr>
            <w:r w:rsidRPr="0002084A">
              <w:rPr>
                <w:rFonts w:ascii="Arial" w:hAnsi="Arial" w:cs="Arial"/>
                <w:sz w:val="24"/>
                <w:szCs w:val="24"/>
              </w:rPr>
              <w:t>0,00</w:t>
            </w:r>
          </w:p>
        </w:tc>
        <w:tc>
          <w:tcPr>
            <w:tcW w:w="851" w:type="dxa"/>
            <w:tcBorders>
              <w:left w:val="single" w:sz="4" w:space="0" w:color="auto"/>
              <w:bottom w:val="single" w:sz="4" w:space="0" w:color="auto"/>
              <w:right w:val="single" w:sz="4" w:space="0" w:color="auto"/>
            </w:tcBorders>
          </w:tcPr>
          <w:p w:rsidR="00323549" w:rsidRPr="0002084A" w:rsidRDefault="00140FF9" w:rsidP="00323549">
            <w:pPr>
              <w:pStyle w:val="ConsPlusCell"/>
              <w:rPr>
                <w:rFonts w:ascii="Arial" w:hAnsi="Arial" w:cs="Arial"/>
                <w:sz w:val="24"/>
                <w:szCs w:val="24"/>
              </w:rPr>
            </w:pPr>
            <w:r w:rsidRPr="0002084A">
              <w:rPr>
                <w:rFonts w:ascii="Arial" w:hAnsi="Arial" w:cs="Arial"/>
                <w:sz w:val="24"/>
                <w:szCs w:val="24"/>
              </w:rPr>
              <w:t>0,00</w:t>
            </w:r>
          </w:p>
        </w:tc>
        <w:tc>
          <w:tcPr>
            <w:tcW w:w="850" w:type="dxa"/>
            <w:tcBorders>
              <w:left w:val="single" w:sz="4" w:space="0" w:color="auto"/>
              <w:bottom w:val="single" w:sz="4" w:space="0" w:color="auto"/>
              <w:right w:val="single" w:sz="4" w:space="0" w:color="auto"/>
            </w:tcBorders>
          </w:tcPr>
          <w:p w:rsidR="00323549" w:rsidRPr="0002084A" w:rsidRDefault="00140FF9" w:rsidP="00323549">
            <w:pPr>
              <w:pStyle w:val="ConsPlusCell"/>
              <w:rPr>
                <w:rFonts w:ascii="Arial" w:hAnsi="Arial" w:cs="Arial"/>
                <w:sz w:val="24"/>
                <w:szCs w:val="24"/>
              </w:rPr>
            </w:pPr>
            <w:r w:rsidRPr="0002084A">
              <w:rPr>
                <w:rFonts w:ascii="Arial" w:hAnsi="Arial" w:cs="Arial"/>
                <w:sz w:val="24"/>
                <w:szCs w:val="24"/>
              </w:rPr>
              <w:t>0,00</w:t>
            </w:r>
          </w:p>
        </w:tc>
      </w:tr>
      <w:tr w:rsidR="0050271E" w:rsidRPr="0002084A" w:rsidTr="003168D1">
        <w:trPr>
          <w:trHeight w:val="1080"/>
          <w:tblCellSpacing w:w="5" w:type="nil"/>
        </w:trPr>
        <w:tc>
          <w:tcPr>
            <w:tcW w:w="1418" w:type="dxa"/>
            <w:vMerge w:val="restart"/>
            <w:tcBorders>
              <w:left w:val="single" w:sz="4" w:space="0" w:color="auto"/>
              <w:bottom w:val="single" w:sz="4" w:space="0" w:color="auto"/>
              <w:right w:val="single" w:sz="4" w:space="0" w:color="auto"/>
            </w:tcBorders>
          </w:tcPr>
          <w:p w:rsidR="0050271E" w:rsidRPr="0002084A" w:rsidRDefault="004940B8" w:rsidP="00F44170">
            <w:pPr>
              <w:pStyle w:val="ConsPlusCell"/>
              <w:rPr>
                <w:rFonts w:ascii="Arial" w:hAnsi="Arial" w:cs="Arial"/>
                <w:sz w:val="24"/>
                <w:szCs w:val="24"/>
              </w:rPr>
            </w:pPr>
            <w:hyperlink w:anchor="Par800" w:history="1">
              <w:r w:rsidR="0050271E" w:rsidRPr="0002084A">
                <w:rPr>
                  <w:rFonts w:ascii="Arial" w:hAnsi="Arial" w:cs="Arial"/>
                  <w:sz w:val="24"/>
                  <w:szCs w:val="24"/>
                </w:rPr>
                <w:t>Подпрограмма</w:t>
              </w:r>
            </w:hyperlink>
            <w:r w:rsidR="0050271E" w:rsidRPr="0002084A">
              <w:rPr>
                <w:rFonts w:ascii="Arial" w:hAnsi="Arial" w:cs="Arial"/>
                <w:sz w:val="24"/>
                <w:szCs w:val="24"/>
              </w:rPr>
              <w:t xml:space="preserve"> 2</w:t>
            </w:r>
          </w:p>
        </w:tc>
        <w:tc>
          <w:tcPr>
            <w:tcW w:w="2268" w:type="dxa"/>
            <w:tcBorders>
              <w:top w:val="single" w:sz="4" w:space="0" w:color="auto"/>
              <w:left w:val="single" w:sz="4" w:space="0" w:color="auto"/>
              <w:bottom w:val="single" w:sz="4" w:space="0" w:color="auto"/>
              <w:right w:val="single" w:sz="4" w:space="0" w:color="auto"/>
            </w:tcBorders>
          </w:tcPr>
          <w:p w:rsidR="0050271E" w:rsidRPr="0002084A" w:rsidRDefault="0050271E" w:rsidP="004E65DC">
            <w:pPr>
              <w:pStyle w:val="ConsPlusCell"/>
              <w:rPr>
                <w:rFonts w:ascii="Arial" w:hAnsi="Arial" w:cs="Arial"/>
                <w:sz w:val="24"/>
                <w:szCs w:val="24"/>
              </w:rPr>
            </w:pPr>
            <w:r w:rsidRPr="0002084A">
              <w:rPr>
                <w:rFonts w:ascii="Arial" w:hAnsi="Arial" w:cs="Arial"/>
                <w:sz w:val="24"/>
                <w:szCs w:val="24"/>
              </w:rPr>
              <w:t xml:space="preserve">"Эффективная      </w:t>
            </w:r>
            <w:r w:rsidRPr="0002084A">
              <w:rPr>
                <w:rFonts w:ascii="Arial" w:hAnsi="Arial" w:cs="Arial"/>
                <w:sz w:val="24"/>
                <w:szCs w:val="24"/>
              </w:rPr>
              <w:br/>
              <w:t xml:space="preserve">система           </w:t>
            </w:r>
            <w:r w:rsidRPr="0002084A">
              <w:rPr>
                <w:rFonts w:ascii="Arial" w:hAnsi="Arial" w:cs="Arial"/>
                <w:sz w:val="24"/>
                <w:szCs w:val="24"/>
              </w:rPr>
              <w:br/>
              <w:t xml:space="preserve">межбюджетных      </w:t>
            </w:r>
            <w:r w:rsidRPr="0002084A">
              <w:rPr>
                <w:rFonts w:ascii="Arial" w:hAnsi="Arial" w:cs="Arial"/>
                <w:sz w:val="24"/>
                <w:szCs w:val="24"/>
              </w:rPr>
              <w:br/>
              <w:t xml:space="preserve">отношений в Золотухинском районе Курской области"  </w:t>
            </w:r>
          </w:p>
        </w:tc>
        <w:tc>
          <w:tcPr>
            <w:tcW w:w="1984" w:type="dxa"/>
            <w:tcBorders>
              <w:top w:val="single" w:sz="4" w:space="0" w:color="auto"/>
              <w:left w:val="single" w:sz="4" w:space="0" w:color="auto"/>
              <w:bottom w:val="single" w:sz="4" w:space="0" w:color="auto"/>
              <w:right w:val="single" w:sz="4" w:space="0" w:color="auto"/>
            </w:tcBorders>
          </w:tcPr>
          <w:p w:rsidR="0050271E" w:rsidRPr="0002084A" w:rsidRDefault="0050271E" w:rsidP="00F723CD">
            <w:pPr>
              <w:pStyle w:val="ConsPlusCell"/>
              <w:rPr>
                <w:rFonts w:ascii="Arial" w:hAnsi="Arial" w:cs="Arial"/>
                <w:sz w:val="24"/>
                <w:szCs w:val="24"/>
              </w:rPr>
            </w:pPr>
            <w:r w:rsidRPr="0002084A">
              <w:rPr>
                <w:rFonts w:ascii="Arial" w:hAnsi="Arial" w:cs="Arial"/>
                <w:sz w:val="24"/>
                <w:szCs w:val="24"/>
              </w:rPr>
              <w:t xml:space="preserve">Финансовое управление администрации Золотухинского района Курской      </w:t>
            </w:r>
            <w:r w:rsidRPr="0002084A">
              <w:rPr>
                <w:rFonts w:ascii="Arial" w:hAnsi="Arial" w:cs="Arial"/>
                <w:sz w:val="24"/>
                <w:szCs w:val="24"/>
              </w:rPr>
              <w:br/>
              <w:t>области, отдел экономики, планирования и учета администрации Золотухинского района Курской области</w:t>
            </w:r>
          </w:p>
        </w:tc>
        <w:tc>
          <w:tcPr>
            <w:tcW w:w="3119" w:type="dxa"/>
            <w:tcBorders>
              <w:top w:val="single" w:sz="4" w:space="0" w:color="auto"/>
              <w:left w:val="single" w:sz="4" w:space="0" w:color="auto"/>
              <w:bottom w:val="single" w:sz="4" w:space="0" w:color="auto"/>
              <w:right w:val="single" w:sz="4" w:space="0" w:color="auto"/>
            </w:tcBorders>
          </w:tcPr>
          <w:p w:rsidR="0050271E" w:rsidRPr="0002084A" w:rsidRDefault="0050271E" w:rsidP="009A2B4D">
            <w:pPr>
              <w:pStyle w:val="ConsPlusCell"/>
              <w:rPr>
                <w:rFonts w:ascii="Arial" w:hAnsi="Arial" w:cs="Arial"/>
                <w:sz w:val="24"/>
                <w:szCs w:val="24"/>
              </w:rPr>
            </w:pPr>
            <w:r w:rsidRPr="0002084A">
              <w:rPr>
                <w:rFonts w:ascii="Arial" w:hAnsi="Arial" w:cs="Arial"/>
                <w:sz w:val="24"/>
                <w:szCs w:val="24"/>
              </w:rPr>
              <w:t xml:space="preserve">000 01 06 05 00 </w:t>
            </w:r>
            <w:proofErr w:type="spellStart"/>
            <w:r w:rsidRPr="0002084A">
              <w:rPr>
                <w:rFonts w:ascii="Arial" w:hAnsi="Arial" w:cs="Arial"/>
                <w:sz w:val="24"/>
                <w:szCs w:val="24"/>
              </w:rPr>
              <w:t>00</w:t>
            </w:r>
            <w:proofErr w:type="spellEnd"/>
            <w:r w:rsidRPr="0002084A">
              <w:rPr>
                <w:rFonts w:ascii="Arial" w:hAnsi="Arial" w:cs="Arial"/>
                <w:sz w:val="24"/>
                <w:szCs w:val="24"/>
              </w:rPr>
              <w:t xml:space="preserve"> 0000 500</w:t>
            </w:r>
          </w:p>
        </w:tc>
        <w:tc>
          <w:tcPr>
            <w:tcW w:w="992" w:type="dxa"/>
            <w:tcBorders>
              <w:top w:val="single" w:sz="4" w:space="0" w:color="auto"/>
              <w:left w:val="single" w:sz="4" w:space="0" w:color="auto"/>
              <w:bottom w:val="single" w:sz="4" w:space="0" w:color="auto"/>
              <w:right w:val="single" w:sz="4" w:space="0" w:color="auto"/>
            </w:tcBorders>
          </w:tcPr>
          <w:p w:rsidR="0050271E" w:rsidRPr="0002084A" w:rsidRDefault="0050271E" w:rsidP="0002084A">
            <w:pPr>
              <w:pStyle w:val="ConsPlusCell"/>
              <w:rPr>
                <w:rFonts w:ascii="Arial" w:hAnsi="Arial" w:cs="Arial"/>
                <w:sz w:val="24"/>
                <w:szCs w:val="24"/>
              </w:rPr>
            </w:pPr>
            <w:r w:rsidRPr="0002084A">
              <w:rPr>
                <w:rFonts w:ascii="Arial" w:hAnsi="Arial" w:cs="Arial"/>
                <w:sz w:val="24"/>
                <w:szCs w:val="24"/>
              </w:rPr>
              <w:t>10000000</w:t>
            </w:r>
          </w:p>
        </w:tc>
        <w:tc>
          <w:tcPr>
            <w:tcW w:w="992" w:type="dxa"/>
            <w:tcBorders>
              <w:top w:val="single" w:sz="4" w:space="0" w:color="auto"/>
              <w:left w:val="single" w:sz="4" w:space="0" w:color="auto"/>
              <w:bottom w:val="single" w:sz="4" w:space="0" w:color="auto"/>
              <w:right w:val="single" w:sz="4" w:space="0" w:color="auto"/>
            </w:tcBorders>
          </w:tcPr>
          <w:p w:rsidR="0050271E" w:rsidRPr="0002084A" w:rsidRDefault="0050271E" w:rsidP="0002084A">
            <w:pPr>
              <w:pStyle w:val="ConsPlusCell"/>
              <w:rPr>
                <w:rFonts w:ascii="Arial" w:hAnsi="Arial" w:cs="Arial"/>
                <w:sz w:val="24"/>
                <w:szCs w:val="24"/>
              </w:rPr>
            </w:pPr>
            <w:r w:rsidRPr="0002084A">
              <w:rPr>
                <w:rFonts w:ascii="Arial" w:hAnsi="Arial" w:cs="Arial"/>
                <w:sz w:val="24"/>
                <w:szCs w:val="24"/>
              </w:rPr>
              <w:t>10000000</w:t>
            </w:r>
          </w:p>
        </w:tc>
        <w:tc>
          <w:tcPr>
            <w:tcW w:w="851" w:type="dxa"/>
            <w:tcBorders>
              <w:top w:val="single" w:sz="4" w:space="0" w:color="auto"/>
              <w:left w:val="single" w:sz="4" w:space="0" w:color="auto"/>
              <w:bottom w:val="single" w:sz="4" w:space="0" w:color="auto"/>
              <w:right w:val="single" w:sz="4" w:space="0" w:color="auto"/>
            </w:tcBorders>
          </w:tcPr>
          <w:p w:rsidR="0050271E" w:rsidRPr="0002084A" w:rsidRDefault="0050271E" w:rsidP="0002084A">
            <w:pPr>
              <w:pStyle w:val="ConsPlusCell"/>
              <w:rPr>
                <w:rFonts w:ascii="Arial" w:hAnsi="Arial" w:cs="Arial"/>
                <w:sz w:val="24"/>
                <w:szCs w:val="24"/>
              </w:rPr>
            </w:pPr>
            <w:r w:rsidRPr="0002084A">
              <w:rPr>
                <w:rFonts w:ascii="Arial" w:hAnsi="Arial" w:cs="Arial"/>
                <w:sz w:val="24"/>
                <w:szCs w:val="24"/>
              </w:rPr>
              <w:t>10000000</w:t>
            </w:r>
          </w:p>
        </w:tc>
        <w:tc>
          <w:tcPr>
            <w:tcW w:w="992" w:type="dxa"/>
            <w:tcBorders>
              <w:top w:val="single" w:sz="4" w:space="0" w:color="auto"/>
              <w:left w:val="single" w:sz="4" w:space="0" w:color="auto"/>
              <w:bottom w:val="single" w:sz="4" w:space="0" w:color="auto"/>
              <w:right w:val="single" w:sz="4" w:space="0" w:color="auto"/>
            </w:tcBorders>
          </w:tcPr>
          <w:p w:rsidR="0050271E" w:rsidRPr="0002084A" w:rsidRDefault="0050271E" w:rsidP="0002084A">
            <w:pPr>
              <w:pStyle w:val="ConsPlusCell"/>
              <w:rPr>
                <w:rFonts w:ascii="Arial" w:hAnsi="Arial" w:cs="Arial"/>
                <w:sz w:val="24"/>
                <w:szCs w:val="24"/>
              </w:rPr>
            </w:pPr>
            <w:r w:rsidRPr="0002084A">
              <w:rPr>
                <w:rFonts w:ascii="Arial" w:hAnsi="Arial" w:cs="Arial"/>
                <w:sz w:val="24"/>
                <w:szCs w:val="24"/>
              </w:rPr>
              <w:t>10000000</w:t>
            </w:r>
          </w:p>
        </w:tc>
        <w:tc>
          <w:tcPr>
            <w:tcW w:w="851" w:type="dxa"/>
            <w:tcBorders>
              <w:top w:val="single" w:sz="4" w:space="0" w:color="auto"/>
              <w:left w:val="single" w:sz="4" w:space="0" w:color="auto"/>
              <w:bottom w:val="single" w:sz="4" w:space="0" w:color="auto"/>
              <w:right w:val="single" w:sz="4" w:space="0" w:color="auto"/>
            </w:tcBorders>
          </w:tcPr>
          <w:p w:rsidR="0050271E" w:rsidRPr="0002084A" w:rsidRDefault="0050271E" w:rsidP="0002084A">
            <w:pPr>
              <w:pStyle w:val="ConsPlusCell"/>
              <w:rPr>
                <w:rFonts w:ascii="Arial" w:hAnsi="Arial" w:cs="Arial"/>
                <w:sz w:val="24"/>
                <w:szCs w:val="24"/>
              </w:rPr>
            </w:pPr>
            <w:r w:rsidRPr="0002084A">
              <w:rPr>
                <w:rFonts w:ascii="Arial" w:hAnsi="Arial" w:cs="Arial"/>
                <w:sz w:val="24"/>
                <w:szCs w:val="24"/>
              </w:rPr>
              <w:t>10000000</w:t>
            </w:r>
          </w:p>
        </w:tc>
        <w:tc>
          <w:tcPr>
            <w:tcW w:w="850" w:type="dxa"/>
            <w:tcBorders>
              <w:top w:val="single" w:sz="4" w:space="0" w:color="auto"/>
              <w:left w:val="single" w:sz="4" w:space="0" w:color="auto"/>
              <w:bottom w:val="single" w:sz="4" w:space="0" w:color="auto"/>
              <w:right w:val="single" w:sz="4" w:space="0" w:color="auto"/>
            </w:tcBorders>
          </w:tcPr>
          <w:p w:rsidR="0050271E" w:rsidRPr="0002084A" w:rsidRDefault="0050271E" w:rsidP="0002084A">
            <w:pPr>
              <w:pStyle w:val="ConsPlusCell"/>
              <w:rPr>
                <w:rFonts w:ascii="Arial" w:hAnsi="Arial" w:cs="Arial"/>
                <w:sz w:val="24"/>
                <w:szCs w:val="24"/>
              </w:rPr>
            </w:pPr>
            <w:r w:rsidRPr="0002084A">
              <w:rPr>
                <w:rFonts w:ascii="Arial" w:hAnsi="Arial" w:cs="Arial"/>
                <w:sz w:val="24"/>
                <w:szCs w:val="24"/>
              </w:rPr>
              <w:t>10000000</w:t>
            </w:r>
          </w:p>
        </w:tc>
      </w:tr>
      <w:tr w:rsidR="0050271E" w:rsidRPr="0002084A" w:rsidTr="003168D1">
        <w:trPr>
          <w:trHeight w:val="540"/>
          <w:tblCellSpacing w:w="5" w:type="nil"/>
        </w:trPr>
        <w:tc>
          <w:tcPr>
            <w:tcW w:w="1418" w:type="dxa"/>
            <w:vMerge/>
            <w:tcBorders>
              <w:left w:val="single" w:sz="4" w:space="0" w:color="auto"/>
              <w:bottom w:val="single" w:sz="4" w:space="0" w:color="auto"/>
              <w:right w:val="single" w:sz="4" w:space="0" w:color="auto"/>
            </w:tcBorders>
          </w:tcPr>
          <w:p w:rsidR="0050271E" w:rsidRPr="0002084A" w:rsidRDefault="0050271E" w:rsidP="00F44170">
            <w:pPr>
              <w:pStyle w:val="ConsPlusCell"/>
              <w:rPr>
                <w:rFonts w:ascii="Arial" w:hAnsi="Arial" w:cs="Arial"/>
                <w:sz w:val="24"/>
                <w:szCs w:val="24"/>
              </w:rPr>
            </w:pPr>
          </w:p>
        </w:tc>
        <w:tc>
          <w:tcPr>
            <w:tcW w:w="2268" w:type="dxa"/>
            <w:tcBorders>
              <w:left w:val="single" w:sz="4" w:space="0" w:color="auto"/>
              <w:bottom w:val="single" w:sz="4" w:space="0" w:color="auto"/>
              <w:right w:val="single" w:sz="4" w:space="0" w:color="auto"/>
            </w:tcBorders>
          </w:tcPr>
          <w:p w:rsidR="0050271E" w:rsidRPr="0002084A" w:rsidRDefault="0050271E" w:rsidP="00F44170">
            <w:pPr>
              <w:pStyle w:val="ConsPlusCell"/>
              <w:rPr>
                <w:rFonts w:ascii="Arial" w:hAnsi="Arial" w:cs="Arial"/>
                <w:sz w:val="24"/>
                <w:szCs w:val="24"/>
              </w:rPr>
            </w:pPr>
            <w:r w:rsidRPr="0002084A">
              <w:rPr>
                <w:rFonts w:ascii="Arial" w:hAnsi="Arial" w:cs="Arial"/>
                <w:sz w:val="24"/>
                <w:szCs w:val="24"/>
              </w:rPr>
              <w:t xml:space="preserve">Предоставление    </w:t>
            </w:r>
            <w:r w:rsidRPr="0002084A">
              <w:rPr>
                <w:rFonts w:ascii="Arial" w:hAnsi="Arial" w:cs="Arial"/>
                <w:sz w:val="24"/>
                <w:szCs w:val="24"/>
              </w:rPr>
              <w:br/>
              <w:t>бюджетных кредитов</w:t>
            </w:r>
            <w:r w:rsidRPr="0002084A">
              <w:rPr>
                <w:rFonts w:ascii="Arial" w:hAnsi="Arial" w:cs="Arial"/>
                <w:sz w:val="24"/>
                <w:szCs w:val="24"/>
              </w:rPr>
              <w:br/>
              <w:t xml:space="preserve">местным бюджетам  </w:t>
            </w:r>
          </w:p>
        </w:tc>
        <w:tc>
          <w:tcPr>
            <w:tcW w:w="1984" w:type="dxa"/>
            <w:tcBorders>
              <w:left w:val="single" w:sz="4" w:space="0" w:color="auto"/>
              <w:bottom w:val="single" w:sz="4" w:space="0" w:color="auto"/>
              <w:right w:val="single" w:sz="4" w:space="0" w:color="auto"/>
            </w:tcBorders>
          </w:tcPr>
          <w:p w:rsidR="0050271E" w:rsidRPr="0002084A" w:rsidRDefault="0050271E" w:rsidP="00F44170">
            <w:pPr>
              <w:pStyle w:val="ConsPlusCell"/>
              <w:rPr>
                <w:rFonts w:ascii="Arial" w:hAnsi="Arial" w:cs="Arial"/>
                <w:sz w:val="24"/>
                <w:szCs w:val="24"/>
              </w:rPr>
            </w:pPr>
          </w:p>
        </w:tc>
        <w:tc>
          <w:tcPr>
            <w:tcW w:w="3119" w:type="dxa"/>
            <w:tcBorders>
              <w:left w:val="single" w:sz="4" w:space="0" w:color="auto"/>
              <w:bottom w:val="single" w:sz="4" w:space="0" w:color="auto"/>
              <w:right w:val="single" w:sz="4" w:space="0" w:color="auto"/>
            </w:tcBorders>
          </w:tcPr>
          <w:p w:rsidR="0050271E" w:rsidRPr="0002084A" w:rsidRDefault="0050271E" w:rsidP="009A2B4D">
            <w:pPr>
              <w:pStyle w:val="ConsPlusCell"/>
              <w:rPr>
                <w:rFonts w:ascii="Arial" w:hAnsi="Arial" w:cs="Arial"/>
                <w:sz w:val="24"/>
                <w:szCs w:val="24"/>
              </w:rPr>
            </w:pPr>
            <w:r w:rsidRPr="0002084A">
              <w:rPr>
                <w:rFonts w:ascii="Arial" w:hAnsi="Arial" w:cs="Arial"/>
                <w:sz w:val="24"/>
                <w:szCs w:val="24"/>
              </w:rPr>
              <w:t xml:space="preserve">000 01 06 05 00 </w:t>
            </w:r>
            <w:proofErr w:type="spellStart"/>
            <w:r w:rsidRPr="0002084A">
              <w:rPr>
                <w:rFonts w:ascii="Arial" w:hAnsi="Arial" w:cs="Arial"/>
                <w:sz w:val="24"/>
                <w:szCs w:val="24"/>
              </w:rPr>
              <w:t>00</w:t>
            </w:r>
            <w:proofErr w:type="spellEnd"/>
            <w:r w:rsidRPr="0002084A">
              <w:rPr>
                <w:rFonts w:ascii="Arial" w:hAnsi="Arial" w:cs="Arial"/>
                <w:sz w:val="24"/>
                <w:szCs w:val="24"/>
              </w:rPr>
              <w:t xml:space="preserve"> 0000 500</w:t>
            </w:r>
          </w:p>
        </w:tc>
        <w:tc>
          <w:tcPr>
            <w:tcW w:w="992" w:type="dxa"/>
            <w:tcBorders>
              <w:left w:val="single" w:sz="4" w:space="0" w:color="auto"/>
              <w:bottom w:val="single" w:sz="4" w:space="0" w:color="auto"/>
              <w:right w:val="single" w:sz="4" w:space="0" w:color="auto"/>
            </w:tcBorders>
          </w:tcPr>
          <w:p w:rsidR="0050271E" w:rsidRPr="0002084A" w:rsidRDefault="0050271E" w:rsidP="0002084A">
            <w:pPr>
              <w:pStyle w:val="ConsPlusCell"/>
              <w:rPr>
                <w:rFonts w:ascii="Arial" w:hAnsi="Arial" w:cs="Arial"/>
                <w:sz w:val="24"/>
                <w:szCs w:val="24"/>
              </w:rPr>
            </w:pPr>
            <w:r w:rsidRPr="0002084A">
              <w:rPr>
                <w:rFonts w:ascii="Arial" w:hAnsi="Arial" w:cs="Arial"/>
                <w:sz w:val="24"/>
                <w:szCs w:val="24"/>
              </w:rPr>
              <w:t>10000000</w:t>
            </w:r>
          </w:p>
        </w:tc>
        <w:tc>
          <w:tcPr>
            <w:tcW w:w="992" w:type="dxa"/>
            <w:tcBorders>
              <w:left w:val="single" w:sz="4" w:space="0" w:color="auto"/>
              <w:bottom w:val="single" w:sz="4" w:space="0" w:color="auto"/>
              <w:right w:val="single" w:sz="4" w:space="0" w:color="auto"/>
            </w:tcBorders>
          </w:tcPr>
          <w:p w:rsidR="0050271E" w:rsidRPr="0002084A" w:rsidRDefault="0050271E" w:rsidP="0002084A">
            <w:pPr>
              <w:pStyle w:val="ConsPlusCell"/>
              <w:rPr>
                <w:rFonts w:ascii="Arial" w:hAnsi="Arial" w:cs="Arial"/>
                <w:sz w:val="24"/>
                <w:szCs w:val="24"/>
              </w:rPr>
            </w:pPr>
            <w:r w:rsidRPr="0002084A">
              <w:rPr>
                <w:rFonts w:ascii="Arial" w:hAnsi="Arial" w:cs="Arial"/>
                <w:sz w:val="24"/>
                <w:szCs w:val="24"/>
              </w:rPr>
              <w:t>10000000</w:t>
            </w:r>
          </w:p>
        </w:tc>
        <w:tc>
          <w:tcPr>
            <w:tcW w:w="851" w:type="dxa"/>
            <w:tcBorders>
              <w:left w:val="single" w:sz="4" w:space="0" w:color="auto"/>
              <w:bottom w:val="single" w:sz="4" w:space="0" w:color="auto"/>
              <w:right w:val="single" w:sz="4" w:space="0" w:color="auto"/>
            </w:tcBorders>
          </w:tcPr>
          <w:p w:rsidR="0050271E" w:rsidRPr="0002084A" w:rsidRDefault="0050271E" w:rsidP="0002084A">
            <w:pPr>
              <w:pStyle w:val="ConsPlusCell"/>
              <w:rPr>
                <w:rFonts w:ascii="Arial" w:hAnsi="Arial" w:cs="Arial"/>
                <w:sz w:val="24"/>
                <w:szCs w:val="24"/>
              </w:rPr>
            </w:pPr>
            <w:r w:rsidRPr="0002084A">
              <w:rPr>
                <w:rFonts w:ascii="Arial" w:hAnsi="Arial" w:cs="Arial"/>
                <w:sz w:val="24"/>
                <w:szCs w:val="24"/>
              </w:rPr>
              <w:t>10000000</w:t>
            </w:r>
          </w:p>
        </w:tc>
        <w:tc>
          <w:tcPr>
            <w:tcW w:w="992" w:type="dxa"/>
            <w:tcBorders>
              <w:left w:val="single" w:sz="4" w:space="0" w:color="auto"/>
              <w:bottom w:val="single" w:sz="4" w:space="0" w:color="auto"/>
              <w:right w:val="single" w:sz="4" w:space="0" w:color="auto"/>
            </w:tcBorders>
          </w:tcPr>
          <w:p w:rsidR="0050271E" w:rsidRPr="0002084A" w:rsidRDefault="0050271E" w:rsidP="0002084A">
            <w:pPr>
              <w:pStyle w:val="ConsPlusCell"/>
              <w:rPr>
                <w:rFonts w:ascii="Arial" w:hAnsi="Arial" w:cs="Arial"/>
                <w:sz w:val="24"/>
                <w:szCs w:val="24"/>
              </w:rPr>
            </w:pPr>
            <w:r w:rsidRPr="0002084A">
              <w:rPr>
                <w:rFonts w:ascii="Arial" w:hAnsi="Arial" w:cs="Arial"/>
                <w:sz w:val="24"/>
                <w:szCs w:val="24"/>
              </w:rPr>
              <w:t>10000000</w:t>
            </w:r>
          </w:p>
        </w:tc>
        <w:tc>
          <w:tcPr>
            <w:tcW w:w="851" w:type="dxa"/>
            <w:tcBorders>
              <w:left w:val="single" w:sz="4" w:space="0" w:color="auto"/>
              <w:bottom w:val="single" w:sz="4" w:space="0" w:color="auto"/>
              <w:right w:val="single" w:sz="4" w:space="0" w:color="auto"/>
            </w:tcBorders>
          </w:tcPr>
          <w:p w:rsidR="0050271E" w:rsidRPr="0002084A" w:rsidRDefault="0050271E" w:rsidP="0002084A">
            <w:pPr>
              <w:pStyle w:val="ConsPlusCell"/>
              <w:rPr>
                <w:rFonts w:ascii="Arial" w:hAnsi="Arial" w:cs="Arial"/>
                <w:sz w:val="24"/>
                <w:szCs w:val="24"/>
              </w:rPr>
            </w:pPr>
            <w:r w:rsidRPr="0002084A">
              <w:rPr>
                <w:rFonts w:ascii="Arial" w:hAnsi="Arial" w:cs="Arial"/>
                <w:sz w:val="24"/>
                <w:szCs w:val="24"/>
              </w:rPr>
              <w:t>10000000</w:t>
            </w:r>
          </w:p>
        </w:tc>
        <w:tc>
          <w:tcPr>
            <w:tcW w:w="850" w:type="dxa"/>
            <w:tcBorders>
              <w:left w:val="single" w:sz="4" w:space="0" w:color="auto"/>
              <w:bottom w:val="single" w:sz="4" w:space="0" w:color="auto"/>
              <w:right w:val="single" w:sz="4" w:space="0" w:color="auto"/>
            </w:tcBorders>
          </w:tcPr>
          <w:p w:rsidR="0050271E" w:rsidRPr="0002084A" w:rsidRDefault="0050271E" w:rsidP="0002084A">
            <w:pPr>
              <w:pStyle w:val="ConsPlusCell"/>
              <w:rPr>
                <w:rFonts w:ascii="Arial" w:hAnsi="Arial" w:cs="Arial"/>
                <w:sz w:val="24"/>
                <w:szCs w:val="24"/>
              </w:rPr>
            </w:pPr>
            <w:r w:rsidRPr="0002084A">
              <w:rPr>
                <w:rFonts w:ascii="Arial" w:hAnsi="Arial" w:cs="Arial"/>
                <w:sz w:val="24"/>
                <w:szCs w:val="24"/>
              </w:rPr>
              <w:t>10000000</w:t>
            </w:r>
          </w:p>
        </w:tc>
      </w:tr>
    </w:tbl>
    <w:p w:rsidR="00BD524D" w:rsidRPr="0002084A" w:rsidRDefault="00BD524D">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432A9C" w:rsidRPr="0002084A" w:rsidRDefault="00432A9C">
      <w:pPr>
        <w:widowControl w:val="0"/>
        <w:autoSpaceDE w:val="0"/>
        <w:autoSpaceDN w:val="0"/>
        <w:adjustRightInd w:val="0"/>
        <w:spacing w:after="0" w:line="240" w:lineRule="auto"/>
        <w:jc w:val="both"/>
        <w:rPr>
          <w:rFonts w:ascii="Arial" w:hAnsi="Arial" w:cs="Arial"/>
          <w:sz w:val="24"/>
          <w:szCs w:val="24"/>
        </w:rPr>
      </w:pPr>
    </w:p>
    <w:p w:rsidR="00A4346E" w:rsidRPr="0002084A" w:rsidRDefault="00A4346E">
      <w:pPr>
        <w:rPr>
          <w:rFonts w:ascii="Arial" w:hAnsi="Arial" w:cs="Arial"/>
          <w:sz w:val="24"/>
          <w:szCs w:val="24"/>
        </w:rPr>
      </w:pPr>
    </w:p>
    <w:sectPr w:rsidR="00A4346E" w:rsidRPr="0002084A" w:rsidSect="003168D1">
      <w:type w:val="continuous"/>
      <w:pgSz w:w="16838" w:h="11905" w:orient="landscape"/>
      <w:pgMar w:top="1134" w:right="1245" w:bottom="1134" w:left="153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08"/>
  <w:drawingGridHorizontalSpacing w:val="110"/>
  <w:displayHorizontalDrawingGridEvery w:val="2"/>
  <w:characterSpacingControl w:val="doNotCompress"/>
  <w:compat/>
  <w:rsids>
    <w:rsidRoot w:val="00432A9C"/>
    <w:rsid w:val="00001977"/>
    <w:rsid w:val="00003C91"/>
    <w:rsid w:val="00005E99"/>
    <w:rsid w:val="0001195E"/>
    <w:rsid w:val="00013A36"/>
    <w:rsid w:val="0002084A"/>
    <w:rsid w:val="00025FC0"/>
    <w:rsid w:val="000300E2"/>
    <w:rsid w:val="00032773"/>
    <w:rsid w:val="000352F0"/>
    <w:rsid w:val="00037F3A"/>
    <w:rsid w:val="00042DEF"/>
    <w:rsid w:val="00045BB7"/>
    <w:rsid w:val="00045D19"/>
    <w:rsid w:val="00053B80"/>
    <w:rsid w:val="00066D09"/>
    <w:rsid w:val="000709D9"/>
    <w:rsid w:val="000734C9"/>
    <w:rsid w:val="00075DC7"/>
    <w:rsid w:val="0009269E"/>
    <w:rsid w:val="000A03FA"/>
    <w:rsid w:val="000A14FB"/>
    <w:rsid w:val="000A31DE"/>
    <w:rsid w:val="000A33F8"/>
    <w:rsid w:val="000B4761"/>
    <w:rsid w:val="000B4882"/>
    <w:rsid w:val="000B57EF"/>
    <w:rsid w:val="000B6797"/>
    <w:rsid w:val="000B6ADF"/>
    <w:rsid w:val="000C0E6A"/>
    <w:rsid w:val="000C4911"/>
    <w:rsid w:val="000C5D54"/>
    <w:rsid w:val="000D252E"/>
    <w:rsid w:val="000D2996"/>
    <w:rsid w:val="000D329D"/>
    <w:rsid w:val="000D523F"/>
    <w:rsid w:val="000E17C6"/>
    <w:rsid w:val="000E26C2"/>
    <w:rsid w:val="000E5FEE"/>
    <w:rsid w:val="000F51BF"/>
    <w:rsid w:val="000F6C0C"/>
    <w:rsid w:val="00100F61"/>
    <w:rsid w:val="001055CC"/>
    <w:rsid w:val="00106583"/>
    <w:rsid w:val="00106E0C"/>
    <w:rsid w:val="00107122"/>
    <w:rsid w:val="00113620"/>
    <w:rsid w:val="00115033"/>
    <w:rsid w:val="0012198F"/>
    <w:rsid w:val="00125F88"/>
    <w:rsid w:val="001275AD"/>
    <w:rsid w:val="00130918"/>
    <w:rsid w:val="001351F0"/>
    <w:rsid w:val="00135BE1"/>
    <w:rsid w:val="00140FF9"/>
    <w:rsid w:val="001410D8"/>
    <w:rsid w:val="00147608"/>
    <w:rsid w:val="0015131C"/>
    <w:rsid w:val="00155CA6"/>
    <w:rsid w:val="001564E1"/>
    <w:rsid w:val="00156C93"/>
    <w:rsid w:val="00160909"/>
    <w:rsid w:val="0016153D"/>
    <w:rsid w:val="00163BE3"/>
    <w:rsid w:val="00165E4D"/>
    <w:rsid w:val="00170633"/>
    <w:rsid w:val="00174FB7"/>
    <w:rsid w:val="0017519E"/>
    <w:rsid w:val="0017556B"/>
    <w:rsid w:val="00177786"/>
    <w:rsid w:val="00182D51"/>
    <w:rsid w:val="00184F59"/>
    <w:rsid w:val="00185075"/>
    <w:rsid w:val="00186B1A"/>
    <w:rsid w:val="00190099"/>
    <w:rsid w:val="001916CE"/>
    <w:rsid w:val="001A261D"/>
    <w:rsid w:val="001A58D3"/>
    <w:rsid w:val="001A5EA1"/>
    <w:rsid w:val="001B0F4B"/>
    <w:rsid w:val="001B1AFC"/>
    <w:rsid w:val="001B2E00"/>
    <w:rsid w:val="001B5A3C"/>
    <w:rsid w:val="001B5EEE"/>
    <w:rsid w:val="001B6153"/>
    <w:rsid w:val="001C08FA"/>
    <w:rsid w:val="001C1062"/>
    <w:rsid w:val="001C28EF"/>
    <w:rsid w:val="001C3999"/>
    <w:rsid w:val="001C4587"/>
    <w:rsid w:val="001C5F16"/>
    <w:rsid w:val="001D5200"/>
    <w:rsid w:val="001D6A45"/>
    <w:rsid w:val="001D76F3"/>
    <w:rsid w:val="001E33F0"/>
    <w:rsid w:val="001E3994"/>
    <w:rsid w:val="001F48C2"/>
    <w:rsid w:val="001F4EB8"/>
    <w:rsid w:val="001F6ED5"/>
    <w:rsid w:val="00200F09"/>
    <w:rsid w:val="00201E41"/>
    <w:rsid w:val="0020319C"/>
    <w:rsid w:val="00205FED"/>
    <w:rsid w:val="00213DBD"/>
    <w:rsid w:val="0021404B"/>
    <w:rsid w:val="002153D4"/>
    <w:rsid w:val="00222114"/>
    <w:rsid w:val="00222304"/>
    <w:rsid w:val="002234ED"/>
    <w:rsid w:val="002243C0"/>
    <w:rsid w:val="00224604"/>
    <w:rsid w:val="00224CFA"/>
    <w:rsid w:val="00227512"/>
    <w:rsid w:val="00231BB7"/>
    <w:rsid w:val="00236A5D"/>
    <w:rsid w:val="002374EF"/>
    <w:rsid w:val="00241E87"/>
    <w:rsid w:val="002424E5"/>
    <w:rsid w:val="00250E6B"/>
    <w:rsid w:val="00254EFB"/>
    <w:rsid w:val="00262B1E"/>
    <w:rsid w:val="00263CD9"/>
    <w:rsid w:val="00263D7D"/>
    <w:rsid w:val="00266E2B"/>
    <w:rsid w:val="002707A3"/>
    <w:rsid w:val="00282691"/>
    <w:rsid w:val="0028367C"/>
    <w:rsid w:val="00284938"/>
    <w:rsid w:val="00295986"/>
    <w:rsid w:val="002A2ABA"/>
    <w:rsid w:val="002A5D5F"/>
    <w:rsid w:val="002A611E"/>
    <w:rsid w:val="002A78EF"/>
    <w:rsid w:val="002B0CD4"/>
    <w:rsid w:val="002C4D0A"/>
    <w:rsid w:val="002E1DF1"/>
    <w:rsid w:val="002E28B9"/>
    <w:rsid w:val="002E62B8"/>
    <w:rsid w:val="002F0CBD"/>
    <w:rsid w:val="002F29B4"/>
    <w:rsid w:val="002F3CE7"/>
    <w:rsid w:val="0030204D"/>
    <w:rsid w:val="00306384"/>
    <w:rsid w:val="003070C5"/>
    <w:rsid w:val="00310BDB"/>
    <w:rsid w:val="00310ED7"/>
    <w:rsid w:val="003168D1"/>
    <w:rsid w:val="0031780C"/>
    <w:rsid w:val="00321611"/>
    <w:rsid w:val="003229AA"/>
    <w:rsid w:val="00323549"/>
    <w:rsid w:val="003354F1"/>
    <w:rsid w:val="00337AD6"/>
    <w:rsid w:val="00340F01"/>
    <w:rsid w:val="003431CF"/>
    <w:rsid w:val="003525A1"/>
    <w:rsid w:val="00353A0D"/>
    <w:rsid w:val="0035422B"/>
    <w:rsid w:val="00370526"/>
    <w:rsid w:val="003717AB"/>
    <w:rsid w:val="0037657E"/>
    <w:rsid w:val="00382E41"/>
    <w:rsid w:val="00384C61"/>
    <w:rsid w:val="00386DD1"/>
    <w:rsid w:val="00387326"/>
    <w:rsid w:val="00387831"/>
    <w:rsid w:val="00391EC0"/>
    <w:rsid w:val="003A3CEC"/>
    <w:rsid w:val="003A6EA7"/>
    <w:rsid w:val="003B1A88"/>
    <w:rsid w:val="003B39EB"/>
    <w:rsid w:val="003B3D21"/>
    <w:rsid w:val="003B722A"/>
    <w:rsid w:val="003C015D"/>
    <w:rsid w:val="003C2E3E"/>
    <w:rsid w:val="003D290E"/>
    <w:rsid w:val="003D309C"/>
    <w:rsid w:val="003D5C43"/>
    <w:rsid w:val="003D79E7"/>
    <w:rsid w:val="003D7F85"/>
    <w:rsid w:val="003E7DA2"/>
    <w:rsid w:val="003F0609"/>
    <w:rsid w:val="003F0988"/>
    <w:rsid w:val="003F10A0"/>
    <w:rsid w:val="003F1F4D"/>
    <w:rsid w:val="003F3020"/>
    <w:rsid w:val="00404201"/>
    <w:rsid w:val="0040439D"/>
    <w:rsid w:val="00405FF2"/>
    <w:rsid w:val="00407C0D"/>
    <w:rsid w:val="00407C4A"/>
    <w:rsid w:val="00416F0D"/>
    <w:rsid w:val="00432A9C"/>
    <w:rsid w:val="00436AD4"/>
    <w:rsid w:val="004450D7"/>
    <w:rsid w:val="0045404B"/>
    <w:rsid w:val="00463B51"/>
    <w:rsid w:val="00465556"/>
    <w:rsid w:val="004661F2"/>
    <w:rsid w:val="004940B8"/>
    <w:rsid w:val="00494378"/>
    <w:rsid w:val="004945B3"/>
    <w:rsid w:val="00497A5E"/>
    <w:rsid w:val="004A2AA9"/>
    <w:rsid w:val="004A2C08"/>
    <w:rsid w:val="004A3F9B"/>
    <w:rsid w:val="004B029E"/>
    <w:rsid w:val="004B2491"/>
    <w:rsid w:val="004C039B"/>
    <w:rsid w:val="004C2C89"/>
    <w:rsid w:val="004C2D50"/>
    <w:rsid w:val="004C4E47"/>
    <w:rsid w:val="004C5497"/>
    <w:rsid w:val="004C5CC2"/>
    <w:rsid w:val="004C68EC"/>
    <w:rsid w:val="004C7291"/>
    <w:rsid w:val="004D764F"/>
    <w:rsid w:val="004E0499"/>
    <w:rsid w:val="004E1D61"/>
    <w:rsid w:val="004E208C"/>
    <w:rsid w:val="004E254A"/>
    <w:rsid w:val="004E65DC"/>
    <w:rsid w:val="004E6A6F"/>
    <w:rsid w:val="004E7F33"/>
    <w:rsid w:val="004F46B6"/>
    <w:rsid w:val="004F5971"/>
    <w:rsid w:val="004F75CD"/>
    <w:rsid w:val="0050271E"/>
    <w:rsid w:val="00505B66"/>
    <w:rsid w:val="00506EC9"/>
    <w:rsid w:val="00510C5A"/>
    <w:rsid w:val="005119FA"/>
    <w:rsid w:val="005172A6"/>
    <w:rsid w:val="005239D1"/>
    <w:rsid w:val="00526187"/>
    <w:rsid w:val="0052769F"/>
    <w:rsid w:val="0053097E"/>
    <w:rsid w:val="00531F34"/>
    <w:rsid w:val="00533B36"/>
    <w:rsid w:val="00537FFD"/>
    <w:rsid w:val="005408ED"/>
    <w:rsid w:val="00541A4D"/>
    <w:rsid w:val="00541FBF"/>
    <w:rsid w:val="00552D55"/>
    <w:rsid w:val="005532C0"/>
    <w:rsid w:val="005549E7"/>
    <w:rsid w:val="0055595D"/>
    <w:rsid w:val="0057150B"/>
    <w:rsid w:val="00571F94"/>
    <w:rsid w:val="00580504"/>
    <w:rsid w:val="005813E4"/>
    <w:rsid w:val="00584924"/>
    <w:rsid w:val="00586086"/>
    <w:rsid w:val="00587F0C"/>
    <w:rsid w:val="00590400"/>
    <w:rsid w:val="00590ED5"/>
    <w:rsid w:val="005926FA"/>
    <w:rsid w:val="005949D8"/>
    <w:rsid w:val="005961D9"/>
    <w:rsid w:val="00596E46"/>
    <w:rsid w:val="00596FAD"/>
    <w:rsid w:val="0059719D"/>
    <w:rsid w:val="00597919"/>
    <w:rsid w:val="00597FA1"/>
    <w:rsid w:val="005A0F62"/>
    <w:rsid w:val="005A2371"/>
    <w:rsid w:val="005A2798"/>
    <w:rsid w:val="005A4766"/>
    <w:rsid w:val="005A5B94"/>
    <w:rsid w:val="005B006A"/>
    <w:rsid w:val="005B2450"/>
    <w:rsid w:val="005B62D3"/>
    <w:rsid w:val="005C28D8"/>
    <w:rsid w:val="005C3683"/>
    <w:rsid w:val="005C3A10"/>
    <w:rsid w:val="005D332C"/>
    <w:rsid w:val="005D6D91"/>
    <w:rsid w:val="005E0064"/>
    <w:rsid w:val="005E1D95"/>
    <w:rsid w:val="005E5992"/>
    <w:rsid w:val="005F004E"/>
    <w:rsid w:val="0060114A"/>
    <w:rsid w:val="00601B98"/>
    <w:rsid w:val="0060525E"/>
    <w:rsid w:val="00612126"/>
    <w:rsid w:val="00612D9A"/>
    <w:rsid w:val="00615EED"/>
    <w:rsid w:val="00617076"/>
    <w:rsid w:val="00617264"/>
    <w:rsid w:val="00617A3E"/>
    <w:rsid w:val="00620A6C"/>
    <w:rsid w:val="00626FE7"/>
    <w:rsid w:val="0062794E"/>
    <w:rsid w:val="00632DC4"/>
    <w:rsid w:val="0063407E"/>
    <w:rsid w:val="006343F8"/>
    <w:rsid w:val="006377CD"/>
    <w:rsid w:val="006405A1"/>
    <w:rsid w:val="00641887"/>
    <w:rsid w:val="006418B0"/>
    <w:rsid w:val="00644050"/>
    <w:rsid w:val="00645485"/>
    <w:rsid w:val="00647580"/>
    <w:rsid w:val="00651289"/>
    <w:rsid w:val="00654388"/>
    <w:rsid w:val="00656221"/>
    <w:rsid w:val="0066055A"/>
    <w:rsid w:val="00665A54"/>
    <w:rsid w:val="00666978"/>
    <w:rsid w:val="00667215"/>
    <w:rsid w:val="00671199"/>
    <w:rsid w:val="00671802"/>
    <w:rsid w:val="006845E2"/>
    <w:rsid w:val="00685ADC"/>
    <w:rsid w:val="00687576"/>
    <w:rsid w:val="0068766F"/>
    <w:rsid w:val="00690E04"/>
    <w:rsid w:val="00692C90"/>
    <w:rsid w:val="0069684E"/>
    <w:rsid w:val="00696B9F"/>
    <w:rsid w:val="006A0BE1"/>
    <w:rsid w:val="006A1F7F"/>
    <w:rsid w:val="006A5F4C"/>
    <w:rsid w:val="006C4A4C"/>
    <w:rsid w:val="006C6A56"/>
    <w:rsid w:val="006D2A3C"/>
    <w:rsid w:val="006E1BA5"/>
    <w:rsid w:val="006E1EA9"/>
    <w:rsid w:val="006E1F9A"/>
    <w:rsid w:val="006E25B7"/>
    <w:rsid w:val="006E29B9"/>
    <w:rsid w:val="006E2E0F"/>
    <w:rsid w:val="006E381A"/>
    <w:rsid w:val="006E5B4E"/>
    <w:rsid w:val="007018D3"/>
    <w:rsid w:val="007022E5"/>
    <w:rsid w:val="00703A4B"/>
    <w:rsid w:val="00704425"/>
    <w:rsid w:val="007046ED"/>
    <w:rsid w:val="00704A45"/>
    <w:rsid w:val="00707CC0"/>
    <w:rsid w:val="00712525"/>
    <w:rsid w:val="007157A1"/>
    <w:rsid w:val="00717057"/>
    <w:rsid w:val="007200F7"/>
    <w:rsid w:val="007256D7"/>
    <w:rsid w:val="00731264"/>
    <w:rsid w:val="007356DD"/>
    <w:rsid w:val="0073611B"/>
    <w:rsid w:val="00742760"/>
    <w:rsid w:val="007437CF"/>
    <w:rsid w:val="0074412D"/>
    <w:rsid w:val="00744372"/>
    <w:rsid w:val="007525DF"/>
    <w:rsid w:val="00754DBD"/>
    <w:rsid w:val="00772598"/>
    <w:rsid w:val="007752EF"/>
    <w:rsid w:val="00776ABC"/>
    <w:rsid w:val="00776CF6"/>
    <w:rsid w:val="007903DC"/>
    <w:rsid w:val="00790CE6"/>
    <w:rsid w:val="0079491A"/>
    <w:rsid w:val="00795151"/>
    <w:rsid w:val="007A146D"/>
    <w:rsid w:val="007A17F1"/>
    <w:rsid w:val="007A2C08"/>
    <w:rsid w:val="007A5C59"/>
    <w:rsid w:val="007A7BC0"/>
    <w:rsid w:val="007B1D14"/>
    <w:rsid w:val="007B7B65"/>
    <w:rsid w:val="007C1A31"/>
    <w:rsid w:val="007C5229"/>
    <w:rsid w:val="007C5BE8"/>
    <w:rsid w:val="007D1DDD"/>
    <w:rsid w:val="007D5718"/>
    <w:rsid w:val="007E07C9"/>
    <w:rsid w:val="007E162A"/>
    <w:rsid w:val="007E6A33"/>
    <w:rsid w:val="007E7F69"/>
    <w:rsid w:val="007F39A2"/>
    <w:rsid w:val="007F44F2"/>
    <w:rsid w:val="007F5198"/>
    <w:rsid w:val="007F7636"/>
    <w:rsid w:val="00800644"/>
    <w:rsid w:val="00801283"/>
    <w:rsid w:val="00801771"/>
    <w:rsid w:val="0080408B"/>
    <w:rsid w:val="00805CD5"/>
    <w:rsid w:val="00813A5A"/>
    <w:rsid w:val="00822132"/>
    <w:rsid w:val="00824EB0"/>
    <w:rsid w:val="00832942"/>
    <w:rsid w:val="00835CBC"/>
    <w:rsid w:val="00836987"/>
    <w:rsid w:val="00836E09"/>
    <w:rsid w:val="0083757C"/>
    <w:rsid w:val="008501A9"/>
    <w:rsid w:val="0085025D"/>
    <w:rsid w:val="00852349"/>
    <w:rsid w:val="00853BFD"/>
    <w:rsid w:val="0086154E"/>
    <w:rsid w:val="00862CF8"/>
    <w:rsid w:val="00867E14"/>
    <w:rsid w:val="00870388"/>
    <w:rsid w:val="00872ADC"/>
    <w:rsid w:val="00876561"/>
    <w:rsid w:val="00877E87"/>
    <w:rsid w:val="00880713"/>
    <w:rsid w:val="00884C56"/>
    <w:rsid w:val="00884C96"/>
    <w:rsid w:val="00886FE8"/>
    <w:rsid w:val="008877D6"/>
    <w:rsid w:val="0089119A"/>
    <w:rsid w:val="00891E20"/>
    <w:rsid w:val="00893972"/>
    <w:rsid w:val="008A1643"/>
    <w:rsid w:val="008A1707"/>
    <w:rsid w:val="008A201D"/>
    <w:rsid w:val="008B02D0"/>
    <w:rsid w:val="008B09C3"/>
    <w:rsid w:val="008B1486"/>
    <w:rsid w:val="008B1A9C"/>
    <w:rsid w:val="008B27F2"/>
    <w:rsid w:val="008B446C"/>
    <w:rsid w:val="008C0D25"/>
    <w:rsid w:val="008C0D82"/>
    <w:rsid w:val="008C2D77"/>
    <w:rsid w:val="008C41C2"/>
    <w:rsid w:val="008C58B4"/>
    <w:rsid w:val="008D11DD"/>
    <w:rsid w:val="008D1C85"/>
    <w:rsid w:val="008D6415"/>
    <w:rsid w:val="008E18B1"/>
    <w:rsid w:val="008E4BD6"/>
    <w:rsid w:val="008F0679"/>
    <w:rsid w:val="008F151C"/>
    <w:rsid w:val="008F2299"/>
    <w:rsid w:val="008F6C5C"/>
    <w:rsid w:val="00904282"/>
    <w:rsid w:val="00905A43"/>
    <w:rsid w:val="00905C3C"/>
    <w:rsid w:val="0090739A"/>
    <w:rsid w:val="00910A52"/>
    <w:rsid w:val="00911936"/>
    <w:rsid w:val="00912850"/>
    <w:rsid w:val="00913BBF"/>
    <w:rsid w:val="00916A69"/>
    <w:rsid w:val="009213BB"/>
    <w:rsid w:val="00923B9C"/>
    <w:rsid w:val="00923EE0"/>
    <w:rsid w:val="00924158"/>
    <w:rsid w:val="0092487B"/>
    <w:rsid w:val="00925316"/>
    <w:rsid w:val="009308C8"/>
    <w:rsid w:val="00931B1F"/>
    <w:rsid w:val="00933273"/>
    <w:rsid w:val="009333A5"/>
    <w:rsid w:val="00933ACC"/>
    <w:rsid w:val="009362F3"/>
    <w:rsid w:val="009429C0"/>
    <w:rsid w:val="0094362F"/>
    <w:rsid w:val="00945CA0"/>
    <w:rsid w:val="0094780F"/>
    <w:rsid w:val="00956A54"/>
    <w:rsid w:val="00956B11"/>
    <w:rsid w:val="009616A4"/>
    <w:rsid w:val="009620D7"/>
    <w:rsid w:val="00962235"/>
    <w:rsid w:val="00963A0C"/>
    <w:rsid w:val="009645B8"/>
    <w:rsid w:val="00973AAE"/>
    <w:rsid w:val="00973DBF"/>
    <w:rsid w:val="0097473A"/>
    <w:rsid w:val="00974F77"/>
    <w:rsid w:val="009772D9"/>
    <w:rsid w:val="009838C9"/>
    <w:rsid w:val="00984EAA"/>
    <w:rsid w:val="00984F44"/>
    <w:rsid w:val="009952EA"/>
    <w:rsid w:val="009A248B"/>
    <w:rsid w:val="009A2B4D"/>
    <w:rsid w:val="009A5E50"/>
    <w:rsid w:val="009A7430"/>
    <w:rsid w:val="009B1091"/>
    <w:rsid w:val="009B1DB1"/>
    <w:rsid w:val="009B3F04"/>
    <w:rsid w:val="009C3D27"/>
    <w:rsid w:val="009D079F"/>
    <w:rsid w:val="009D0DD5"/>
    <w:rsid w:val="009D32E7"/>
    <w:rsid w:val="009D442E"/>
    <w:rsid w:val="009D57BD"/>
    <w:rsid w:val="009D657D"/>
    <w:rsid w:val="009D6BE3"/>
    <w:rsid w:val="009E34A9"/>
    <w:rsid w:val="009E4B9C"/>
    <w:rsid w:val="009E7626"/>
    <w:rsid w:val="009F3626"/>
    <w:rsid w:val="009F4398"/>
    <w:rsid w:val="009F7E33"/>
    <w:rsid w:val="00A026E5"/>
    <w:rsid w:val="00A02E12"/>
    <w:rsid w:val="00A06402"/>
    <w:rsid w:val="00A14EDD"/>
    <w:rsid w:val="00A21CBA"/>
    <w:rsid w:val="00A21FFE"/>
    <w:rsid w:val="00A224E9"/>
    <w:rsid w:val="00A225A0"/>
    <w:rsid w:val="00A22A08"/>
    <w:rsid w:val="00A22F7D"/>
    <w:rsid w:val="00A2326D"/>
    <w:rsid w:val="00A23CFB"/>
    <w:rsid w:val="00A23EDE"/>
    <w:rsid w:val="00A23F04"/>
    <w:rsid w:val="00A24A7D"/>
    <w:rsid w:val="00A26D79"/>
    <w:rsid w:val="00A304E5"/>
    <w:rsid w:val="00A31830"/>
    <w:rsid w:val="00A324D3"/>
    <w:rsid w:val="00A33643"/>
    <w:rsid w:val="00A343ED"/>
    <w:rsid w:val="00A40E72"/>
    <w:rsid w:val="00A4346E"/>
    <w:rsid w:val="00A45BAD"/>
    <w:rsid w:val="00A47818"/>
    <w:rsid w:val="00A47D86"/>
    <w:rsid w:val="00A52AB6"/>
    <w:rsid w:val="00A5419B"/>
    <w:rsid w:val="00A55E8D"/>
    <w:rsid w:val="00A57FE9"/>
    <w:rsid w:val="00A60A68"/>
    <w:rsid w:val="00A7758D"/>
    <w:rsid w:val="00A90CB2"/>
    <w:rsid w:val="00A90DB8"/>
    <w:rsid w:val="00A941B5"/>
    <w:rsid w:val="00A95787"/>
    <w:rsid w:val="00AA43A2"/>
    <w:rsid w:val="00AB22AA"/>
    <w:rsid w:val="00AB3405"/>
    <w:rsid w:val="00AB34AF"/>
    <w:rsid w:val="00AB3E85"/>
    <w:rsid w:val="00AB514F"/>
    <w:rsid w:val="00AB72BD"/>
    <w:rsid w:val="00AB76F5"/>
    <w:rsid w:val="00AC0249"/>
    <w:rsid w:val="00AC654C"/>
    <w:rsid w:val="00AC7C8F"/>
    <w:rsid w:val="00AD28FE"/>
    <w:rsid w:val="00AD603B"/>
    <w:rsid w:val="00AE1DD7"/>
    <w:rsid w:val="00AE4763"/>
    <w:rsid w:val="00AE48BC"/>
    <w:rsid w:val="00AE52D6"/>
    <w:rsid w:val="00AF3234"/>
    <w:rsid w:val="00AF4502"/>
    <w:rsid w:val="00B007A7"/>
    <w:rsid w:val="00B01E34"/>
    <w:rsid w:val="00B04698"/>
    <w:rsid w:val="00B1367C"/>
    <w:rsid w:val="00B35D99"/>
    <w:rsid w:val="00B40C0E"/>
    <w:rsid w:val="00B41FF0"/>
    <w:rsid w:val="00B46DDD"/>
    <w:rsid w:val="00B46F22"/>
    <w:rsid w:val="00B51D55"/>
    <w:rsid w:val="00B52646"/>
    <w:rsid w:val="00B60236"/>
    <w:rsid w:val="00B70FB6"/>
    <w:rsid w:val="00B77CC8"/>
    <w:rsid w:val="00B82598"/>
    <w:rsid w:val="00B85707"/>
    <w:rsid w:val="00B864A6"/>
    <w:rsid w:val="00B86A88"/>
    <w:rsid w:val="00B878AD"/>
    <w:rsid w:val="00B901FA"/>
    <w:rsid w:val="00B959AB"/>
    <w:rsid w:val="00BA0CB9"/>
    <w:rsid w:val="00BA59C3"/>
    <w:rsid w:val="00BA65F6"/>
    <w:rsid w:val="00BB1C12"/>
    <w:rsid w:val="00BB474D"/>
    <w:rsid w:val="00BC15BA"/>
    <w:rsid w:val="00BC1D4C"/>
    <w:rsid w:val="00BD1DB9"/>
    <w:rsid w:val="00BD524D"/>
    <w:rsid w:val="00BE03B7"/>
    <w:rsid w:val="00BE04BA"/>
    <w:rsid w:val="00BE142F"/>
    <w:rsid w:val="00BE441F"/>
    <w:rsid w:val="00BE46C2"/>
    <w:rsid w:val="00BE5338"/>
    <w:rsid w:val="00BF0C90"/>
    <w:rsid w:val="00BF520D"/>
    <w:rsid w:val="00BF5DC4"/>
    <w:rsid w:val="00BF5E43"/>
    <w:rsid w:val="00BF7B26"/>
    <w:rsid w:val="00C0014E"/>
    <w:rsid w:val="00C021B9"/>
    <w:rsid w:val="00C04ACA"/>
    <w:rsid w:val="00C05967"/>
    <w:rsid w:val="00C12606"/>
    <w:rsid w:val="00C14FE5"/>
    <w:rsid w:val="00C16F49"/>
    <w:rsid w:val="00C24F3D"/>
    <w:rsid w:val="00C27C50"/>
    <w:rsid w:val="00C302D8"/>
    <w:rsid w:val="00C30562"/>
    <w:rsid w:val="00C31901"/>
    <w:rsid w:val="00C374FF"/>
    <w:rsid w:val="00C41BEB"/>
    <w:rsid w:val="00C42E5F"/>
    <w:rsid w:val="00C436EF"/>
    <w:rsid w:val="00C439DF"/>
    <w:rsid w:val="00C44545"/>
    <w:rsid w:val="00C45BC6"/>
    <w:rsid w:val="00C46564"/>
    <w:rsid w:val="00C47BB1"/>
    <w:rsid w:val="00C50EB6"/>
    <w:rsid w:val="00C52552"/>
    <w:rsid w:val="00C60A46"/>
    <w:rsid w:val="00C6572E"/>
    <w:rsid w:val="00C719CC"/>
    <w:rsid w:val="00C72796"/>
    <w:rsid w:val="00C730D0"/>
    <w:rsid w:val="00C7602D"/>
    <w:rsid w:val="00C7682D"/>
    <w:rsid w:val="00C7764C"/>
    <w:rsid w:val="00C77740"/>
    <w:rsid w:val="00C80902"/>
    <w:rsid w:val="00C817BE"/>
    <w:rsid w:val="00C8323E"/>
    <w:rsid w:val="00C852B2"/>
    <w:rsid w:val="00C91038"/>
    <w:rsid w:val="00C92A93"/>
    <w:rsid w:val="00C92F52"/>
    <w:rsid w:val="00C94E79"/>
    <w:rsid w:val="00CA50E7"/>
    <w:rsid w:val="00CA62F9"/>
    <w:rsid w:val="00CA6497"/>
    <w:rsid w:val="00CB061A"/>
    <w:rsid w:val="00CB3998"/>
    <w:rsid w:val="00CB4DFF"/>
    <w:rsid w:val="00CC32AE"/>
    <w:rsid w:val="00CC4A6A"/>
    <w:rsid w:val="00CC723C"/>
    <w:rsid w:val="00CD55FB"/>
    <w:rsid w:val="00CE3E35"/>
    <w:rsid w:val="00CE7B96"/>
    <w:rsid w:val="00CF4CE2"/>
    <w:rsid w:val="00CF5F41"/>
    <w:rsid w:val="00CF62F9"/>
    <w:rsid w:val="00CF7038"/>
    <w:rsid w:val="00D05132"/>
    <w:rsid w:val="00D1276C"/>
    <w:rsid w:val="00D20381"/>
    <w:rsid w:val="00D2315C"/>
    <w:rsid w:val="00D25509"/>
    <w:rsid w:val="00D35F87"/>
    <w:rsid w:val="00D404FA"/>
    <w:rsid w:val="00D45948"/>
    <w:rsid w:val="00D523BC"/>
    <w:rsid w:val="00D53AB1"/>
    <w:rsid w:val="00D53AF5"/>
    <w:rsid w:val="00D6094B"/>
    <w:rsid w:val="00D634F0"/>
    <w:rsid w:val="00D643F2"/>
    <w:rsid w:val="00D66FEA"/>
    <w:rsid w:val="00D7627B"/>
    <w:rsid w:val="00D76D3E"/>
    <w:rsid w:val="00D82C4B"/>
    <w:rsid w:val="00D96873"/>
    <w:rsid w:val="00DA6128"/>
    <w:rsid w:val="00DA7200"/>
    <w:rsid w:val="00DB0757"/>
    <w:rsid w:val="00DB190D"/>
    <w:rsid w:val="00DB5DFD"/>
    <w:rsid w:val="00DB7403"/>
    <w:rsid w:val="00DC184D"/>
    <w:rsid w:val="00DC507E"/>
    <w:rsid w:val="00DD1278"/>
    <w:rsid w:val="00DD1C18"/>
    <w:rsid w:val="00DD2DAD"/>
    <w:rsid w:val="00DD5EFB"/>
    <w:rsid w:val="00DE1611"/>
    <w:rsid w:val="00DE401C"/>
    <w:rsid w:val="00DE491C"/>
    <w:rsid w:val="00DF31E8"/>
    <w:rsid w:val="00DF4F73"/>
    <w:rsid w:val="00DF68DE"/>
    <w:rsid w:val="00E01884"/>
    <w:rsid w:val="00E0659A"/>
    <w:rsid w:val="00E11FDF"/>
    <w:rsid w:val="00E14B63"/>
    <w:rsid w:val="00E14DB2"/>
    <w:rsid w:val="00E164B9"/>
    <w:rsid w:val="00E20FF6"/>
    <w:rsid w:val="00E251C0"/>
    <w:rsid w:val="00E30931"/>
    <w:rsid w:val="00E31528"/>
    <w:rsid w:val="00E33616"/>
    <w:rsid w:val="00E339C3"/>
    <w:rsid w:val="00E3696B"/>
    <w:rsid w:val="00E40FC6"/>
    <w:rsid w:val="00E463A8"/>
    <w:rsid w:val="00E47677"/>
    <w:rsid w:val="00E47EE2"/>
    <w:rsid w:val="00E53B80"/>
    <w:rsid w:val="00E577F1"/>
    <w:rsid w:val="00E60173"/>
    <w:rsid w:val="00E60A22"/>
    <w:rsid w:val="00E63934"/>
    <w:rsid w:val="00E666DC"/>
    <w:rsid w:val="00E73371"/>
    <w:rsid w:val="00E73418"/>
    <w:rsid w:val="00E769C6"/>
    <w:rsid w:val="00E76DD7"/>
    <w:rsid w:val="00E775BD"/>
    <w:rsid w:val="00E80AD7"/>
    <w:rsid w:val="00E92F78"/>
    <w:rsid w:val="00E9570F"/>
    <w:rsid w:val="00EA0918"/>
    <w:rsid w:val="00EA0EA8"/>
    <w:rsid w:val="00EA161A"/>
    <w:rsid w:val="00EA1743"/>
    <w:rsid w:val="00EA68DA"/>
    <w:rsid w:val="00EB1461"/>
    <w:rsid w:val="00EB27C9"/>
    <w:rsid w:val="00EB68A0"/>
    <w:rsid w:val="00EB70C7"/>
    <w:rsid w:val="00EC0296"/>
    <w:rsid w:val="00EC4F70"/>
    <w:rsid w:val="00EC6696"/>
    <w:rsid w:val="00ED1783"/>
    <w:rsid w:val="00ED3677"/>
    <w:rsid w:val="00EE6133"/>
    <w:rsid w:val="00EF2A82"/>
    <w:rsid w:val="00EF347F"/>
    <w:rsid w:val="00EF6BC6"/>
    <w:rsid w:val="00F0135A"/>
    <w:rsid w:val="00F034E3"/>
    <w:rsid w:val="00F055B4"/>
    <w:rsid w:val="00F05BA2"/>
    <w:rsid w:val="00F07CFC"/>
    <w:rsid w:val="00F103E0"/>
    <w:rsid w:val="00F15CCC"/>
    <w:rsid w:val="00F20701"/>
    <w:rsid w:val="00F21748"/>
    <w:rsid w:val="00F21E24"/>
    <w:rsid w:val="00F22234"/>
    <w:rsid w:val="00F235A2"/>
    <w:rsid w:val="00F25BDD"/>
    <w:rsid w:val="00F26F11"/>
    <w:rsid w:val="00F44170"/>
    <w:rsid w:val="00F4505A"/>
    <w:rsid w:val="00F45EB4"/>
    <w:rsid w:val="00F542C7"/>
    <w:rsid w:val="00F55F96"/>
    <w:rsid w:val="00F576A7"/>
    <w:rsid w:val="00F603C3"/>
    <w:rsid w:val="00F62ADE"/>
    <w:rsid w:val="00F648E7"/>
    <w:rsid w:val="00F723CD"/>
    <w:rsid w:val="00F72BB0"/>
    <w:rsid w:val="00F72CDC"/>
    <w:rsid w:val="00F75C07"/>
    <w:rsid w:val="00F76673"/>
    <w:rsid w:val="00F77D0F"/>
    <w:rsid w:val="00F84703"/>
    <w:rsid w:val="00F84BD0"/>
    <w:rsid w:val="00F86325"/>
    <w:rsid w:val="00F86AC0"/>
    <w:rsid w:val="00F90A35"/>
    <w:rsid w:val="00F95EA8"/>
    <w:rsid w:val="00FA1F93"/>
    <w:rsid w:val="00FA2145"/>
    <w:rsid w:val="00FA2FF1"/>
    <w:rsid w:val="00FA4B0D"/>
    <w:rsid w:val="00FA681A"/>
    <w:rsid w:val="00FB05CC"/>
    <w:rsid w:val="00FC0017"/>
    <w:rsid w:val="00FC195A"/>
    <w:rsid w:val="00FC4E7C"/>
    <w:rsid w:val="00FC7554"/>
    <w:rsid w:val="00FC7C98"/>
    <w:rsid w:val="00FD0A1B"/>
    <w:rsid w:val="00FD3145"/>
    <w:rsid w:val="00FD6F16"/>
    <w:rsid w:val="00FE1CF3"/>
    <w:rsid w:val="00FE3064"/>
    <w:rsid w:val="00FF3FD5"/>
    <w:rsid w:val="00FF5A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2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2A9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432A9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32A9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a3">
    <w:name w:val="Обычный (паспорт)"/>
    <w:basedOn w:val="a"/>
    <w:rsid w:val="00B35D99"/>
    <w:pPr>
      <w:spacing w:before="120" w:after="0" w:line="240" w:lineRule="auto"/>
      <w:jc w:val="both"/>
    </w:pPr>
    <w:rPr>
      <w:rFonts w:ascii="Times New Roman" w:eastAsia="Times New Roman" w:hAnsi="Times New Roman" w:cs="Times New Roman"/>
      <w:sz w:val="28"/>
      <w:szCs w:val="28"/>
      <w:lang w:eastAsia="ru-RU"/>
    </w:rPr>
  </w:style>
  <w:style w:type="character" w:styleId="a4">
    <w:name w:val="Hyperlink"/>
    <w:basedOn w:val="a0"/>
    <w:uiPriority w:val="99"/>
    <w:unhideWhenUsed/>
    <w:rsid w:val="00323549"/>
    <w:rPr>
      <w:color w:val="0000FF" w:themeColor="hyperlink"/>
      <w:u w:val="single"/>
    </w:rPr>
  </w:style>
  <w:style w:type="paragraph" w:styleId="a5">
    <w:name w:val="List Paragraph"/>
    <w:basedOn w:val="a"/>
    <w:uiPriority w:val="34"/>
    <w:qFormat/>
    <w:rsid w:val="002F29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2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2A9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432A9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32A9C"/>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divs>
    <w:div w:id="610284926">
      <w:bodyDiv w:val="1"/>
      <w:marLeft w:val="0"/>
      <w:marRight w:val="0"/>
      <w:marTop w:val="0"/>
      <w:marBottom w:val="0"/>
      <w:divBdr>
        <w:top w:val="none" w:sz="0" w:space="0" w:color="auto"/>
        <w:left w:val="none" w:sz="0" w:space="0" w:color="auto"/>
        <w:bottom w:val="none" w:sz="0" w:space="0" w:color="auto"/>
        <w:right w:val="none" w:sz="0" w:space="0" w:color="auto"/>
      </w:divBdr>
    </w:div>
    <w:div w:id="150978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EA762A354B1D1ED0BD95260B3F74D5BC99F090096F6FBFDBB140BEFBA2922871AF648624718595x0n1G" TargetMode="External"/><Relationship Id="rId13" Type="http://schemas.openxmlformats.org/officeDocument/2006/relationships/hyperlink" Target="consultantplus://offline/ref=FEEA762A354B1D1ED0BD8B2B1D532ED9BA96A89E0A6266EF8EEE1BE3ACAB987F36E03DC4607C839505EE16xCn5G" TargetMode="External"/><Relationship Id="rId18" Type="http://schemas.openxmlformats.org/officeDocument/2006/relationships/hyperlink" Target="consultantplus://offline/ref=FEEA762A354B1D1ED0BD95260B3F74D5BC99F09200636FBFDBB140BEFBxAn2G" TargetMode="External"/><Relationship Id="rId26" Type="http://schemas.openxmlformats.org/officeDocument/2006/relationships/hyperlink" Target="consultantplus://offline/ref=FEEA762A354B1D1ED0BD8B2B1D532ED9BA96A89E0A616DE084EE1BE3ACAB987Fx3n6G" TargetMode="External"/><Relationship Id="rId3" Type="http://schemas.openxmlformats.org/officeDocument/2006/relationships/settings" Target="settings.xml"/><Relationship Id="rId21" Type="http://schemas.openxmlformats.org/officeDocument/2006/relationships/hyperlink" Target="consultantplus://offline/ref=FEEA762A354B1D1ED0BD8B2B1D532ED9BA96A89E0A6365EF8EEE1BE3ACAB987F36E03DC4607C839505EE1ExCn0G" TargetMode="External"/><Relationship Id="rId7" Type="http://schemas.openxmlformats.org/officeDocument/2006/relationships/hyperlink" Target="consultantplus://offline/ref=FEEA762A354B1D1ED0BD95260B3F74D5BC99F090096E6FBFDBB140BEFBA2922871AF648624718193x0n3G" TargetMode="External"/><Relationship Id="rId12" Type="http://schemas.openxmlformats.org/officeDocument/2006/relationships/hyperlink" Target="consultantplus://offline/ref=FEEA762A354B1D1ED0BD8B2B1D532ED9BA96A89E0A6167E182EE1BE3ACAB987Fx3n6G" TargetMode="External"/><Relationship Id="rId17" Type="http://schemas.openxmlformats.org/officeDocument/2006/relationships/hyperlink" Target="consultantplus://offline/ref=FEEA762A354B1D1ED0BD8B2B1D532ED9BA96A89E0A606CE083EE1BE3ACAB987Fx3n6G" TargetMode="External"/><Relationship Id="rId25" Type="http://schemas.openxmlformats.org/officeDocument/2006/relationships/hyperlink" Target="consultantplus://offline/ref=FEEA762A354B1D1ED0BD95260B3F74D5BC99F091016E6FBFDBB140BEFBxAn2G" TargetMode="External"/><Relationship Id="rId2" Type="http://schemas.openxmlformats.org/officeDocument/2006/relationships/styles" Target="styles.xml"/><Relationship Id="rId16" Type="http://schemas.openxmlformats.org/officeDocument/2006/relationships/hyperlink" Target="consultantplus://offline/ref=7260E06E6B569B69F94C93A4436B0821E8A86AEF58134E9474BC48603B2B5E98E1C79831C45290CF8F8E3A23B2I" TargetMode="External"/><Relationship Id="rId20" Type="http://schemas.openxmlformats.org/officeDocument/2006/relationships/hyperlink" Target="consultantplus://offline/ref=FEEA762A354B1D1ED0BD95260B3F74D5BC99F09200636FBFDBB140BEFBxAn2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file:///D:\&#1044;&#1086;&#1082;&#1091;&#1084;&#1077;&#1085;&#1090;&#1099;\&#1087;&#1088;&#1086;&#1075;&#1088;&#1072;&#1084;&#1084;&#1072;%20&#1060;&#1059;\&#1055;&#1056;&#1054;&#1043;&#1056;&#1040;&#1052;&#1052;&#1040;%20&#1060;&#1048;&#1053;%20&#1059;&#1055;&#1056;&#1040;&#1042;&#1051;-2014%20&#1085;&#1086;&#1074;&#1072;&#1103;.docx" TargetMode="External"/><Relationship Id="rId11" Type="http://schemas.openxmlformats.org/officeDocument/2006/relationships/hyperlink" Target="consultantplus://offline/ref=FEEA762A354B1D1ED0BD95260B3F74D5BC99F091016E6FBFDBB140BEFBA2922871AF64852570x8n7G" TargetMode="External"/><Relationship Id="rId24" Type="http://schemas.openxmlformats.org/officeDocument/2006/relationships/hyperlink" Target="consultantplus://offline/ref=FEEA762A354B1D1ED0BD8B2B1D532ED9BA96A89E0B626CEA82EE1BE3ACAB987F36E03DC4607C839505EE16xCn3G" TargetMode="External"/><Relationship Id="rId5" Type="http://schemas.openxmlformats.org/officeDocument/2006/relationships/hyperlink" Target="consultantplus://offline/ref=FEEA762A354B1D1ED0BD8B2B1D532ED9BA96A89E0A6365ED8FEE1BE3ACAB987Fx3n6G" TargetMode="External"/><Relationship Id="rId15" Type="http://schemas.openxmlformats.org/officeDocument/2006/relationships/hyperlink" Target="consultantplus://offline/ref=FEEA762A354B1D1ED0BD8B2B1D532ED9BA96A89E0A6167E182EE1BE3ACAB987Fx3n6G" TargetMode="External"/><Relationship Id="rId23" Type="http://schemas.openxmlformats.org/officeDocument/2006/relationships/hyperlink" Target="consultantplus://offline/ref=FEEA762A354B1D1ED0BD8B2B1D532ED9BA96A89E0B6E60ED87EE1BE3ACAB987F36E03DC4607C839505EE16xCn2G" TargetMode="External"/><Relationship Id="rId28" Type="http://schemas.openxmlformats.org/officeDocument/2006/relationships/fontTable" Target="fontTable.xml"/><Relationship Id="rId10" Type="http://schemas.openxmlformats.org/officeDocument/2006/relationships/hyperlink" Target="consultantplus://offline/ref=FEEA762A354B1D1ED0BD95260B3F74D5BC99F091016E6FBFDBB140BEFBA2922871AF64852478x8nBG" TargetMode="External"/><Relationship Id="rId19" Type="http://schemas.openxmlformats.org/officeDocument/2006/relationships/hyperlink" Target="consultantplus://offline/ref=FEEA762A354B1D1ED0BD95260B3F74D5BC9FF59108626FBFDBB140BEFBA2922871AF648624718294x0n5G"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FEEA762A354B1D1ED0BD95260B3F74D5BC99F090096F6FBFDBB140BEFBA2922871AF648624718594x0nDG" TargetMode="External"/><Relationship Id="rId14" Type="http://schemas.openxmlformats.org/officeDocument/2006/relationships/hyperlink" Target="consultantplus://offline/ref=FEEA762A354B1D1ED0BD95260B3F74D5BC99F091016E6FBFDBB140BEFBxAn2G" TargetMode="External"/><Relationship Id="rId22" Type="http://schemas.openxmlformats.org/officeDocument/2006/relationships/hyperlink" Target="consultantplus://offline/ref=FEEA762A354B1D1ED0BD8B2B1D532ED9BA96A89E0B6463EC85EE1BE3ACAB987F36E03DC4607C839505EE17xCnAG" TargetMode="External"/><Relationship Id="rId27" Type="http://schemas.openxmlformats.org/officeDocument/2006/relationships/hyperlink" Target="consultantplus://offline/ref=FEEA762A354B1D1ED0BD95260B3F74D5BC99F091016E6FBFDBB140BEFBxAn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B988C-CD71-4FE9-832D-77185E09F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72</Pages>
  <Words>24105</Words>
  <Characters>137400</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26</cp:revision>
  <cp:lastPrinted>2014-11-14T07:37:00Z</cp:lastPrinted>
  <dcterms:created xsi:type="dcterms:W3CDTF">2014-10-27T11:24:00Z</dcterms:created>
  <dcterms:modified xsi:type="dcterms:W3CDTF">2014-11-15T10:21:00Z</dcterms:modified>
</cp:coreProperties>
</file>