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2C" w:rsidRPr="00957F2C" w:rsidRDefault="00957F2C" w:rsidP="0072103A">
      <w:pPr>
        <w:jc w:val="center"/>
        <w:rPr>
          <w:b/>
          <w:sz w:val="28"/>
        </w:rPr>
      </w:pPr>
      <w:r w:rsidRPr="00957F2C">
        <w:rPr>
          <w:b/>
          <w:sz w:val="28"/>
        </w:rPr>
        <w:t>АДМ</w:t>
      </w:r>
      <w:bookmarkStart w:id="0" w:name="_GoBack"/>
      <w:bookmarkEnd w:id="0"/>
      <w:r w:rsidRPr="00957F2C">
        <w:rPr>
          <w:b/>
          <w:sz w:val="28"/>
        </w:rPr>
        <w:t>ИНИСТРАЦИЯ    ЗОЛОТУХИНСКОГО  РАЙОНА</w:t>
      </w:r>
    </w:p>
    <w:p w:rsidR="00957F2C" w:rsidRDefault="00957F2C" w:rsidP="0072103A">
      <w:pPr>
        <w:spacing w:line="360" w:lineRule="auto"/>
        <w:jc w:val="center"/>
        <w:rPr>
          <w:b/>
          <w:sz w:val="28"/>
        </w:rPr>
      </w:pPr>
      <w:r w:rsidRPr="00957F2C">
        <w:rPr>
          <w:b/>
          <w:sz w:val="28"/>
        </w:rPr>
        <w:t>КУРСКОЙ ОБЛАСТИ</w:t>
      </w:r>
    </w:p>
    <w:p w:rsidR="0072103A" w:rsidRPr="00957F2C" w:rsidRDefault="0072103A" w:rsidP="0072103A">
      <w:pPr>
        <w:spacing w:line="360" w:lineRule="auto"/>
        <w:jc w:val="center"/>
        <w:rPr>
          <w:b/>
          <w:sz w:val="28"/>
        </w:rPr>
      </w:pPr>
    </w:p>
    <w:p w:rsidR="00957F2C" w:rsidRDefault="00957F2C" w:rsidP="0072103A">
      <w:pPr>
        <w:pStyle w:val="3"/>
        <w:tabs>
          <w:tab w:val="left" w:pos="0"/>
        </w:tabs>
        <w:spacing w:line="360" w:lineRule="auto"/>
      </w:pPr>
      <w:r w:rsidRPr="00957F2C">
        <w:t>ПОСТАНОВЛЕНИЕ</w:t>
      </w:r>
    </w:p>
    <w:p w:rsidR="0072103A" w:rsidRPr="0072103A" w:rsidRDefault="0072103A" w:rsidP="0072103A"/>
    <w:p w:rsidR="00957F2C" w:rsidRPr="00957F2C" w:rsidRDefault="00957F2C" w:rsidP="00957F2C">
      <w:pPr>
        <w:rPr>
          <w:sz w:val="28"/>
        </w:rPr>
      </w:pPr>
      <w:r w:rsidRPr="00957F2C">
        <w:rPr>
          <w:sz w:val="28"/>
        </w:rPr>
        <w:t>от  29.12.2017 года  № 847-па</w:t>
      </w:r>
    </w:p>
    <w:p w:rsidR="00957F2C" w:rsidRPr="00957F2C" w:rsidRDefault="00957F2C" w:rsidP="00957F2C">
      <w:pPr>
        <w:rPr>
          <w:sz w:val="28"/>
          <w:szCs w:val="28"/>
        </w:rPr>
      </w:pPr>
    </w:p>
    <w:p w:rsidR="00957F2C" w:rsidRPr="00957F2C" w:rsidRDefault="00957F2C" w:rsidP="00957F2C">
      <w:pPr>
        <w:rPr>
          <w:sz w:val="28"/>
          <w:szCs w:val="28"/>
        </w:rPr>
      </w:pPr>
      <w:r w:rsidRPr="00957F2C">
        <w:rPr>
          <w:sz w:val="28"/>
          <w:szCs w:val="28"/>
        </w:rPr>
        <w:t>О внесении     изменений     в      постановление</w:t>
      </w:r>
    </w:p>
    <w:p w:rsidR="00957F2C" w:rsidRPr="00957F2C" w:rsidRDefault="00957F2C" w:rsidP="00957F2C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Администрации        Золотухинского      района </w:t>
      </w:r>
    </w:p>
    <w:p w:rsidR="00957F2C" w:rsidRPr="00957F2C" w:rsidRDefault="00957F2C" w:rsidP="00957F2C">
      <w:pPr>
        <w:rPr>
          <w:sz w:val="28"/>
        </w:rPr>
      </w:pPr>
      <w:r w:rsidRPr="00957F2C">
        <w:rPr>
          <w:sz w:val="28"/>
        </w:rPr>
        <w:t xml:space="preserve">от   12 ноября 2015г. № 555   « Об утверждении </w:t>
      </w:r>
    </w:p>
    <w:p w:rsidR="00957F2C" w:rsidRPr="00957F2C" w:rsidRDefault="00957F2C" w:rsidP="00957F2C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муниципальной     программы   Золотухинского     </w:t>
      </w:r>
    </w:p>
    <w:p w:rsidR="00957F2C" w:rsidRPr="00957F2C" w:rsidRDefault="00957F2C" w:rsidP="00957F2C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района        Курской        области       « Развитие </w:t>
      </w:r>
    </w:p>
    <w:p w:rsidR="00957F2C" w:rsidRPr="00957F2C" w:rsidRDefault="00957F2C" w:rsidP="00957F2C">
      <w:pPr>
        <w:rPr>
          <w:sz w:val="28"/>
          <w:szCs w:val="28"/>
        </w:rPr>
      </w:pPr>
      <w:r w:rsidRPr="00957F2C">
        <w:rPr>
          <w:sz w:val="28"/>
          <w:szCs w:val="28"/>
        </w:rPr>
        <w:t>транспортной системы, обеспечение  перевозки</w:t>
      </w:r>
    </w:p>
    <w:p w:rsidR="00957F2C" w:rsidRPr="00957F2C" w:rsidRDefault="00957F2C" w:rsidP="00957F2C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пассажиров  в  Золотухинском  районе </w:t>
      </w:r>
      <w:proofErr w:type="gramStart"/>
      <w:r w:rsidRPr="00957F2C">
        <w:rPr>
          <w:sz w:val="28"/>
          <w:szCs w:val="28"/>
        </w:rPr>
        <w:t>Курской</w:t>
      </w:r>
      <w:proofErr w:type="gramEnd"/>
      <w:r w:rsidRPr="00957F2C">
        <w:rPr>
          <w:sz w:val="28"/>
          <w:szCs w:val="28"/>
        </w:rPr>
        <w:t xml:space="preserve">  </w:t>
      </w:r>
    </w:p>
    <w:p w:rsidR="00957F2C" w:rsidRPr="00957F2C" w:rsidRDefault="00957F2C" w:rsidP="00957F2C">
      <w:pPr>
        <w:rPr>
          <w:sz w:val="28"/>
          <w:szCs w:val="28"/>
        </w:rPr>
      </w:pPr>
      <w:r w:rsidRPr="00957F2C">
        <w:rPr>
          <w:sz w:val="28"/>
          <w:szCs w:val="28"/>
        </w:rPr>
        <w:t>области и безопасности  дорожного   движения»</w:t>
      </w:r>
    </w:p>
    <w:p w:rsidR="00957F2C" w:rsidRDefault="00957F2C" w:rsidP="00957F2C">
      <w:pPr>
        <w:rPr>
          <w:sz w:val="28"/>
          <w:szCs w:val="28"/>
        </w:rPr>
      </w:pPr>
    </w:p>
    <w:p w:rsidR="0072103A" w:rsidRPr="00957F2C" w:rsidRDefault="0072103A" w:rsidP="00957F2C">
      <w:pPr>
        <w:rPr>
          <w:sz w:val="28"/>
          <w:szCs w:val="28"/>
        </w:rPr>
      </w:pPr>
    </w:p>
    <w:p w:rsidR="00957F2C" w:rsidRPr="00957F2C" w:rsidRDefault="00957F2C" w:rsidP="00957F2C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proofErr w:type="gramStart"/>
      <w:r w:rsidRPr="00957F2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957F2C">
        <w:rPr>
          <w:spacing w:val="-6"/>
          <w:sz w:val="28"/>
          <w:szCs w:val="28"/>
        </w:rPr>
        <w:t>Российской</w:t>
      </w:r>
      <w:r w:rsidRPr="00957F2C">
        <w:rPr>
          <w:sz w:val="28"/>
          <w:szCs w:val="28"/>
        </w:rPr>
        <w:t xml:space="preserve"> Федерации», Федеральным законом от 1 декабря 1995 года № 196 - ФЗ «О безопасности дорожного движения», руководствуясь Уставом муниципального района  «Золотухинский  район»  Курской  области, Администрация Золотухинского района Курской области    ПОСТАНОВЛЯЕТ:</w:t>
      </w:r>
      <w:proofErr w:type="gramEnd"/>
    </w:p>
    <w:p w:rsidR="00957F2C" w:rsidRPr="00957F2C" w:rsidRDefault="00957F2C" w:rsidP="00957F2C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 1.  Внести следующие изменения  в  постановление Администрации       Золотухинского      района     </w:t>
      </w:r>
      <w:r w:rsidRPr="00957F2C">
        <w:rPr>
          <w:sz w:val="28"/>
        </w:rPr>
        <w:t xml:space="preserve">от     12 ноября 2015г.    №  555  « Об утверждении </w:t>
      </w:r>
      <w:r w:rsidRPr="00957F2C">
        <w:rPr>
          <w:sz w:val="28"/>
          <w:szCs w:val="28"/>
        </w:rPr>
        <w:t>муниципальной     программы   Золотухинского     района        Курской        области       « Развитие  транспортной системы, обеспечение  перевозки  пассажиров  в  Золотухинском  районе Курской   области  и  безопасности  дорожного   движения»   В   приложения  №  1.2  к  муниципальной программе внести следующие дополнения   и    изменения: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701"/>
        <w:gridCol w:w="992"/>
        <w:gridCol w:w="1417"/>
        <w:gridCol w:w="1418"/>
        <w:gridCol w:w="992"/>
      </w:tblGrid>
      <w:tr w:rsidR="00957F2C" w:rsidRPr="00957F2C" w:rsidTr="00C61CEF">
        <w:trPr>
          <w:trHeight w:val="132"/>
        </w:trPr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proofErr w:type="gramStart"/>
            <w:r w:rsidRPr="00957F2C">
              <w:rPr>
                <w:sz w:val="28"/>
                <w:szCs w:val="28"/>
              </w:rPr>
              <w:t>п</w:t>
            </w:r>
            <w:proofErr w:type="gramEnd"/>
            <w:r w:rsidRPr="00957F2C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Исполнители </w:t>
            </w:r>
            <w:proofErr w:type="spellStart"/>
            <w:proofErr w:type="gramStart"/>
            <w:r w:rsidRPr="00957F2C">
              <w:rPr>
                <w:sz w:val="28"/>
                <w:szCs w:val="28"/>
              </w:rPr>
              <w:t>мероприя-тий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Сроки 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выполнения</w:t>
            </w:r>
          </w:p>
        </w:tc>
        <w:tc>
          <w:tcPr>
            <w:tcW w:w="14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418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Объемы финансирования,                тыс.  руб.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Целевой показатель,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км</w:t>
            </w: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>1.35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автомобильной дороги  по      ул. Песчанка д</w:t>
            </w:r>
            <w:proofErr w:type="gramStart"/>
            <w:r w:rsidRPr="00957F2C">
              <w:rPr>
                <w:sz w:val="28"/>
                <w:szCs w:val="28"/>
              </w:rPr>
              <w:t>.Ж</w:t>
            </w:r>
            <w:proofErr w:type="gramEnd"/>
            <w:r w:rsidRPr="00957F2C">
              <w:rPr>
                <w:sz w:val="28"/>
                <w:szCs w:val="28"/>
              </w:rPr>
              <w:t xml:space="preserve">ерновец  Тазовского сельсовета Золотухинского района Курской области     </w:t>
            </w:r>
          </w:p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2018г.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областной бюджет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4 988,293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262,542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0,750</w:t>
            </w: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1.36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проектно-сметной документации  на строительство автомобильной дороги к д. Верхнее </w:t>
            </w:r>
            <w:proofErr w:type="spellStart"/>
            <w:r w:rsidRPr="00957F2C">
              <w:rPr>
                <w:sz w:val="28"/>
                <w:szCs w:val="28"/>
              </w:rPr>
              <w:t>Шеховцово</w:t>
            </w:r>
            <w:proofErr w:type="spellEnd"/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1.37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проектно-сметной документации  на строительство автомобильной дороги </w:t>
            </w:r>
            <w:proofErr w:type="gramStart"/>
            <w:r w:rsidRPr="00957F2C">
              <w:rPr>
                <w:sz w:val="28"/>
                <w:szCs w:val="28"/>
              </w:rPr>
              <w:t>к</w:t>
            </w:r>
            <w:proofErr w:type="gramEnd"/>
            <w:r w:rsidRPr="00957F2C">
              <w:rPr>
                <w:sz w:val="28"/>
                <w:szCs w:val="28"/>
              </w:rPr>
              <w:t xml:space="preserve"> с. </w:t>
            </w:r>
            <w:proofErr w:type="spellStart"/>
            <w:r w:rsidRPr="00957F2C">
              <w:rPr>
                <w:sz w:val="28"/>
                <w:szCs w:val="28"/>
              </w:rPr>
              <w:t>Шестопалово</w:t>
            </w:r>
            <w:proofErr w:type="spellEnd"/>
            <w:r w:rsidRPr="00957F2C">
              <w:rPr>
                <w:sz w:val="28"/>
                <w:szCs w:val="28"/>
              </w:rPr>
              <w:t xml:space="preserve"> Золотухинского </w:t>
            </w:r>
            <w:proofErr w:type="gramStart"/>
            <w:r w:rsidRPr="00957F2C">
              <w:rPr>
                <w:sz w:val="28"/>
                <w:szCs w:val="28"/>
              </w:rPr>
              <w:t>района</w:t>
            </w:r>
            <w:proofErr w:type="gramEnd"/>
            <w:r w:rsidRPr="00957F2C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1.38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проектно-сметной документации  на строительство автомобильной дороги к д. </w:t>
            </w:r>
            <w:proofErr w:type="spellStart"/>
            <w:r w:rsidRPr="00957F2C">
              <w:rPr>
                <w:sz w:val="28"/>
                <w:szCs w:val="28"/>
              </w:rPr>
              <w:t>Халтурино</w:t>
            </w:r>
            <w:proofErr w:type="spellEnd"/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600,0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1.39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проектно-сметной документации  на строительство автомобильной дороги к </w:t>
            </w:r>
            <w:proofErr w:type="spellStart"/>
            <w:r w:rsidRPr="00957F2C">
              <w:rPr>
                <w:sz w:val="28"/>
                <w:szCs w:val="28"/>
              </w:rPr>
              <w:t>д</w:t>
            </w:r>
            <w:proofErr w:type="gramStart"/>
            <w:r w:rsidRPr="00957F2C">
              <w:rPr>
                <w:sz w:val="28"/>
                <w:szCs w:val="28"/>
              </w:rPr>
              <w:t>.М</w:t>
            </w:r>
            <w:proofErr w:type="gramEnd"/>
            <w:r w:rsidRPr="00957F2C">
              <w:rPr>
                <w:sz w:val="28"/>
                <w:szCs w:val="28"/>
              </w:rPr>
              <w:t>арфинка</w:t>
            </w:r>
            <w:proofErr w:type="spellEnd"/>
            <w:r w:rsidRPr="00957F2C">
              <w:rPr>
                <w:sz w:val="28"/>
                <w:szCs w:val="28"/>
              </w:rPr>
              <w:t xml:space="preserve"> Золотухинского района Курской  области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1.40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автомобильной дороги  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к </w:t>
            </w:r>
            <w:proofErr w:type="spellStart"/>
            <w:r w:rsidRPr="00957F2C">
              <w:rPr>
                <w:sz w:val="28"/>
                <w:szCs w:val="28"/>
              </w:rPr>
              <w:t>д</w:t>
            </w:r>
            <w:proofErr w:type="gramStart"/>
            <w:r w:rsidRPr="00957F2C">
              <w:rPr>
                <w:sz w:val="28"/>
                <w:szCs w:val="28"/>
              </w:rPr>
              <w:t>.М</w:t>
            </w:r>
            <w:proofErr w:type="gramEnd"/>
            <w:r w:rsidRPr="00957F2C">
              <w:rPr>
                <w:sz w:val="28"/>
                <w:szCs w:val="28"/>
              </w:rPr>
              <w:t>арфинка</w:t>
            </w:r>
            <w:proofErr w:type="spellEnd"/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2018г.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областной бюджет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15 200,0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800,0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1,6</w:t>
            </w: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1.41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Разработка проектно-</w:t>
            </w:r>
            <w:r w:rsidRPr="00957F2C">
              <w:rPr>
                <w:sz w:val="28"/>
                <w:szCs w:val="28"/>
              </w:rPr>
              <w:lastRenderedPageBreak/>
              <w:t xml:space="preserve">сметной документации  на строительство автомобильной дороги по с. </w:t>
            </w:r>
            <w:proofErr w:type="spellStart"/>
            <w:r w:rsidRPr="00957F2C">
              <w:rPr>
                <w:sz w:val="28"/>
                <w:szCs w:val="28"/>
              </w:rPr>
              <w:t>Боево</w:t>
            </w:r>
            <w:proofErr w:type="spellEnd"/>
            <w:r w:rsidRPr="00957F2C">
              <w:rPr>
                <w:sz w:val="28"/>
                <w:szCs w:val="28"/>
              </w:rPr>
              <w:t xml:space="preserve"> Золотухинского района Курской  области </w:t>
            </w:r>
            <w:proofErr w:type="gramStart"/>
            <w:r w:rsidRPr="00957F2C">
              <w:rPr>
                <w:sz w:val="28"/>
                <w:szCs w:val="28"/>
              </w:rPr>
              <w:t xml:space="preserve">( </w:t>
            </w:r>
            <w:proofErr w:type="gramEnd"/>
            <w:r w:rsidRPr="00957F2C">
              <w:rPr>
                <w:sz w:val="28"/>
                <w:szCs w:val="28"/>
              </w:rPr>
              <w:t>к жилым домам для детей сирот)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>Администра</w:t>
            </w:r>
            <w:r w:rsidRPr="00957F2C">
              <w:rPr>
                <w:sz w:val="28"/>
                <w:szCs w:val="28"/>
              </w:rPr>
              <w:lastRenderedPageBreak/>
              <w:t>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</w:t>
            </w:r>
            <w:r w:rsidRPr="00957F2C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>200,0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>1.42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автомобильной дороги  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по с. </w:t>
            </w:r>
            <w:proofErr w:type="spellStart"/>
            <w:r w:rsidRPr="00957F2C">
              <w:rPr>
                <w:sz w:val="28"/>
                <w:szCs w:val="28"/>
              </w:rPr>
              <w:t>Боево</w:t>
            </w:r>
            <w:proofErr w:type="spellEnd"/>
            <w:r w:rsidRPr="00957F2C">
              <w:rPr>
                <w:sz w:val="28"/>
                <w:szCs w:val="28"/>
              </w:rPr>
              <w:t xml:space="preserve"> Золотухинского района Курской  области </w:t>
            </w:r>
            <w:proofErr w:type="gramStart"/>
            <w:r w:rsidRPr="00957F2C">
              <w:rPr>
                <w:sz w:val="28"/>
                <w:szCs w:val="28"/>
              </w:rPr>
              <w:t xml:space="preserve">( </w:t>
            </w:r>
            <w:proofErr w:type="gramEnd"/>
            <w:r w:rsidRPr="00957F2C">
              <w:rPr>
                <w:sz w:val="28"/>
                <w:szCs w:val="28"/>
              </w:rPr>
              <w:t>к жилым домам для детей сирот)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2018г.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областной бюджет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1 900,0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0,3</w:t>
            </w: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1.43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Содержание  и   ремонт автомобильных дорог, находящихся в собственности  муниципального образования                             « Золотухинский район»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992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2018г. </w:t>
            </w:r>
          </w:p>
          <w:p w:rsidR="00957F2C" w:rsidRPr="00957F2C" w:rsidRDefault="00957F2C" w:rsidP="00C61C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бюджет </w:t>
            </w:r>
          </w:p>
          <w:p w:rsidR="00957F2C" w:rsidRPr="00957F2C" w:rsidRDefault="00957F2C" w:rsidP="00C61CE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1237,458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1.44</w:t>
            </w:r>
          </w:p>
        </w:tc>
        <w:tc>
          <w:tcPr>
            <w:tcW w:w="3119" w:type="dxa"/>
            <w:shd w:val="clear" w:color="auto" w:fill="auto"/>
          </w:tcPr>
          <w:p w:rsidR="00957F2C" w:rsidRPr="00957F2C" w:rsidRDefault="00957F2C" w:rsidP="00C61CEF">
            <w:pPr>
              <w:adjustRightInd w:val="0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Обустройство пешеходных переходов вблизи общеобразовательных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992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2018г. </w:t>
            </w:r>
          </w:p>
          <w:p w:rsidR="00957F2C" w:rsidRPr="00957F2C" w:rsidRDefault="00957F2C" w:rsidP="00C61C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бюджет </w:t>
            </w:r>
          </w:p>
          <w:p w:rsidR="00957F2C" w:rsidRPr="00957F2C" w:rsidRDefault="00957F2C" w:rsidP="00C61CE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</w:p>
        </w:tc>
      </w:tr>
      <w:tr w:rsidR="00957F2C" w:rsidRPr="00957F2C" w:rsidTr="00C61CEF">
        <w:tc>
          <w:tcPr>
            <w:tcW w:w="8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1.45</w:t>
            </w:r>
          </w:p>
        </w:tc>
        <w:tc>
          <w:tcPr>
            <w:tcW w:w="3119" w:type="dxa"/>
            <w:shd w:val="clear" w:color="auto" w:fill="auto"/>
          </w:tcPr>
          <w:p w:rsidR="00957F2C" w:rsidRPr="00957F2C" w:rsidRDefault="00957F2C" w:rsidP="00C61CEF">
            <w:pPr>
              <w:adjustRightInd w:val="0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Установка дорожных знаков на автомобильных дорогах, находящихся в собственности  муниципального образования                             « Золотухинский район»</w:t>
            </w:r>
          </w:p>
        </w:tc>
        <w:tc>
          <w:tcPr>
            <w:tcW w:w="1701" w:type="dxa"/>
            <w:shd w:val="clear" w:color="auto" w:fill="auto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992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2018г. </w:t>
            </w:r>
          </w:p>
          <w:p w:rsidR="00957F2C" w:rsidRPr="00957F2C" w:rsidRDefault="00957F2C" w:rsidP="00C61C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бюджет </w:t>
            </w:r>
          </w:p>
          <w:p w:rsidR="00957F2C" w:rsidRPr="00957F2C" w:rsidRDefault="00957F2C" w:rsidP="00C61CE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</w:p>
        </w:tc>
      </w:tr>
    </w:tbl>
    <w:p w:rsidR="00957F2C" w:rsidRDefault="00957F2C" w:rsidP="00957F2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</w:t>
      </w:r>
    </w:p>
    <w:p w:rsidR="00957F2C" w:rsidRPr="00957F2C" w:rsidRDefault="00957F2C" w:rsidP="00957F2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>Приложение  №1.3    к  муниципальной программе  изложить в новой редакции:</w:t>
      </w:r>
    </w:p>
    <w:p w:rsidR="00957F2C" w:rsidRPr="00957F2C" w:rsidRDefault="00957F2C" w:rsidP="00957F2C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>Ресурсное обеспечение  подпрограммы</w:t>
      </w:r>
      <w:proofErr w:type="gramStart"/>
      <w:r w:rsidRPr="00957F2C">
        <w:rPr>
          <w:sz w:val="28"/>
          <w:szCs w:val="28"/>
        </w:rPr>
        <w:t>1</w:t>
      </w:r>
      <w:proofErr w:type="gramEnd"/>
      <w:r w:rsidRPr="00957F2C">
        <w:rPr>
          <w:sz w:val="28"/>
          <w:szCs w:val="28"/>
        </w:rPr>
        <w:t xml:space="preserve">  Золотухинского района Курской области «Развитие сети автомобильных дорог Золотухинского района Курской области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735"/>
        <w:gridCol w:w="2410"/>
        <w:gridCol w:w="1540"/>
        <w:gridCol w:w="1126"/>
        <w:gridCol w:w="1126"/>
      </w:tblGrid>
      <w:tr w:rsidR="00957F2C" w:rsidRPr="00957F2C" w:rsidTr="00C61CEF">
        <w:tc>
          <w:tcPr>
            <w:tcW w:w="484" w:type="dxa"/>
            <w:vMerge w:val="restart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</w:tc>
        <w:tc>
          <w:tcPr>
            <w:tcW w:w="3735" w:type="dxa"/>
            <w:vMerge w:val="restart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10" w:type="dxa"/>
            <w:vMerge w:val="restart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всего за период </w:t>
            </w:r>
            <w:r w:rsidRPr="00957F2C">
              <w:rPr>
                <w:sz w:val="28"/>
                <w:szCs w:val="28"/>
              </w:rPr>
              <w:lastRenderedPageBreak/>
              <w:t>реализации Подпрограммы</w:t>
            </w:r>
            <w:proofErr w:type="gramStart"/>
            <w:r w:rsidRPr="00957F2C">
              <w:rPr>
                <w:sz w:val="28"/>
                <w:szCs w:val="28"/>
              </w:rPr>
              <w:t>1</w:t>
            </w:r>
            <w:proofErr w:type="gramEnd"/>
            <w:r w:rsidRPr="00957F2C">
              <w:rPr>
                <w:sz w:val="28"/>
                <w:szCs w:val="28"/>
              </w:rPr>
              <w:t>, тыс. руб.</w:t>
            </w:r>
          </w:p>
        </w:tc>
        <w:tc>
          <w:tcPr>
            <w:tcW w:w="3792" w:type="dxa"/>
            <w:gridSpan w:val="3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 xml:space="preserve">в том числе по годам, тыс. </w:t>
            </w:r>
            <w:r w:rsidRPr="00957F2C">
              <w:rPr>
                <w:sz w:val="28"/>
                <w:szCs w:val="28"/>
              </w:rPr>
              <w:lastRenderedPageBreak/>
              <w:t>руб.</w:t>
            </w:r>
          </w:p>
        </w:tc>
      </w:tr>
      <w:tr w:rsidR="00957F2C" w:rsidRPr="00957F2C" w:rsidTr="00C61CEF">
        <w:tc>
          <w:tcPr>
            <w:tcW w:w="484" w:type="dxa"/>
            <w:vMerge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2018г.</w:t>
            </w:r>
          </w:p>
        </w:tc>
        <w:tc>
          <w:tcPr>
            <w:tcW w:w="1126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2019г.</w:t>
            </w:r>
          </w:p>
        </w:tc>
        <w:tc>
          <w:tcPr>
            <w:tcW w:w="1126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</w:p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2020г.</w:t>
            </w:r>
          </w:p>
        </w:tc>
      </w:tr>
      <w:tr w:rsidR="00957F2C" w:rsidRPr="00957F2C" w:rsidTr="00C61CEF">
        <w:tc>
          <w:tcPr>
            <w:tcW w:w="484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</w:t>
            </w:r>
          </w:p>
        </w:tc>
        <w:tc>
          <w:tcPr>
            <w:tcW w:w="3735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123088,293</w:t>
            </w:r>
          </w:p>
        </w:tc>
        <w:tc>
          <w:tcPr>
            <w:tcW w:w="1540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22088,293</w:t>
            </w:r>
          </w:p>
        </w:tc>
        <w:tc>
          <w:tcPr>
            <w:tcW w:w="1126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76000,0</w:t>
            </w:r>
          </w:p>
        </w:tc>
        <w:tc>
          <w:tcPr>
            <w:tcW w:w="1126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25000,0</w:t>
            </w:r>
          </w:p>
        </w:tc>
      </w:tr>
      <w:tr w:rsidR="00957F2C" w:rsidRPr="00957F2C" w:rsidTr="00C61CEF">
        <w:tc>
          <w:tcPr>
            <w:tcW w:w="484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</w:t>
            </w:r>
          </w:p>
        </w:tc>
        <w:tc>
          <w:tcPr>
            <w:tcW w:w="3735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Бюджет  Золотухинского района Курской области</w:t>
            </w:r>
          </w:p>
        </w:tc>
        <w:tc>
          <w:tcPr>
            <w:tcW w:w="2410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11600,0</w:t>
            </w:r>
          </w:p>
        </w:tc>
        <w:tc>
          <w:tcPr>
            <w:tcW w:w="1540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6300,0</w:t>
            </w:r>
          </w:p>
        </w:tc>
        <w:tc>
          <w:tcPr>
            <w:tcW w:w="1126" w:type="dxa"/>
          </w:tcPr>
          <w:p w:rsidR="00957F2C" w:rsidRPr="00957F2C" w:rsidRDefault="00957F2C" w:rsidP="00C61CEF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4050,0</w:t>
            </w:r>
          </w:p>
          <w:p w:rsidR="00957F2C" w:rsidRPr="00957F2C" w:rsidRDefault="00957F2C" w:rsidP="00C61C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1250,0</w:t>
            </w:r>
          </w:p>
        </w:tc>
      </w:tr>
      <w:tr w:rsidR="00957F2C" w:rsidRPr="00957F2C" w:rsidTr="00C61CEF">
        <w:tc>
          <w:tcPr>
            <w:tcW w:w="484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3</w:t>
            </w:r>
          </w:p>
        </w:tc>
        <w:tc>
          <w:tcPr>
            <w:tcW w:w="3735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134688,293</w:t>
            </w:r>
          </w:p>
        </w:tc>
        <w:tc>
          <w:tcPr>
            <w:tcW w:w="1540" w:type="dxa"/>
            <w:vAlign w:val="center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28388,293</w:t>
            </w:r>
          </w:p>
        </w:tc>
        <w:tc>
          <w:tcPr>
            <w:tcW w:w="1126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80050,0</w:t>
            </w:r>
          </w:p>
        </w:tc>
        <w:tc>
          <w:tcPr>
            <w:tcW w:w="1126" w:type="dxa"/>
          </w:tcPr>
          <w:p w:rsidR="00957F2C" w:rsidRPr="00957F2C" w:rsidRDefault="00957F2C" w:rsidP="00C61CEF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26250,0</w:t>
            </w:r>
          </w:p>
        </w:tc>
      </w:tr>
    </w:tbl>
    <w:p w:rsidR="00957F2C" w:rsidRPr="00957F2C" w:rsidRDefault="00957F2C" w:rsidP="00957F2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2.   </w:t>
      </w:r>
      <w:proofErr w:type="gramStart"/>
      <w:r w:rsidRPr="00957F2C">
        <w:rPr>
          <w:sz w:val="28"/>
          <w:szCs w:val="28"/>
        </w:rPr>
        <w:t>Контроль  за</w:t>
      </w:r>
      <w:proofErr w:type="gramEnd"/>
      <w:r w:rsidRPr="00957F2C">
        <w:rPr>
          <w:sz w:val="28"/>
          <w:szCs w:val="28"/>
        </w:rPr>
        <w:t xml:space="preserve">   выполнением   настоящего   постановления возложить </w:t>
      </w:r>
      <w:r w:rsidRPr="00957F2C">
        <w:rPr>
          <w:spacing w:val="-1"/>
          <w:sz w:val="28"/>
          <w:szCs w:val="28"/>
        </w:rPr>
        <w:t xml:space="preserve">на первого  заместителя Главы Администрации Золотухинского  района                     </w:t>
      </w:r>
      <w:proofErr w:type="spellStart"/>
      <w:r w:rsidRPr="00957F2C">
        <w:rPr>
          <w:spacing w:val="-1"/>
          <w:sz w:val="28"/>
          <w:szCs w:val="28"/>
        </w:rPr>
        <w:t>Кащавцеву</w:t>
      </w:r>
      <w:proofErr w:type="spellEnd"/>
      <w:r w:rsidRPr="00957F2C">
        <w:rPr>
          <w:spacing w:val="-1"/>
          <w:sz w:val="28"/>
          <w:szCs w:val="28"/>
        </w:rPr>
        <w:t xml:space="preserve"> Н.М.</w:t>
      </w:r>
    </w:p>
    <w:p w:rsidR="00957F2C" w:rsidRPr="00957F2C" w:rsidRDefault="00957F2C" w:rsidP="00957F2C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57F2C" w:rsidRPr="00957F2C" w:rsidRDefault="00957F2C" w:rsidP="00957F2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   3.   Постановление вступает в силу со дня  его  подписания.</w:t>
      </w:r>
    </w:p>
    <w:p w:rsidR="00957F2C" w:rsidRPr="00957F2C" w:rsidRDefault="00957F2C" w:rsidP="00957F2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          </w:t>
      </w:r>
    </w:p>
    <w:p w:rsidR="00957F2C" w:rsidRPr="00957F2C" w:rsidRDefault="00957F2C" w:rsidP="00957F2C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Глава Золотухинского района                                                                     В.Н.Кожухов       </w:t>
      </w:r>
    </w:p>
    <w:p w:rsidR="00957F2C" w:rsidRPr="00957F2C" w:rsidRDefault="00957F2C" w:rsidP="00957F2C">
      <w:pPr>
        <w:rPr>
          <w:sz w:val="28"/>
          <w:szCs w:val="28"/>
        </w:rPr>
      </w:pPr>
    </w:p>
    <w:p w:rsidR="006527CF" w:rsidRPr="00957F2C" w:rsidRDefault="006527CF"/>
    <w:sectPr w:rsidR="006527CF" w:rsidRPr="00957F2C" w:rsidSect="007210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740"/>
    <w:rsid w:val="006527CF"/>
    <w:rsid w:val="0072103A"/>
    <w:rsid w:val="007A76D1"/>
    <w:rsid w:val="00957F2C"/>
    <w:rsid w:val="00CA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57F2C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7F2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57F2C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7F2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3</cp:revision>
  <dcterms:created xsi:type="dcterms:W3CDTF">2018-02-05T06:18:00Z</dcterms:created>
  <dcterms:modified xsi:type="dcterms:W3CDTF">2018-02-05T07:26:00Z</dcterms:modified>
</cp:coreProperties>
</file>