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E5" w:rsidRPr="005076BD" w:rsidRDefault="007868E5" w:rsidP="007868E5">
      <w:pPr>
        <w:tabs>
          <w:tab w:val="center" w:pos="4962"/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76BD">
        <w:rPr>
          <w:rFonts w:ascii="Times NR Cyr MT" w:eastAsia="Times New Roman" w:hAnsi="Times NR Cyr MT" w:cs="Times New Roman"/>
          <w:color w:val="000000" w:themeColor="text1"/>
          <w:sz w:val="24"/>
          <w:szCs w:val="20"/>
          <w:lang w:eastAsia="ru-RU"/>
        </w:rPr>
        <w:t xml:space="preserve">                              </w:t>
      </w:r>
      <w:r w:rsidRPr="005076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ЗОЛОТУХИНСКОГО  РАЙОНА</w:t>
      </w:r>
    </w:p>
    <w:p w:rsidR="007868E5" w:rsidRPr="005076BD" w:rsidRDefault="007868E5" w:rsidP="00786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КУРСКОЙ </w:t>
      </w:r>
      <w:r w:rsidR="00536D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5076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ОБЛАСТИ</w:t>
      </w:r>
    </w:p>
    <w:p w:rsidR="007868E5" w:rsidRPr="005076BD" w:rsidRDefault="007868E5" w:rsidP="007868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0"/>
          <w:sz w:val="16"/>
          <w:szCs w:val="16"/>
          <w:lang w:eastAsia="ru-RU"/>
        </w:rPr>
      </w:pPr>
    </w:p>
    <w:p w:rsidR="007868E5" w:rsidRPr="005076BD" w:rsidRDefault="007868E5" w:rsidP="007868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  <w:t>ПОСТАНОВЛЕНИЕ</w:t>
      </w:r>
      <w:r w:rsidRPr="005076BD">
        <w:rPr>
          <w:rFonts w:ascii="Times New Roman" w:eastAsia="Times New Roman" w:hAnsi="Times New Roman" w:cs="Times New Roman"/>
          <w:b/>
          <w:caps/>
          <w:color w:val="000000" w:themeColor="text1"/>
          <w:spacing w:val="40"/>
          <w:sz w:val="24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5D1EEA" w:rsidRPr="005076BD" w:rsidRDefault="005D1EEA" w:rsidP="0078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68E5" w:rsidRPr="00E41B59" w:rsidRDefault="00951827" w:rsidP="0078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 24.04.2020 года  № 321-па</w:t>
      </w:r>
    </w:p>
    <w:p w:rsidR="00221A42" w:rsidRPr="00E41B59" w:rsidRDefault="00221A42" w:rsidP="0078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C7E" w:rsidRPr="005076BD" w:rsidRDefault="00004C7E" w:rsidP="0078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573" w:rsidRDefault="007868E5" w:rsidP="00DF25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  программы   профилактики</w:t>
      </w:r>
    </w:p>
    <w:p w:rsidR="0067004C" w:rsidRDefault="00DF2573" w:rsidP="00DF25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арушений  </w:t>
      </w:r>
      <w:r w:rsidR="0053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обязательных </w:t>
      </w:r>
      <w:r w:rsidR="0053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</w:t>
      </w:r>
    </w:p>
    <w:p w:rsidR="0067004C" w:rsidRDefault="007868E5" w:rsidP="00DF25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670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осуществлении</w:t>
      </w:r>
      <w:r w:rsidR="00670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жилищного</w:t>
      </w:r>
    </w:p>
    <w:p w:rsidR="00004C7E" w:rsidRPr="005076BD" w:rsidRDefault="007868E5" w:rsidP="00DF257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</w:t>
      </w:r>
      <w:r w:rsidR="00221A42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3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4C7E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муниципального земельного контроля,</w:t>
      </w:r>
    </w:p>
    <w:p w:rsidR="00004C7E" w:rsidRPr="005076BD" w:rsidRDefault="00221A42" w:rsidP="00221A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 </w:t>
      </w:r>
      <w:proofErr w:type="gramStart"/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 </w:t>
      </w:r>
      <w:r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004C7E"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сохранностью </w:t>
      </w:r>
    </w:p>
    <w:p w:rsidR="00004C7E" w:rsidRPr="005076BD" w:rsidRDefault="00221A42" w:rsidP="00004C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автомобильных дорог общего пользования </w:t>
      </w:r>
    </w:p>
    <w:p w:rsidR="00004C7E" w:rsidRPr="005076BD" w:rsidRDefault="00221A42" w:rsidP="00004C7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значения</w:t>
      </w:r>
      <w:r w:rsidR="00004C7E"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на территории </w:t>
      </w:r>
    </w:p>
    <w:p w:rsidR="007868E5" w:rsidRPr="005076BD" w:rsidRDefault="00221A42" w:rsidP="00221A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Золотухинского района</w:t>
      </w:r>
      <w:r w:rsidR="00004C7E"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Курской области</w:t>
      </w:r>
    </w:p>
    <w:p w:rsidR="007868E5" w:rsidRPr="005076BD" w:rsidRDefault="00106870" w:rsidP="0078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2020 год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 плановый период 2021 - 2022 годов</w:t>
      </w:r>
    </w:p>
    <w:p w:rsidR="00004C7E" w:rsidRPr="005076BD" w:rsidRDefault="00004C7E" w:rsidP="0078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68E5" w:rsidRPr="005076BD" w:rsidRDefault="007F2F20" w:rsidP="007F2F2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yellow"/>
        </w:rPr>
      </w:pPr>
      <w:r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="005D1EEA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В соответствии с пунктами </w:t>
      </w:r>
      <w:r w:rsidR="007868E5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1</w:t>
      </w:r>
      <w:r w:rsidR="005D1EEA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, 2</w:t>
      </w:r>
      <w:r w:rsidR="007868E5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статьи </w:t>
      </w:r>
      <w:r w:rsidR="005D1EEA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868E5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8.2 Федерального закона </w:t>
      </w:r>
      <w:r w:rsidR="005D1EEA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868E5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от 26.12.2008</w:t>
      </w:r>
      <w:r w:rsidR="005D1EEA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868E5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</w:t>
      </w:r>
      <w:proofErr w:type="gramStart"/>
      <w:r w:rsidR="007868E5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муниципального контроля», </w:t>
      </w:r>
      <w:r w:rsidR="001C0ADC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868E5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</w:t>
      </w:r>
      <w:r w:rsidR="0067004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868E5" w:rsidRPr="005076B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06.10.2003г. № 131-ФЗ «Об общих принципах организации местного самоуправления в Российской Федерации»</w:t>
      </w:r>
      <w:r w:rsidR="007868E5" w:rsidRPr="005076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5076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8" w:history="1">
        <w:r w:rsidRPr="005076BD">
          <w:rPr>
            <w:rFonts w:ascii="Times New Roman" w:hAnsi="Times New Roman" w:cs="Times New Roman"/>
            <w:b w:val="0"/>
            <w:color w:val="000000" w:themeColor="text1"/>
            <w:spacing w:val="1"/>
            <w:sz w:val="28"/>
            <w:szCs w:val="28"/>
          </w:rPr>
          <w:t>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</w:r>
      </w:hyperlink>
      <w:r w:rsidRPr="005076BD"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>,</w:t>
      </w:r>
      <w:r w:rsidR="001C0ADC" w:rsidRPr="005076BD"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 xml:space="preserve"> Уставом муниципального района «Золотухинский район» Курской области,</w:t>
      </w:r>
      <w:r w:rsidRPr="005076BD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</w:t>
      </w:r>
      <w:r w:rsidR="001C0ADC" w:rsidRPr="005076BD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А</w:t>
      </w:r>
      <w:r w:rsidR="007868E5" w:rsidRPr="005076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дминистрация Золотухинского района</w:t>
      </w:r>
      <w:proofErr w:type="gramEnd"/>
      <w:r w:rsidR="007868E5" w:rsidRPr="005076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Курской области ПОСТАНОВЛЯЕТ:</w:t>
      </w:r>
    </w:p>
    <w:p w:rsidR="00F04B00" w:rsidRPr="005076BD" w:rsidRDefault="007868E5" w:rsidP="00237D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4B00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</w:t>
      </w:r>
      <w:r w:rsidR="001C0ADC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0ADC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прилагаемую 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</w:t>
      </w:r>
      <w:r w:rsidR="005A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профилактики </w:t>
      </w:r>
      <w:r w:rsidR="005A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обязательных требований</w:t>
      </w:r>
      <w:r w:rsidR="00DF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осуществлении муниципал</w:t>
      </w:r>
      <w:r w:rsidR="00221A42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ьного жилищного контроля,</w:t>
      </w:r>
      <w:r w:rsidR="00004C7E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4C7E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муниципального земельного контроля, </w:t>
      </w:r>
      <w:r w:rsidR="00221A42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 </w:t>
      </w:r>
      <w:proofErr w:type="gramStart"/>
      <w:r w:rsidR="00221A42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 </w:t>
      </w:r>
      <w:r w:rsidR="00221A42"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221A42"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сохранностью автомобильных дорог общег</w:t>
      </w:r>
      <w:r w:rsidR="00004C7E"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>о пользования местного значения</w:t>
      </w:r>
      <w:r w:rsidR="00221A42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на</w:t>
      </w:r>
      <w:r w:rsidR="001C0ADC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т</w:t>
      </w:r>
      <w:r w:rsidR="00221A42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ерритории Золотухинского района</w:t>
      </w:r>
      <w:r w:rsidR="001C0ADC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221A42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Курской области </w:t>
      </w:r>
      <w:r w:rsidR="00221A42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2020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 плановый период 2021 - 2022 годов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1D62" w:rsidRPr="005076BD" w:rsidRDefault="00F04B00" w:rsidP="00237D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221A42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                            на</w:t>
      </w:r>
      <w:r w:rsidR="001C0ADC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первого заместителя Г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 Администрации Золотухинского  района</w:t>
      </w:r>
      <w:r w:rsidR="001C0ADC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курской области </w:t>
      </w:r>
      <w:proofErr w:type="spellStart"/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Кащавцеву</w:t>
      </w:r>
      <w:proofErr w:type="spellEnd"/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Н.М.</w:t>
      </w:r>
      <w:r w:rsidR="004B1D62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7F2F20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7868E5" w:rsidRPr="005076BD" w:rsidRDefault="00221A42" w:rsidP="0023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Постановление вступает в силу с момента его подпис</w:t>
      </w:r>
      <w:r w:rsidR="001C0ADC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ания и подлежит размещению на 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Администрации Золотухинского района в </w:t>
      </w:r>
      <w:r w:rsidR="001C0ADC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И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нтернет.</w:t>
      </w:r>
    </w:p>
    <w:p w:rsidR="00221A42" w:rsidRPr="005076BD" w:rsidRDefault="00221A42" w:rsidP="0023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DC" w:rsidRPr="005076BD" w:rsidRDefault="007868E5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Золотухинского района</w:t>
      </w:r>
    </w:p>
    <w:p w:rsidR="007868E5" w:rsidRPr="005076BD" w:rsidRDefault="001C0ADC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868E5" w:rsidRPr="005076BD" w:rsidSect="00221A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221A42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В.Н. Кожухов</w:t>
      </w:r>
    </w:p>
    <w:p w:rsidR="007868E5" w:rsidRPr="005076BD" w:rsidRDefault="007868E5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68E5" w:rsidRPr="005076BD" w:rsidRDefault="007868E5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68E5" w:rsidRPr="005076BD" w:rsidRDefault="007868E5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68E5" w:rsidRPr="005076BD" w:rsidRDefault="007868E5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2F20" w:rsidRPr="005076BD" w:rsidRDefault="007F2F20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2F20" w:rsidRPr="005076BD" w:rsidRDefault="007F2F20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62" w:rsidRPr="005076BD" w:rsidRDefault="004B1D62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B00" w:rsidRPr="005076BD" w:rsidRDefault="00F04B00" w:rsidP="00237D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437E" w:rsidRDefault="0040437E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573" w:rsidRDefault="00DF2573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573" w:rsidRDefault="00DF2573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573" w:rsidRPr="005076BD" w:rsidRDefault="00DF2573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68E5" w:rsidRPr="005076BD" w:rsidRDefault="0040437E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E41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004C7E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04C7E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постановлению</w:t>
      </w:r>
    </w:p>
    <w:p w:rsidR="007868E5" w:rsidRPr="005076BD" w:rsidRDefault="007F2F20" w:rsidP="00237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Золотухинского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68E5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</w:p>
    <w:p w:rsidR="00E41B59" w:rsidRDefault="007F2F20" w:rsidP="00E41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E41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1B59" w:rsidRPr="00E41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 24.04.2020 года  № 321-па</w:t>
      </w:r>
    </w:p>
    <w:p w:rsidR="00E41B59" w:rsidRPr="00E41B59" w:rsidRDefault="00E41B59" w:rsidP="00E41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F2573" w:rsidRDefault="00E41B59" w:rsidP="00E41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DF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</w:t>
      </w:r>
    </w:p>
    <w:p w:rsidR="00DF2573" w:rsidRPr="005076BD" w:rsidRDefault="00DF2573" w:rsidP="00536D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профилактики нарушений обязательных требований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осуществлении муниципального жилищного контроля, </w:t>
      </w:r>
      <w:r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муниципального земельного контроля,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 </w:t>
      </w:r>
      <w:proofErr w:type="gramStart"/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 </w:t>
      </w:r>
      <w:r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сохранностью автомобильных дорог общего пользования местного значения</w:t>
      </w:r>
      <w:r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на территории Золотухинского района Курской области 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2020 год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 плановый период 2021 - 2022 годов</w:t>
      </w:r>
      <w:r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4F84" w:rsidRPr="005076BD" w:rsidRDefault="008E4F84" w:rsidP="00D306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237D85" w:rsidRPr="005076BD"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                                                </w:t>
      </w:r>
      <w:r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>I. Общие положения</w:t>
      </w:r>
    </w:p>
    <w:p w:rsidR="00B94E62" w:rsidRDefault="008E4F84" w:rsidP="005076BD">
      <w:pPr>
        <w:tabs>
          <w:tab w:val="left" w:pos="567"/>
        </w:tabs>
        <w:spacing w:after="0" w:line="360" w:lineRule="auto"/>
        <w:jc w:val="both"/>
        <w:rPr>
          <w:color w:val="000000" w:themeColor="text1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1C0ADC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1. </w:t>
      </w:r>
      <w:proofErr w:type="gramStart"/>
      <w:r w:rsidR="0040437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Настоящая </w:t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40437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программа</w:t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разработана в соответствии с </w:t>
      </w:r>
      <w:hyperlink r:id="rId15" w:history="1">
        <w:r w:rsidR="001C0ADC" w:rsidRPr="005076BD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пунктами</w:t>
        </w:r>
        <w:r w:rsidRPr="005076BD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 xml:space="preserve"> 1</w:t>
        </w:r>
        <w:r w:rsidR="001C0ADC" w:rsidRPr="005076BD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 xml:space="preserve">, 2 </w:t>
        </w:r>
        <w:r w:rsidRPr="005076BD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 xml:space="preserve"> статьи 8.2 Федерального закона от 26 декабря 2008 г.N294-ФЗ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hyperlink r:id="rId16" w:history="1">
        <w:r w:rsidR="007F2F20" w:rsidRPr="005076BD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</w:rPr>
          <w:t>п</w:t>
        </w:r>
        <w:r w:rsidR="007F2F20" w:rsidRPr="005076BD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остановлением Правительства Росс</w:t>
        </w:r>
        <w:r w:rsidR="007F2F20" w:rsidRPr="005076BD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</w:rPr>
          <w:t>ийской Федерации от 26.12.2018 №</w:t>
        </w:r>
        <w:r w:rsidR="007F2F20" w:rsidRPr="005076BD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 xml:space="preserve">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</w:t>
        </w:r>
        <w:proofErr w:type="gramEnd"/>
        <w:r w:rsidR="007F2F20" w:rsidRPr="005076BD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 xml:space="preserve"> нарушений обязательных требований, требований, установленных муниципальными правовыми актами"</w:t>
        </w:r>
      </w:hyperlink>
      <w:r w:rsidR="00B94E62">
        <w:rPr>
          <w:color w:val="000000" w:themeColor="text1"/>
        </w:rPr>
        <w:t>.</w:t>
      </w:r>
    </w:p>
    <w:p w:rsidR="003213CE" w:rsidRPr="005076BD" w:rsidRDefault="005076BD" w:rsidP="005076B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7F2F20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2.</w:t>
      </w:r>
      <w:r w:rsidR="0040437E" w:rsidRPr="005076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Профилактика нарушений обязательных требований проводится в рамках осуществления муниципального жилищного контроля, </w:t>
      </w:r>
      <w:r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,</w:t>
      </w:r>
      <w:r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40437E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 </w:t>
      </w:r>
      <w:proofErr w:type="gramStart"/>
      <w:r w:rsidR="0040437E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437E"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40437E"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сохранностью автомобильных дорог общег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пользования местного значения</w:t>
      </w:r>
      <w:r w:rsidR="0040437E"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37E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на территории Золотухинского района</w:t>
      </w:r>
      <w:r w:rsidR="003213CE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Курской области. </w:t>
      </w:r>
    </w:p>
    <w:p w:rsidR="008E4F84" w:rsidRPr="005076BD" w:rsidRDefault="005076BD" w:rsidP="005076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3. Программа профилактики реализуется в 2020 году и содержит описание текущего состояния поднадзорной сферы, проект плана мероприятий по профилактике нарушений на 2020 - 2021 годы и показатели оценки реализации Программы профилактики.</w:t>
      </w:r>
    </w:p>
    <w:p w:rsidR="00492D4D" w:rsidRPr="005076BD" w:rsidRDefault="00492D4D" w:rsidP="005076BD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B94E62" w:rsidRDefault="00492D4D" w:rsidP="005076BD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                           </w:t>
      </w:r>
    </w:p>
    <w:p w:rsidR="00B94E62" w:rsidRDefault="00B94E62" w:rsidP="005076BD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5076BD" w:rsidRDefault="008E4F84" w:rsidP="00536DBC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>II. Аналитическая часть</w:t>
      </w:r>
      <w:proofErr w:type="gramStart"/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</w:t>
      </w:r>
      <w:proofErr w:type="gramEnd"/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соответствии с действующим законодательством и муниципальными правовыми актами к полномочиям </w:t>
      </w:r>
      <w:r w:rsidR="007F2F20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Администрации Золотухинского района</w:t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Курской области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относится исполнение следующих контрольных функций: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</w:p>
    <w:p w:rsidR="00D3066E" w:rsidRPr="005076BD" w:rsidRDefault="00004C7E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</w:t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жилищный 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контроль;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      </w:t>
      </w:r>
    </w:p>
    <w:p w:rsidR="005076BD" w:rsidRDefault="005076BD" w:rsidP="005076BD">
      <w:pPr>
        <w:shd w:val="clear" w:color="auto" w:fill="FFFFFF"/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004C7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иципальный земельный контроль;</w:t>
      </w:r>
    </w:p>
    <w:p w:rsidR="003213CE" w:rsidRPr="005076BD" w:rsidRDefault="005076BD" w:rsidP="005076BD">
      <w:pPr>
        <w:shd w:val="clear" w:color="auto" w:fill="FFFFFF"/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004C7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муниципальный </w:t>
      </w:r>
      <w:proofErr w:type="gramStart"/>
      <w:r w:rsidR="00004C7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контроль за</w:t>
      </w:r>
      <w:proofErr w:type="gramEnd"/>
      <w:r w:rsidR="00004C7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сохранностью автомобильных дорог местного значения </w:t>
      </w:r>
      <w:r w:rsidR="003213CE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на территории Золотухинского  </w:t>
      </w:r>
      <w:r w:rsidR="007F2F20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района</w:t>
      </w:r>
      <w:r w:rsidR="007F2F20"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3CE" w:rsidRPr="0050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F20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Курской </w:t>
      </w:r>
      <w:r w:rsidR="003213CE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7F2F20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области.</w:t>
      </w:r>
    </w:p>
    <w:p w:rsidR="005076BD" w:rsidRDefault="003213CE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Целью программы является:</w:t>
      </w:r>
    </w:p>
    <w:p w:rsidR="005076BD" w:rsidRDefault="005076BD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предупреждение </w:t>
      </w:r>
      <w:proofErr w:type="gramStart"/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нарушений</w:t>
      </w:r>
      <w:proofErr w:type="gramEnd"/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шению обязательных требований;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снижение административной нагруз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ки на подконтрольные субъекты;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создание мотивации к добросовестному повед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ению подконтрольных субъектов;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снижение уровня ущерба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охраняемым законом ценностям.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Задачами программы являются:</w:t>
      </w:r>
    </w:p>
    <w:p w:rsidR="005076BD" w:rsidRDefault="005076BD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укрепление системы профилактики нарушений обязательных требо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ваний;</w:t>
      </w:r>
    </w:p>
    <w:p w:rsidR="005076BD" w:rsidRDefault="00237D85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-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выявление причин, факторов и условий, способствующих нарушениям обязательных требований, разработка мероприятий,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направленных на их устранение;</w:t>
      </w:r>
    </w:p>
    <w:p w:rsidR="008E4F84" w:rsidRPr="005076BD" w:rsidRDefault="005076BD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D3066E" w:rsidRPr="005076BD" w:rsidRDefault="00D3066E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</w:pPr>
    </w:p>
    <w:p w:rsidR="005076BD" w:rsidRDefault="005076BD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D3066E"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>Муниципальный жилищный контроль</w:t>
      </w:r>
      <w:r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>.</w:t>
      </w:r>
    </w:p>
    <w:p w:rsidR="00536DBC" w:rsidRDefault="00D3066E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106870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</w:t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B94E6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рамках данной программы п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редметом муниципального жилищного контроля является проверка</w:t>
      </w:r>
      <w:r w:rsidR="00DF257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соблюдения юридическими лицами и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индивидуальными предпринимателями установленных в отношении муниципального жилищного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>фонда федеральными законами и законами Курской области в сфере жилищных отношений, а также муниципальными правовыми актами обязательных требований: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536D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-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использования и сохранности муниципального жилищного фонда;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- использования и содержания общего имущества собственников помещений в многоквартирных домах, в составе которых находится муниципальный жилищный фонд, выполнения работ по его содержанию и ремонту;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- соблюдения правил пользования жилыми помещениями нанимателем и (или) проживающими совместно с ним членами его с</w:t>
      </w:r>
      <w:r w:rsidR="003213C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емьи, в том числе использования </w:t>
      </w:r>
      <w:r w:rsidR="00536D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жилого помещения по назначению;</w:t>
      </w:r>
    </w:p>
    <w:p w:rsidR="00237D85" w:rsidRPr="005076BD" w:rsidRDefault="00536DBC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предоставления коммунальных услуг в многоквартирных домах, в составе которых находится муниципальный жилищный фонд;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- соблюдения энергетической эффективности и оснащенности помещений многоквартирных домов, в составе которых находится муниципальный жилищный фонд, приборами учета используемых энергетических ресурсов.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</w:p>
    <w:p w:rsidR="008E4F84" w:rsidRPr="005076BD" w:rsidRDefault="005076BD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8E4F84"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>Муниципальный земельный контроль</w:t>
      </w:r>
      <w:r w:rsidR="00D3066E"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>:</w:t>
      </w:r>
    </w:p>
    <w:p w:rsidR="00536DBC" w:rsidRDefault="008E4F84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106870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B94E6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 рамках  данной  программы п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редметом муниципального земельного ко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нтроля</w:t>
      </w:r>
      <w:r w:rsidR="00B94E6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я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вляется</w:t>
      </w:r>
      <w:r w:rsidR="00B94E6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</w:t>
      </w:r>
      <w:r w:rsidR="00536D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существление:</w:t>
      </w:r>
    </w:p>
    <w:p w:rsidR="005B0E33" w:rsidRDefault="00536DBC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- </w:t>
      </w:r>
      <w:proofErr w:type="gramStart"/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контроля за</w:t>
      </w:r>
      <w:proofErr w:type="gramEnd"/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соблюдением органами государственной власти, органами местного самоуправления, юридическими лицами, инд</w:t>
      </w:r>
      <w:r w:rsidR="00B94E6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ивидуальными предпринимателями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отношении объектов земельных отношений требований законодательства Российской Федер</w:t>
      </w:r>
      <w:r w:rsidR="005B03E2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ации, законодательства   Курской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области, 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за нарушение которых законодательством Российской Федерации, законодательством </w:t>
      </w:r>
      <w:r w:rsidR="005B03E2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Курской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области предусмотрена администра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тивная и иная ответственность;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контроля за исполнением предписаний об устранении выявленных нарушени</w:t>
      </w:r>
      <w:r w:rsidR="00237D85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й требований законодательства. </w:t>
      </w:r>
    </w:p>
    <w:p w:rsidR="00536DBC" w:rsidRDefault="005B0E33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Проверке подлежат юридические лица,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индивидуа</w:t>
      </w:r>
      <w:r w:rsidR="00B94E6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льные предприниматели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осуществляющие деятельность на территории </w:t>
      </w:r>
      <w:r w:rsidR="005B03E2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proofErr w:type="spellStart"/>
      <w:r w:rsidR="005B03E2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Золотухинского</w:t>
      </w:r>
      <w:proofErr w:type="spellEnd"/>
      <w:r w:rsidR="005B03E2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района 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области использования земель.</w:t>
      </w:r>
    </w:p>
    <w:p w:rsidR="00536DBC" w:rsidRDefault="00536DBC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 xml:space="preserve">     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При осуществлении муниципального земельного контроля </w:t>
      </w:r>
      <w:r w:rsidR="00E86C12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земельных и имущественных  отношений Администрации Золотухинского района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осущест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вляет </w:t>
      </w:r>
      <w:proofErr w:type="gramStart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соблюдением:</w:t>
      </w:r>
    </w:p>
    <w:p w:rsidR="005B0E33" w:rsidRDefault="00536DBC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</w:t>
      </w:r>
      <w:r w:rsidR="005B0E3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требований законодательства о недопущении самовольного занятия земельного участка или части земельного участка (в том числе использование земельного участка лицом, не имеющим предусмотренных законом пра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на такой земельный участок);</w:t>
      </w:r>
    </w:p>
    <w:p w:rsidR="003213CE" w:rsidRPr="005076BD" w:rsidRDefault="005B0E33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приобретения земел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ьных участков в собственность;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и) разрешенным использова</w:t>
      </w:r>
      <w:r w:rsidR="003213C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нием;</w:t>
      </w:r>
    </w:p>
    <w:p w:rsidR="008E4F84" w:rsidRPr="005076BD" w:rsidRDefault="003213CE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</w:t>
      </w:r>
      <w:r w:rsidR="00106870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</w:t>
      </w:r>
      <w:r w:rsidR="005B0E3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- т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родничества, в указанных целях;</w:t>
      </w:r>
      <w:r w:rsidR="00106870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  <w:t xml:space="preserve">       </w:t>
      </w:r>
      <w:r w:rsidR="005B0E3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- т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ребований законодательства, связанных с обязанностью по приведению земель в состояние, пригодное для исполь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зования по целевому назначению.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106870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Рисками, возникающими в результате нарушения охраняемых при осуществлении муниципального земельного контро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ля законом ценностей, являются:</w:t>
      </w:r>
      <w:r w:rsidR="00106870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  <w:t xml:space="preserve">        </w:t>
      </w:r>
      <w:r w:rsidR="005B0E3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- н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едополучение бюджетами бюджетной системы Российской Федерации денежных средств от уплаты земельного налога и арендных платежей по договорам аренды земель, находящихся в государственной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 муниципальной собственности;</w:t>
      </w:r>
    </w:p>
    <w:p w:rsidR="005B0E33" w:rsidRDefault="005B0E33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нарушение имущественных прав Российской Федерации, субъектов Российской Федерации, органов местного самоуправле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ния, юридических лиц и граждан;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ух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удшение экологических условий; </w:t>
      </w:r>
    </w:p>
    <w:p w:rsidR="005B0E33" w:rsidRDefault="005B0E33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причинение вреда земельному у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частку как природному объекту; </w:t>
      </w:r>
    </w:p>
    <w:p w:rsidR="005B0E33" w:rsidRDefault="005B0E33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 xml:space="preserve">  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невозможность админи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стрирования земельного налога;</w:t>
      </w:r>
    </w:p>
    <w:p w:rsidR="008E4F84" w:rsidRPr="005076BD" w:rsidRDefault="005B0E33" w:rsidP="005B0E33">
      <w:pPr>
        <w:shd w:val="clear" w:color="auto" w:fill="FFFFFF"/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произвольное (несистемное) исп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ользование земельных участков;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-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proofErr w:type="gramEnd"/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использование экономического 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потенциала земельных ресурсов.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</w:p>
    <w:p w:rsidR="008E4F84" w:rsidRPr="005076BD" w:rsidRDefault="005B0E33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8E4F84"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 xml:space="preserve">Муниципальный </w:t>
      </w:r>
      <w:proofErr w:type="gramStart"/>
      <w:r w:rsidR="008E4F84"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>контроль за</w:t>
      </w:r>
      <w:proofErr w:type="gramEnd"/>
      <w:r w:rsidR="008E4F84"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 xml:space="preserve"> сохранностью автомобильных дорог местного значения </w:t>
      </w:r>
      <w:r w:rsidR="00237D85"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 xml:space="preserve">на территории </w:t>
      </w:r>
      <w:proofErr w:type="spellStart"/>
      <w:r w:rsidR="00237D85"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>Золотухинкого</w:t>
      </w:r>
      <w:proofErr w:type="spellEnd"/>
      <w:r w:rsidR="00D3066E"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237D85"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>района</w:t>
      </w:r>
      <w:r w:rsidR="00004C7E" w:rsidRPr="005076BD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004C7E" w:rsidRPr="005076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Курской  области</w:t>
      </w:r>
      <w:r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>.</w:t>
      </w:r>
    </w:p>
    <w:p w:rsidR="005B0E33" w:rsidRDefault="00106870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</w:t>
      </w:r>
    </w:p>
    <w:p w:rsidR="00536DBC" w:rsidRDefault="005B0E33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proofErr w:type="gramStart"/>
      <w:r w:rsidR="00E86C1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рамках данной программы п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редметом муниципального контроля за сохранностью автомобильных дорог местного значения </w:t>
      </w:r>
      <w:r w:rsidR="005B03E2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на территории Золотухинского района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(далее - муниципальный контроль за сохранностью автомобильных дорог) является проверка соблюдения юридическими лицами, ин</w:t>
      </w:r>
      <w:r w:rsidR="00E86C1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дивидуальными предпринимателями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требований, установленных муниципальными правовым</w:t>
      </w:r>
      <w:r w:rsidR="005B03E2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 актами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 а также требований, установленных федеральн</w:t>
      </w:r>
      <w:r w:rsidR="005B03E2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ыми законами, законами  Курской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области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в случаях, предусмотренных д</w:t>
      </w:r>
      <w:r w:rsidR="00536D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ействующим законодательством, в об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ласти испо</w:t>
      </w:r>
      <w:r w:rsidR="00536D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льзования автомобильных дорог и дорожной деятельности.                                                                                          </w:t>
      </w:r>
      <w:proofErr w:type="gramEnd"/>
    </w:p>
    <w:p w:rsidR="003213CE" w:rsidRPr="005076BD" w:rsidRDefault="00536DBC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Подконтрольными </w:t>
      </w:r>
      <w:r w:rsidR="00E86C1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субъе</w:t>
      </w:r>
      <w:r w:rsidR="00E86C1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ктами  являются юридические лица и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индивидуальные предприниматели, осуществляющие деятельность в области исп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ользования автомобильных дорог.</w:t>
      </w:r>
    </w:p>
    <w:p w:rsidR="00536DBC" w:rsidRDefault="003213CE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</w:t>
      </w:r>
      <w:r w:rsidR="00106870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При осуществлении </w:t>
      </w:r>
      <w:r w:rsidR="005B0E3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муниципального </w:t>
      </w:r>
      <w:proofErr w:type="gramStart"/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контроля за</w:t>
      </w:r>
      <w:proofErr w:type="gramEnd"/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сохранностью автомобильных дорог</w:t>
      </w:r>
      <w:r w:rsidR="00E86C1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E8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86C12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</w:t>
      </w:r>
      <w:r w:rsidR="00E8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E86C12" w:rsidRPr="00507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промышленности, строительства, архитектуры, транспорта связи и ЖКХ</w:t>
      </w:r>
      <w:r w:rsidR="00E8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Золотухинского района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осущес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твляет</w:t>
      </w:r>
      <w:r w:rsidR="005B0E3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ся</w:t>
      </w:r>
      <w:r w:rsidR="00536D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контроль за соблюдением;</w:t>
      </w:r>
    </w:p>
    <w:p w:rsidR="00536DBC" w:rsidRDefault="00536DBC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-   </w:t>
      </w:r>
      <w:r w:rsidR="005B0E3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требований технических условий по размещению объектов, предназначенных для осуществления дорожной деятельности, объектов дорожного сервиса, и других объектов в полосе отвода и придорож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ной полосе автомобильных дорог;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5B0E3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>автомобильных дорог в части недопущения повреждения авто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мобильных дорог и их элементов;</w:t>
      </w:r>
    </w:p>
    <w:p w:rsidR="003213CE" w:rsidRPr="005076BD" w:rsidRDefault="00536DBC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-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весовых и габаритных параметров транспортных сре</w:t>
      </w:r>
      <w:proofErr w:type="gramStart"/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дств пр</w:t>
      </w:r>
      <w:proofErr w:type="gramEnd"/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 движении по автомобильным дорогам, включая периоды временного ограничения</w:t>
      </w:r>
      <w:r w:rsidR="00D3066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движения</w:t>
      </w:r>
      <w:r w:rsidR="003213CE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транспортных средств.</w:t>
      </w:r>
    </w:p>
    <w:p w:rsidR="008E4F84" w:rsidRPr="005076BD" w:rsidRDefault="003213CE" w:rsidP="005076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</w:t>
      </w:r>
      <w:r w:rsidR="00E86C1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Нарушение  юридическими  лицами и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индивидуальными предпринимателями обязательных требований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</w:p>
    <w:p w:rsidR="008E4F84" w:rsidRPr="005076BD" w:rsidRDefault="008E4F84" w:rsidP="00237D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III. План-график мероприятий по профилактике нарушений на 2020 год</w:t>
      </w:r>
    </w:p>
    <w:p w:rsidR="00237D85" w:rsidRPr="005076BD" w:rsidRDefault="00237D85" w:rsidP="00237D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537"/>
        <w:gridCol w:w="273"/>
        <w:gridCol w:w="2392"/>
        <w:gridCol w:w="2437"/>
      </w:tblGrid>
      <w:tr w:rsidR="00237D85" w:rsidRPr="005076BD" w:rsidTr="00D3066E">
        <w:trPr>
          <w:trHeight w:val="12"/>
        </w:trPr>
        <w:tc>
          <w:tcPr>
            <w:tcW w:w="566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gridSpan w:val="2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37D85" w:rsidRPr="005076BD" w:rsidTr="00D3066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Периодичность проведения профилактических мероприятий, сроки выполнения</w:t>
            </w:r>
          </w:p>
        </w:tc>
      </w:tr>
      <w:tr w:rsidR="00237D85" w:rsidRPr="005076BD" w:rsidTr="00D3066E"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237D85" w:rsidRPr="005076BD" w:rsidTr="00D3066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 w:rsidR="005B03E2"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Золотухинского </w:t>
            </w: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03E2"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района  </w:t>
            </w: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перечня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5B03E2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Отдел промышленности, строительства, архитектуры, транспорта связи и ЖКХ, </w:t>
            </w:r>
          </w:p>
          <w:p w:rsidR="008E4F84" w:rsidRPr="005076BD" w:rsidRDefault="005B03E2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237D85" w:rsidRPr="005076BD" w:rsidTr="00D3066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 посредством размещения информации, руководств, памяток по соблюдению обязательных </w:t>
            </w: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требований на официальном сайте </w:t>
            </w:r>
            <w:r w:rsidR="005B03E2"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Золотухинского района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5B03E2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Отдел промышленности, строительства, архитектуры, транспорта связи и ЖКХ,</w:t>
            </w:r>
          </w:p>
          <w:p w:rsidR="008E4F84" w:rsidRPr="005076BD" w:rsidRDefault="005B03E2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земельных и имущественных  отношений Администрации </w:t>
            </w: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Золотухинского района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</w:tr>
      <w:tr w:rsidR="00237D85" w:rsidRPr="005076BD" w:rsidTr="00D3066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Обобщение практики осуществления администрацией муниципального контроля и размещение на официальном сайте </w:t>
            </w:r>
            <w:r w:rsidR="005B03E2"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Золотухинского района</w:t>
            </w:r>
            <w:r w:rsidR="005B03E2"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промышленности, строительства, архитектуры, транспорта связи и ЖКХ, 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20 декабря 2020 года</w:t>
            </w:r>
          </w:p>
        </w:tc>
      </w:tr>
      <w:tr w:rsidR="00237D85" w:rsidRPr="005076BD" w:rsidTr="00D3066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 </w:t>
            </w:r>
            <w:hyperlink r:id="rId17" w:history="1">
              <w:r w:rsidRPr="005076B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статьи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если иной порядок не установлен Федеральным законом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промышленности, строительства, архитектуры, 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237D85" w:rsidRPr="005076BD" w:rsidTr="00D3066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5B03E2"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Золотухинского района</w:t>
            </w:r>
            <w:r w:rsidR="005B03E2"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информации о результатах осуществления муниципального контроля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промышленности, строительства, архитектуры, 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20 декабря 2020 года</w:t>
            </w:r>
          </w:p>
        </w:tc>
      </w:tr>
      <w:tr w:rsidR="00237D85" w:rsidRPr="005076BD" w:rsidTr="00D3066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промышленности, строительства, архитектуры, 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20 декабря 2020 года</w:t>
            </w:r>
          </w:p>
        </w:tc>
      </w:tr>
      <w:tr w:rsidR="00237D85" w:rsidRPr="005076BD" w:rsidTr="00D3066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и утверждение программы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на 2021 год и плановый период 2022 - 2023 годов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промышленности, строительства, архитектуры, 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8E4F84"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20 декабря 2020 года</w:t>
            </w:r>
          </w:p>
        </w:tc>
      </w:tr>
      <w:tr w:rsidR="00237D85" w:rsidRPr="005076BD" w:rsidTr="00D3066E"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Специальные мероприятия</w:t>
            </w:r>
          </w:p>
        </w:tc>
      </w:tr>
      <w:tr w:rsidR="00237D85" w:rsidRPr="005076BD" w:rsidTr="00D3066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Мероприятия, направленные на предупреждение причинения вреда, возникновения чрезвычайных ситуаций природного и техногенного характера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промышленности, строительства, архитектуры, 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период 2020 года</w:t>
            </w:r>
          </w:p>
        </w:tc>
      </w:tr>
    </w:tbl>
    <w:p w:rsidR="00B15841" w:rsidRDefault="00B15841" w:rsidP="00237D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8E4F84" w:rsidRPr="005076BD" w:rsidRDefault="00B15841" w:rsidP="00B1584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       </w:t>
      </w:r>
      <w:r w:rsidR="008E4F84"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IV. Проект плана-графика мероприятий по профилактике нарушений на 2021 - 2022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33"/>
        <w:gridCol w:w="2369"/>
        <w:gridCol w:w="2437"/>
      </w:tblGrid>
      <w:tr w:rsidR="00237D85" w:rsidRPr="005076BD" w:rsidTr="00B761F7">
        <w:trPr>
          <w:trHeight w:val="12"/>
        </w:trPr>
        <w:tc>
          <w:tcPr>
            <w:tcW w:w="554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44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Периодичность проведения профилактических мероприятий, </w:t>
            </w: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сроки выполнения</w:t>
            </w:r>
          </w:p>
        </w:tc>
      </w:tr>
      <w:tr w:rsidR="00237D85" w:rsidRPr="005076BD" w:rsidTr="00B761F7"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Основные мероприятия</w:t>
            </w:r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 w:rsidR="005B03E2"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Золотухинского  района</w:t>
            </w:r>
            <w:r w:rsidR="005B03E2"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перечня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Отдел промышленности, строительства, архитектуры, транспорта связи и ЖКХ, 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 посредством размещения информации, руководств, памяток по соблюдению обязательных требований на официальном сайте </w:t>
            </w:r>
            <w:r w:rsidR="005B03E2"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Золотухинского района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промышленности, строительства, архитектуры, 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Обобщение практики осуществления администрацией муниципального контроля и размещение на официальном сайте </w:t>
            </w:r>
            <w:r w:rsidR="005B03E2"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Золотухинского района</w:t>
            </w:r>
            <w:r w:rsidR="005B03E2"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промышленности, строительства, архитектуры, 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ежегодно, не позднее 30 марта года, следующего за </w:t>
            </w:r>
            <w:proofErr w:type="gramStart"/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 </w:t>
            </w:r>
            <w:hyperlink r:id="rId18" w:history="1">
              <w:r w:rsidRPr="005076B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статьи </w:t>
              </w:r>
              <w:r w:rsidRPr="005076B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lastRenderedPageBreak/>
                <w:t>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если иной порядок не установлен Федеральным законом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Отдел промышленности, строительства, архитектуры, </w:t>
            </w: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5B03E2"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Золотухинского района</w:t>
            </w:r>
            <w:r w:rsidR="005B03E2"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информации о результатах осуществления муниципального контроля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промышленности, строительства, архитектуры, 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ежегодно, не позднее 30 марта года, следующего за </w:t>
            </w:r>
            <w:proofErr w:type="gramStart"/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промышленности, строительства, архитектуры, 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ежегодно, не позднее 30 марта года, следующего за </w:t>
            </w:r>
            <w:proofErr w:type="gramStart"/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и утверждение программы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на 2021 год и плановый период 2022 - 2023 годов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промышленности, строительства, архитектуры, 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Ежегодно, до 20 декабря</w:t>
            </w:r>
          </w:p>
        </w:tc>
      </w:tr>
      <w:tr w:rsidR="00237D85" w:rsidRPr="005076BD" w:rsidTr="00B761F7"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Специальные мероприятия</w:t>
            </w:r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Мероприятия, направленные на предупреждение причинения вреда, возникновения чрезвычайных ситуаций природного и техногенного характера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15841" w:rsidRDefault="00237D85" w:rsidP="00237D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промышленности, строительства, архитектуры, транспорта связи и ЖКХ,</w:t>
            </w:r>
          </w:p>
          <w:p w:rsidR="008E4F84" w:rsidRPr="005076BD" w:rsidRDefault="00237D85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земельных и имущественных  отношений Администрации Золотухинского района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период 2021 - 2022 годов</w:t>
            </w:r>
          </w:p>
        </w:tc>
      </w:tr>
    </w:tbl>
    <w:p w:rsidR="00237D85" w:rsidRPr="005076BD" w:rsidRDefault="00237D85" w:rsidP="00237D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8E4F84" w:rsidRPr="005076BD" w:rsidRDefault="008E4F84" w:rsidP="00237D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V. Отчетные показатели реализации программы</w:t>
      </w:r>
    </w:p>
    <w:p w:rsidR="008E4F84" w:rsidRPr="005076BD" w:rsidRDefault="008E4F84" w:rsidP="00B158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="00B1584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нарушений по итогам календарного года</w:t>
      </w:r>
      <w:r w:rsidR="00B1584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 учетом достижения целей программы профилактики нарушений</w:t>
      </w:r>
      <w:r w:rsidR="00B1584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r w:rsidRPr="005076B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в указанной программе устанавливаются отчетные показатели: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703"/>
        <w:gridCol w:w="1098"/>
        <w:gridCol w:w="919"/>
        <w:gridCol w:w="919"/>
      </w:tblGrid>
      <w:tr w:rsidR="00237D85" w:rsidRPr="005076BD" w:rsidTr="00B761F7">
        <w:trPr>
          <w:trHeight w:val="12"/>
        </w:trPr>
        <w:tc>
          <w:tcPr>
            <w:tcW w:w="554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Отчетные показатели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Отчетные данные</w:t>
            </w:r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г.</w:t>
            </w:r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B158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237D85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B158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</w:p>
        </w:tc>
      </w:tr>
      <w:tr w:rsidR="008E4F84" w:rsidRPr="005076BD" w:rsidTr="00B761F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B158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4F84" w:rsidRPr="005076BD" w:rsidRDefault="008E4F84" w:rsidP="00237D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</w:tbl>
    <w:p w:rsidR="008E4F84" w:rsidRPr="005076BD" w:rsidRDefault="008E4F84" w:rsidP="00237D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8E4F84" w:rsidRPr="005076BD" w:rsidRDefault="008E4F84" w:rsidP="00237D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74D" w:rsidRPr="005076BD" w:rsidRDefault="007D274D" w:rsidP="00237D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274D" w:rsidRPr="005076BD" w:rsidSect="006B4E10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8B" w:rsidRDefault="00A63E8B" w:rsidP="00021694">
      <w:pPr>
        <w:spacing w:after="0" w:line="240" w:lineRule="auto"/>
      </w:pPr>
      <w:r>
        <w:separator/>
      </w:r>
    </w:p>
  </w:endnote>
  <w:endnote w:type="continuationSeparator" w:id="0">
    <w:p w:rsidR="00A63E8B" w:rsidRDefault="00A63E8B" w:rsidP="0002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4" w:rsidRDefault="000216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4" w:rsidRDefault="000216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4" w:rsidRDefault="000216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8B" w:rsidRDefault="00A63E8B" w:rsidP="00021694">
      <w:pPr>
        <w:spacing w:after="0" w:line="240" w:lineRule="auto"/>
      </w:pPr>
      <w:r>
        <w:separator/>
      </w:r>
    </w:p>
  </w:footnote>
  <w:footnote w:type="continuationSeparator" w:id="0">
    <w:p w:rsidR="00A63E8B" w:rsidRDefault="00A63E8B" w:rsidP="0002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4" w:rsidRDefault="000216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4" w:rsidRDefault="000216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4" w:rsidRDefault="000216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0AD"/>
    <w:rsid w:val="00004C7E"/>
    <w:rsid w:val="00021694"/>
    <w:rsid w:val="00055F47"/>
    <w:rsid w:val="00106870"/>
    <w:rsid w:val="00137368"/>
    <w:rsid w:val="00176A67"/>
    <w:rsid w:val="001C0ADC"/>
    <w:rsid w:val="00221A42"/>
    <w:rsid w:val="00237D85"/>
    <w:rsid w:val="002569B3"/>
    <w:rsid w:val="003213CE"/>
    <w:rsid w:val="0040437E"/>
    <w:rsid w:val="00492D4D"/>
    <w:rsid w:val="004B1D62"/>
    <w:rsid w:val="005076BD"/>
    <w:rsid w:val="00536DBC"/>
    <w:rsid w:val="0054611C"/>
    <w:rsid w:val="005A6492"/>
    <w:rsid w:val="005B03E2"/>
    <w:rsid w:val="005B0E33"/>
    <w:rsid w:val="005D1EEA"/>
    <w:rsid w:val="005F75F8"/>
    <w:rsid w:val="0067004C"/>
    <w:rsid w:val="006B3CED"/>
    <w:rsid w:val="006B4E10"/>
    <w:rsid w:val="007868E5"/>
    <w:rsid w:val="007D274D"/>
    <w:rsid w:val="007F2F20"/>
    <w:rsid w:val="00865DC9"/>
    <w:rsid w:val="008E4F84"/>
    <w:rsid w:val="00951827"/>
    <w:rsid w:val="00961F9D"/>
    <w:rsid w:val="009D4682"/>
    <w:rsid w:val="00A63E8B"/>
    <w:rsid w:val="00A7589A"/>
    <w:rsid w:val="00A77910"/>
    <w:rsid w:val="00AA7CBB"/>
    <w:rsid w:val="00AC1006"/>
    <w:rsid w:val="00AD3D56"/>
    <w:rsid w:val="00B15841"/>
    <w:rsid w:val="00B21170"/>
    <w:rsid w:val="00B94E62"/>
    <w:rsid w:val="00C4730F"/>
    <w:rsid w:val="00D3066E"/>
    <w:rsid w:val="00DF0A54"/>
    <w:rsid w:val="00DF2573"/>
    <w:rsid w:val="00E41B59"/>
    <w:rsid w:val="00E609F7"/>
    <w:rsid w:val="00E700AD"/>
    <w:rsid w:val="00E86C12"/>
    <w:rsid w:val="00F0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694"/>
  </w:style>
  <w:style w:type="paragraph" w:styleId="a6">
    <w:name w:val="footer"/>
    <w:basedOn w:val="a"/>
    <w:link w:val="a7"/>
    <w:uiPriority w:val="99"/>
    <w:unhideWhenUsed/>
    <w:rsid w:val="0002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694"/>
  </w:style>
  <w:style w:type="paragraph" w:styleId="a8">
    <w:name w:val="Balloon Text"/>
    <w:basedOn w:val="a"/>
    <w:link w:val="a9"/>
    <w:uiPriority w:val="99"/>
    <w:semiHidden/>
    <w:unhideWhenUsed/>
    <w:rsid w:val="006B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C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2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004C7E"/>
    <w:pPr>
      <w:ind w:left="720"/>
      <w:contextualSpacing/>
    </w:pPr>
  </w:style>
  <w:style w:type="paragraph" w:customStyle="1" w:styleId="ConsPlusNormal">
    <w:name w:val="ConsPlusNormal"/>
    <w:rsid w:val="00B94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694"/>
  </w:style>
  <w:style w:type="paragraph" w:styleId="a6">
    <w:name w:val="footer"/>
    <w:basedOn w:val="a"/>
    <w:link w:val="a7"/>
    <w:uiPriority w:val="99"/>
    <w:unhideWhenUsed/>
    <w:rsid w:val="0002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694"/>
  </w:style>
  <w:style w:type="paragraph" w:styleId="a8">
    <w:name w:val="Balloon Text"/>
    <w:basedOn w:val="a"/>
    <w:link w:val="a9"/>
    <w:uiPriority w:val="99"/>
    <w:semiHidden/>
    <w:unhideWhenUsed/>
    <w:rsid w:val="006B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C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2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00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50506" TargetMode="External"/><Relationship Id="rId13" Type="http://schemas.openxmlformats.org/officeDocument/2006/relationships/header" Target="header3.xml"/><Relationship Id="rId18" Type="http://schemas.openxmlformats.org/officeDocument/2006/relationships/hyperlink" Target="http://docs.cntd.ru/document/9021357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205050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35756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1B6D-9EE6-4593-A3BF-A7548C20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Alekcandr</dc:creator>
  <cp:lastModifiedBy>Ahritektora</cp:lastModifiedBy>
  <cp:revision>8</cp:revision>
  <cp:lastPrinted>2020-04-28T05:38:00Z</cp:lastPrinted>
  <dcterms:created xsi:type="dcterms:W3CDTF">2020-04-27T13:06:00Z</dcterms:created>
  <dcterms:modified xsi:type="dcterms:W3CDTF">2020-04-29T12:34:00Z</dcterms:modified>
</cp:coreProperties>
</file>