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83" w:rsidRPr="00483EBB" w:rsidRDefault="00974F83" w:rsidP="00974F83">
      <w:pPr>
        <w:jc w:val="center"/>
        <w:rPr>
          <w:b/>
          <w:sz w:val="28"/>
          <w:szCs w:val="28"/>
        </w:rPr>
      </w:pPr>
      <w:r w:rsidRPr="00483EBB">
        <w:rPr>
          <w:b/>
          <w:sz w:val="28"/>
          <w:szCs w:val="28"/>
        </w:rPr>
        <w:t>АДМИНИСТРАЦИЯ ЗОЛОТУХИНСКОГО РАЙОНА</w:t>
      </w:r>
    </w:p>
    <w:p w:rsidR="00974F83" w:rsidRDefault="00974F83" w:rsidP="00974F83">
      <w:pPr>
        <w:jc w:val="center"/>
        <w:rPr>
          <w:b/>
          <w:sz w:val="28"/>
          <w:szCs w:val="28"/>
        </w:rPr>
      </w:pPr>
      <w:r w:rsidRPr="00483EBB">
        <w:rPr>
          <w:b/>
          <w:sz w:val="28"/>
          <w:szCs w:val="28"/>
        </w:rPr>
        <w:t>КУРСКОЙ ОБЛАСТИ</w:t>
      </w:r>
    </w:p>
    <w:p w:rsidR="00974F83" w:rsidRPr="00483EBB" w:rsidRDefault="00974F83" w:rsidP="00974F83">
      <w:pPr>
        <w:jc w:val="center"/>
        <w:rPr>
          <w:b/>
          <w:sz w:val="28"/>
          <w:szCs w:val="28"/>
        </w:rPr>
      </w:pPr>
    </w:p>
    <w:p w:rsidR="00974F83" w:rsidRDefault="005B4FBF" w:rsidP="00974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4F83" w:rsidRDefault="00974F83" w:rsidP="00974F83">
      <w:pPr>
        <w:rPr>
          <w:b/>
          <w:sz w:val="28"/>
          <w:szCs w:val="28"/>
        </w:rPr>
      </w:pPr>
    </w:p>
    <w:p w:rsidR="00974F83" w:rsidRDefault="00974F83" w:rsidP="00974F83">
      <w:pPr>
        <w:rPr>
          <w:sz w:val="28"/>
          <w:szCs w:val="28"/>
          <w:u w:val="single"/>
        </w:rPr>
      </w:pPr>
      <w:r w:rsidRPr="0042321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</w:t>
      </w:r>
      <w:r w:rsidR="00640230">
        <w:rPr>
          <w:sz w:val="28"/>
          <w:szCs w:val="28"/>
          <w:u w:val="single"/>
        </w:rPr>
        <w:t xml:space="preserve">29 сентября </w:t>
      </w:r>
      <w:r w:rsidRPr="0042321E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</w:t>
      </w:r>
      <w:r w:rsidRPr="0042321E">
        <w:rPr>
          <w:sz w:val="28"/>
          <w:szCs w:val="28"/>
          <w:u w:val="single"/>
        </w:rPr>
        <w:t xml:space="preserve"> №</w:t>
      </w:r>
      <w:r w:rsidR="00640230">
        <w:rPr>
          <w:sz w:val="28"/>
          <w:szCs w:val="28"/>
          <w:u w:val="single"/>
        </w:rPr>
        <w:t>638</w:t>
      </w:r>
      <w:r w:rsidRPr="0042321E">
        <w:rPr>
          <w:sz w:val="28"/>
          <w:szCs w:val="28"/>
          <w:u w:val="single"/>
        </w:rPr>
        <w:t xml:space="preserve"> </w:t>
      </w:r>
    </w:p>
    <w:p w:rsidR="00974F83" w:rsidRDefault="00974F83" w:rsidP="00974F83">
      <w:pPr>
        <w:rPr>
          <w:sz w:val="28"/>
          <w:szCs w:val="28"/>
          <w:u w:val="single"/>
        </w:rPr>
      </w:pPr>
    </w:p>
    <w:p w:rsidR="00974F83" w:rsidRPr="00974F83" w:rsidRDefault="00974F83" w:rsidP="00974F83">
      <w:pPr>
        <w:shd w:val="clear" w:color="auto" w:fill="FFFFFF"/>
        <w:spacing w:before="312" w:line="322" w:lineRule="exact"/>
        <w:ind w:right="432"/>
        <w:rPr>
          <w:rFonts w:eastAsia="Times New Roman"/>
          <w:bCs/>
          <w:spacing w:val="-1"/>
          <w:sz w:val="28"/>
          <w:szCs w:val="28"/>
        </w:rPr>
      </w:pPr>
      <w:r w:rsidRPr="00974F83">
        <w:rPr>
          <w:rFonts w:eastAsia="Times New Roman"/>
          <w:bCs/>
          <w:spacing w:val="-1"/>
          <w:sz w:val="28"/>
          <w:szCs w:val="28"/>
        </w:rPr>
        <w:t xml:space="preserve">О дополнительных мерах </w:t>
      </w:r>
      <w:proofErr w:type="gramStart"/>
      <w:r w:rsidRPr="00974F83">
        <w:rPr>
          <w:rFonts w:eastAsia="Times New Roman"/>
          <w:bCs/>
          <w:spacing w:val="-1"/>
          <w:sz w:val="28"/>
          <w:szCs w:val="28"/>
        </w:rPr>
        <w:t>по</w:t>
      </w:r>
      <w:proofErr w:type="gramEnd"/>
    </w:p>
    <w:p w:rsidR="00974F83" w:rsidRPr="00974F83" w:rsidRDefault="00974F83" w:rsidP="00974F83">
      <w:pPr>
        <w:shd w:val="clear" w:color="auto" w:fill="FFFFFF"/>
        <w:spacing w:line="322" w:lineRule="exact"/>
        <w:ind w:right="437"/>
        <w:rPr>
          <w:rFonts w:eastAsia="Times New Roman"/>
          <w:bCs/>
          <w:spacing w:val="-3"/>
          <w:sz w:val="28"/>
          <w:szCs w:val="28"/>
        </w:rPr>
      </w:pPr>
      <w:r w:rsidRPr="00974F83">
        <w:rPr>
          <w:rFonts w:eastAsia="Times New Roman"/>
          <w:bCs/>
          <w:spacing w:val="-1"/>
          <w:sz w:val="28"/>
          <w:szCs w:val="28"/>
        </w:rPr>
        <w:t>предупреждению</w:t>
      </w:r>
      <w:r w:rsidRPr="00974F83">
        <w:rPr>
          <w:rFonts w:eastAsia="Times New Roman"/>
          <w:bCs/>
          <w:spacing w:val="-3"/>
          <w:sz w:val="28"/>
          <w:szCs w:val="28"/>
        </w:rPr>
        <w:t xml:space="preserve"> распространения</w:t>
      </w:r>
    </w:p>
    <w:p w:rsidR="00974F83" w:rsidRPr="00974F83" w:rsidRDefault="00974F83" w:rsidP="00974F83">
      <w:pPr>
        <w:shd w:val="clear" w:color="auto" w:fill="FFFFFF"/>
        <w:spacing w:line="322" w:lineRule="exact"/>
        <w:ind w:right="437"/>
        <w:rPr>
          <w:rFonts w:eastAsia="Times New Roman"/>
          <w:bCs/>
          <w:spacing w:val="-3"/>
          <w:sz w:val="28"/>
          <w:szCs w:val="28"/>
        </w:rPr>
      </w:pPr>
      <w:r w:rsidRPr="00974F83">
        <w:rPr>
          <w:rFonts w:eastAsia="Times New Roman"/>
          <w:bCs/>
          <w:spacing w:val="-3"/>
          <w:sz w:val="28"/>
          <w:szCs w:val="28"/>
        </w:rPr>
        <w:t xml:space="preserve">новой </w:t>
      </w:r>
      <w:proofErr w:type="spellStart"/>
      <w:r w:rsidRPr="00974F83">
        <w:rPr>
          <w:rFonts w:eastAsia="Times New Roman"/>
          <w:bCs/>
          <w:spacing w:val="-3"/>
          <w:sz w:val="28"/>
          <w:szCs w:val="28"/>
        </w:rPr>
        <w:t>коронавирусной</w:t>
      </w:r>
      <w:proofErr w:type="spellEnd"/>
      <w:r w:rsidRPr="00974F83">
        <w:rPr>
          <w:rFonts w:eastAsia="Times New Roman"/>
          <w:bCs/>
          <w:spacing w:val="-3"/>
          <w:sz w:val="28"/>
          <w:szCs w:val="28"/>
        </w:rPr>
        <w:t xml:space="preserve"> инфекции</w:t>
      </w:r>
    </w:p>
    <w:p w:rsidR="00974F83" w:rsidRDefault="00974F83" w:rsidP="00974F83">
      <w:pPr>
        <w:shd w:val="clear" w:color="auto" w:fill="FFFFFF"/>
        <w:spacing w:before="312" w:line="322" w:lineRule="exact"/>
        <w:ind w:right="432"/>
        <w:jc w:val="center"/>
      </w:pPr>
    </w:p>
    <w:p w:rsidR="00974F83" w:rsidRDefault="00974F83" w:rsidP="00092A2D">
      <w:pPr>
        <w:shd w:val="clear" w:color="auto" w:fill="FFFFFF"/>
        <w:spacing w:before="312" w:line="360" w:lineRule="auto"/>
        <w:ind w:firstLine="708"/>
        <w:jc w:val="both"/>
      </w:pPr>
      <w:r w:rsidRPr="00974F83">
        <w:rPr>
          <w:rFonts w:eastAsia="Times New Roman"/>
          <w:bCs/>
          <w:sz w:val="28"/>
          <w:szCs w:val="28"/>
        </w:rPr>
        <w:t xml:space="preserve">В соответствии с 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</w:t>
      </w:r>
      <w:r>
        <w:rPr>
          <w:rFonts w:eastAsia="Times New Roman"/>
          <w:spacing w:val="-1"/>
          <w:sz w:val="28"/>
          <w:szCs w:val="28"/>
        </w:rPr>
        <w:t xml:space="preserve">№ 52-ФЗ «О санитарно-эпидемиологическом благополучии населения», </w:t>
      </w:r>
      <w:r>
        <w:rPr>
          <w:rFonts w:eastAsia="Times New Roman"/>
          <w:sz w:val="28"/>
          <w:szCs w:val="28"/>
        </w:rPr>
        <w:t xml:space="preserve">решением оперативного штаба по предупреждению завоза и распространения на территории Курской </w:t>
      </w:r>
      <w:proofErr w:type="gramStart"/>
      <w:r>
        <w:rPr>
          <w:rFonts w:eastAsia="Times New Roman"/>
          <w:sz w:val="28"/>
          <w:szCs w:val="28"/>
        </w:rPr>
        <w:t xml:space="preserve">области нового типа </w:t>
      </w:r>
      <w:proofErr w:type="spellStart"/>
      <w:r>
        <w:rPr>
          <w:rFonts w:eastAsia="Times New Roman"/>
          <w:sz w:val="28"/>
          <w:szCs w:val="28"/>
        </w:rPr>
        <w:t>коронавируса</w:t>
      </w:r>
      <w:proofErr w:type="spellEnd"/>
      <w:r>
        <w:rPr>
          <w:rFonts w:eastAsia="Times New Roman"/>
          <w:sz w:val="28"/>
          <w:szCs w:val="28"/>
        </w:rPr>
        <w:t xml:space="preserve">, утвержденным протоколом заочного заседания </w:t>
      </w:r>
      <w:r>
        <w:rPr>
          <w:rFonts w:eastAsia="Times New Roman"/>
          <w:spacing w:val="-1"/>
          <w:sz w:val="28"/>
          <w:szCs w:val="28"/>
        </w:rPr>
        <w:t xml:space="preserve">оперативного штаба по предупреждению завоза и распространения на </w:t>
      </w:r>
      <w:r>
        <w:rPr>
          <w:rFonts w:eastAsia="Times New Roman"/>
          <w:sz w:val="28"/>
          <w:szCs w:val="28"/>
        </w:rPr>
        <w:t xml:space="preserve">территории Курской области нового типа </w:t>
      </w:r>
      <w:proofErr w:type="spellStart"/>
      <w:r>
        <w:rPr>
          <w:rFonts w:eastAsia="Times New Roman"/>
          <w:sz w:val="28"/>
          <w:szCs w:val="28"/>
        </w:rPr>
        <w:t>коронавируса</w:t>
      </w:r>
      <w:proofErr w:type="spellEnd"/>
      <w:r>
        <w:rPr>
          <w:rFonts w:eastAsia="Times New Roman"/>
          <w:sz w:val="28"/>
          <w:szCs w:val="28"/>
        </w:rPr>
        <w:t xml:space="preserve"> от 26.09.2022 </w:t>
      </w:r>
      <w:r>
        <w:rPr>
          <w:rFonts w:eastAsia="Times New Roman"/>
          <w:spacing w:val="-1"/>
          <w:sz w:val="28"/>
          <w:szCs w:val="28"/>
        </w:rPr>
        <w:t xml:space="preserve">№ 12, </w:t>
      </w:r>
      <w:r w:rsidRPr="00974F83">
        <w:rPr>
          <w:rFonts w:eastAsia="Times New Roman"/>
          <w:bCs/>
          <w:sz w:val="28"/>
          <w:szCs w:val="28"/>
        </w:rPr>
        <w:t>постановлением Администрации Курской области от 27.09.2022г. №1069-па</w:t>
      </w:r>
      <w:r>
        <w:rPr>
          <w:rFonts w:eastAsia="Times New Roman"/>
          <w:b/>
          <w:bCs/>
          <w:sz w:val="28"/>
          <w:szCs w:val="28"/>
        </w:rPr>
        <w:t xml:space="preserve"> «</w:t>
      </w:r>
      <w:r w:rsidRPr="00974F83">
        <w:rPr>
          <w:rFonts w:eastAsia="Times New Roman"/>
          <w:bCs/>
          <w:spacing w:val="-1"/>
          <w:sz w:val="28"/>
          <w:szCs w:val="28"/>
        </w:rPr>
        <w:t>О дополнительных мерах по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  <w:r w:rsidRPr="00974F83">
        <w:rPr>
          <w:rFonts w:eastAsia="Times New Roman"/>
          <w:bCs/>
          <w:spacing w:val="-1"/>
          <w:sz w:val="28"/>
          <w:szCs w:val="28"/>
        </w:rPr>
        <w:t>предупреждению</w:t>
      </w:r>
      <w:r w:rsidRPr="00974F83">
        <w:rPr>
          <w:rFonts w:eastAsia="Times New Roman"/>
          <w:bCs/>
          <w:spacing w:val="-3"/>
          <w:sz w:val="28"/>
          <w:szCs w:val="28"/>
        </w:rPr>
        <w:t xml:space="preserve"> распространения</w:t>
      </w:r>
      <w:r>
        <w:rPr>
          <w:rFonts w:eastAsia="Times New Roman"/>
          <w:bCs/>
          <w:spacing w:val="-3"/>
          <w:sz w:val="28"/>
          <w:szCs w:val="28"/>
        </w:rPr>
        <w:t xml:space="preserve"> </w:t>
      </w:r>
      <w:r w:rsidRPr="00974F83">
        <w:rPr>
          <w:rFonts w:eastAsia="Times New Roman"/>
          <w:bCs/>
          <w:spacing w:val="-3"/>
          <w:sz w:val="28"/>
          <w:szCs w:val="28"/>
        </w:rPr>
        <w:t xml:space="preserve">новой </w:t>
      </w:r>
      <w:proofErr w:type="spellStart"/>
      <w:r w:rsidRPr="00974F83">
        <w:rPr>
          <w:rFonts w:eastAsia="Times New Roman"/>
          <w:bCs/>
          <w:spacing w:val="-3"/>
          <w:sz w:val="28"/>
          <w:szCs w:val="28"/>
        </w:rPr>
        <w:t>коронавирусной</w:t>
      </w:r>
      <w:proofErr w:type="spellEnd"/>
      <w:r w:rsidRPr="00974F83">
        <w:rPr>
          <w:rFonts w:eastAsia="Times New Roman"/>
          <w:bCs/>
          <w:spacing w:val="-3"/>
          <w:sz w:val="28"/>
          <w:szCs w:val="28"/>
        </w:rPr>
        <w:t xml:space="preserve"> инфекции</w:t>
      </w:r>
      <w:r>
        <w:rPr>
          <w:rFonts w:eastAsia="Times New Roman"/>
          <w:bCs/>
          <w:spacing w:val="-3"/>
          <w:sz w:val="28"/>
          <w:szCs w:val="28"/>
        </w:rPr>
        <w:t xml:space="preserve">» и в </w:t>
      </w:r>
      <w:r>
        <w:rPr>
          <w:rFonts w:eastAsia="Times New Roman"/>
          <w:sz w:val="28"/>
          <w:szCs w:val="28"/>
        </w:rPr>
        <w:t xml:space="preserve">связи с сохраняющейся высокой заболеваемостью новой </w:t>
      </w:r>
      <w:proofErr w:type="spellStart"/>
      <w:r>
        <w:rPr>
          <w:rFonts w:eastAsia="Times New Roman"/>
          <w:spacing w:val="-2"/>
          <w:sz w:val="28"/>
          <w:szCs w:val="28"/>
        </w:rPr>
        <w:t>коронавирусной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инфекцией (</w:t>
      </w:r>
      <w:r>
        <w:rPr>
          <w:rFonts w:eastAsia="Times New Roman"/>
          <w:spacing w:val="-2"/>
          <w:sz w:val="28"/>
          <w:szCs w:val="28"/>
          <w:lang w:val="en-US"/>
        </w:rPr>
        <w:t>COVID</w:t>
      </w:r>
      <w:r>
        <w:rPr>
          <w:rFonts w:eastAsia="Times New Roman"/>
          <w:spacing w:val="-2"/>
          <w:sz w:val="28"/>
          <w:szCs w:val="28"/>
        </w:rPr>
        <w:t>-19) на территории Курской области и  в целях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обеспечения безопасности здоровья населения </w:t>
      </w:r>
      <w:r>
        <w:rPr>
          <w:rFonts w:eastAsia="Times New Roman"/>
          <w:spacing w:val="-1"/>
          <w:sz w:val="28"/>
          <w:szCs w:val="28"/>
        </w:rPr>
        <w:t>Администрация Золотухинского района Курской области ПОСТАНОВЛЯЕТ:</w:t>
      </w:r>
    </w:p>
    <w:p w:rsidR="00974F83" w:rsidRDefault="00974F83" w:rsidP="00092A2D">
      <w:pPr>
        <w:shd w:val="clear" w:color="auto" w:fill="FFFFFF"/>
        <w:tabs>
          <w:tab w:val="left" w:pos="1051"/>
        </w:tabs>
        <w:spacing w:line="360" w:lineRule="auto"/>
        <w:ind w:left="24" w:firstLine="734"/>
        <w:jc w:val="both"/>
      </w:pPr>
      <w:r>
        <w:rPr>
          <w:spacing w:val="-3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Приостановить с 29 сентября 2022 года личный прием граждан,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проводимый в Администрации </w:t>
      </w:r>
      <w:r>
        <w:rPr>
          <w:rFonts w:eastAsia="Times New Roman"/>
          <w:spacing w:val="-1"/>
          <w:sz w:val="28"/>
          <w:szCs w:val="28"/>
        </w:rPr>
        <w:t xml:space="preserve">Золотухинского района </w:t>
      </w:r>
      <w:r>
        <w:rPr>
          <w:rFonts w:eastAsia="Times New Roman"/>
          <w:sz w:val="28"/>
          <w:szCs w:val="28"/>
        </w:rPr>
        <w:t>Курской области.</w:t>
      </w:r>
    </w:p>
    <w:p w:rsidR="00974F83" w:rsidRDefault="00974F83" w:rsidP="00092A2D">
      <w:pPr>
        <w:shd w:val="clear" w:color="auto" w:fill="FFFFFF"/>
        <w:tabs>
          <w:tab w:val="left" w:pos="1138"/>
        </w:tabs>
        <w:spacing w:line="360" w:lineRule="auto"/>
        <w:ind w:left="10" w:firstLine="710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Рекомендовать</w:t>
      </w:r>
      <w:r>
        <w:rPr>
          <w:rFonts w:eastAsia="Times New Roman"/>
          <w:spacing w:val="-2"/>
          <w:sz w:val="28"/>
          <w:szCs w:val="28"/>
        </w:rPr>
        <w:t xml:space="preserve"> ор</w:t>
      </w:r>
      <w:r w:rsidR="00092A2D">
        <w:rPr>
          <w:rFonts w:eastAsia="Times New Roman"/>
          <w:spacing w:val="-2"/>
          <w:sz w:val="28"/>
          <w:szCs w:val="28"/>
        </w:rPr>
        <w:t>г</w:t>
      </w:r>
      <w:r>
        <w:rPr>
          <w:rFonts w:eastAsia="Times New Roman"/>
          <w:spacing w:val="-2"/>
          <w:sz w:val="28"/>
          <w:szCs w:val="28"/>
        </w:rPr>
        <w:t xml:space="preserve">анам местного самоуправления поселений Золотухинского района, руководителям </w:t>
      </w:r>
      <w:r>
        <w:rPr>
          <w:rFonts w:eastAsia="Times New Roman"/>
          <w:sz w:val="28"/>
          <w:szCs w:val="28"/>
        </w:rPr>
        <w:t xml:space="preserve">подведомственных учреждений принять аналогичные акты в </w:t>
      </w:r>
      <w:r>
        <w:rPr>
          <w:rFonts w:eastAsia="Times New Roman"/>
          <w:spacing w:val="-1"/>
          <w:sz w:val="28"/>
          <w:szCs w:val="28"/>
        </w:rPr>
        <w:t>трехдневный срок со дня вступления в силу настоящего постановления.</w:t>
      </w:r>
    </w:p>
    <w:p w:rsidR="00974F83" w:rsidRDefault="00974F83" w:rsidP="00092A2D">
      <w:pPr>
        <w:shd w:val="clear" w:color="auto" w:fill="FFFFFF"/>
        <w:tabs>
          <w:tab w:val="left" w:pos="1037"/>
          <w:tab w:val="left" w:pos="7128"/>
        </w:tabs>
        <w:spacing w:before="5" w:line="360" w:lineRule="auto"/>
        <w:ind w:left="19" w:firstLine="701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Рекомендовать гражданам направлять обращения в Администрацию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lastRenderedPageBreak/>
        <w:t>Золотухинского района</w:t>
      </w:r>
      <w:r>
        <w:rPr>
          <w:rFonts w:eastAsia="Times New Roman"/>
          <w:spacing w:val="-5"/>
          <w:sz w:val="28"/>
          <w:szCs w:val="28"/>
        </w:rPr>
        <w:t xml:space="preserve"> Курской области:</w:t>
      </w:r>
      <w:r>
        <w:rPr>
          <w:rFonts w:ascii="Arial" w:eastAsia="Times New Roman" w:cs="Arial"/>
          <w:sz w:val="28"/>
          <w:szCs w:val="28"/>
        </w:rPr>
        <w:tab/>
      </w:r>
    </w:p>
    <w:p w:rsidR="00974F83" w:rsidRDefault="00974F83" w:rsidP="00092A2D">
      <w:pPr>
        <w:shd w:val="clear" w:color="auto" w:fill="FFFFFF"/>
        <w:spacing w:line="360" w:lineRule="auto"/>
        <w:ind w:left="10" w:firstLine="710"/>
        <w:jc w:val="both"/>
      </w:pPr>
      <w:r>
        <w:rPr>
          <w:rFonts w:eastAsia="Times New Roman"/>
          <w:sz w:val="28"/>
          <w:szCs w:val="28"/>
        </w:rPr>
        <w:t xml:space="preserve">почтовым отправлением по адресу: 306020, Курская область, </w:t>
      </w:r>
      <w:proofErr w:type="spellStart"/>
      <w:r>
        <w:rPr>
          <w:rFonts w:eastAsia="Times New Roman"/>
          <w:sz w:val="28"/>
          <w:szCs w:val="28"/>
        </w:rPr>
        <w:t>п</w:t>
      </w:r>
      <w:proofErr w:type="gramStart"/>
      <w:r>
        <w:rPr>
          <w:rFonts w:eastAsia="Times New Roman"/>
          <w:sz w:val="28"/>
          <w:szCs w:val="28"/>
        </w:rPr>
        <w:t>.З</w:t>
      </w:r>
      <w:proofErr w:type="gramEnd"/>
      <w:r>
        <w:rPr>
          <w:rFonts w:eastAsia="Times New Roman"/>
          <w:sz w:val="28"/>
          <w:szCs w:val="28"/>
        </w:rPr>
        <w:t>олотухино</w:t>
      </w:r>
      <w:proofErr w:type="spellEnd"/>
      <w:r>
        <w:rPr>
          <w:rFonts w:eastAsia="Times New Roman"/>
          <w:sz w:val="28"/>
          <w:szCs w:val="28"/>
        </w:rPr>
        <w:t>, ул.Ленина, д. 18;</w:t>
      </w:r>
    </w:p>
    <w:p w:rsidR="00092A2D" w:rsidRDefault="00974F83" w:rsidP="00092A2D">
      <w:pPr>
        <w:shd w:val="clear" w:color="auto" w:fill="FFFFFF"/>
        <w:spacing w:before="19" w:line="360" w:lineRule="auto"/>
        <w:ind w:left="5" w:firstLine="706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через раздел </w:t>
      </w:r>
      <w:proofErr w:type="spellStart"/>
      <w:r>
        <w:rPr>
          <w:rFonts w:eastAsia="Times New Roman"/>
          <w:spacing w:val="-2"/>
          <w:sz w:val="28"/>
          <w:szCs w:val="28"/>
        </w:rPr>
        <w:t>онлайн-сервиса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«Обращения граждан» на официальном сайте Администрации </w:t>
      </w:r>
      <w:r w:rsidR="00092A2D">
        <w:rPr>
          <w:rFonts w:eastAsia="Times New Roman"/>
          <w:spacing w:val="-2"/>
          <w:sz w:val="28"/>
          <w:szCs w:val="28"/>
        </w:rPr>
        <w:t xml:space="preserve">Золотухинского района </w:t>
      </w:r>
      <w:r>
        <w:rPr>
          <w:rFonts w:eastAsia="Times New Roman"/>
          <w:spacing w:val="-2"/>
          <w:sz w:val="28"/>
          <w:szCs w:val="28"/>
        </w:rPr>
        <w:t xml:space="preserve">Курской области </w:t>
      </w:r>
      <w:proofErr w:type="spellStart"/>
      <w:r w:rsidR="005B4FBF">
        <w:rPr>
          <w:rFonts w:eastAsia="Times New Roman"/>
          <w:spacing w:val="-2"/>
          <w:sz w:val="28"/>
          <w:szCs w:val="28"/>
        </w:rPr>
        <w:t>администрация-</w:t>
      </w:r>
      <w:r w:rsidR="00092A2D">
        <w:rPr>
          <w:rFonts w:eastAsia="Times New Roman"/>
          <w:spacing w:val="-2"/>
          <w:sz w:val="28"/>
          <w:szCs w:val="28"/>
        </w:rPr>
        <w:t>золотухин</w:t>
      </w:r>
      <w:r w:rsidR="005B4FBF">
        <w:rPr>
          <w:rFonts w:eastAsia="Times New Roman"/>
          <w:spacing w:val="-2"/>
          <w:sz w:val="28"/>
          <w:szCs w:val="28"/>
        </w:rPr>
        <w:t>о</w:t>
      </w:r>
      <w:proofErr w:type="gramStart"/>
      <w:r>
        <w:rPr>
          <w:rFonts w:eastAsia="Times New Roman"/>
          <w:spacing w:val="-2"/>
          <w:sz w:val="28"/>
          <w:szCs w:val="28"/>
        </w:rPr>
        <w:t>.р</w:t>
      </w:r>
      <w:proofErr w:type="gramEnd"/>
      <w:r>
        <w:rPr>
          <w:rFonts w:eastAsia="Times New Roman"/>
          <w:spacing w:val="-2"/>
          <w:sz w:val="28"/>
          <w:szCs w:val="28"/>
        </w:rPr>
        <w:t>ф</w:t>
      </w:r>
      <w:proofErr w:type="spellEnd"/>
      <w:r w:rsidR="00092A2D">
        <w:rPr>
          <w:rFonts w:eastAsia="Times New Roman"/>
          <w:spacing w:val="-2"/>
          <w:sz w:val="28"/>
          <w:szCs w:val="28"/>
        </w:rPr>
        <w:t>;</w:t>
      </w:r>
    </w:p>
    <w:p w:rsidR="00974F83" w:rsidRDefault="00974F83" w:rsidP="00092A2D">
      <w:pPr>
        <w:shd w:val="clear" w:color="auto" w:fill="FFFFFF"/>
        <w:spacing w:before="19" w:line="360" w:lineRule="auto"/>
        <w:ind w:left="5" w:firstLine="706"/>
        <w:jc w:val="both"/>
      </w:pPr>
      <w:r>
        <w:rPr>
          <w:rFonts w:eastAsia="Times New Roman"/>
          <w:sz w:val="28"/>
          <w:szCs w:val="28"/>
        </w:rPr>
        <w:t>по адресу</w:t>
      </w:r>
      <w:r w:rsidR="00092A2D">
        <w:rPr>
          <w:rFonts w:eastAsia="Times New Roman"/>
          <w:sz w:val="28"/>
          <w:szCs w:val="28"/>
        </w:rPr>
        <w:t xml:space="preserve"> электронной почты</w:t>
      </w:r>
      <w:r>
        <w:rPr>
          <w:rFonts w:eastAsia="Times New Roman"/>
          <w:sz w:val="28"/>
          <w:szCs w:val="28"/>
        </w:rPr>
        <w:t xml:space="preserve">: </w:t>
      </w:r>
      <w:hyperlink r:id="rId6" w:history="1">
        <w:r w:rsidR="00092A2D" w:rsidRPr="00EC4862">
          <w:rPr>
            <w:rStyle w:val="a5"/>
            <w:rFonts w:eastAsia="Times New Roman"/>
            <w:sz w:val="28"/>
            <w:szCs w:val="28"/>
          </w:rPr>
          <w:t>46</w:t>
        </w:r>
        <w:r w:rsidR="00092A2D" w:rsidRPr="00EC4862">
          <w:rPr>
            <w:rStyle w:val="a5"/>
            <w:rFonts w:eastAsia="Times New Roman"/>
            <w:sz w:val="28"/>
            <w:szCs w:val="28"/>
            <w:lang w:val="en-US"/>
          </w:rPr>
          <w:t>zolotuhino</w:t>
        </w:r>
        <w:r w:rsidR="00092A2D" w:rsidRPr="00EC4862">
          <w:rPr>
            <w:rStyle w:val="a5"/>
            <w:rFonts w:eastAsia="Times New Roman"/>
            <w:sz w:val="28"/>
            <w:szCs w:val="28"/>
          </w:rPr>
          <w:t>@</w:t>
        </w:r>
        <w:r w:rsidR="00092A2D" w:rsidRPr="00EC4862">
          <w:rPr>
            <w:rStyle w:val="a5"/>
            <w:rFonts w:eastAsia="Times New Roman"/>
            <w:sz w:val="28"/>
            <w:szCs w:val="28"/>
            <w:lang w:val="en-US"/>
          </w:rPr>
          <w:t>mail</w:t>
        </w:r>
        <w:r w:rsidR="00092A2D" w:rsidRPr="00EC4862">
          <w:rPr>
            <w:rStyle w:val="a5"/>
            <w:rFonts w:eastAsia="Times New Roman"/>
            <w:sz w:val="28"/>
            <w:szCs w:val="28"/>
          </w:rPr>
          <w:t>.</w:t>
        </w:r>
        <w:r w:rsidR="00092A2D" w:rsidRPr="00EC4862">
          <w:rPr>
            <w:rStyle w:val="a5"/>
            <w:rFonts w:eastAsia="Times New Roman"/>
            <w:sz w:val="28"/>
            <w:szCs w:val="28"/>
            <w:lang w:val="en-US"/>
          </w:rPr>
          <w:t>ru</w:t>
        </w:r>
      </w:hyperlink>
      <w:r>
        <w:rPr>
          <w:rFonts w:eastAsia="Times New Roman"/>
          <w:sz w:val="28"/>
          <w:szCs w:val="28"/>
        </w:rPr>
        <w:t>.</w:t>
      </w:r>
    </w:p>
    <w:p w:rsidR="00974F83" w:rsidRDefault="00092A2D" w:rsidP="00092A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F83">
        <w:rPr>
          <w:sz w:val="28"/>
          <w:szCs w:val="28"/>
        </w:rPr>
        <w:t xml:space="preserve">. </w:t>
      </w:r>
      <w:proofErr w:type="gramStart"/>
      <w:r w:rsidR="00974F83">
        <w:rPr>
          <w:sz w:val="28"/>
          <w:szCs w:val="28"/>
        </w:rPr>
        <w:t>Контроль за</w:t>
      </w:r>
      <w:proofErr w:type="gramEnd"/>
      <w:r w:rsidR="00974F8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974F83">
        <w:rPr>
          <w:sz w:val="28"/>
          <w:szCs w:val="28"/>
        </w:rPr>
        <w:t xml:space="preserve"> возложить на заместителя Главы Администрации Золотухинского района </w:t>
      </w:r>
      <w:r>
        <w:rPr>
          <w:sz w:val="28"/>
          <w:szCs w:val="28"/>
        </w:rPr>
        <w:t>Зиновьеву С.Н.</w:t>
      </w:r>
    </w:p>
    <w:p w:rsidR="00974F83" w:rsidRDefault="00092A2D" w:rsidP="00092A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F8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974F83">
        <w:rPr>
          <w:sz w:val="28"/>
          <w:szCs w:val="28"/>
        </w:rPr>
        <w:t xml:space="preserve"> вступает в силу со дня его подписания.</w:t>
      </w:r>
    </w:p>
    <w:p w:rsidR="00974F83" w:rsidRDefault="00974F83" w:rsidP="00092A2D">
      <w:pPr>
        <w:spacing w:line="360" w:lineRule="auto"/>
        <w:jc w:val="both"/>
        <w:rPr>
          <w:sz w:val="28"/>
          <w:szCs w:val="28"/>
        </w:rPr>
      </w:pPr>
    </w:p>
    <w:p w:rsidR="00974F83" w:rsidRDefault="00974F83" w:rsidP="00974F83">
      <w:pPr>
        <w:spacing w:line="360" w:lineRule="auto"/>
        <w:jc w:val="both"/>
        <w:rPr>
          <w:sz w:val="28"/>
          <w:szCs w:val="28"/>
        </w:rPr>
      </w:pPr>
    </w:p>
    <w:p w:rsidR="00974F83" w:rsidRPr="00483EBB" w:rsidRDefault="00974F83" w:rsidP="00974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                                                                  В.Н. Кожухов</w:t>
      </w:r>
    </w:p>
    <w:p w:rsidR="009C476C" w:rsidRDefault="009C476C"/>
    <w:sectPr w:rsidR="009C476C" w:rsidSect="00092A2D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BA" w:rsidRDefault="000817BA" w:rsidP="00092A2D">
      <w:r>
        <w:separator/>
      </w:r>
    </w:p>
  </w:endnote>
  <w:endnote w:type="continuationSeparator" w:id="0">
    <w:p w:rsidR="000817BA" w:rsidRDefault="000817BA" w:rsidP="0009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BA" w:rsidRDefault="000817BA" w:rsidP="00092A2D">
      <w:r>
        <w:separator/>
      </w:r>
    </w:p>
  </w:footnote>
  <w:footnote w:type="continuationSeparator" w:id="0">
    <w:p w:rsidR="000817BA" w:rsidRDefault="000817BA" w:rsidP="00092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5907"/>
      <w:docPartObj>
        <w:docPartGallery w:val="Page Numbers (Top of Page)"/>
        <w:docPartUnique/>
      </w:docPartObj>
    </w:sdtPr>
    <w:sdtContent>
      <w:p w:rsidR="00092A2D" w:rsidRDefault="00013013">
        <w:pPr>
          <w:pStyle w:val="a6"/>
          <w:jc w:val="center"/>
        </w:pPr>
        <w:fldSimple w:instr=" PAGE   \* MERGEFORMAT ">
          <w:r w:rsidR="00640230">
            <w:rPr>
              <w:noProof/>
            </w:rPr>
            <w:t>2</w:t>
          </w:r>
        </w:fldSimple>
      </w:p>
    </w:sdtContent>
  </w:sdt>
  <w:p w:rsidR="00092A2D" w:rsidRDefault="00092A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F83"/>
    <w:rsid w:val="00013013"/>
    <w:rsid w:val="000817BA"/>
    <w:rsid w:val="00092A2D"/>
    <w:rsid w:val="0010456A"/>
    <w:rsid w:val="005B4FBF"/>
    <w:rsid w:val="00640230"/>
    <w:rsid w:val="00974F83"/>
    <w:rsid w:val="009C476C"/>
    <w:rsid w:val="00C04FDD"/>
    <w:rsid w:val="00D6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F8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4F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92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A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2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2A2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zolotuhin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4</cp:revision>
  <cp:lastPrinted>2022-09-28T11:51:00Z</cp:lastPrinted>
  <dcterms:created xsi:type="dcterms:W3CDTF">2022-09-28T11:21:00Z</dcterms:created>
  <dcterms:modified xsi:type="dcterms:W3CDTF">2023-02-06T05:59:00Z</dcterms:modified>
</cp:coreProperties>
</file>