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82" w:rsidRPr="00353382" w:rsidRDefault="00353382" w:rsidP="00353382">
      <w:pPr>
        <w:shd w:val="clear" w:color="auto" w:fill="FFFFFF"/>
        <w:spacing w:before="331"/>
        <w:jc w:val="right"/>
        <w:rPr>
          <w:rFonts w:eastAsia="Times New Roman"/>
          <w:b/>
          <w:sz w:val="28"/>
          <w:szCs w:val="28"/>
        </w:rPr>
      </w:pPr>
      <w:r w:rsidRPr="00353382">
        <w:rPr>
          <w:rFonts w:eastAsia="Times New Roman"/>
          <w:b/>
          <w:sz w:val="28"/>
          <w:szCs w:val="28"/>
        </w:rPr>
        <w:t>ПРОЕКТ</w:t>
      </w:r>
    </w:p>
    <w:p w:rsidR="00C21483" w:rsidRPr="00BA6226" w:rsidRDefault="005023A7" w:rsidP="00D81982">
      <w:pPr>
        <w:shd w:val="clear" w:color="auto" w:fill="FFFFFF"/>
        <w:spacing w:before="331"/>
        <w:jc w:val="center"/>
        <w:rPr>
          <w:b/>
          <w:sz w:val="28"/>
          <w:szCs w:val="28"/>
        </w:rPr>
      </w:pPr>
      <w:r w:rsidRPr="00BA6226">
        <w:rPr>
          <w:rFonts w:eastAsia="Times New Roman"/>
          <w:b/>
          <w:sz w:val="28"/>
          <w:szCs w:val="28"/>
        </w:rPr>
        <w:t>АДМИНИСТРАЦИЯ</w:t>
      </w:r>
      <w:r w:rsidR="00BA6226" w:rsidRPr="00BA6226">
        <w:rPr>
          <w:b/>
          <w:sz w:val="28"/>
          <w:szCs w:val="28"/>
        </w:rPr>
        <w:t xml:space="preserve"> </w:t>
      </w:r>
      <w:r w:rsidR="00BA6226" w:rsidRPr="00BA6226">
        <w:rPr>
          <w:rFonts w:eastAsia="Times New Roman"/>
          <w:b/>
          <w:sz w:val="28"/>
          <w:szCs w:val="28"/>
        </w:rPr>
        <w:t>ЗОЛОТУХИНСКОГО</w:t>
      </w:r>
      <w:r w:rsidRPr="00BA6226">
        <w:rPr>
          <w:rFonts w:eastAsia="Times New Roman"/>
          <w:b/>
          <w:sz w:val="28"/>
          <w:szCs w:val="28"/>
        </w:rPr>
        <w:t xml:space="preserve"> РАЙОНА</w:t>
      </w:r>
    </w:p>
    <w:p w:rsidR="00C21483" w:rsidRPr="00BA6226" w:rsidRDefault="005023A7" w:rsidP="00D81982">
      <w:pPr>
        <w:shd w:val="clear" w:color="auto" w:fill="FFFFFF"/>
        <w:ind w:left="965"/>
        <w:jc w:val="center"/>
        <w:rPr>
          <w:b/>
          <w:sz w:val="28"/>
          <w:szCs w:val="28"/>
        </w:rPr>
      </w:pPr>
      <w:r w:rsidRPr="00BA6226">
        <w:rPr>
          <w:rFonts w:eastAsia="Times New Roman"/>
          <w:b/>
          <w:sz w:val="28"/>
          <w:szCs w:val="28"/>
        </w:rPr>
        <w:t>КУРСКОЙ ОБЛАСТИ</w:t>
      </w:r>
    </w:p>
    <w:p w:rsidR="00C21483" w:rsidRPr="00BA6226" w:rsidRDefault="005023A7">
      <w:pPr>
        <w:shd w:val="clear" w:color="auto" w:fill="FFFFFF"/>
        <w:spacing w:before="317"/>
        <w:ind w:left="3586"/>
        <w:rPr>
          <w:b/>
          <w:sz w:val="28"/>
          <w:szCs w:val="28"/>
        </w:rPr>
      </w:pPr>
      <w:r w:rsidRPr="00BA6226">
        <w:rPr>
          <w:rFonts w:eastAsia="Times New Roman"/>
          <w:b/>
          <w:sz w:val="28"/>
          <w:szCs w:val="28"/>
        </w:rPr>
        <w:t>ПОСТАНОВЛЕНИЕ</w:t>
      </w:r>
    </w:p>
    <w:p w:rsidR="00D81982" w:rsidRDefault="00BA6226" w:rsidP="00D81982">
      <w:pPr>
        <w:shd w:val="clear" w:color="auto" w:fill="FFFFFF"/>
        <w:spacing w:before="317" w:line="360" w:lineRule="auto"/>
        <w:ind w:right="4147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от _________2018 г. №________</w:t>
      </w:r>
    </w:p>
    <w:p w:rsidR="00D81982" w:rsidRDefault="005023A7" w:rsidP="00D81982">
      <w:pPr>
        <w:shd w:val="clear" w:color="auto" w:fill="FFFFFF"/>
        <w:rPr>
          <w:rFonts w:eastAsia="Times New Roman"/>
          <w:bCs/>
          <w:spacing w:val="-1"/>
          <w:sz w:val="28"/>
          <w:szCs w:val="28"/>
        </w:rPr>
      </w:pPr>
      <w:r w:rsidRPr="00BA6226">
        <w:rPr>
          <w:rFonts w:eastAsia="Times New Roman"/>
          <w:bCs/>
          <w:sz w:val="28"/>
          <w:szCs w:val="28"/>
        </w:rPr>
        <w:t xml:space="preserve">О разработке и утверждении </w:t>
      </w:r>
      <w:proofErr w:type="gramStart"/>
      <w:r w:rsidRPr="00BA6226">
        <w:rPr>
          <w:rFonts w:eastAsia="Times New Roman"/>
          <w:bCs/>
          <w:spacing w:val="-1"/>
          <w:sz w:val="28"/>
          <w:szCs w:val="28"/>
        </w:rPr>
        <w:t>административных</w:t>
      </w:r>
      <w:proofErr w:type="gramEnd"/>
      <w:r w:rsidRPr="00BA6226">
        <w:rPr>
          <w:rFonts w:eastAsia="Times New Roman"/>
          <w:bCs/>
          <w:spacing w:val="-1"/>
          <w:sz w:val="28"/>
          <w:szCs w:val="28"/>
        </w:rPr>
        <w:t xml:space="preserve"> </w:t>
      </w:r>
    </w:p>
    <w:p w:rsidR="00D81982" w:rsidRDefault="005023A7" w:rsidP="00D81982">
      <w:pPr>
        <w:shd w:val="clear" w:color="auto" w:fill="FFFFFF"/>
        <w:rPr>
          <w:rFonts w:eastAsia="Times New Roman"/>
          <w:bCs/>
          <w:spacing w:val="-3"/>
          <w:sz w:val="28"/>
          <w:szCs w:val="28"/>
        </w:rPr>
      </w:pPr>
      <w:r w:rsidRPr="00BA6226">
        <w:rPr>
          <w:rFonts w:eastAsia="Times New Roman"/>
          <w:bCs/>
          <w:spacing w:val="-1"/>
          <w:sz w:val="28"/>
          <w:szCs w:val="28"/>
        </w:rPr>
        <w:t xml:space="preserve">регламентов </w:t>
      </w:r>
      <w:r w:rsidRPr="00BA6226">
        <w:rPr>
          <w:rFonts w:eastAsia="Times New Roman"/>
          <w:bCs/>
          <w:spacing w:val="-3"/>
          <w:sz w:val="28"/>
          <w:szCs w:val="28"/>
        </w:rPr>
        <w:t xml:space="preserve">осуществления муниципального </w:t>
      </w:r>
    </w:p>
    <w:p w:rsidR="00D81982" w:rsidRDefault="005023A7" w:rsidP="00D81982">
      <w:pPr>
        <w:shd w:val="clear" w:color="auto" w:fill="FFFFFF"/>
        <w:rPr>
          <w:rFonts w:eastAsia="Times New Roman"/>
          <w:bCs/>
          <w:spacing w:val="-1"/>
          <w:sz w:val="28"/>
          <w:szCs w:val="28"/>
        </w:rPr>
      </w:pPr>
      <w:r w:rsidRPr="00BA6226">
        <w:rPr>
          <w:rFonts w:eastAsia="Times New Roman"/>
          <w:bCs/>
          <w:spacing w:val="-3"/>
          <w:sz w:val="28"/>
          <w:szCs w:val="28"/>
        </w:rPr>
        <w:t xml:space="preserve">контроля </w:t>
      </w:r>
      <w:r w:rsidRPr="00BA6226">
        <w:rPr>
          <w:rFonts w:eastAsia="Times New Roman"/>
          <w:bCs/>
          <w:spacing w:val="-1"/>
          <w:sz w:val="28"/>
          <w:szCs w:val="28"/>
        </w:rPr>
        <w:t xml:space="preserve">и административных регламентов </w:t>
      </w:r>
    </w:p>
    <w:p w:rsidR="00C21483" w:rsidRDefault="005023A7" w:rsidP="00D81982">
      <w:pPr>
        <w:shd w:val="clear" w:color="auto" w:fill="FFFFFF"/>
        <w:rPr>
          <w:rFonts w:eastAsia="Times New Roman"/>
          <w:bCs/>
          <w:spacing w:val="-1"/>
          <w:sz w:val="28"/>
          <w:szCs w:val="28"/>
        </w:rPr>
      </w:pPr>
      <w:r w:rsidRPr="00BA6226">
        <w:rPr>
          <w:rFonts w:eastAsia="Times New Roman"/>
          <w:bCs/>
          <w:spacing w:val="-1"/>
          <w:sz w:val="28"/>
          <w:szCs w:val="28"/>
        </w:rPr>
        <w:t>предоставления муниципальных услуг</w:t>
      </w:r>
    </w:p>
    <w:p w:rsidR="00D81982" w:rsidRPr="00BA6226" w:rsidRDefault="00D81982" w:rsidP="00D81982">
      <w:pPr>
        <w:shd w:val="clear" w:color="auto" w:fill="FFFFFF"/>
      </w:pPr>
    </w:p>
    <w:p w:rsidR="00C21483" w:rsidRDefault="005023A7" w:rsidP="00D81982">
      <w:pPr>
        <w:shd w:val="clear" w:color="auto" w:fill="FFFFFF"/>
        <w:spacing w:line="317" w:lineRule="exact"/>
        <w:ind w:firstLine="709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соответствии с постановлением Администрации Курской области от 29 сентября 2011 года N 473-па «О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услуг», </w:t>
      </w:r>
      <w:r>
        <w:rPr>
          <w:rFonts w:eastAsia="Times New Roman"/>
          <w:spacing w:val="-1"/>
          <w:sz w:val="28"/>
          <w:szCs w:val="28"/>
        </w:rPr>
        <w:t xml:space="preserve">постановлением Администрации Курской области от 20.09.2018г. № 752-па « О внесении изменений в постановлением Администрации Курской области от 29 </w:t>
      </w:r>
      <w:r>
        <w:rPr>
          <w:rFonts w:eastAsia="Times New Roman"/>
          <w:sz w:val="28"/>
          <w:szCs w:val="28"/>
        </w:rPr>
        <w:t>сентября 2011 года N 473-па «О разработке и утверждении административных регламентов осуществления</w:t>
      </w:r>
      <w:proofErr w:type="gramEnd"/>
      <w:r>
        <w:rPr>
          <w:rFonts w:eastAsia="Times New Roman"/>
          <w:sz w:val="28"/>
          <w:szCs w:val="28"/>
        </w:rPr>
        <w:t xml:space="preserve"> муниципального контроля (надзора) и </w:t>
      </w:r>
      <w:r>
        <w:rPr>
          <w:rFonts w:eastAsia="Times New Roman"/>
          <w:spacing w:val="-1"/>
          <w:sz w:val="28"/>
          <w:szCs w:val="28"/>
        </w:rPr>
        <w:t xml:space="preserve">административных регламентов предоставления муниципальных услуг» Администрация </w:t>
      </w:r>
      <w:r w:rsidR="00BA6226">
        <w:rPr>
          <w:rFonts w:eastAsia="Times New Roman"/>
          <w:spacing w:val="-1"/>
          <w:sz w:val="28"/>
          <w:szCs w:val="28"/>
        </w:rPr>
        <w:t>Золотухинского</w:t>
      </w:r>
      <w:r>
        <w:rPr>
          <w:rFonts w:eastAsia="Times New Roman"/>
          <w:spacing w:val="-1"/>
          <w:sz w:val="28"/>
          <w:szCs w:val="28"/>
        </w:rPr>
        <w:t xml:space="preserve"> района Курской области ПОСТАНОВЛЯЕТ:</w:t>
      </w:r>
    </w:p>
    <w:p w:rsidR="00C21483" w:rsidRDefault="00D81982" w:rsidP="00BA6226">
      <w:pPr>
        <w:shd w:val="clear" w:color="auto" w:fill="FFFFFF"/>
        <w:spacing w:line="317" w:lineRule="exact"/>
        <w:ind w:firstLine="709"/>
      </w:pPr>
      <w:r>
        <w:rPr>
          <w:spacing w:val="-5"/>
          <w:sz w:val="28"/>
          <w:szCs w:val="28"/>
        </w:rPr>
        <w:t>1</w:t>
      </w:r>
      <w:r w:rsidR="005023A7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 w:rsidR="005023A7">
        <w:rPr>
          <w:rFonts w:eastAsia="Times New Roman"/>
          <w:spacing w:val="-5"/>
          <w:sz w:val="28"/>
          <w:szCs w:val="28"/>
        </w:rPr>
        <w:t>Утвердить прилагаемые:</w:t>
      </w:r>
    </w:p>
    <w:p w:rsidR="00C21483" w:rsidRDefault="005023A7" w:rsidP="00BA6226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z w:val="28"/>
          <w:szCs w:val="28"/>
        </w:rPr>
        <w:t>Правила разработки и утверждения административных регламентов</w:t>
      </w:r>
      <w:r w:rsidR="00BA6226">
        <w:t xml:space="preserve"> </w:t>
      </w:r>
      <w:r>
        <w:rPr>
          <w:rFonts w:eastAsia="Times New Roman"/>
          <w:spacing w:val="-1"/>
          <w:sz w:val="28"/>
          <w:szCs w:val="28"/>
        </w:rPr>
        <w:t>предоставления муниципальных услуг;</w:t>
      </w:r>
    </w:p>
    <w:p w:rsidR="00C21483" w:rsidRDefault="005023A7" w:rsidP="00BA6226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Правила проведения </w:t>
      </w:r>
      <w:proofErr w:type="gramStart"/>
      <w:r>
        <w:rPr>
          <w:rFonts w:eastAsia="Times New Roman"/>
          <w:sz w:val="28"/>
          <w:szCs w:val="28"/>
        </w:rPr>
        <w:t>экспертизы проектов административных регламентов</w:t>
      </w:r>
      <w:r w:rsidR="00BA6226">
        <w:t xml:space="preserve"> </w:t>
      </w:r>
      <w:r>
        <w:rPr>
          <w:rFonts w:eastAsia="Times New Roman"/>
          <w:sz w:val="28"/>
          <w:szCs w:val="28"/>
        </w:rPr>
        <w:t>осуществления муниципального контроля</w:t>
      </w:r>
      <w:proofErr w:type="gramEnd"/>
      <w:r>
        <w:rPr>
          <w:rFonts w:eastAsia="Times New Roman"/>
          <w:sz w:val="28"/>
          <w:szCs w:val="28"/>
        </w:rPr>
        <w:t xml:space="preserve"> и административных регламентов</w:t>
      </w:r>
      <w:r w:rsidR="00BA6226">
        <w:t xml:space="preserve"> </w:t>
      </w:r>
      <w:r>
        <w:rPr>
          <w:rFonts w:eastAsia="Times New Roman"/>
          <w:spacing w:val="-1"/>
          <w:sz w:val="28"/>
          <w:szCs w:val="28"/>
        </w:rPr>
        <w:t>предоставления муниципальных услуг;</w:t>
      </w:r>
    </w:p>
    <w:p w:rsidR="00C21483" w:rsidRDefault="005023A7" w:rsidP="00BA6226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z w:val="28"/>
          <w:szCs w:val="28"/>
        </w:rPr>
        <w:t>Правила разработки и утверждения административных регламентов</w:t>
      </w:r>
      <w:r w:rsidR="00BA6226">
        <w:t xml:space="preserve"> </w:t>
      </w:r>
      <w:r>
        <w:rPr>
          <w:rFonts w:eastAsia="Times New Roman"/>
          <w:spacing w:val="-1"/>
          <w:sz w:val="28"/>
          <w:szCs w:val="28"/>
        </w:rPr>
        <w:t>осуществления муниципального контроля</w:t>
      </w:r>
      <w:r w:rsidR="00BA6226">
        <w:rPr>
          <w:rFonts w:eastAsia="Times New Roman"/>
          <w:spacing w:val="-1"/>
          <w:sz w:val="28"/>
          <w:szCs w:val="28"/>
        </w:rPr>
        <w:t>.</w:t>
      </w:r>
    </w:p>
    <w:p w:rsidR="00BA6226" w:rsidRDefault="005023A7" w:rsidP="00BA6226">
      <w:pPr>
        <w:shd w:val="clear" w:color="auto" w:fill="FFFFFF"/>
        <w:spacing w:line="336" w:lineRule="exact"/>
        <w:ind w:firstLine="709"/>
        <w:jc w:val="both"/>
      </w:pPr>
      <w:r>
        <w:rPr>
          <w:sz w:val="28"/>
          <w:szCs w:val="28"/>
        </w:rPr>
        <w:t>2.</w:t>
      </w:r>
      <w:r w:rsidR="00D81982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Постановление Администрации </w:t>
      </w:r>
      <w:r w:rsidR="00BA6226">
        <w:rPr>
          <w:rFonts w:eastAsia="Times New Roman"/>
          <w:sz w:val="28"/>
          <w:szCs w:val="28"/>
        </w:rPr>
        <w:t>Золотухинского</w:t>
      </w:r>
      <w:r>
        <w:rPr>
          <w:rFonts w:eastAsia="Times New Roman"/>
          <w:sz w:val="28"/>
          <w:szCs w:val="28"/>
        </w:rPr>
        <w:t xml:space="preserve"> района Курской области от </w:t>
      </w:r>
      <w:r w:rsidR="00BA6226">
        <w:rPr>
          <w:rFonts w:eastAsia="Times New Roman"/>
          <w:spacing w:val="-1"/>
          <w:sz w:val="28"/>
          <w:szCs w:val="28"/>
        </w:rPr>
        <w:t>14.04.2016г</w:t>
      </w:r>
      <w:r>
        <w:rPr>
          <w:rFonts w:eastAsia="Times New Roman"/>
          <w:spacing w:val="-1"/>
          <w:sz w:val="28"/>
          <w:szCs w:val="28"/>
        </w:rPr>
        <w:t>. №</w:t>
      </w:r>
      <w:r w:rsidR="00BA6226">
        <w:rPr>
          <w:rFonts w:eastAsia="Times New Roman"/>
          <w:spacing w:val="-1"/>
          <w:sz w:val="28"/>
          <w:szCs w:val="28"/>
        </w:rPr>
        <w:t>148</w:t>
      </w:r>
      <w:r>
        <w:rPr>
          <w:rFonts w:eastAsia="Times New Roman"/>
          <w:spacing w:val="-1"/>
          <w:sz w:val="28"/>
          <w:szCs w:val="28"/>
        </w:rPr>
        <w:t xml:space="preserve"> «О разработке и утверждении административных регламентов </w:t>
      </w:r>
      <w:r>
        <w:rPr>
          <w:rFonts w:eastAsia="Times New Roman"/>
          <w:sz w:val="28"/>
          <w:szCs w:val="28"/>
        </w:rPr>
        <w:t>исполнения муниципальных функций и административных регламентов</w:t>
      </w:r>
      <w:r w:rsidR="00BA6226">
        <w:rPr>
          <w:rFonts w:eastAsia="Times New Roman"/>
          <w:sz w:val="28"/>
          <w:szCs w:val="28"/>
        </w:rPr>
        <w:t xml:space="preserve"> предоставления муниципальных услуг» </w:t>
      </w:r>
      <w:r w:rsidR="00BA6226">
        <w:rPr>
          <w:rFonts w:eastAsia="Times New Roman"/>
          <w:spacing w:val="-1"/>
          <w:sz w:val="28"/>
          <w:szCs w:val="28"/>
        </w:rPr>
        <w:t xml:space="preserve">с изменениями от 27.02.2018 №123-па </w:t>
      </w:r>
      <w:r w:rsidR="00BA6226">
        <w:rPr>
          <w:rFonts w:eastAsia="Times New Roman"/>
          <w:sz w:val="28"/>
          <w:szCs w:val="28"/>
        </w:rPr>
        <w:t>признать утратившим силу.</w:t>
      </w:r>
    </w:p>
    <w:p w:rsidR="00BA6226" w:rsidRDefault="00BA6226" w:rsidP="00BA6226">
      <w:pPr>
        <w:shd w:val="clear" w:color="auto" w:fill="FFFFFF"/>
        <w:spacing w:line="322" w:lineRule="exact"/>
        <w:ind w:firstLine="709"/>
        <w:jc w:val="both"/>
      </w:pPr>
      <w:r>
        <w:rPr>
          <w:spacing w:val="-1"/>
          <w:sz w:val="28"/>
          <w:szCs w:val="28"/>
        </w:rPr>
        <w:t>3.</w:t>
      </w:r>
      <w:r w:rsidR="00D81982">
        <w:rPr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исполнением настоящего постановления возложить на заместителя Главы Администрации Золотухинского района Курской области Кузнецову Т.А</w:t>
      </w:r>
      <w:r>
        <w:rPr>
          <w:rFonts w:eastAsia="Times New Roman"/>
          <w:sz w:val="28"/>
          <w:szCs w:val="28"/>
        </w:rPr>
        <w:t>.</w:t>
      </w:r>
    </w:p>
    <w:p w:rsidR="00BA6226" w:rsidRDefault="00BA6226" w:rsidP="00D81982">
      <w:pPr>
        <w:shd w:val="clear" w:color="auto" w:fill="FFFFFF"/>
        <w:spacing w:line="317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4.</w:t>
      </w:r>
      <w:r w:rsidR="00D81982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Постановление вступает в силу со дня его подписания и подлежит </w:t>
      </w:r>
      <w:r>
        <w:rPr>
          <w:rFonts w:eastAsia="Times New Roman"/>
          <w:spacing w:val="-1"/>
          <w:sz w:val="28"/>
          <w:szCs w:val="28"/>
        </w:rPr>
        <w:t xml:space="preserve">опубликованию на официальном сайте муниципального района «Золотухинский </w:t>
      </w:r>
      <w:r>
        <w:rPr>
          <w:rFonts w:eastAsia="Times New Roman"/>
          <w:sz w:val="28"/>
          <w:szCs w:val="28"/>
        </w:rPr>
        <w:t>район» Курской области.</w:t>
      </w:r>
    </w:p>
    <w:p w:rsidR="00D81982" w:rsidRDefault="00D81982" w:rsidP="00D81982">
      <w:pPr>
        <w:shd w:val="clear" w:color="auto" w:fill="FFFFFF"/>
        <w:spacing w:line="317" w:lineRule="exact"/>
        <w:ind w:firstLine="709"/>
        <w:jc w:val="both"/>
        <w:rPr>
          <w:rFonts w:eastAsia="Times New Roman"/>
          <w:sz w:val="28"/>
          <w:szCs w:val="28"/>
        </w:rPr>
      </w:pPr>
    </w:p>
    <w:p w:rsidR="00D81982" w:rsidRPr="00D81982" w:rsidRDefault="00D81982" w:rsidP="00D81982">
      <w:pPr>
        <w:shd w:val="clear" w:color="auto" w:fill="FFFFFF"/>
        <w:spacing w:line="317" w:lineRule="exact"/>
        <w:ind w:firstLine="709"/>
        <w:jc w:val="both"/>
      </w:pPr>
    </w:p>
    <w:p w:rsidR="00BA6226" w:rsidRDefault="00BA6226" w:rsidP="00BA6226">
      <w:pPr>
        <w:shd w:val="clear" w:color="auto" w:fill="FFFFFF"/>
        <w:spacing w:line="326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Золотухинского района                                      В.Н.Кожухов</w:t>
      </w:r>
    </w:p>
    <w:p w:rsidR="00BA6226" w:rsidRDefault="00BA6226" w:rsidP="00BA6226">
      <w:pPr>
        <w:shd w:val="clear" w:color="auto" w:fill="FFFFFF"/>
        <w:spacing w:line="326" w:lineRule="exact"/>
        <w:ind w:firstLine="709"/>
        <w:rPr>
          <w:rFonts w:eastAsia="Times New Roman"/>
          <w:sz w:val="28"/>
          <w:szCs w:val="28"/>
        </w:rPr>
      </w:pPr>
    </w:p>
    <w:p w:rsidR="00353382" w:rsidRDefault="00353382">
      <w:pPr>
        <w:shd w:val="clear" w:color="auto" w:fill="FFFFFF"/>
        <w:spacing w:line="322" w:lineRule="exact"/>
        <w:ind w:left="6379"/>
        <w:rPr>
          <w:rFonts w:eastAsia="Times New Roman"/>
          <w:b/>
          <w:bCs/>
          <w:spacing w:val="-1"/>
          <w:sz w:val="28"/>
          <w:szCs w:val="28"/>
        </w:rPr>
      </w:pPr>
    </w:p>
    <w:p w:rsidR="00C21483" w:rsidRDefault="005023A7">
      <w:pPr>
        <w:shd w:val="clear" w:color="auto" w:fill="FFFFFF"/>
        <w:spacing w:line="322" w:lineRule="exact"/>
        <w:ind w:left="6379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Утверждены</w:t>
      </w:r>
    </w:p>
    <w:p w:rsidR="00C21483" w:rsidRPr="00DC1797" w:rsidRDefault="005023A7">
      <w:pPr>
        <w:shd w:val="clear" w:color="auto" w:fill="FFFFFF"/>
        <w:tabs>
          <w:tab w:val="left" w:pos="7450"/>
        </w:tabs>
        <w:spacing w:line="322" w:lineRule="exact"/>
        <w:ind w:left="4507" w:right="518"/>
      </w:pPr>
      <w:r>
        <w:rPr>
          <w:rFonts w:eastAsia="Times New Roman"/>
          <w:spacing w:val="-1"/>
          <w:sz w:val="28"/>
          <w:szCs w:val="28"/>
        </w:rPr>
        <w:t>Постановлением Администрации</w:t>
      </w:r>
      <w:r>
        <w:rPr>
          <w:rFonts w:eastAsia="Times New Roman"/>
          <w:spacing w:val="-1"/>
          <w:sz w:val="28"/>
          <w:szCs w:val="28"/>
        </w:rPr>
        <w:br/>
      </w:r>
      <w:r w:rsidR="00DC1797">
        <w:rPr>
          <w:rFonts w:eastAsia="Times New Roman"/>
          <w:spacing w:val="-3"/>
          <w:sz w:val="28"/>
          <w:szCs w:val="28"/>
        </w:rPr>
        <w:t>Золотухинского</w:t>
      </w:r>
      <w:r>
        <w:rPr>
          <w:rFonts w:eastAsia="Times New Roman"/>
          <w:spacing w:val="-3"/>
          <w:sz w:val="28"/>
          <w:szCs w:val="28"/>
        </w:rPr>
        <w:t xml:space="preserve"> района Курской области</w:t>
      </w:r>
      <w:r>
        <w:rPr>
          <w:rFonts w:eastAsia="Times New Roman"/>
          <w:spacing w:val="-3"/>
          <w:sz w:val="28"/>
          <w:szCs w:val="28"/>
        </w:rPr>
        <w:br/>
      </w:r>
      <w:r w:rsidRPr="00DC1797">
        <w:rPr>
          <w:rFonts w:eastAsia="Times New Roman"/>
          <w:sz w:val="28"/>
          <w:szCs w:val="28"/>
        </w:rPr>
        <w:t xml:space="preserve">от </w:t>
      </w:r>
      <w:r w:rsidR="00DC1797" w:rsidRPr="00DC1797">
        <w:rPr>
          <w:rFonts w:eastAsia="Times New Roman"/>
          <w:iCs/>
          <w:sz w:val="28"/>
          <w:szCs w:val="28"/>
        </w:rPr>
        <w:t>___________</w:t>
      </w:r>
      <w:r w:rsidR="00DC1797">
        <w:rPr>
          <w:rFonts w:eastAsia="Times New Roman"/>
          <w:iCs/>
          <w:sz w:val="28"/>
          <w:szCs w:val="28"/>
        </w:rPr>
        <w:t>2018 г. №_________</w:t>
      </w:r>
    </w:p>
    <w:p w:rsidR="00C21483" w:rsidRDefault="005023A7">
      <w:pPr>
        <w:shd w:val="clear" w:color="auto" w:fill="FFFFFF"/>
        <w:spacing w:before="336" w:line="322" w:lineRule="exact"/>
        <w:ind w:right="10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Правила</w:t>
      </w:r>
    </w:p>
    <w:p w:rsidR="00C21483" w:rsidRDefault="005023A7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>разработки и утверждения административных регламентов</w:t>
      </w:r>
    </w:p>
    <w:p w:rsidR="00C21483" w:rsidRDefault="005023A7">
      <w:pPr>
        <w:shd w:val="clear" w:color="auto" w:fill="FFFFFF"/>
        <w:spacing w:line="322" w:lineRule="exact"/>
        <w:ind w:left="1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предоставления муниципальных услуг</w:t>
      </w:r>
    </w:p>
    <w:p w:rsidR="00C21483" w:rsidRDefault="005023A7">
      <w:pPr>
        <w:shd w:val="clear" w:color="auto" w:fill="FFFFFF"/>
        <w:spacing w:before="322"/>
        <w:jc w:val="center"/>
      </w:pPr>
      <w:r>
        <w:rPr>
          <w:b/>
          <w:bCs/>
          <w:spacing w:val="-1"/>
          <w:sz w:val="28"/>
          <w:szCs w:val="28"/>
          <w:lang w:val="en-US"/>
        </w:rPr>
        <w:t>I</w:t>
      </w:r>
      <w:r w:rsidRPr="005023A7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>Общие положения</w:t>
      </w:r>
    </w:p>
    <w:p w:rsidR="00C21483" w:rsidRDefault="005023A7" w:rsidP="00D81982">
      <w:pPr>
        <w:tabs>
          <w:tab w:val="left" w:pos="274"/>
        </w:tabs>
        <w:spacing w:line="322" w:lineRule="exact"/>
        <w:ind w:firstLine="709"/>
        <w:jc w:val="both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Настоящие Правила определяют порядок разработки и утверждения</w:t>
      </w:r>
      <w:r w:rsidR="00DC17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административных регламентов предоставления муниципальных услуг (далее -</w:t>
      </w:r>
      <w:r w:rsidR="00DC179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регламенты).</w:t>
      </w:r>
    </w:p>
    <w:p w:rsidR="00C21483" w:rsidRDefault="005023A7" w:rsidP="00D81982">
      <w:pPr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Регламентом является нормативный правовой акт Администрации </w:t>
      </w:r>
      <w:r w:rsidR="00DC1797">
        <w:rPr>
          <w:rFonts w:eastAsia="Times New Roman"/>
          <w:spacing w:val="-1"/>
          <w:sz w:val="28"/>
          <w:szCs w:val="28"/>
        </w:rPr>
        <w:t xml:space="preserve">Золотухинского </w:t>
      </w:r>
      <w:r>
        <w:rPr>
          <w:rFonts w:eastAsia="Times New Roman"/>
          <w:sz w:val="28"/>
          <w:szCs w:val="28"/>
        </w:rPr>
        <w:t xml:space="preserve">района Курской области (далее - орган, предоставляющий муниципальные услуги), устанавливающий сроки и последовательность административных процедур (действий), осуществляемых органами, предоставляющими муниципальные услуги, в процессе предоставления муниципальной услуги в соответствии с требованиями Федерального закона «Об организации </w:t>
      </w:r>
      <w:r>
        <w:rPr>
          <w:rFonts w:eastAsia="Times New Roman"/>
          <w:spacing w:val="-1"/>
          <w:sz w:val="28"/>
          <w:szCs w:val="28"/>
        </w:rPr>
        <w:t xml:space="preserve">предоставления государственных и муниципальных услуг» (далее - Федеральный </w:t>
      </w:r>
      <w:r>
        <w:rPr>
          <w:rFonts w:eastAsia="Times New Roman"/>
          <w:sz w:val="28"/>
          <w:szCs w:val="28"/>
        </w:rPr>
        <w:t>закон).</w:t>
      </w:r>
    </w:p>
    <w:p w:rsidR="00C21483" w:rsidRDefault="005023A7" w:rsidP="00D81982">
      <w:pPr>
        <w:spacing w:line="322" w:lineRule="exact"/>
        <w:ind w:firstLine="709"/>
        <w:jc w:val="both"/>
      </w:pPr>
      <w:proofErr w:type="gramStart"/>
      <w:r>
        <w:rPr>
          <w:rFonts w:eastAsia="Times New Roman"/>
          <w:sz w:val="28"/>
          <w:szCs w:val="28"/>
        </w:rPr>
        <w:t xml:space="preserve">Регламент также устанавливает порядок взаимодействия между муниципальными учреждениями, структурными подразделениями Администрации </w:t>
      </w:r>
      <w:r w:rsidR="00DC1797">
        <w:rPr>
          <w:rFonts w:eastAsia="Times New Roman"/>
          <w:sz w:val="28"/>
          <w:szCs w:val="28"/>
        </w:rPr>
        <w:t>Золотухинского</w:t>
      </w:r>
      <w:r>
        <w:rPr>
          <w:rFonts w:eastAsia="Times New Roman"/>
          <w:sz w:val="28"/>
          <w:szCs w:val="28"/>
        </w:rPr>
        <w:t xml:space="preserve"> района Курской области, их должностными лицами, между органами, предоставляющими муниципальные услуги, и </w:t>
      </w:r>
      <w:r>
        <w:rPr>
          <w:rFonts w:eastAsia="Times New Roman"/>
          <w:spacing w:val="-1"/>
          <w:sz w:val="28"/>
          <w:szCs w:val="28"/>
        </w:rPr>
        <w:t xml:space="preserve">физическими или юридическими лицами, индивидуальными предпринимателями, </w:t>
      </w:r>
      <w:r>
        <w:rPr>
          <w:rFonts w:eastAsia="Times New Roman"/>
          <w:sz w:val="28"/>
          <w:szCs w:val="28"/>
        </w:rPr>
        <w:t>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муниципальной услуги.</w:t>
      </w:r>
      <w:proofErr w:type="gramEnd"/>
    </w:p>
    <w:p w:rsidR="00C21483" w:rsidRDefault="005023A7" w:rsidP="00D81982">
      <w:pPr>
        <w:numPr>
          <w:ilvl w:val="0"/>
          <w:numId w:val="1"/>
        </w:numPr>
        <w:tabs>
          <w:tab w:val="left" w:pos="274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Регламент разрабатывается и утверждается органом, предоставляющим </w:t>
      </w:r>
      <w:r>
        <w:rPr>
          <w:rFonts w:eastAsia="Times New Roman"/>
          <w:spacing w:val="-1"/>
          <w:sz w:val="28"/>
          <w:szCs w:val="28"/>
        </w:rPr>
        <w:t>муниципальные услуги, если иное не установлено федеральными законами.</w:t>
      </w:r>
    </w:p>
    <w:p w:rsidR="00C21483" w:rsidRDefault="005023A7" w:rsidP="00D81982">
      <w:pPr>
        <w:numPr>
          <w:ilvl w:val="0"/>
          <w:numId w:val="1"/>
        </w:numPr>
        <w:tabs>
          <w:tab w:val="left" w:pos="274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 разработке регламентов органы, предоставляющие муниципальные услуги, </w:t>
      </w:r>
      <w:r>
        <w:rPr>
          <w:rFonts w:eastAsia="Times New Roman"/>
          <w:sz w:val="28"/>
          <w:szCs w:val="28"/>
        </w:rPr>
        <w:t>предусматривают оптимизацию (повышение качества) предоставления муниципальных услуг, в том числе:</w:t>
      </w:r>
    </w:p>
    <w:p w:rsidR="00C21483" w:rsidRDefault="005023A7" w:rsidP="00D81982">
      <w:pPr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13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упорядочение административных процедур (действий);</w:t>
      </w:r>
    </w:p>
    <w:p w:rsidR="00C21483" w:rsidRDefault="005023A7" w:rsidP="00D81982">
      <w:pPr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устранение избыточных административных процедур (действий);</w:t>
      </w:r>
    </w:p>
    <w:p w:rsidR="00DC1797" w:rsidRPr="00D81982" w:rsidRDefault="005023A7" w:rsidP="00D81982">
      <w:pPr>
        <w:tabs>
          <w:tab w:val="left" w:pos="307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pacing w:val="-12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сокращение количества документов,</w:t>
      </w:r>
      <w:r w:rsidR="00DC1797">
        <w:rPr>
          <w:rFonts w:eastAsia="Times New Roman"/>
          <w:sz w:val="28"/>
          <w:szCs w:val="28"/>
        </w:rPr>
        <w:t xml:space="preserve"> представляемых заявителями для </w:t>
      </w:r>
      <w:r>
        <w:rPr>
          <w:rFonts w:eastAsia="Times New Roman"/>
          <w:sz w:val="28"/>
          <w:szCs w:val="28"/>
        </w:rPr>
        <w:t>предоставления муниципальной услуги, пр</w:t>
      </w:r>
      <w:r w:rsidR="00DC1797">
        <w:rPr>
          <w:rFonts w:eastAsia="Times New Roman"/>
          <w:sz w:val="28"/>
          <w:szCs w:val="28"/>
        </w:rPr>
        <w:t xml:space="preserve">именение новых форм документов, </w:t>
      </w:r>
      <w:r>
        <w:rPr>
          <w:rFonts w:eastAsia="Times New Roman"/>
          <w:sz w:val="28"/>
          <w:szCs w:val="28"/>
        </w:rPr>
        <w:t>позволяющих устранить необходимост</w:t>
      </w:r>
      <w:r w:rsidR="00DC1797">
        <w:rPr>
          <w:rFonts w:eastAsia="Times New Roman"/>
          <w:sz w:val="28"/>
          <w:szCs w:val="28"/>
        </w:rPr>
        <w:t xml:space="preserve">ь неоднократного предоставления </w:t>
      </w:r>
      <w:r>
        <w:rPr>
          <w:rFonts w:eastAsia="Times New Roman"/>
          <w:sz w:val="28"/>
          <w:szCs w:val="28"/>
        </w:rPr>
        <w:t>идентичной информации, снижение количества взаимодействий заявителей с</w:t>
      </w:r>
      <w:r w:rsidR="00DC17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должностными лицами органа, предоставляющего муниципальную услугу, в</w:t>
      </w:r>
      <w:r w:rsidR="00DC1797">
        <w:rPr>
          <w:rFonts w:eastAsia="Times New Roman"/>
          <w:spacing w:val="-1"/>
          <w:sz w:val="28"/>
          <w:szCs w:val="28"/>
        </w:rPr>
        <w:t xml:space="preserve"> том </w:t>
      </w:r>
      <w:r>
        <w:rPr>
          <w:rFonts w:eastAsia="Times New Roman"/>
          <w:spacing w:val="-1"/>
          <w:sz w:val="28"/>
          <w:szCs w:val="28"/>
        </w:rPr>
        <w:t>числе за счет выполнения отдельных административных процедур (действий) на</w:t>
      </w:r>
      <w:r w:rsidR="00DC179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базе многофункциональных центров п</w:t>
      </w:r>
      <w:r w:rsidR="00DC1797">
        <w:rPr>
          <w:rFonts w:eastAsia="Times New Roman"/>
          <w:sz w:val="28"/>
          <w:szCs w:val="28"/>
        </w:rPr>
        <w:t xml:space="preserve">редоставления государственных и </w:t>
      </w:r>
      <w:r>
        <w:rPr>
          <w:rFonts w:eastAsia="Times New Roman"/>
          <w:sz w:val="28"/>
          <w:szCs w:val="28"/>
        </w:rPr>
        <w:t>муниципальных услуг и реализации принципа "одного окна", использование</w:t>
      </w:r>
      <w:r w:rsidR="00D81982">
        <w:rPr>
          <w:rFonts w:eastAsia="Times New Roman"/>
          <w:sz w:val="28"/>
          <w:szCs w:val="28"/>
        </w:rPr>
        <w:t xml:space="preserve"> </w:t>
      </w:r>
      <w:r w:rsidR="00DC1797">
        <w:rPr>
          <w:rFonts w:eastAsia="Times New Roman"/>
          <w:spacing w:val="-2"/>
          <w:sz w:val="28"/>
          <w:szCs w:val="28"/>
        </w:rPr>
        <w:t>участия заявителя, в</w:t>
      </w:r>
      <w:proofErr w:type="gramEnd"/>
      <w:r w:rsidR="00DC1797">
        <w:rPr>
          <w:rFonts w:eastAsia="Times New Roman"/>
          <w:spacing w:val="-2"/>
          <w:sz w:val="28"/>
          <w:szCs w:val="28"/>
        </w:rPr>
        <w:t xml:space="preserve"> том числе с использованием информационно-</w:t>
      </w:r>
      <w:r w:rsidR="00DC1797">
        <w:rPr>
          <w:rFonts w:eastAsia="Times New Roman"/>
          <w:sz w:val="28"/>
          <w:szCs w:val="28"/>
        </w:rPr>
        <w:t>коммуникационных технологий;</w:t>
      </w:r>
    </w:p>
    <w:p w:rsidR="00DC1797" w:rsidRDefault="00DC1797" w:rsidP="00D81982">
      <w:pPr>
        <w:tabs>
          <w:tab w:val="left" w:pos="293"/>
        </w:tabs>
        <w:spacing w:line="317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 xml:space="preserve">сокращение срока предоставления муниципальной услуги, а также </w:t>
      </w:r>
      <w:r>
        <w:rPr>
          <w:rFonts w:eastAsia="Times New Roman"/>
          <w:sz w:val="28"/>
          <w:szCs w:val="28"/>
        </w:rPr>
        <w:lastRenderedPageBreak/>
        <w:t xml:space="preserve">срока выполнения отдельных административных процедур (действий) в рамках предоставления муниципальной услуги. Орган, предоставляющий </w:t>
      </w:r>
      <w:r>
        <w:rPr>
          <w:rFonts w:eastAsia="Times New Roman"/>
          <w:spacing w:val="-1"/>
          <w:sz w:val="28"/>
          <w:szCs w:val="28"/>
        </w:rPr>
        <w:t xml:space="preserve">муниципальные услуги, может установить в регламенте сокращенные сроки </w:t>
      </w:r>
      <w:r>
        <w:rPr>
          <w:rFonts w:eastAsia="Times New Roman"/>
          <w:sz w:val="28"/>
          <w:szCs w:val="28"/>
        </w:rPr>
        <w:t xml:space="preserve">предоставления муниципальной услуги, а также сроки выполнения </w:t>
      </w:r>
      <w:r>
        <w:rPr>
          <w:rFonts w:eastAsia="Times New Roman"/>
          <w:spacing w:val="-1"/>
          <w:sz w:val="28"/>
          <w:szCs w:val="28"/>
        </w:rPr>
        <w:t xml:space="preserve">административных процедур (действий) в рамках предоставления муниципальной </w:t>
      </w:r>
      <w:r>
        <w:rPr>
          <w:rFonts w:eastAsia="Times New Roman"/>
          <w:sz w:val="28"/>
          <w:szCs w:val="28"/>
        </w:rPr>
        <w:t>услуги по отношению к соответствующим срокам, установленным законодательством Российской Федерации;</w:t>
      </w:r>
    </w:p>
    <w:p w:rsidR="00DC1797" w:rsidRDefault="00DC1797" w:rsidP="00D81982">
      <w:pPr>
        <w:tabs>
          <w:tab w:val="left" w:pos="293"/>
        </w:tabs>
        <w:spacing w:line="317" w:lineRule="exact"/>
        <w:ind w:firstLine="709"/>
        <w:jc w:val="both"/>
      </w:pPr>
      <w:proofErr w:type="spellStart"/>
      <w:r>
        <w:rPr>
          <w:rFonts w:eastAsia="Times New Roman"/>
          <w:spacing w:val="-7"/>
          <w:sz w:val="28"/>
          <w:szCs w:val="28"/>
        </w:rPr>
        <w:t>д</w:t>
      </w:r>
      <w:proofErr w:type="spellEnd"/>
      <w:r>
        <w:rPr>
          <w:rFonts w:eastAsia="Times New Roman"/>
          <w:spacing w:val="-7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 xml:space="preserve">ответственность должностных лиц органов местного самоуправления Золотухинского района Курской области, работника многофункционального центра, а также иных организаций, привлекаемых уполномоченным </w:t>
      </w:r>
      <w:r>
        <w:rPr>
          <w:rFonts w:eastAsia="Times New Roman"/>
          <w:spacing w:val="-1"/>
          <w:sz w:val="28"/>
          <w:szCs w:val="28"/>
        </w:rPr>
        <w:t xml:space="preserve">многофункциональным центром к предоставлению муниципальных услуг (далее - </w:t>
      </w:r>
      <w:r>
        <w:rPr>
          <w:rFonts w:eastAsia="Times New Roman"/>
          <w:sz w:val="28"/>
          <w:szCs w:val="28"/>
        </w:rPr>
        <w:t>привлекаемые организации),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DC1797" w:rsidRDefault="00DC1797" w:rsidP="00D81982">
      <w:pPr>
        <w:tabs>
          <w:tab w:val="left" w:pos="293"/>
        </w:tabs>
        <w:spacing w:line="317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предоставление муниципальной услуги в электронной форме.</w:t>
      </w:r>
    </w:p>
    <w:p w:rsidR="00DC1797" w:rsidRDefault="00DC1797" w:rsidP="00D81982">
      <w:pPr>
        <w:numPr>
          <w:ilvl w:val="0"/>
          <w:numId w:val="2"/>
        </w:numPr>
        <w:tabs>
          <w:tab w:val="left" w:pos="312"/>
        </w:tabs>
        <w:spacing w:line="317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Если в предоставлении муниципальной услуги участвуют несколько органов, предоставляющих муниципальные услуги, регламент утверждается совместным </w:t>
      </w:r>
      <w:r>
        <w:rPr>
          <w:rFonts w:eastAsia="Times New Roman"/>
          <w:sz w:val="28"/>
          <w:szCs w:val="28"/>
        </w:rPr>
        <w:t>нормативно-правовым актом таких органов.</w:t>
      </w:r>
    </w:p>
    <w:p w:rsidR="00DC1797" w:rsidRDefault="00DC1797" w:rsidP="00D81982">
      <w:pPr>
        <w:numPr>
          <w:ilvl w:val="0"/>
          <w:numId w:val="2"/>
        </w:numPr>
        <w:tabs>
          <w:tab w:val="left" w:pos="312"/>
        </w:tabs>
        <w:spacing w:line="317" w:lineRule="exact"/>
        <w:ind w:firstLine="709"/>
        <w:jc w:val="both"/>
        <w:rPr>
          <w:spacing w:val="-19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Исполнение органом, предоставляющим муниципальные услуги,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</w:t>
      </w:r>
      <w:r>
        <w:rPr>
          <w:rFonts w:eastAsia="Times New Roman"/>
          <w:spacing w:val="-1"/>
          <w:sz w:val="28"/>
          <w:szCs w:val="28"/>
        </w:rPr>
        <w:t xml:space="preserve">соответствующим органом исполнительной власти Курской области, если иное не </w:t>
      </w:r>
      <w:r>
        <w:rPr>
          <w:rFonts w:eastAsia="Times New Roman"/>
          <w:sz w:val="28"/>
          <w:szCs w:val="28"/>
        </w:rPr>
        <w:t>установлено законом Курской области.</w:t>
      </w:r>
      <w:proofErr w:type="gramEnd"/>
    </w:p>
    <w:p w:rsidR="00DC1797" w:rsidRDefault="00DC1797" w:rsidP="00D81982">
      <w:pPr>
        <w:numPr>
          <w:ilvl w:val="0"/>
          <w:numId w:val="2"/>
        </w:numPr>
        <w:tabs>
          <w:tab w:val="left" w:pos="312"/>
        </w:tabs>
        <w:spacing w:line="317" w:lineRule="exact"/>
        <w:ind w:firstLine="709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Регламенты разрабатываются органом, предоставляющим муниципальные услуги, в соответствии с федеральными законами, нормативными правовыми </w:t>
      </w:r>
      <w:r>
        <w:rPr>
          <w:rFonts w:eastAsia="Times New Roman"/>
          <w:sz w:val="28"/>
          <w:szCs w:val="28"/>
        </w:rPr>
        <w:t xml:space="preserve">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</w:t>
      </w:r>
      <w:r>
        <w:rPr>
          <w:rFonts w:eastAsia="Times New Roman"/>
          <w:spacing w:val="-1"/>
          <w:sz w:val="28"/>
          <w:szCs w:val="28"/>
        </w:rPr>
        <w:t>предоставления соответствующей муниципальной услуги.</w:t>
      </w:r>
    </w:p>
    <w:p w:rsidR="00DC1797" w:rsidRDefault="00DC1797" w:rsidP="00D81982">
      <w:pPr>
        <w:numPr>
          <w:ilvl w:val="0"/>
          <w:numId w:val="2"/>
        </w:numPr>
        <w:tabs>
          <w:tab w:val="left" w:pos="312"/>
        </w:tabs>
        <w:spacing w:line="317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Регламент разрабатывается, как правило, после включения соответствующей </w:t>
      </w:r>
      <w:r>
        <w:rPr>
          <w:rFonts w:eastAsia="Times New Roman"/>
          <w:sz w:val="28"/>
          <w:szCs w:val="28"/>
        </w:rPr>
        <w:t xml:space="preserve">муниципальной услуги в перечень муниципальных услуг и функций по осуществлению муниципального контроля (далее - перечень), утвержденный </w:t>
      </w:r>
      <w:r>
        <w:rPr>
          <w:rFonts w:eastAsia="Times New Roman"/>
          <w:spacing w:val="-1"/>
          <w:sz w:val="28"/>
          <w:szCs w:val="28"/>
        </w:rPr>
        <w:t>Администрацией Золотухинского района Курской области.</w:t>
      </w:r>
    </w:p>
    <w:p w:rsidR="00DC1797" w:rsidRDefault="00DC1797" w:rsidP="00D81982">
      <w:pPr>
        <w:numPr>
          <w:ilvl w:val="0"/>
          <w:numId w:val="2"/>
        </w:numPr>
        <w:tabs>
          <w:tab w:val="left" w:pos="312"/>
        </w:tabs>
        <w:spacing w:line="317" w:lineRule="exact"/>
        <w:ind w:firstLine="709"/>
        <w:jc w:val="both"/>
        <w:rPr>
          <w:spacing w:val="-2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 регламента и пояснительная записка к нему размещаются на </w:t>
      </w:r>
      <w:r>
        <w:rPr>
          <w:rFonts w:eastAsia="Times New Roman"/>
          <w:spacing w:val="-1"/>
          <w:sz w:val="28"/>
          <w:szCs w:val="28"/>
        </w:rPr>
        <w:t>официальном сайте органа, предоставляющего муниципальные услуги, являющегося разработчиком регламента, на срок не менее 30 календарных дней.</w:t>
      </w:r>
    </w:p>
    <w:p w:rsidR="00DC1797" w:rsidRDefault="00DC1797" w:rsidP="00D81982">
      <w:pPr>
        <w:numPr>
          <w:ilvl w:val="0"/>
          <w:numId w:val="2"/>
        </w:numPr>
        <w:tabs>
          <w:tab w:val="left" w:pos="312"/>
        </w:tabs>
        <w:spacing w:line="317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rPr>
          <w:rFonts w:eastAsia="Times New Roman"/>
          <w:spacing w:val="-1"/>
          <w:sz w:val="28"/>
          <w:szCs w:val="28"/>
        </w:rPr>
        <w:t>утратившими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силу подлежат независимой экспертизе и экспертизе, проводимой </w:t>
      </w:r>
      <w:r>
        <w:rPr>
          <w:rFonts w:eastAsia="Times New Roman"/>
          <w:sz w:val="28"/>
          <w:szCs w:val="28"/>
        </w:rPr>
        <w:t>юридическим отделом органа местного самоуправления, предоставляющего муниципальную услугу.</w:t>
      </w:r>
    </w:p>
    <w:p w:rsidR="00DC1797" w:rsidRDefault="00DC1797" w:rsidP="00D81982">
      <w:pPr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Структурные подразделения Администрации Золотухинского района Курской </w:t>
      </w:r>
      <w:r>
        <w:rPr>
          <w:rFonts w:eastAsia="Times New Roman"/>
          <w:spacing w:val="-1"/>
          <w:sz w:val="28"/>
          <w:szCs w:val="28"/>
        </w:rPr>
        <w:t xml:space="preserve">области, ответственные за разработку регламента, готовят и представляют на предоставления муниципальной услуги в случае принятия регламента, сведения </w:t>
      </w:r>
      <w:r>
        <w:rPr>
          <w:rFonts w:eastAsia="Times New Roman"/>
          <w:sz w:val="28"/>
          <w:szCs w:val="28"/>
        </w:rPr>
        <w:t>об учете рекомендаций независимой экспертизы и предложений заинтересованных организаций и граждан.</w:t>
      </w:r>
    </w:p>
    <w:p w:rsidR="00DC1797" w:rsidRDefault="00DC1797" w:rsidP="00D81982">
      <w:pPr>
        <w:spacing w:line="322" w:lineRule="exact"/>
        <w:ind w:firstLine="709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Экспертиза проектов регламентов, а также проектов нормативных правовых актов </w:t>
      </w:r>
      <w:r>
        <w:rPr>
          <w:rFonts w:eastAsia="Times New Roman"/>
          <w:sz w:val="28"/>
          <w:szCs w:val="28"/>
        </w:rPr>
        <w:t xml:space="preserve">по внесению изменений в ранее изданные регламенты, признанию </w:t>
      </w:r>
      <w:r>
        <w:rPr>
          <w:rFonts w:eastAsia="Times New Roman"/>
          <w:sz w:val="28"/>
          <w:szCs w:val="28"/>
        </w:rPr>
        <w:lastRenderedPageBreak/>
        <w:t>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утвержденными постановлением Администрации Золотухинского района Курской области, а также в соответствии с настоящими Правилами.</w:t>
      </w:r>
      <w:proofErr w:type="gramEnd"/>
    </w:p>
    <w:p w:rsidR="00DC1797" w:rsidRDefault="00DC1797" w:rsidP="00D81982">
      <w:pPr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</w:t>
      </w:r>
      <w:r>
        <w:rPr>
          <w:rFonts w:eastAsia="Times New Roman"/>
          <w:spacing w:val="-2"/>
          <w:sz w:val="28"/>
          <w:szCs w:val="28"/>
        </w:rPr>
        <w:t xml:space="preserve">изданные регламенты, признанию регламентов </w:t>
      </w:r>
      <w:proofErr w:type="gramStart"/>
      <w:r>
        <w:rPr>
          <w:rFonts w:eastAsia="Times New Roman"/>
          <w:spacing w:val="-2"/>
          <w:sz w:val="28"/>
          <w:szCs w:val="28"/>
        </w:rPr>
        <w:t>утратившими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силу не требуется.</w:t>
      </w:r>
    </w:p>
    <w:p w:rsidR="00DC1797" w:rsidRDefault="00DC1797" w:rsidP="00D81982">
      <w:pPr>
        <w:tabs>
          <w:tab w:val="left" w:pos="427"/>
        </w:tabs>
        <w:spacing w:line="322" w:lineRule="exact"/>
        <w:ind w:firstLine="709"/>
        <w:jc w:val="both"/>
      </w:pPr>
      <w:r>
        <w:rPr>
          <w:spacing w:val="-17"/>
          <w:sz w:val="28"/>
          <w:szCs w:val="28"/>
        </w:rPr>
        <w:t>10.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pacing w:val="-1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муниципальную услугу, предусмотрено </w:t>
      </w:r>
      <w:r>
        <w:rPr>
          <w:rFonts w:eastAsia="Times New Roman"/>
          <w:sz w:val="28"/>
          <w:szCs w:val="28"/>
        </w:rPr>
        <w:t xml:space="preserve">утверждение таким органом отдельного нормативного правового акта, </w:t>
      </w:r>
      <w:r>
        <w:rPr>
          <w:rFonts w:eastAsia="Times New Roman"/>
          <w:spacing w:val="-1"/>
          <w:sz w:val="28"/>
          <w:szCs w:val="28"/>
        </w:rPr>
        <w:t xml:space="preserve">предусматривающего порядок осуществления такого полномочия, наряду с </w:t>
      </w:r>
      <w:r>
        <w:rPr>
          <w:rFonts w:eastAsia="Times New Roman"/>
          <w:sz w:val="28"/>
          <w:szCs w:val="28"/>
        </w:rPr>
        <w:t>разработкой порядка подлежит утверждению регламент по осуществлению соответствующего полномочия.</w:t>
      </w:r>
      <w:proofErr w:type="gramEnd"/>
    </w:p>
    <w:p w:rsidR="00DC1797" w:rsidRDefault="00DC1797" w:rsidP="00D81982">
      <w:pPr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При этом порядком осуществления соответствующего полномочия не </w:t>
      </w:r>
      <w:r>
        <w:rPr>
          <w:rFonts w:eastAsia="Times New Roman"/>
          <w:spacing w:val="-1"/>
          <w:sz w:val="28"/>
          <w:szCs w:val="28"/>
        </w:rPr>
        <w:t xml:space="preserve">регулируются вопросы, относящиеся к предмету регулирования регламента в </w:t>
      </w:r>
      <w:r>
        <w:rPr>
          <w:rFonts w:eastAsia="Times New Roman"/>
          <w:sz w:val="28"/>
          <w:szCs w:val="28"/>
        </w:rPr>
        <w:t>соответствии с настоящими Правилами.</w:t>
      </w:r>
    </w:p>
    <w:p w:rsidR="00DC1797" w:rsidRDefault="00DC1797" w:rsidP="00D81982">
      <w:pPr>
        <w:tabs>
          <w:tab w:val="left" w:pos="427"/>
        </w:tabs>
        <w:spacing w:line="322" w:lineRule="exact"/>
        <w:ind w:firstLine="709"/>
        <w:jc w:val="both"/>
      </w:pPr>
      <w:r>
        <w:rPr>
          <w:spacing w:val="-19"/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Внесение изменений в регламенты осуществляется в порядке, установленном для разработки и утверждения регламентов, за исключением случаев применения </w:t>
      </w:r>
      <w:r>
        <w:rPr>
          <w:rFonts w:eastAsia="Times New Roman"/>
          <w:sz w:val="28"/>
          <w:szCs w:val="28"/>
        </w:rPr>
        <w:t xml:space="preserve">упрощенного порядка внесения изменений, установленных настоящим пунктом. </w:t>
      </w:r>
      <w:r>
        <w:rPr>
          <w:rFonts w:eastAsia="Times New Roman"/>
          <w:spacing w:val="-1"/>
          <w:sz w:val="28"/>
          <w:szCs w:val="28"/>
        </w:rPr>
        <w:t xml:space="preserve">Упрощенный порядок внесения изменений в регламенты применяется в случаях: </w:t>
      </w:r>
      <w:r>
        <w:rPr>
          <w:rFonts w:eastAsia="Times New Roman"/>
          <w:sz w:val="28"/>
          <w:szCs w:val="28"/>
        </w:rPr>
        <w:t>устранения замечаний, указанных в заключениях органов юстиции, актах прокурорского реагирования;</w:t>
      </w:r>
    </w:p>
    <w:p w:rsidR="00DC1797" w:rsidRDefault="00DC1797" w:rsidP="00D81982">
      <w:pPr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исполнения решения судов о признании регламента </w:t>
      </w:r>
      <w:proofErr w:type="gramStart"/>
      <w:r>
        <w:rPr>
          <w:rFonts w:eastAsia="Times New Roman"/>
          <w:sz w:val="28"/>
          <w:szCs w:val="28"/>
        </w:rPr>
        <w:t>недействующим</w:t>
      </w:r>
      <w:proofErr w:type="gramEnd"/>
      <w:r>
        <w:rPr>
          <w:rFonts w:eastAsia="Times New Roman"/>
          <w:sz w:val="28"/>
          <w:szCs w:val="28"/>
        </w:rPr>
        <w:t xml:space="preserve"> полностью</w:t>
      </w:r>
      <w:r w:rsidR="00D81982">
        <w:t xml:space="preserve"> </w:t>
      </w:r>
      <w:r>
        <w:rPr>
          <w:rFonts w:eastAsia="Times New Roman"/>
          <w:spacing w:val="-3"/>
          <w:sz w:val="28"/>
          <w:szCs w:val="28"/>
        </w:rPr>
        <w:t>или в части;</w:t>
      </w:r>
    </w:p>
    <w:p w:rsidR="00DC1797" w:rsidRDefault="00DC1797" w:rsidP="00D81982">
      <w:pPr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изменения юридико-технического или редакционно-технического характера;</w:t>
      </w:r>
    </w:p>
    <w:p w:rsidR="00DC1797" w:rsidRDefault="00DC1797" w:rsidP="00D81982">
      <w:pPr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изменения в наименованиях органа, предоставляющего муниципальную услугу,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>его структурных подразделений, должностных лиц, ответственных за выполнение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>административных процедур (действий).</w:t>
      </w:r>
    </w:p>
    <w:p w:rsidR="00DC1797" w:rsidRDefault="00DC1797" w:rsidP="00D81982">
      <w:pPr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Упрощенный порядок внесения изменений в регламенты применяется только при</w:t>
      </w:r>
      <w:r w:rsidR="00D81982">
        <w:t xml:space="preserve"> </w:t>
      </w:r>
      <w:r>
        <w:rPr>
          <w:rFonts w:eastAsia="Times New Roman"/>
          <w:sz w:val="28"/>
          <w:szCs w:val="28"/>
        </w:rPr>
        <w:t>условии, что вносимые изменения не касаются изменений условий и порядка</w:t>
      </w:r>
      <w:r w:rsidR="00D81982">
        <w:t xml:space="preserve"> </w:t>
      </w:r>
      <w:r>
        <w:rPr>
          <w:rFonts w:eastAsia="Times New Roman"/>
          <w:sz w:val="28"/>
          <w:szCs w:val="28"/>
        </w:rPr>
        <w:t>предоставления муниципальных услуг, а также не затрагивают прав и законных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>интересов физических и юридических лиц.</w:t>
      </w:r>
    </w:p>
    <w:p w:rsidR="00DC1797" w:rsidRDefault="00DC1797" w:rsidP="00D81982">
      <w:pPr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Проекты нормативных правовых актов о внесении изменений в регламенты,</w:t>
      </w:r>
      <w:r w:rsidR="00D81982">
        <w:t xml:space="preserve"> </w:t>
      </w:r>
      <w:r>
        <w:rPr>
          <w:rFonts w:eastAsia="Times New Roman"/>
          <w:sz w:val="28"/>
          <w:szCs w:val="28"/>
        </w:rPr>
        <w:t>подготовленные по упрощенному порядку, не подлежат размещению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>разработчиком в сети "Интернет".</w:t>
      </w:r>
    </w:p>
    <w:p w:rsidR="00DC1797" w:rsidRDefault="00DC1797" w:rsidP="00DC1797">
      <w:pPr>
        <w:shd w:val="clear" w:color="auto" w:fill="FFFFFF"/>
        <w:spacing w:before="336"/>
        <w:ind w:left="58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П. Требования к регламентам</w:t>
      </w:r>
    </w:p>
    <w:p w:rsidR="00DC1797" w:rsidRDefault="00DC1797" w:rsidP="00D81982">
      <w:pPr>
        <w:shd w:val="clear" w:color="auto" w:fill="FFFFFF"/>
        <w:spacing w:line="326" w:lineRule="exact"/>
        <w:ind w:firstLine="709"/>
        <w:jc w:val="both"/>
      </w:pPr>
      <w:r>
        <w:rPr>
          <w:spacing w:val="-25"/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Наименования регламентов определяются органом, предоставляющим </w:t>
      </w:r>
      <w:r>
        <w:rPr>
          <w:rFonts w:eastAsia="Times New Roman"/>
          <w:spacing w:val="-1"/>
          <w:sz w:val="28"/>
          <w:szCs w:val="28"/>
        </w:rPr>
        <w:t>муниципальные услуги, с учетом формулировки, соответствующей редакции</w:t>
      </w:r>
      <w:r w:rsidR="00D81982">
        <w:rPr>
          <w:rFonts w:eastAsia="Times New Roman"/>
          <w:spacing w:val="-1"/>
          <w:sz w:val="28"/>
          <w:szCs w:val="28"/>
        </w:rPr>
        <w:t>.</w:t>
      </w:r>
    </w:p>
    <w:p w:rsidR="00DC1797" w:rsidRDefault="00DC1797" w:rsidP="00D81982">
      <w:pPr>
        <w:shd w:val="clear" w:color="auto" w:fill="FFFFFF"/>
        <w:tabs>
          <w:tab w:val="left" w:pos="403"/>
        </w:tabs>
        <w:spacing w:line="322" w:lineRule="exact"/>
        <w:ind w:firstLine="709"/>
        <w:jc w:val="both"/>
      </w:pPr>
      <w:r>
        <w:rPr>
          <w:spacing w:val="-18"/>
          <w:sz w:val="28"/>
          <w:szCs w:val="28"/>
        </w:rPr>
        <w:t>13.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регламент включаются следующие разделы:</w:t>
      </w:r>
    </w:p>
    <w:p w:rsidR="00DC1797" w:rsidRDefault="00DC1797" w:rsidP="00D81982">
      <w:pPr>
        <w:shd w:val="clear" w:color="auto" w:fill="FFFFFF"/>
        <w:tabs>
          <w:tab w:val="left" w:pos="288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общие положения;</w:t>
      </w:r>
    </w:p>
    <w:p w:rsidR="00DC1797" w:rsidRDefault="00DC1797" w:rsidP="00D81982">
      <w:pPr>
        <w:shd w:val="clear" w:color="auto" w:fill="FFFFFF"/>
        <w:tabs>
          <w:tab w:val="left" w:pos="288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стандарт предоставления муниципальной услуги;</w:t>
      </w:r>
    </w:p>
    <w:p w:rsidR="00DC1797" w:rsidRDefault="00DC1797" w:rsidP="00D81982">
      <w:pPr>
        <w:shd w:val="clear" w:color="auto" w:fill="FFFFFF"/>
        <w:tabs>
          <w:tab w:val="left" w:pos="288"/>
        </w:tabs>
        <w:spacing w:line="322" w:lineRule="exact"/>
        <w:ind w:firstLine="709"/>
        <w:jc w:val="both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состав, последовательность и сроки выполнения административных процедур </w:t>
      </w:r>
      <w:r>
        <w:rPr>
          <w:rFonts w:eastAsia="Times New Roman"/>
          <w:sz w:val="28"/>
          <w:szCs w:val="28"/>
        </w:rPr>
        <w:t xml:space="preserve">(действий), требования к порядку их выполнения, в том числе особенности </w:t>
      </w:r>
      <w:r>
        <w:rPr>
          <w:rFonts w:eastAsia="Times New Roman"/>
          <w:spacing w:val="-1"/>
          <w:sz w:val="28"/>
          <w:szCs w:val="28"/>
        </w:rPr>
        <w:t xml:space="preserve">выполнения административных процедур (действий) в электронной </w:t>
      </w:r>
      <w:r>
        <w:rPr>
          <w:rFonts w:eastAsia="Times New Roman"/>
          <w:spacing w:val="-1"/>
          <w:sz w:val="28"/>
          <w:szCs w:val="28"/>
        </w:rPr>
        <w:lastRenderedPageBreak/>
        <w:t>форме;</w:t>
      </w:r>
    </w:p>
    <w:p w:rsidR="00DC1797" w:rsidRDefault="00DC1797" w:rsidP="00D81982">
      <w:pPr>
        <w:shd w:val="clear" w:color="auto" w:fill="FFFFFF"/>
        <w:tabs>
          <w:tab w:val="left" w:pos="288"/>
        </w:tabs>
        <w:spacing w:line="322" w:lineRule="exact"/>
        <w:ind w:firstLine="709"/>
        <w:jc w:val="both"/>
      </w:pPr>
      <w:r>
        <w:rPr>
          <w:rFonts w:eastAsia="Times New Roman"/>
          <w:spacing w:val="-6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формы </w:t>
      </w:r>
      <w:proofErr w:type="gramStart"/>
      <w:r>
        <w:rPr>
          <w:rFonts w:eastAsia="Times New Roman"/>
          <w:spacing w:val="-1"/>
          <w:sz w:val="28"/>
          <w:szCs w:val="28"/>
        </w:rPr>
        <w:t>контроля за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исполнением регламента;</w:t>
      </w:r>
    </w:p>
    <w:p w:rsidR="00DC1797" w:rsidRDefault="00DC1797" w:rsidP="00D81982">
      <w:pPr>
        <w:shd w:val="clear" w:color="auto" w:fill="FFFFFF"/>
        <w:tabs>
          <w:tab w:val="left" w:pos="288"/>
        </w:tabs>
        <w:spacing w:line="322" w:lineRule="exact"/>
        <w:ind w:firstLine="709"/>
        <w:jc w:val="both"/>
      </w:pPr>
      <w:proofErr w:type="spellStart"/>
      <w:r>
        <w:rPr>
          <w:rFonts w:eastAsia="Times New Roman"/>
          <w:spacing w:val="-7"/>
          <w:sz w:val="28"/>
          <w:szCs w:val="28"/>
        </w:rPr>
        <w:t>д</w:t>
      </w:r>
      <w:proofErr w:type="spellEnd"/>
      <w:r>
        <w:rPr>
          <w:rFonts w:eastAsia="Times New Roman"/>
          <w:spacing w:val="-7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 xml:space="preserve">досудебный (внесудебный) порядок обжалования заявителем решений и </w:t>
      </w:r>
      <w:r>
        <w:rPr>
          <w:rFonts w:eastAsia="Times New Roman"/>
          <w:spacing w:val="-1"/>
          <w:sz w:val="28"/>
          <w:szCs w:val="28"/>
        </w:rPr>
        <w:t xml:space="preserve">действий (бездействия)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eastAsia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DC1797" w:rsidRDefault="00DC1797" w:rsidP="00D81982">
      <w:pPr>
        <w:shd w:val="clear" w:color="auto" w:fill="FFFFFF"/>
        <w:tabs>
          <w:tab w:val="left" w:pos="288"/>
        </w:tabs>
        <w:spacing w:line="322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особенности выполнения административных процедур (действий) в </w:t>
      </w:r>
      <w:r>
        <w:rPr>
          <w:rFonts w:eastAsia="Times New Roman"/>
          <w:sz w:val="28"/>
          <w:szCs w:val="28"/>
        </w:rPr>
        <w:t>многофункциональных центрах предоставления муниципальных и муниципальных услуг.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В регламенты не включается настоящий раздел, если муниципальная услуга не </w:t>
      </w:r>
      <w:r>
        <w:rPr>
          <w:rFonts w:eastAsia="Times New Roman"/>
          <w:sz w:val="28"/>
          <w:szCs w:val="28"/>
        </w:rPr>
        <w:t>предоставляется в многофункциональных центрах предоставления муниципальных и муниципальных услуг.</w:t>
      </w:r>
    </w:p>
    <w:p w:rsidR="00DC1797" w:rsidRDefault="00DC1797" w:rsidP="00D81982">
      <w:pPr>
        <w:shd w:val="clear" w:color="auto" w:fill="FFFFFF"/>
        <w:tabs>
          <w:tab w:val="left" w:pos="403"/>
        </w:tabs>
        <w:spacing w:line="322" w:lineRule="exact"/>
        <w:ind w:firstLine="709"/>
        <w:jc w:val="both"/>
      </w:pPr>
      <w:r>
        <w:rPr>
          <w:spacing w:val="-19"/>
          <w:sz w:val="28"/>
          <w:szCs w:val="28"/>
        </w:rPr>
        <w:t>14.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Раздел, касающийся общих положений, состоит из следующих подразделов:</w:t>
      </w:r>
    </w:p>
    <w:p w:rsidR="00DC1797" w:rsidRDefault="00DC1797" w:rsidP="00D81982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предмет регулирования регламента;</w:t>
      </w:r>
    </w:p>
    <w:p w:rsidR="00DC1797" w:rsidRDefault="00DC1797" w:rsidP="00D81982">
      <w:pPr>
        <w:shd w:val="clear" w:color="auto" w:fill="FFFFFF"/>
        <w:tabs>
          <w:tab w:val="left" w:pos="307"/>
        </w:tabs>
        <w:spacing w:line="317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круг заявителей;</w:t>
      </w:r>
    </w:p>
    <w:p w:rsidR="00DC1797" w:rsidRDefault="00DC1797" w:rsidP="00D81982">
      <w:pPr>
        <w:shd w:val="clear" w:color="auto" w:fill="FFFFFF"/>
        <w:tabs>
          <w:tab w:val="left" w:pos="307"/>
        </w:tabs>
        <w:spacing w:line="317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требования к порядку информирования о предоставлении муниципальной </w:t>
      </w:r>
      <w:r>
        <w:rPr>
          <w:rFonts w:eastAsia="Times New Roman"/>
          <w:sz w:val="28"/>
          <w:szCs w:val="28"/>
        </w:rPr>
        <w:t>услуги, в том числе:</w:t>
      </w:r>
    </w:p>
    <w:p w:rsidR="00DC1797" w:rsidRDefault="00DC1797" w:rsidP="00D81982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</w:t>
      </w:r>
      <w:r>
        <w:rPr>
          <w:rFonts w:eastAsia="Times New Roman"/>
          <w:spacing w:val="-1"/>
          <w:sz w:val="28"/>
          <w:szCs w:val="28"/>
        </w:rPr>
        <w:t xml:space="preserve">предоставления указанных услуг, в том числе на официальном сайте органа, являющегося разработчиком регламента, на официальном сайте Администрации </w:t>
      </w:r>
      <w:r>
        <w:rPr>
          <w:rFonts w:eastAsia="Times New Roman"/>
          <w:sz w:val="28"/>
          <w:szCs w:val="28"/>
        </w:rPr>
        <w:t>Курской области, в сети "Интернет", в федеральной государственной информационной системе "Единый портал государственных и муниципальных услуг (функций)</w:t>
      </w:r>
      <w:proofErr w:type="gramStart"/>
      <w:r>
        <w:rPr>
          <w:rFonts w:eastAsia="Times New Roman"/>
          <w:sz w:val="28"/>
          <w:szCs w:val="28"/>
        </w:rPr>
        <w:t>"(</w:t>
      </w:r>
      <w:proofErr w:type="gramEnd"/>
      <w:r>
        <w:rPr>
          <w:rFonts w:eastAsia="Times New Roman"/>
          <w:sz w:val="28"/>
          <w:szCs w:val="28"/>
        </w:rPr>
        <w:t>далее - Единый портал);</w:t>
      </w:r>
    </w:p>
    <w:p w:rsidR="00DC1797" w:rsidRDefault="00DC1797" w:rsidP="00D81982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муниципальных и муниципальных услуг. К справочной информации относится следующая информация: </w:t>
      </w:r>
      <w:r>
        <w:rPr>
          <w:rFonts w:eastAsia="Times New Roman"/>
          <w:spacing w:val="-2"/>
          <w:sz w:val="28"/>
          <w:szCs w:val="28"/>
        </w:rPr>
        <w:t xml:space="preserve">местонахождение и графики работы органа, предоставляющего муниципальную </w:t>
      </w:r>
      <w:r>
        <w:rPr>
          <w:rFonts w:eastAsia="Times New Roman"/>
          <w:sz w:val="28"/>
          <w:szCs w:val="28"/>
        </w:rPr>
        <w:t xml:space="preserve">услугу, его структурных подразделений, предоставляющих муниципальную </w:t>
      </w:r>
      <w:r>
        <w:rPr>
          <w:rFonts w:eastAsia="Times New Roman"/>
          <w:spacing w:val="-1"/>
          <w:sz w:val="28"/>
          <w:szCs w:val="28"/>
        </w:rPr>
        <w:t xml:space="preserve">услугу, государственных и муниципальных органов и организаций, обращение в </w:t>
      </w:r>
      <w:r>
        <w:rPr>
          <w:rFonts w:eastAsia="Times New Roman"/>
          <w:sz w:val="28"/>
          <w:szCs w:val="28"/>
        </w:rPr>
        <w:t>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DC1797" w:rsidRDefault="00DC1797" w:rsidP="00D81982">
      <w:pPr>
        <w:shd w:val="clear" w:color="auto" w:fill="FFFFFF"/>
        <w:spacing w:line="331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справочные телефоны структурных подразделений органа, предоставляющего </w:t>
      </w:r>
      <w:r>
        <w:rPr>
          <w:rFonts w:eastAsia="Times New Roman"/>
          <w:sz w:val="28"/>
          <w:szCs w:val="28"/>
        </w:rPr>
        <w:t>муниципальную услугу, организаций, участвующих в предоставлении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адреса официального сайта, а также электронной почты и (или) формы обратной </w:t>
      </w:r>
      <w:r>
        <w:rPr>
          <w:rFonts w:eastAsia="Times New Roman"/>
          <w:sz w:val="28"/>
          <w:szCs w:val="28"/>
        </w:rPr>
        <w:t>связи органа, предоставляющего муниципальную услугу, и его структурных подразделений в сети "Интернет".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региональной информационной системы "Реестр муниципальных и муниципальных услуг (функций) Курской </w:t>
      </w:r>
      <w:r>
        <w:rPr>
          <w:rFonts w:eastAsia="Times New Roman"/>
          <w:spacing w:val="-1"/>
          <w:sz w:val="28"/>
          <w:szCs w:val="28"/>
        </w:rPr>
        <w:lastRenderedPageBreak/>
        <w:t>области"</w:t>
      </w:r>
      <w:r w:rsidR="00D81982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(далее - региональный реестр), на Едином портале, о чем указывается в </w:t>
      </w:r>
      <w:r>
        <w:rPr>
          <w:rFonts w:eastAsia="Times New Roman"/>
          <w:sz w:val="28"/>
          <w:szCs w:val="28"/>
        </w:rPr>
        <w:t xml:space="preserve">тексте регламента. Администрация Золотухинского района Курской области, </w:t>
      </w:r>
      <w:r>
        <w:rPr>
          <w:rFonts w:eastAsia="Times New Roman"/>
          <w:spacing w:val="-1"/>
          <w:sz w:val="28"/>
          <w:szCs w:val="28"/>
        </w:rPr>
        <w:t xml:space="preserve">обеспечивает в установленном порядке размещение и актуализацию справочной информации в соответствующем разделе регионального реестра. 15. Стандарт предоставления муниципальной услуги должен содержать </w:t>
      </w:r>
      <w:r>
        <w:rPr>
          <w:rFonts w:eastAsia="Times New Roman"/>
          <w:sz w:val="28"/>
          <w:szCs w:val="28"/>
        </w:rPr>
        <w:t>следующие подразделы:</w:t>
      </w:r>
    </w:p>
    <w:p w:rsidR="00DC1797" w:rsidRDefault="00DC1797" w:rsidP="00D81982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наименование муниципальной услуги;</w:t>
      </w:r>
    </w:p>
    <w:p w:rsidR="00DC1797" w:rsidRDefault="00DC1797" w:rsidP="00D81982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наименование органа, предоставляющего муниципальную услугу.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Если в предоставлении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>
        <w:rPr>
          <w:rFonts w:eastAsia="Times New Roman"/>
          <w:sz w:val="28"/>
          <w:szCs w:val="28"/>
        </w:rPr>
        <w:t xml:space="preserve">Также указываются требования пункта 3 части 1 статьи 7 Федерального закона от 27 июля 2010 г. N 210-ФЗ "Об организации предоставления муниципальных и </w:t>
      </w:r>
      <w:r>
        <w:rPr>
          <w:rFonts w:eastAsia="Times New Roman"/>
          <w:spacing w:val="-1"/>
          <w:sz w:val="28"/>
          <w:szCs w:val="28"/>
        </w:rPr>
        <w:t xml:space="preserve">муниципальных услуг" (далее - Федеральный закон), а именно - установление </w:t>
      </w:r>
      <w:r>
        <w:rPr>
          <w:rFonts w:eastAsia="Times New Roman"/>
          <w:sz w:val="28"/>
          <w:szCs w:val="28"/>
        </w:rPr>
        <w:t xml:space="preserve">запрета требовать от заявителя осуществления действий, в том числе </w:t>
      </w:r>
      <w:r>
        <w:rPr>
          <w:rFonts w:eastAsia="Times New Roman"/>
          <w:spacing w:val="-1"/>
          <w:sz w:val="28"/>
          <w:szCs w:val="28"/>
        </w:rPr>
        <w:t xml:space="preserve">согласований, необходимых для получения муниципальной услуги и связанных с </w:t>
      </w:r>
      <w:r>
        <w:rPr>
          <w:rFonts w:eastAsia="Times New Roman"/>
          <w:sz w:val="28"/>
          <w:szCs w:val="28"/>
        </w:rPr>
        <w:t>обращением в иные муниципальные органы и организации, за исключением получения услуг</w:t>
      </w:r>
      <w:proofErr w:type="gramEnd"/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 xml:space="preserve">включенных в перечень услуг, которые являются </w:t>
      </w:r>
      <w:r>
        <w:rPr>
          <w:rFonts w:eastAsia="Times New Roman"/>
          <w:spacing w:val="-1"/>
          <w:sz w:val="28"/>
          <w:szCs w:val="28"/>
        </w:rPr>
        <w:t xml:space="preserve">необходимыми и обязательными для предоставления муниципальных услуг, </w:t>
      </w:r>
      <w:r>
        <w:rPr>
          <w:rFonts w:eastAsia="Times New Roman"/>
          <w:sz w:val="28"/>
          <w:szCs w:val="28"/>
        </w:rPr>
        <w:t>утвержденный решением Представительного Собрания Золотухинского района Курской области;</w:t>
      </w:r>
      <w:proofErr w:type="gramEnd"/>
    </w:p>
    <w:p w:rsidR="00DC1797" w:rsidRDefault="00DC1797" w:rsidP="00D81982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описание результата предоставления муниципальной услуги;</w:t>
      </w:r>
    </w:p>
    <w:p w:rsidR="00DC1797" w:rsidRDefault="00DC1797" w:rsidP="00D81982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</w:r>
      <w:r>
        <w:rPr>
          <w:rFonts w:eastAsia="Times New Roman"/>
          <w:spacing w:val="-1"/>
          <w:sz w:val="28"/>
          <w:szCs w:val="28"/>
        </w:rPr>
        <w:t xml:space="preserve">муниципальной услуги, срок приостановления предоставления муниципальной </w:t>
      </w:r>
      <w:r>
        <w:rPr>
          <w:rFonts w:eastAsia="Times New Roman"/>
          <w:sz w:val="28"/>
          <w:szCs w:val="28"/>
        </w:rPr>
        <w:t xml:space="preserve">услуги в случае, если возможность приостановления предусмотрена законодательством Российской Федерации, срок выдачи (направления) </w:t>
      </w:r>
      <w:r>
        <w:rPr>
          <w:rFonts w:eastAsia="Times New Roman"/>
          <w:spacing w:val="-1"/>
          <w:sz w:val="28"/>
          <w:szCs w:val="28"/>
        </w:rPr>
        <w:t>документов, являющихся результатом предоставления муниципальной услуги;</w:t>
      </w:r>
    </w:p>
    <w:p w:rsidR="00DC1797" w:rsidRDefault="00DC1797" w:rsidP="00D81982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proofErr w:type="spellStart"/>
      <w:r>
        <w:rPr>
          <w:rFonts w:eastAsia="Times New Roman"/>
          <w:spacing w:val="-5"/>
          <w:sz w:val="28"/>
          <w:szCs w:val="28"/>
        </w:rPr>
        <w:t>д</w:t>
      </w:r>
      <w:proofErr w:type="spellEnd"/>
      <w:r>
        <w:rPr>
          <w:rFonts w:eastAsia="Times New Roman"/>
          <w:spacing w:val="-5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нормативные правовые акты, регулирующие предоставление муниципальной </w:t>
      </w:r>
      <w:r>
        <w:rPr>
          <w:rFonts w:eastAsia="Times New Roman"/>
          <w:sz w:val="28"/>
          <w:szCs w:val="28"/>
        </w:rPr>
        <w:t>услуги.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rFonts w:eastAsia="Times New Roman"/>
          <w:spacing w:val="-1"/>
          <w:sz w:val="28"/>
          <w:szCs w:val="28"/>
        </w:rPr>
        <w:t xml:space="preserve">муниципальной услуги (с указанием их реквизитов и источников официального </w:t>
      </w:r>
      <w:r>
        <w:rPr>
          <w:rFonts w:eastAsia="Times New Roman"/>
          <w:sz w:val="28"/>
          <w:szCs w:val="28"/>
        </w:rPr>
        <w:t xml:space="preserve">опубликования), подлежит обязательному размещению на официальном сайте </w:t>
      </w:r>
      <w:r>
        <w:rPr>
          <w:rFonts w:eastAsia="Times New Roman"/>
          <w:spacing w:val="-1"/>
          <w:sz w:val="28"/>
          <w:szCs w:val="28"/>
        </w:rPr>
        <w:t xml:space="preserve">органа, предоставляющего муниципальную услугу, в сети "Интернет", а также в соответствующем разделе регионального реестра и на Едином портале. </w:t>
      </w:r>
      <w:r>
        <w:rPr>
          <w:rFonts w:eastAsia="Times New Roman"/>
          <w:sz w:val="28"/>
          <w:szCs w:val="28"/>
        </w:rPr>
        <w:t xml:space="preserve">В данном подразделе регламента должно содержаться указание на </w:t>
      </w:r>
      <w:r>
        <w:rPr>
          <w:rFonts w:eastAsia="Times New Roman"/>
          <w:spacing w:val="-2"/>
          <w:sz w:val="28"/>
          <w:szCs w:val="28"/>
        </w:rPr>
        <w:t xml:space="preserve">соответствующее размещение перечня указанных нормативных правовых актов, </w:t>
      </w:r>
      <w:r>
        <w:rPr>
          <w:rFonts w:eastAsia="Times New Roman"/>
          <w:sz w:val="28"/>
          <w:szCs w:val="28"/>
        </w:rPr>
        <w:t xml:space="preserve">регулирующих предоставление муниципальной услуги. Администрация Золотухинского района Курской области, обеспечивает </w:t>
      </w:r>
      <w:r>
        <w:rPr>
          <w:rFonts w:eastAsia="Times New Roman"/>
          <w:spacing w:val="-1"/>
          <w:sz w:val="28"/>
          <w:szCs w:val="28"/>
        </w:rPr>
        <w:t xml:space="preserve">регулирующих предоставление муниципальных услуг, на своем официальном </w:t>
      </w:r>
      <w:r>
        <w:rPr>
          <w:rFonts w:eastAsia="Times New Roman"/>
          <w:sz w:val="28"/>
          <w:szCs w:val="28"/>
        </w:rPr>
        <w:t>сайте, а также в соответствующем разделе регионального реестра;</w:t>
      </w:r>
    </w:p>
    <w:p w:rsidR="00DC1797" w:rsidRDefault="00DC1797" w:rsidP="00D81982">
      <w:pPr>
        <w:shd w:val="clear" w:color="auto" w:fill="FFFFFF"/>
        <w:tabs>
          <w:tab w:val="left" w:pos="293"/>
        </w:tabs>
        <w:spacing w:line="322" w:lineRule="exact"/>
        <w:ind w:firstLine="709"/>
        <w:jc w:val="both"/>
      </w:pPr>
      <w:proofErr w:type="gramStart"/>
      <w:r>
        <w:rPr>
          <w:rFonts w:eastAsia="Times New Roman"/>
          <w:spacing w:val="-10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 xml:space="preserve">исчерпывающий перечень документов, необходимых в соответствии с </w:t>
      </w:r>
      <w:r>
        <w:rPr>
          <w:rFonts w:eastAsia="Times New Roman"/>
          <w:spacing w:val="-1"/>
          <w:sz w:val="28"/>
          <w:szCs w:val="28"/>
        </w:rPr>
        <w:t xml:space="preserve">нормативными правовыми актами для предоставления муниципальной услуги и </w:t>
      </w:r>
      <w:r>
        <w:rPr>
          <w:rFonts w:eastAsia="Times New Roman"/>
          <w:sz w:val="28"/>
          <w:szCs w:val="28"/>
        </w:rPr>
        <w:t xml:space="preserve">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</w:t>
      </w:r>
      <w:r>
        <w:rPr>
          <w:rFonts w:eastAsia="Times New Roman"/>
          <w:spacing w:val="-1"/>
          <w:sz w:val="28"/>
          <w:szCs w:val="28"/>
        </w:rPr>
        <w:lastRenderedPageBreak/>
        <w:t>приводятся в качестве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приложений к регламенту, за исключением случаев, когда </w:t>
      </w:r>
      <w:r>
        <w:rPr>
          <w:rFonts w:eastAsia="Times New Roman"/>
          <w:sz w:val="28"/>
          <w:szCs w:val="28"/>
        </w:rPr>
        <w:t xml:space="preserve">формы указанных документов установлены актами Президента Российской Федерации или Правительства Российской Федерации, а также случаев, когда </w:t>
      </w:r>
      <w:r>
        <w:rPr>
          <w:rFonts w:eastAsia="Times New Roman"/>
          <w:spacing w:val="-1"/>
          <w:sz w:val="28"/>
          <w:szCs w:val="28"/>
        </w:rPr>
        <w:t xml:space="preserve">законодательством Российской Федерации, законодательством Курской области </w:t>
      </w:r>
      <w:r>
        <w:rPr>
          <w:rFonts w:eastAsia="Times New Roman"/>
          <w:sz w:val="28"/>
          <w:szCs w:val="28"/>
        </w:rPr>
        <w:t>предусмотрена свободная форма подачи этих документов);</w:t>
      </w:r>
    </w:p>
    <w:p w:rsidR="00DC1797" w:rsidRDefault="00DC1797" w:rsidP="00D81982">
      <w:pPr>
        <w:shd w:val="clear" w:color="auto" w:fill="FFFFFF"/>
        <w:tabs>
          <w:tab w:val="left" w:pos="379"/>
        </w:tabs>
        <w:spacing w:line="322" w:lineRule="exact"/>
        <w:ind w:firstLine="709"/>
        <w:jc w:val="both"/>
      </w:pPr>
      <w:proofErr w:type="gramStart"/>
      <w:r>
        <w:rPr>
          <w:rFonts w:eastAsia="Times New Roman"/>
          <w:spacing w:val="-9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  <w:t xml:space="preserve">исчерпывающий перечень документов, необходимых в соответствии с </w:t>
      </w:r>
      <w:r>
        <w:rPr>
          <w:rFonts w:eastAsia="Times New Roman"/>
          <w:spacing w:val="-1"/>
          <w:sz w:val="28"/>
          <w:szCs w:val="28"/>
        </w:rPr>
        <w:t xml:space="preserve">нормативными правовыми актами для предоставления муниципальной услуги, </w:t>
      </w:r>
      <w:r>
        <w:rPr>
          <w:rFonts w:eastAsia="Times New Roman"/>
          <w:sz w:val="28"/>
          <w:szCs w:val="28"/>
        </w:rPr>
        <w:t xml:space="preserve">которые находятся в распоряжении государственных органов, органов местного </w:t>
      </w:r>
      <w:r>
        <w:rPr>
          <w:rFonts w:eastAsia="Times New Roman"/>
          <w:spacing w:val="-1"/>
          <w:sz w:val="28"/>
          <w:szCs w:val="28"/>
        </w:rPr>
        <w:t xml:space="preserve">самоуправления и иных органов, участвующих в предоставлении муниципальных </w:t>
      </w:r>
      <w:r>
        <w:rPr>
          <w:rFonts w:eastAsia="Times New Roman"/>
          <w:sz w:val="28"/>
          <w:szCs w:val="28"/>
        </w:rPr>
        <w:t>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>
        <w:rPr>
          <w:rFonts w:eastAsia="Times New Roman"/>
          <w:sz w:val="28"/>
          <w:szCs w:val="28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</w:t>
      </w:r>
      <w:r>
        <w:rPr>
          <w:rFonts w:eastAsia="Times New Roman"/>
          <w:spacing w:val="-1"/>
          <w:sz w:val="28"/>
          <w:szCs w:val="28"/>
        </w:rPr>
        <w:t xml:space="preserve">законодательством Российской Федерации, законодательством Курской области </w:t>
      </w:r>
      <w:r>
        <w:rPr>
          <w:rFonts w:eastAsia="Times New Roman"/>
          <w:sz w:val="28"/>
          <w:szCs w:val="28"/>
        </w:rPr>
        <w:t xml:space="preserve">предусмотрена свободная форма подачи этих документов). Непредставление </w:t>
      </w:r>
      <w:r>
        <w:rPr>
          <w:rFonts w:eastAsia="Times New Roman"/>
          <w:spacing w:val="-1"/>
          <w:sz w:val="28"/>
          <w:szCs w:val="28"/>
        </w:rPr>
        <w:t xml:space="preserve">заявителем указанных документов не является основанием для отказа заявителю в </w:t>
      </w:r>
      <w:r>
        <w:rPr>
          <w:rFonts w:eastAsia="Times New Roman"/>
          <w:sz w:val="28"/>
          <w:szCs w:val="28"/>
        </w:rPr>
        <w:t>предоставлении услуги;</w:t>
      </w:r>
    </w:p>
    <w:p w:rsidR="00DC1797" w:rsidRDefault="00DC1797" w:rsidP="00D81982">
      <w:pPr>
        <w:shd w:val="clear" w:color="auto" w:fill="FFFFFF"/>
        <w:tabs>
          <w:tab w:val="left" w:pos="293"/>
        </w:tabs>
        <w:spacing w:line="322" w:lineRule="exact"/>
        <w:ind w:firstLine="709"/>
        <w:jc w:val="both"/>
      </w:pPr>
      <w:proofErr w:type="spellStart"/>
      <w:r>
        <w:rPr>
          <w:rFonts w:eastAsia="Times New Roman"/>
          <w:spacing w:val="-9"/>
          <w:sz w:val="28"/>
          <w:szCs w:val="28"/>
        </w:rPr>
        <w:t>з</w:t>
      </w:r>
      <w:proofErr w:type="spellEnd"/>
      <w:r>
        <w:rPr>
          <w:rFonts w:eastAsia="Times New Roman"/>
          <w:spacing w:val="-9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указание на запрет требовать от заявителя: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представления документов и информации или осуществления действии, </w:t>
      </w:r>
      <w:r>
        <w:rPr>
          <w:rFonts w:eastAsia="Times New Roman"/>
          <w:spacing w:val="-2"/>
          <w:sz w:val="28"/>
          <w:szCs w:val="28"/>
        </w:rPr>
        <w:t xml:space="preserve">представление или осуществление которых не предусмотрено нормативными </w:t>
      </w:r>
      <w:r>
        <w:rPr>
          <w:rFonts w:eastAsia="Times New Roman"/>
          <w:sz w:val="28"/>
          <w:szCs w:val="28"/>
        </w:rPr>
        <w:t>правовыми актами, регулирующими отношения, возникающие в связи с предоставлением муниципальной услуги;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proofErr w:type="gramStart"/>
      <w:r>
        <w:rPr>
          <w:rFonts w:eastAsia="Times New Roman"/>
          <w:sz w:val="28"/>
          <w:szCs w:val="28"/>
        </w:rPr>
        <w:t xml:space="preserve">представления документов и информации, которые в соответствии с </w:t>
      </w:r>
      <w:r>
        <w:rPr>
          <w:rFonts w:eastAsia="Times New Roman"/>
          <w:spacing w:val="-1"/>
          <w:sz w:val="28"/>
          <w:szCs w:val="28"/>
        </w:rPr>
        <w:t xml:space="preserve">нормативными правовыми актами Российской Федерации, нормативными </w:t>
      </w:r>
      <w:r>
        <w:rPr>
          <w:rFonts w:eastAsia="Times New Roman"/>
          <w:sz w:val="28"/>
          <w:szCs w:val="28"/>
        </w:rPr>
        <w:t xml:space="preserve">правовыми актами Курской области и муниципальными правовыми актами </w:t>
      </w:r>
      <w:r>
        <w:rPr>
          <w:rFonts w:eastAsia="Times New Roman"/>
          <w:spacing w:val="-1"/>
          <w:sz w:val="28"/>
          <w:szCs w:val="28"/>
        </w:rPr>
        <w:t xml:space="preserve">Золотухинского района Курской области находятся в распоряжении органов, предоставляющих муниципальную услугу, иных муниципальных органов, органов местного самоуправления и (или) подведомственных государственным </w:t>
      </w:r>
      <w:r>
        <w:rPr>
          <w:rFonts w:eastAsia="Times New Roman"/>
          <w:sz w:val="28"/>
          <w:szCs w:val="28"/>
        </w:rPr>
        <w:t xml:space="preserve">органам и органам местного самоуправления организаций, участвующих в </w:t>
      </w:r>
      <w:r>
        <w:rPr>
          <w:rFonts w:eastAsia="Times New Roman"/>
          <w:spacing w:val="-1"/>
          <w:sz w:val="28"/>
          <w:szCs w:val="28"/>
        </w:rPr>
        <w:t xml:space="preserve">предоставлении муниципальных услуг, за исключением документов, указанных в </w:t>
      </w:r>
      <w:r>
        <w:rPr>
          <w:rFonts w:eastAsia="Times New Roman"/>
          <w:sz w:val="28"/>
          <w:szCs w:val="28"/>
        </w:rPr>
        <w:t>части</w:t>
      </w:r>
      <w:proofErr w:type="gramEnd"/>
      <w:r>
        <w:rPr>
          <w:rFonts w:eastAsia="Times New Roman"/>
          <w:sz w:val="28"/>
          <w:szCs w:val="28"/>
        </w:rPr>
        <w:t xml:space="preserve"> 6 статьи 7 Федерального закона;</w:t>
      </w:r>
    </w:p>
    <w:p w:rsidR="00DC1797" w:rsidRDefault="00DC1797" w:rsidP="00D81982">
      <w:pPr>
        <w:shd w:val="clear" w:color="auto" w:fill="FFFFFF"/>
        <w:ind w:firstLine="709"/>
        <w:jc w:val="both"/>
      </w:pPr>
      <w:r>
        <w:rPr>
          <w:rFonts w:eastAsia="Times New Roman"/>
          <w:sz w:val="28"/>
          <w:szCs w:val="28"/>
        </w:rPr>
        <w:t xml:space="preserve">и) исчерпывающий перечень оснований для отказа в приеме документов, </w:t>
      </w:r>
      <w:r>
        <w:rPr>
          <w:rFonts w:eastAsia="Times New Roman"/>
          <w:spacing w:val="-1"/>
          <w:sz w:val="28"/>
          <w:szCs w:val="28"/>
        </w:rPr>
        <w:t xml:space="preserve">необходимых для предоставления муниципальной услуги; к) исчерпывающий перечень оснований для приостановления предоставления муниципальной услуги или отказа в предоставлении муниципальной услуги. В </w:t>
      </w:r>
      <w:r>
        <w:rPr>
          <w:rFonts w:eastAsia="Times New Roman"/>
          <w:sz w:val="28"/>
          <w:szCs w:val="28"/>
        </w:rPr>
        <w:t>л) перечень услуг, которые являются необходимыми и обязательными для</w:t>
      </w:r>
      <w:r w:rsidR="00D81982">
        <w:t xml:space="preserve"> </w:t>
      </w:r>
      <w:r>
        <w:rPr>
          <w:rFonts w:eastAsia="Times New Roman"/>
          <w:sz w:val="28"/>
          <w:szCs w:val="28"/>
        </w:rPr>
        <w:t>предоставления муниципальной услуги, в том числе сведения о документе</w:t>
      </w:r>
      <w:r w:rsidR="00D81982">
        <w:t xml:space="preserve"> </w:t>
      </w: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документах), выдаваемом (выдаваемых) организациями, участвующими в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>предоставлении муниципальной услуги;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м) порядок, размер и основания взимания государственной пошлины или иной</w:t>
      </w:r>
      <w:r w:rsidR="00D81982">
        <w:t xml:space="preserve"> </w:t>
      </w:r>
      <w:r>
        <w:rPr>
          <w:rFonts w:eastAsia="Times New Roman"/>
          <w:sz w:val="28"/>
          <w:szCs w:val="28"/>
        </w:rPr>
        <w:t>платы, взимаемой за предоставление муниципальной услуги. В данном</w:t>
      </w:r>
      <w:r w:rsidR="00D81982">
        <w:t xml:space="preserve"> </w:t>
      </w:r>
      <w:r>
        <w:rPr>
          <w:rFonts w:eastAsia="Times New Roman"/>
          <w:sz w:val="28"/>
          <w:szCs w:val="28"/>
        </w:rPr>
        <w:t>подразделе указывается размер государственной пошлины или иной платы,</w:t>
      </w:r>
      <w:r w:rsidR="00D81982">
        <w:t xml:space="preserve"> </w:t>
      </w:r>
      <w:r>
        <w:rPr>
          <w:rFonts w:eastAsia="Times New Roman"/>
          <w:sz w:val="28"/>
          <w:szCs w:val="28"/>
        </w:rPr>
        <w:t>взимаемой за предоставление муниципальной услуги, или ссылка на положение</w:t>
      </w:r>
      <w:r w:rsidR="00D81982">
        <w:t xml:space="preserve"> </w:t>
      </w:r>
      <w:r>
        <w:rPr>
          <w:rFonts w:eastAsia="Times New Roman"/>
          <w:sz w:val="28"/>
          <w:szCs w:val="28"/>
        </w:rPr>
        <w:t>нормативного правового акта, в котором установлен размер такой пошлины или</w:t>
      </w:r>
      <w:r w:rsidR="00D81982">
        <w:t xml:space="preserve"> </w:t>
      </w:r>
      <w:r>
        <w:rPr>
          <w:rFonts w:eastAsia="Times New Roman"/>
          <w:spacing w:val="-5"/>
          <w:sz w:val="28"/>
          <w:szCs w:val="28"/>
        </w:rPr>
        <w:t>платы;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proofErr w:type="spellStart"/>
      <w:r>
        <w:rPr>
          <w:rFonts w:eastAsia="Times New Roman"/>
          <w:spacing w:val="-1"/>
          <w:sz w:val="28"/>
          <w:szCs w:val="28"/>
        </w:rPr>
        <w:lastRenderedPageBreak/>
        <w:t>н</w:t>
      </w:r>
      <w:proofErr w:type="spellEnd"/>
      <w:r>
        <w:rPr>
          <w:rFonts w:eastAsia="Times New Roman"/>
          <w:spacing w:val="-1"/>
          <w:sz w:val="28"/>
          <w:szCs w:val="28"/>
        </w:rPr>
        <w:t>) порядок, размер и основания взимания платы за предоставление услуг, которые</w:t>
      </w:r>
      <w:r w:rsidR="00D81982">
        <w:t xml:space="preserve"> </w:t>
      </w:r>
      <w:r>
        <w:rPr>
          <w:rFonts w:eastAsia="Times New Roman"/>
          <w:sz w:val="28"/>
          <w:szCs w:val="28"/>
        </w:rPr>
        <w:t>являются необходимыми и обязательными для предоставления муниципальной</w:t>
      </w:r>
      <w:r w:rsidR="00D81982">
        <w:t xml:space="preserve"> </w:t>
      </w:r>
      <w:r>
        <w:rPr>
          <w:rFonts w:eastAsia="Times New Roman"/>
          <w:sz w:val="28"/>
          <w:szCs w:val="28"/>
        </w:rPr>
        <w:t>услуги, включая информацию о</w:t>
      </w:r>
      <w:r w:rsidR="00D81982">
        <w:rPr>
          <w:rFonts w:eastAsia="Times New Roman"/>
          <w:sz w:val="28"/>
          <w:szCs w:val="28"/>
        </w:rPr>
        <w:t xml:space="preserve"> методике расчета размера такой </w:t>
      </w:r>
      <w:r>
        <w:rPr>
          <w:rFonts w:eastAsia="Times New Roman"/>
          <w:sz w:val="28"/>
          <w:szCs w:val="28"/>
        </w:rPr>
        <w:t>платы;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о) максимальный срок ожидания в очереди при подаче запроса о предоставлении</w:t>
      </w:r>
      <w:r w:rsidR="00D81982">
        <w:t xml:space="preserve"> </w:t>
      </w:r>
      <w:r>
        <w:rPr>
          <w:rFonts w:eastAsia="Times New Roman"/>
          <w:sz w:val="28"/>
          <w:szCs w:val="28"/>
        </w:rPr>
        <w:t>муниципальной услуги, услуги, предоставляемой организацией, участвующей в</w:t>
      </w:r>
      <w:r w:rsidR="00D81982">
        <w:t xml:space="preserve"> </w:t>
      </w:r>
      <w:r>
        <w:rPr>
          <w:rFonts w:eastAsia="Times New Roman"/>
          <w:sz w:val="28"/>
          <w:szCs w:val="28"/>
        </w:rPr>
        <w:t>предоставлении муниципальной услуги, и при получении результата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>предоставления таких услуг;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proofErr w:type="spellStart"/>
      <w:r>
        <w:rPr>
          <w:rFonts w:eastAsia="Times New Roman"/>
          <w:sz w:val="28"/>
          <w:szCs w:val="28"/>
        </w:rPr>
        <w:t>п</w:t>
      </w:r>
      <w:proofErr w:type="spellEnd"/>
      <w:r>
        <w:rPr>
          <w:rFonts w:eastAsia="Times New Roman"/>
          <w:sz w:val="28"/>
          <w:szCs w:val="28"/>
        </w:rPr>
        <w:t>) срок и порядок регистрации запроса заявителя о предоставлении</w:t>
      </w:r>
      <w:r w:rsidR="00D81982">
        <w:t xml:space="preserve"> </w:t>
      </w:r>
      <w:r>
        <w:rPr>
          <w:rFonts w:eastAsia="Times New Roman"/>
          <w:sz w:val="28"/>
          <w:szCs w:val="28"/>
        </w:rPr>
        <w:t>муниципальной услуги и услуги, предоставляемой организацией, участвующей в</w:t>
      </w:r>
      <w:r w:rsidR="00D81982">
        <w:t xml:space="preserve"> </w:t>
      </w:r>
      <w:r>
        <w:rPr>
          <w:rFonts w:eastAsia="Times New Roman"/>
          <w:sz w:val="28"/>
          <w:szCs w:val="28"/>
        </w:rPr>
        <w:t>предоставлении муниципальной услуги, в том числе в электронной форме;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proofErr w:type="spellStart"/>
      <w:proofErr w:type="gramStart"/>
      <w:r>
        <w:rPr>
          <w:rFonts w:eastAsia="Times New Roman"/>
          <w:sz w:val="28"/>
          <w:szCs w:val="28"/>
        </w:rPr>
        <w:t>р</w:t>
      </w:r>
      <w:proofErr w:type="spellEnd"/>
      <w:r>
        <w:rPr>
          <w:rFonts w:eastAsia="Times New Roman"/>
          <w:sz w:val="28"/>
          <w:szCs w:val="28"/>
        </w:rPr>
        <w:t>) требования к помещениям, в которых предоставляется муниципальная услуга,</w:t>
      </w:r>
      <w:r w:rsidR="00D81982">
        <w:t xml:space="preserve"> </w:t>
      </w:r>
      <w:r>
        <w:rPr>
          <w:rFonts w:eastAsia="Times New Roman"/>
          <w:sz w:val="28"/>
          <w:szCs w:val="28"/>
        </w:rPr>
        <w:t>к залу ожидания, местам для заполнения запросов о предоставлении</w:t>
      </w:r>
      <w:r w:rsidR="00D81982">
        <w:t xml:space="preserve"> </w:t>
      </w:r>
      <w:r>
        <w:rPr>
          <w:rFonts w:eastAsia="Times New Roman"/>
          <w:sz w:val="28"/>
          <w:szCs w:val="28"/>
        </w:rPr>
        <w:t>муниципальной услуги, информационным стендам с образцами их заполнения и</w:t>
      </w:r>
      <w:r w:rsidR="00D81982">
        <w:t xml:space="preserve"> </w:t>
      </w:r>
      <w:r>
        <w:rPr>
          <w:rFonts w:eastAsia="Times New Roman"/>
          <w:sz w:val="28"/>
          <w:szCs w:val="28"/>
        </w:rPr>
        <w:t>перечнем документов, необходимых для предоставления каждой муниципальной</w:t>
      </w:r>
      <w:r w:rsidR="00D81982">
        <w:t xml:space="preserve"> </w:t>
      </w:r>
      <w:r>
        <w:rPr>
          <w:rFonts w:eastAsia="Times New Roman"/>
          <w:sz w:val="28"/>
          <w:szCs w:val="28"/>
        </w:rPr>
        <w:t xml:space="preserve">услуги, размещению и оформлению визуальной, текстовой и </w:t>
      </w:r>
      <w:proofErr w:type="spellStart"/>
      <w:r>
        <w:rPr>
          <w:rFonts w:eastAsia="Times New Roman"/>
          <w:sz w:val="28"/>
          <w:szCs w:val="28"/>
        </w:rPr>
        <w:t>мультимедийной</w:t>
      </w:r>
      <w:proofErr w:type="spellEnd"/>
      <w:r w:rsidR="00D81982">
        <w:t xml:space="preserve"> </w:t>
      </w:r>
      <w:r>
        <w:rPr>
          <w:rFonts w:eastAsia="Times New Roman"/>
          <w:sz w:val="28"/>
          <w:szCs w:val="28"/>
        </w:rPr>
        <w:t>информации о порядке предоставления такой услуги, в том числе к обеспечению</w:t>
      </w:r>
      <w:r w:rsidR="00D81982">
        <w:t xml:space="preserve"> </w:t>
      </w:r>
      <w:r>
        <w:rPr>
          <w:rFonts w:eastAsia="Times New Roman"/>
          <w:sz w:val="28"/>
          <w:szCs w:val="28"/>
        </w:rPr>
        <w:t>доступности для инвалидов указанных объектов в соответствии</w:t>
      </w:r>
      <w:proofErr w:type="gramEnd"/>
      <w:r>
        <w:rPr>
          <w:rFonts w:eastAsia="Times New Roman"/>
          <w:sz w:val="28"/>
          <w:szCs w:val="28"/>
        </w:rPr>
        <w:t xml:space="preserve"> с</w:t>
      </w:r>
      <w:r w:rsidR="00D81982">
        <w:t xml:space="preserve"> </w:t>
      </w:r>
      <w:r>
        <w:rPr>
          <w:rFonts w:eastAsia="Times New Roman"/>
          <w:sz w:val="28"/>
          <w:szCs w:val="28"/>
        </w:rPr>
        <w:t>законодательством Российской Федерации о социальной защите инвалидов;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proofErr w:type="gramStart"/>
      <w:r>
        <w:rPr>
          <w:rFonts w:eastAsia="Times New Roman"/>
          <w:sz w:val="28"/>
          <w:szCs w:val="28"/>
        </w:rPr>
        <w:t xml:space="preserve"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>
        <w:rPr>
          <w:rFonts w:eastAsia="Times New Roman"/>
          <w:spacing w:val="-1"/>
          <w:sz w:val="28"/>
          <w:szCs w:val="28"/>
        </w:rPr>
        <w:t xml:space="preserve">возможность получения муниципальной услуги в многофункциональном центре </w:t>
      </w:r>
      <w:r>
        <w:rPr>
          <w:rFonts w:eastAsia="Times New Roman"/>
          <w:sz w:val="28"/>
          <w:szCs w:val="28"/>
        </w:rPr>
        <w:t xml:space="preserve">предоставления государственных и муниципальных услуг, </w:t>
      </w:r>
      <w:r>
        <w:rPr>
          <w:rFonts w:eastAsia="Times New Roman"/>
          <w:spacing w:val="-1"/>
          <w:sz w:val="28"/>
          <w:szCs w:val="28"/>
        </w:rPr>
        <w:t xml:space="preserve">возможность либо невозможность получения муниципальной услуги в любом </w:t>
      </w:r>
      <w:r>
        <w:rPr>
          <w:rFonts w:eastAsia="Times New Roman"/>
          <w:sz w:val="28"/>
          <w:szCs w:val="28"/>
        </w:rPr>
        <w:t>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</w:t>
      </w:r>
      <w:proofErr w:type="gramEnd"/>
      <w:r>
        <w:rPr>
          <w:rFonts w:eastAsia="Times New Roman"/>
          <w:sz w:val="28"/>
          <w:szCs w:val="28"/>
        </w:rPr>
        <w:t xml:space="preserve"> муниципальной услуги, в том </w:t>
      </w:r>
      <w:r>
        <w:rPr>
          <w:rFonts w:eastAsia="Times New Roman"/>
          <w:spacing w:val="-1"/>
          <w:sz w:val="28"/>
          <w:szCs w:val="28"/>
        </w:rPr>
        <w:t xml:space="preserve">числе с использованием информационно-коммуникационных технологий. </w:t>
      </w:r>
      <w:r>
        <w:rPr>
          <w:rFonts w:eastAsia="Times New Roman"/>
          <w:sz w:val="28"/>
          <w:szCs w:val="28"/>
        </w:rPr>
        <w:t xml:space="preserve">Предоставление в многофункциональных центрах предоставления </w:t>
      </w:r>
      <w:r>
        <w:rPr>
          <w:rFonts w:eastAsia="Times New Roman"/>
          <w:spacing w:val="-1"/>
          <w:sz w:val="28"/>
          <w:szCs w:val="28"/>
        </w:rPr>
        <w:t xml:space="preserve">муниципальных и муниципальных услуг муниципальными корпорациями </w:t>
      </w:r>
      <w:r>
        <w:rPr>
          <w:rFonts w:eastAsia="Times New Roman"/>
          <w:sz w:val="28"/>
          <w:szCs w:val="28"/>
        </w:rPr>
        <w:t>муниципальных услуг не осуществляется;</w:t>
      </w:r>
    </w:p>
    <w:p w:rsidR="00107BDE" w:rsidRDefault="00DC1797" w:rsidP="00D81982">
      <w:pPr>
        <w:shd w:val="clear" w:color="auto" w:fill="FFFFFF"/>
        <w:spacing w:line="322" w:lineRule="exact"/>
        <w:ind w:firstLine="709"/>
        <w:jc w:val="both"/>
      </w:pPr>
      <w:proofErr w:type="gramStart"/>
      <w:r>
        <w:rPr>
          <w:rFonts w:eastAsia="Times New Roman"/>
          <w:sz w:val="28"/>
          <w:szCs w:val="28"/>
        </w:rPr>
        <w:t xml:space="preserve">т)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</w:t>
      </w:r>
      <w:r>
        <w:rPr>
          <w:rFonts w:eastAsia="Times New Roman"/>
          <w:spacing w:val="-1"/>
          <w:sz w:val="28"/>
          <w:szCs w:val="28"/>
        </w:rPr>
        <w:t>муниципальная услуга предоставляется по экстерриториальному принципу) и</w:t>
      </w:r>
      <w:r w:rsidR="00D81982">
        <w:t xml:space="preserve"> </w:t>
      </w:r>
      <w:r w:rsidR="00107BDE">
        <w:rPr>
          <w:rFonts w:eastAsia="Times New Roman"/>
          <w:spacing w:val="-1"/>
          <w:sz w:val="28"/>
          <w:szCs w:val="28"/>
        </w:rPr>
        <w:t xml:space="preserve">форме указывается перечень видов электронной подписи, которые допускаются к </w:t>
      </w:r>
      <w:r w:rsidR="00107BDE">
        <w:rPr>
          <w:rFonts w:eastAsia="Times New Roman"/>
          <w:sz w:val="28"/>
          <w:szCs w:val="28"/>
        </w:rPr>
        <w:t xml:space="preserve">использованию при обращении за получением муниципальной услуги, оказываемой с применением усиленной квалифицированной электронной </w:t>
      </w:r>
      <w:r w:rsidR="00107BDE">
        <w:rPr>
          <w:rFonts w:eastAsia="Times New Roman"/>
          <w:spacing w:val="-1"/>
          <w:sz w:val="28"/>
          <w:szCs w:val="28"/>
        </w:rPr>
        <w:t>подписи, и</w:t>
      </w:r>
      <w:proofErr w:type="gramEnd"/>
      <w:r w:rsidR="00107BDE">
        <w:rPr>
          <w:rFonts w:eastAsia="Times New Roman"/>
          <w:spacing w:val="-1"/>
          <w:sz w:val="28"/>
          <w:szCs w:val="28"/>
        </w:rPr>
        <w:t xml:space="preserve"> определяются на основании утверждаемой органом, предоставляющим </w:t>
      </w:r>
      <w:r w:rsidR="00107BDE">
        <w:rPr>
          <w:rFonts w:eastAsia="Times New Roman"/>
          <w:sz w:val="28"/>
          <w:szCs w:val="28"/>
        </w:rPr>
        <w:t xml:space="preserve">муниципальную услугу, по согласованию с Управлением Федеральной службы </w:t>
      </w:r>
      <w:r w:rsidR="00107BDE">
        <w:rPr>
          <w:rFonts w:eastAsia="Times New Roman"/>
          <w:spacing w:val="-1"/>
          <w:sz w:val="28"/>
          <w:szCs w:val="28"/>
        </w:rPr>
        <w:t xml:space="preserve">безопасности России по Курской области модели угроз безопасности информации </w:t>
      </w:r>
      <w:r w:rsidR="00107BDE">
        <w:rPr>
          <w:rFonts w:eastAsia="Times New Roman"/>
          <w:sz w:val="28"/>
          <w:szCs w:val="28"/>
        </w:rPr>
        <w:t xml:space="preserve">в информационной системе, используемой в целях приема обращений за </w:t>
      </w:r>
      <w:r w:rsidR="00107BDE">
        <w:rPr>
          <w:rFonts w:eastAsia="Times New Roman"/>
          <w:spacing w:val="-1"/>
          <w:sz w:val="28"/>
          <w:szCs w:val="28"/>
        </w:rPr>
        <w:t xml:space="preserve">получением муниципальной услуги и (или) предоставления такой услуги. 16. </w:t>
      </w:r>
      <w:proofErr w:type="gramStart"/>
      <w:r w:rsidR="00107BDE">
        <w:rPr>
          <w:rFonts w:eastAsia="Times New Roman"/>
          <w:spacing w:val="-1"/>
          <w:sz w:val="28"/>
          <w:szCs w:val="28"/>
        </w:rPr>
        <w:t xml:space="preserve">Раздел, касающийся состава, последовательности и сроков выполнения </w:t>
      </w:r>
      <w:r w:rsidR="00107BDE">
        <w:rPr>
          <w:rFonts w:eastAsia="Times New Roman"/>
          <w:sz w:val="28"/>
          <w:szCs w:val="28"/>
        </w:rPr>
        <w:t xml:space="preserve">административных процедур (действий), требований к порядку их выполнения, в том числе особенностей выполнения административных процедур (действий) в </w:t>
      </w:r>
      <w:r w:rsidR="00107BDE">
        <w:rPr>
          <w:rFonts w:eastAsia="Times New Roman"/>
          <w:sz w:val="28"/>
          <w:szCs w:val="28"/>
        </w:rPr>
        <w:lastRenderedPageBreak/>
        <w:t xml:space="preserve">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</w:t>
      </w:r>
      <w:r w:rsidR="00107BDE">
        <w:rPr>
          <w:rFonts w:eastAsia="Times New Roman"/>
          <w:spacing w:val="-1"/>
          <w:sz w:val="28"/>
          <w:szCs w:val="28"/>
        </w:rPr>
        <w:t>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="00107BDE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="00107BDE">
        <w:rPr>
          <w:rFonts w:eastAsia="Times New Roman"/>
          <w:spacing w:val="-1"/>
          <w:sz w:val="28"/>
          <w:szCs w:val="28"/>
        </w:rPr>
        <w:t xml:space="preserve">являются необходимыми и обязательными для предоставления муниципальной услуги, имеющих конечный </w:t>
      </w:r>
      <w:r w:rsidR="00107BDE">
        <w:rPr>
          <w:rFonts w:eastAsia="Times New Roman"/>
          <w:sz w:val="28"/>
          <w:szCs w:val="28"/>
        </w:rPr>
        <w:t>результат и выделяемых в рамках предоставления муниципальной услуги.</w:t>
      </w:r>
      <w:proofErr w:type="gramEnd"/>
      <w:r w:rsidR="00107BDE">
        <w:rPr>
          <w:rFonts w:eastAsia="Times New Roman"/>
          <w:sz w:val="28"/>
          <w:szCs w:val="28"/>
        </w:rPr>
        <w:t xml:space="preserve">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107BDE">
        <w:rPr>
          <w:rFonts w:eastAsia="Times New Roman"/>
          <w:spacing w:val="-1"/>
          <w:sz w:val="28"/>
          <w:szCs w:val="28"/>
        </w:rPr>
        <w:t xml:space="preserve">муниципальных услуг в электронной форме и процедур (действий), выполняемых </w:t>
      </w:r>
      <w:r w:rsidR="00107BDE">
        <w:rPr>
          <w:rFonts w:eastAsia="Times New Roman"/>
          <w:sz w:val="28"/>
          <w:szCs w:val="28"/>
        </w:rPr>
        <w:t>многофункциональными центрами предоставления государственных и муниципальных услуг. Раздел должен содержать в том числе: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2"/>
          <w:sz w:val="28"/>
          <w:szCs w:val="28"/>
        </w:rPr>
        <w:t xml:space="preserve">порядок осуществления в электронной форме, в том числе с использованием </w:t>
      </w:r>
      <w:r>
        <w:rPr>
          <w:rFonts w:eastAsia="Times New Roman"/>
          <w:sz w:val="28"/>
          <w:szCs w:val="28"/>
        </w:rPr>
        <w:t>Единого портала, административных процедур (действий) в соответствии с положениями статьи 10 Федерального закона; 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порядок исправления допущенных опечаток и ошибок в выданных в результате </w:t>
      </w:r>
      <w:r>
        <w:rPr>
          <w:rFonts w:eastAsia="Times New Roman"/>
          <w:sz w:val="28"/>
          <w:szCs w:val="28"/>
        </w:rPr>
        <w:t xml:space="preserve">предоставления муниципальной услуги документах. 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муниципальных услуг в </w:t>
      </w:r>
      <w:r>
        <w:rPr>
          <w:rFonts w:eastAsia="Times New Roman"/>
          <w:spacing w:val="-1"/>
          <w:sz w:val="28"/>
          <w:szCs w:val="28"/>
        </w:rPr>
        <w:t xml:space="preserve">соответствии с подпунктом 1 части 6 статьи 15 Федерального закона. </w:t>
      </w:r>
      <w:r>
        <w:rPr>
          <w:rFonts w:eastAsia="Times New Roman"/>
          <w:spacing w:val="-2"/>
          <w:sz w:val="28"/>
          <w:szCs w:val="28"/>
        </w:rPr>
        <w:t xml:space="preserve">В разделе описывается порядок выполнения многофункциональными центрами </w:t>
      </w:r>
      <w:r>
        <w:rPr>
          <w:rFonts w:eastAsia="Times New Roman"/>
          <w:sz w:val="28"/>
          <w:szCs w:val="28"/>
        </w:rPr>
        <w:t xml:space="preserve">предоставления государственных и муниципальных услуг следующих </w:t>
      </w:r>
      <w:r>
        <w:rPr>
          <w:rFonts w:eastAsia="Times New Roman"/>
          <w:spacing w:val="-1"/>
          <w:sz w:val="28"/>
          <w:szCs w:val="28"/>
        </w:rPr>
        <w:t xml:space="preserve">административных процедур (действий) (в случае, если муниципальная услуга </w:t>
      </w:r>
      <w:r>
        <w:rPr>
          <w:rFonts w:eastAsia="Times New Roman"/>
          <w:sz w:val="28"/>
          <w:szCs w:val="28"/>
        </w:rPr>
        <w:t>предоставляется посредством обращения заявителя в многофункциональный центр предоставления муниципальных и муниципальных услуг):</w:t>
      </w:r>
    </w:p>
    <w:p w:rsidR="00107BDE" w:rsidRDefault="00107BDE" w:rsidP="00D81982">
      <w:pPr>
        <w:shd w:val="clear" w:color="auto" w:fill="FFFFFF"/>
        <w:spacing w:line="331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>
        <w:rPr>
          <w:rFonts w:eastAsia="Times New Roman"/>
          <w:sz w:val="28"/>
          <w:szCs w:val="28"/>
        </w:rPr>
        <w:t>многофункциональном центре предоставления государственных и</w:t>
      </w:r>
      <w:r w:rsidR="00D81982">
        <w:t xml:space="preserve"> </w:t>
      </w:r>
      <w:r>
        <w:rPr>
          <w:rFonts w:eastAsia="Times New Roman"/>
          <w:sz w:val="28"/>
          <w:szCs w:val="28"/>
        </w:rPr>
        <w:t xml:space="preserve">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 прием запросов заявителей о предоставлении муниципальной услуги и иных документов, необходимых для предоставления муниципальной услуги; </w:t>
      </w:r>
      <w:r>
        <w:rPr>
          <w:rFonts w:eastAsia="Times New Roman"/>
          <w:spacing w:val="-1"/>
          <w:sz w:val="28"/>
          <w:szCs w:val="28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</w:t>
      </w:r>
      <w:r>
        <w:rPr>
          <w:rFonts w:eastAsia="Times New Roman"/>
          <w:sz w:val="28"/>
          <w:szCs w:val="28"/>
        </w:rPr>
        <w:t>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выдача заявителю результата предоставления муниципальной услуги, в том числе </w:t>
      </w:r>
      <w:r>
        <w:rPr>
          <w:rFonts w:eastAsia="Times New Roman"/>
          <w:sz w:val="28"/>
          <w:szCs w:val="28"/>
        </w:rPr>
        <w:t xml:space="preserve">выдача документов на бумажном носителе, подтверждающих содержание электронных документов, направленных в многофункциональный центр </w:t>
      </w:r>
      <w:r>
        <w:rPr>
          <w:rFonts w:eastAsia="Times New Roman"/>
          <w:spacing w:val="-1"/>
          <w:sz w:val="28"/>
          <w:szCs w:val="28"/>
        </w:rPr>
        <w:t xml:space="preserve">предоставления государственных и муниципальных услуг по результатам </w:t>
      </w:r>
      <w:r>
        <w:rPr>
          <w:rFonts w:eastAsia="Times New Roman"/>
          <w:sz w:val="28"/>
          <w:szCs w:val="28"/>
        </w:rPr>
        <w:t xml:space="preserve">предоставления муниципальных услуг органами, предоставляющими </w:t>
      </w:r>
      <w:r>
        <w:rPr>
          <w:rFonts w:eastAsia="Times New Roman"/>
          <w:sz w:val="28"/>
          <w:szCs w:val="28"/>
        </w:rPr>
        <w:lastRenderedPageBreak/>
        <w:t>муниципальные услуги, а также выдача документов, включая составление на бумажном носителе и заверение выписок из информационных систем органов, органов, предоставляющих муниципальные услуги;</w:t>
      </w:r>
      <w:proofErr w:type="gramEnd"/>
      <w:r>
        <w:rPr>
          <w:rFonts w:eastAsia="Times New Roman"/>
          <w:sz w:val="28"/>
          <w:szCs w:val="28"/>
        </w:rPr>
        <w:t xml:space="preserve"> иные процедуры;</w:t>
      </w:r>
    </w:p>
    <w:p w:rsidR="00D81982" w:rsidRDefault="00107BDE" w:rsidP="00D81982">
      <w:pPr>
        <w:shd w:val="clear" w:color="auto" w:fill="FFFFFF"/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Управлением федеральной службы безопасности России</w:t>
      </w:r>
      <w:proofErr w:type="gramEnd"/>
      <w:r>
        <w:rPr>
          <w:rFonts w:eastAsia="Times New Roman"/>
          <w:sz w:val="28"/>
          <w:szCs w:val="28"/>
        </w:rPr>
        <w:t xml:space="preserve"> по Курской области модели угроз безопасности информации в информационной системе, </w:t>
      </w:r>
      <w:r>
        <w:rPr>
          <w:rFonts w:eastAsia="Times New Roman"/>
          <w:spacing w:val="-1"/>
          <w:sz w:val="28"/>
          <w:szCs w:val="28"/>
        </w:rPr>
        <w:t xml:space="preserve">используемой в целях приема обращений за получением муниципальной услуги и </w:t>
      </w:r>
      <w:r>
        <w:rPr>
          <w:rFonts w:eastAsia="Times New Roman"/>
          <w:sz w:val="28"/>
          <w:szCs w:val="28"/>
        </w:rPr>
        <w:t xml:space="preserve">(или) предоставления такой услуги. </w:t>
      </w:r>
    </w:p>
    <w:p w:rsidR="00107BDE" w:rsidRPr="00D81982" w:rsidRDefault="00107BDE" w:rsidP="00D81982">
      <w:pPr>
        <w:shd w:val="clear" w:color="auto" w:fill="FFFFFF"/>
        <w:spacing w:line="322" w:lineRule="exact"/>
        <w:ind w:firstLine="709"/>
        <w:jc w:val="both"/>
        <w:rPr>
          <w:highlight w:val="yellow"/>
        </w:rPr>
      </w:pPr>
      <w:r w:rsidRPr="00D81982">
        <w:rPr>
          <w:rFonts w:eastAsia="Times New Roman"/>
          <w:spacing w:val="-1"/>
          <w:sz w:val="28"/>
          <w:szCs w:val="28"/>
          <w:highlight w:val="yellow"/>
        </w:rPr>
        <w:t>17. Описание каждой административной процедуры предусматривает:</w:t>
      </w:r>
    </w:p>
    <w:p w:rsidR="00107BDE" w:rsidRPr="00D81982" w:rsidRDefault="00107BDE" w:rsidP="00D81982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  <w:rPr>
          <w:highlight w:val="yellow"/>
        </w:rPr>
      </w:pPr>
      <w:r w:rsidRPr="00D81982">
        <w:rPr>
          <w:rFonts w:eastAsia="Times New Roman"/>
          <w:spacing w:val="-10"/>
          <w:sz w:val="28"/>
          <w:szCs w:val="28"/>
          <w:highlight w:val="yellow"/>
        </w:rPr>
        <w:t>а)</w:t>
      </w:r>
      <w:r w:rsidRPr="00D81982">
        <w:rPr>
          <w:rFonts w:eastAsia="Times New Roman"/>
          <w:sz w:val="28"/>
          <w:szCs w:val="28"/>
          <w:highlight w:val="yellow"/>
        </w:rPr>
        <w:tab/>
      </w:r>
      <w:r w:rsidRPr="00D81982">
        <w:rPr>
          <w:rFonts w:eastAsia="Times New Roman"/>
          <w:spacing w:val="-1"/>
          <w:sz w:val="28"/>
          <w:szCs w:val="28"/>
          <w:highlight w:val="yellow"/>
        </w:rPr>
        <w:t>основания для начала административной процедуры;</w:t>
      </w:r>
    </w:p>
    <w:p w:rsidR="00107BDE" w:rsidRPr="00D81982" w:rsidRDefault="00107BDE" w:rsidP="00D81982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  <w:rPr>
          <w:highlight w:val="yellow"/>
        </w:rPr>
      </w:pPr>
      <w:r w:rsidRPr="00D81982">
        <w:rPr>
          <w:rFonts w:eastAsia="Times New Roman"/>
          <w:spacing w:val="-10"/>
          <w:sz w:val="28"/>
          <w:szCs w:val="28"/>
          <w:highlight w:val="yellow"/>
        </w:rPr>
        <w:t>б)</w:t>
      </w:r>
      <w:r w:rsidRPr="00D81982">
        <w:rPr>
          <w:rFonts w:eastAsia="Times New Roman"/>
          <w:sz w:val="28"/>
          <w:szCs w:val="28"/>
          <w:highlight w:val="yellow"/>
        </w:rPr>
        <w:tab/>
        <w:t xml:space="preserve">содержание каждого административного действия, входящего в состав </w:t>
      </w:r>
      <w:r w:rsidRPr="00D81982">
        <w:rPr>
          <w:rFonts w:eastAsia="Times New Roman"/>
          <w:spacing w:val="-1"/>
          <w:sz w:val="28"/>
          <w:szCs w:val="28"/>
          <w:highlight w:val="yellow"/>
        </w:rPr>
        <w:t xml:space="preserve">административной процедуры, продолжительность и (или) максимальный срок </w:t>
      </w:r>
      <w:r w:rsidRPr="00D81982">
        <w:rPr>
          <w:rFonts w:eastAsia="Times New Roman"/>
          <w:sz w:val="28"/>
          <w:szCs w:val="28"/>
          <w:highlight w:val="yellow"/>
        </w:rPr>
        <w:t>его выполнения;</w:t>
      </w:r>
    </w:p>
    <w:p w:rsidR="00107BDE" w:rsidRPr="00D81982" w:rsidRDefault="00107BDE" w:rsidP="00D81982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  <w:rPr>
          <w:highlight w:val="yellow"/>
        </w:rPr>
      </w:pPr>
      <w:r w:rsidRPr="00D81982">
        <w:rPr>
          <w:rFonts w:eastAsia="Times New Roman"/>
          <w:spacing w:val="-7"/>
          <w:sz w:val="28"/>
          <w:szCs w:val="28"/>
          <w:highlight w:val="yellow"/>
        </w:rPr>
        <w:t>в)</w:t>
      </w:r>
      <w:r w:rsidRPr="00D81982">
        <w:rPr>
          <w:rFonts w:eastAsia="Times New Roman"/>
          <w:sz w:val="28"/>
          <w:szCs w:val="28"/>
          <w:highlight w:val="yellow"/>
        </w:rPr>
        <w:tab/>
        <w:t xml:space="preserve">сведения о должностном лице, ответственном за выполнение каждого </w:t>
      </w:r>
      <w:r w:rsidRPr="00D81982">
        <w:rPr>
          <w:rFonts w:eastAsia="Times New Roman"/>
          <w:spacing w:val="-2"/>
          <w:sz w:val="28"/>
          <w:szCs w:val="28"/>
          <w:highlight w:val="yellow"/>
        </w:rPr>
        <w:t xml:space="preserve">административного действия, входящего в состав административной процедуры. </w:t>
      </w:r>
      <w:r w:rsidRPr="00D81982">
        <w:rPr>
          <w:rFonts w:eastAsia="Times New Roman"/>
          <w:sz w:val="28"/>
          <w:szCs w:val="28"/>
          <w:highlight w:val="yellow"/>
        </w:rPr>
        <w:t>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107BDE" w:rsidRPr="00D81982" w:rsidRDefault="00107BDE" w:rsidP="00D81982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  <w:rPr>
          <w:highlight w:val="yellow"/>
        </w:rPr>
      </w:pPr>
      <w:r w:rsidRPr="00D81982">
        <w:rPr>
          <w:rFonts w:eastAsia="Times New Roman"/>
          <w:spacing w:val="-8"/>
          <w:sz w:val="28"/>
          <w:szCs w:val="28"/>
          <w:highlight w:val="yellow"/>
        </w:rPr>
        <w:t>г)</w:t>
      </w:r>
      <w:r w:rsidRPr="00D81982">
        <w:rPr>
          <w:rFonts w:eastAsia="Times New Roman"/>
          <w:sz w:val="28"/>
          <w:szCs w:val="28"/>
          <w:highlight w:val="yellow"/>
        </w:rPr>
        <w:tab/>
      </w:r>
      <w:r w:rsidRPr="00D81982">
        <w:rPr>
          <w:rFonts w:eastAsia="Times New Roman"/>
          <w:spacing w:val="-1"/>
          <w:sz w:val="28"/>
          <w:szCs w:val="28"/>
          <w:highlight w:val="yellow"/>
        </w:rPr>
        <w:t>критерии принятия решений;</w:t>
      </w:r>
    </w:p>
    <w:p w:rsidR="00107BDE" w:rsidRPr="00D81982" w:rsidRDefault="00107BDE" w:rsidP="00D81982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  <w:rPr>
          <w:highlight w:val="yellow"/>
        </w:rPr>
      </w:pPr>
      <w:proofErr w:type="spellStart"/>
      <w:r w:rsidRPr="00D81982">
        <w:rPr>
          <w:rFonts w:eastAsia="Times New Roman"/>
          <w:spacing w:val="-7"/>
          <w:sz w:val="28"/>
          <w:szCs w:val="28"/>
          <w:highlight w:val="yellow"/>
        </w:rPr>
        <w:t>д</w:t>
      </w:r>
      <w:proofErr w:type="spellEnd"/>
      <w:r w:rsidRPr="00D81982">
        <w:rPr>
          <w:rFonts w:eastAsia="Times New Roman"/>
          <w:spacing w:val="-7"/>
          <w:sz w:val="28"/>
          <w:szCs w:val="28"/>
          <w:highlight w:val="yellow"/>
        </w:rPr>
        <w:t>)</w:t>
      </w:r>
      <w:r w:rsidRPr="00D81982">
        <w:rPr>
          <w:rFonts w:eastAsia="Times New Roman"/>
          <w:sz w:val="28"/>
          <w:szCs w:val="28"/>
          <w:highlight w:val="yellow"/>
        </w:rPr>
        <w:tab/>
      </w:r>
      <w:r w:rsidRPr="00D81982">
        <w:rPr>
          <w:rFonts w:eastAsia="Times New Roman"/>
          <w:spacing w:val="-1"/>
          <w:sz w:val="28"/>
          <w:szCs w:val="28"/>
          <w:highlight w:val="yellow"/>
        </w:rPr>
        <w:t xml:space="preserve">результат административной процедуры и порядок передачи результата, который может совпадать с основанием для начала выполнения следующей </w:t>
      </w:r>
      <w:r w:rsidRPr="00D81982">
        <w:rPr>
          <w:rFonts w:eastAsia="Times New Roman"/>
          <w:sz w:val="28"/>
          <w:szCs w:val="28"/>
          <w:highlight w:val="yellow"/>
        </w:rPr>
        <w:t>административной процедуры;</w:t>
      </w:r>
    </w:p>
    <w:p w:rsidR="00107BDE" w:rsidRPr="00D81982" w:rsidRDefault="00107BDE" w:rsidP="00D81982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  <w:rPr>
          <w:highlight w:val="yellow"/>
        </w:rPr>
      </w:pPr>
      <w:r w:rsidRPr="00D81982">
        <w:rPr>
          <w:rFonts w:eastAsia="Times New Roman"/>
          <w:spacing w:val="-13"/>
          <w:sz w:val="28"/>
          <w:szCs w:val="28"/>
          <w:highlight w:val="yellow"/>
        </w:rPr>
        <w:t>е)</w:t>
      </w:r>
      <w:r w:rsidRPr="00D81982">
        <w:rPr>
          <w:rFonts w:eastAsia="Times New Roman"/>
          <w:sz w:val="28"/>
          <w:szCs w:val="28"/>
          <w:highlight w:val="yellow"/>
        </w:rPr>
        <w:tab/>
      </w:r>
      <w:r w:rsidRPr="00D81982">
        <w:rPr>
          <w:rFonts w:eastAsia="Times New Roman"/>
          <w:spacing w:val="-2"/>
          <w:sz w:val="28"/>
          <w:szCs w:val="28"/>
          <w:highlight w:val="yellow"/>
        </w:rPr>
        <w:t xml:space="preserve">способ фиксации результата выполнения административной процедуры, в том </w:t>
      </w:r>
      <w:r w:rsidRPr="00D81982">
        <w:rPr>
          <w:rFonts w:eastAsia="Times New Roman"/>
          <w:sz w:val="28"/>
          <w:szCs w:val="28"/>
          <w:highlight w:val="yellow"/>
        </w:rPr>
        <w:t>числе в электронной форме, содержащий указание на формат обязательного отображения административной процедуры.</w:t>
      </w:r>
    </w:p>
    <w:p w:rsidR="00107BDE" w:rsidRPr="00D81982" w:rsidRDefault="00107BDE" w:rsidP="00D81982">
      <w:pPr>
        <w:shd w:val="clear" w:color="auto" w:fill="FFFFFF"/>
        <w:tabs>
          <w:tab w:val="left" w:pos="293"/>
        </w:tabs>
        <w:spacing w:line="326" w:lineRule="exact"/>
        <w:ind w:firstLine="709"/>
        <w:jc w:val="both"/>
        <w:rPr>
          <w:highlight w:val="yellow"/>
        </w:rPr>
      </w:pPr>
      <w:r w:rsidRPr="00D81982">
        <w:rPr>
          <w:rFonts w:eastAsia="Times New Roman"/>
          <w:spacing w:val="-8"/>
          <w:sz w:val="28"/>
          <w:szCs w:val="28"/>
          <w:highlight w:val="yellow"/>
        </w:rPr>
        <w:t>а)</w:t>
      </w:r>
      <w:r w:rsidRPr="00D81982">
        <w:rPr>
          <w:rFonts w:eastAsia="Times New Roman"/>
          <w:sz w:val="28"/>
          <w:szCs w:val="28"/>
          <w:highlight w:val="yellow"/>
        </w:rPr>
        <w:tab/>
      </w:r>
      <w:r w:rsidRPr="00D81982">
        <w:rPr>
          <w:rFonts w:eastAsia="Times New Roman"/>
          <w:spacing w:val="-1"/>
          <w:sz w:val="28"/>
          <w:szCs w:val="28"/>
          <w:highlight w:val="yellow"/>
        </w:rPr>
        <w:t xml:space="preserve">порядок осуществления текущего </w:t>
      </w:r>
      <w:proofErr w:type="gramStart"/>
      <w:r w:rsidRPr="00D81982">
        <w:rPr>
          <w:rFonts w:eastAsia="Times New Roman"/>
          <w:spacing w:val="-1"/>
          <w:sz w:val="28"/>
          <w:szCs w:val="28"/>
          <w:highlight w:val="yellow"/>
        </w:rPr>
        <w:t>контроля за</w:t>
      </w:r>
      <w:proofErr w:type="gramEnd"/>
      <w:r w:rsidRPr="00D81982">
        <w:rPr>
          <w:rFonts w:eastAsia="Times New Roman"/>
          <w:spacing w:val="-1"/>
          <w:sz w:val="28"/>
          <w:szCs w:val="28"/>
          <w:highlight w:val="yellow"/>
        </w:rPr>
        <w:t xml:space="preserve"> соблюдением и исполнением </w:t>
      </w:r>
      <w:r w:rsidRPr="00D81982">
        <w:rPr>
          <w:rFonts w:eastAsia="Times New Roman"/>
          <w:sz w:val="28"/>
          <w:szCs w:val="28"/>
          <w:highlight w:val="yellow"/>
        </w:rPr>
        <w:t xml:space="preserve">ответственными должностными лицами положений регламента и иных </w:t>
      </w:r>
      <w:r w:rsidRPr="00D81982">
        <w:rPr>
          <w:rFonts w:eastAsia="Times New Roman"/>
          <w:spacing w:val="-1"/>
          <w:sz w:val="28"/>
          <w:szCs w:val="28"/>
          <w:highlight w:val="yellow"/>
        </w:rPr>
        <w:t xml:space="preserve">нормативных правовых актов, устанавливающих требования к предоставлению </w:t>
      </w:r>
      <w:r w:rsidRPr="00D81982">
        <w:rPr>
          <w:rFonts w:eastAsia="Times New Roman"/>
          <w:sz w:val="28"/>
          <w:szCs w:val="28"/>
          <w:highlight w:val="yellow"/>
        </w:rPr>
        <w:t>муниципальной услуги, а также принятием ими решений;</w:t>
      </w:r>
    </w:p>
    <w:p w:rsidR="00107BDE" w:rsidRPr="00D81982" w:rsidRDefault="00107BDE" w:rsidP="00D81982">
      <w:pPr>
        <w:shd w:val="clear" w:color="auto" w:fill="FFFFFF"/>
        <w:tabs>
          <w:tab w:val="left" w:pos="293"/>
        </w:tabs>
        <w:spacing w:line="326" w:lineRule="exact"/>
        <w:ind w:firstLine="709"/>
        <w:jc w:val="both"/>
        <w:rPr>
          <w:highlight w:val="yellow"/>
        </w:rPr>
      </w:pPr>
      <w:r w:rsidRPr="00D81982">
        <w:rPr>
          <w:rFonts w:eastAsia="Times New Roman"/>
          <w:spacing w:val="-7"/>
          <w:sz w:val="28"/>
          <w:szCs w:val="28"/>
          <w:highlight w:val="yellow"/>
        </w:rPr>
        <w:t>б)</w:t>
      </w:r>
      <w:r w:rsidRPr="00D81982">
        <w:rPr>
          <w:rFonts w:eastAsia="Times New Roman"/>
          <w:sz w:val="28"/>
          <w:szCs w:val="28"/>
          <w:highlight w:val="yellow"/>
        </w:rPr>
        <w:tab/>
        <w:t xml:space="preserve">порядок и периодичность осуществления плановых и внеплановых проверок </w:t>
      </w:r>
      <w:r w:rsidRPr="00D81982">
        <w:rPr>
          <w:rFonts w:eastAsia="Times New Roman"/>
          <w:spacing w:val="-1"/>
          <w:sz w:val="28"/>
          <w:szCs w:val="28"/>
          <w:highlight w:val="yellow"/>
        </w:rPr>
        <w:t xml:space="preserve">полноты и качества предоставления муниципальной услуги, в том числе порядок </w:t>
      </w:r>
      <w:r w:rsidRPr="00D81982">
        <w:rPr>
          <w:rFonts w:eastAsia="Times New Roman"/>
          <w:sz w:val="28"/>
          <w:szCs w:val="28"/>
          <w:highlight w:val="yellow"/>
        </w:rPr>
        <w:t xml:space="preserve">и формы </w:t>
      </w:r>
      <w:proofErr w:type="gramStart"/>
      <w:r w:rsidRPr="00D81982">
        <w:rPr>
          <w:rFonts w:eastAsia="Times New Roman"/>
          <w:sz w:val="28"/>
          <w:szCs w:val="28"/>
          <w:highlight w:val="yellow"/>
        </w:rPr>
        <w:t>контроля за</w:t>
      </w:r>
      <w:proofErr w:type="gramEnd"/>
      <w:r w:rsidRPr="00D81982">
        <w:rPr>
          <w:rFonts w:eastAsia="Times New Roman"/>
          <w:sz w:val="28"/>
          <w:szCs w:val="28"/>
          <w:highlight w:val="yellow"/>
        </w:rPr>
        <w:t xml:space="preserve"> полнотой и качеством предоставления муниципальной услуги;</w:t>
      </w:r>
    </w:p>
    <w:p w:rsidR="00107BDE" w:rsidRPr="00D81982" w:rsidRDefault="00107BDE" w:rsidP="00D81982">
      <w:pPr>
        <w:shd w:val="clear" w:color="auto" w:fill="FFFFFF"/>
        <w:tabs>
          <w:tab w:val="left" w:pos="293"/>
        </w:tabs>
        <w:spacing w:line="322" w:lineRule="exact"/>
        <w:ind w:firstLine="709"/>
        <w:jc w:val="both"/>
        <w:rPr>
          <w:highlight w:val="yellow"/>
        </w:rPr>
      </w:pPr>
      <w:r w:rsidRPr="00D81982">
        <w:rPr>
          <w:rFonts w:eastAsia="Times New Roman"/>
          <w:spacing w:val="-5"/>
          <w:sz w:val="28"/>
          <w:szCs w:val="28"/>
          <w:highlight w:val="yellow"/>
        </w:rPr>
        <w:t>в)</w:t>
      </w:r>
      <w:r w:rsidRPr="00D81982">
        <w:rPr>
          <w:rFonts w:eastAsia="Times New Roman"/>
          <w:sz w:val="28"/>
          <w:szCs w:val="28"/>
          <w:highlight w:val="yellow"/>
        </w:rPr>
        <w:tab/>
      </w:r>
      <w:r w:rsidRPr="00D81982">
        <w:rPr>
          <w:rFonts w:eastAsia="Times New Roman"/>
          <w:spacing w:val="-1"/>
          <w:sz w:val="28"/>
          <w:szCs w:val="28"/>
          <w:highlight w:val="yellow"/>
        </w:rPr>
        <w:t xml:space="preserve">ответственность должностных лиц органа, предоставляющего муниципальную </w:t>
      </w:r>
      <w:r w:rsidRPr="00D81982">
        <w:rPr>
          <w:rFonts w:eastAsia="Times New Roman"/>
          <w:sz w:val="28"/>
          <w:szCs w:val="28"/>
          <w:highlight w:val="yellow"/>
        </w:rPr>
        <w:t>услугу, за решения и действия (бездействие), принимаемые (осуществляемые) ими в ходе предоставления муниципальной услуги;</w:t>
      </w:r>
    </w:p>
    <w:p w:rsidR="00107BDE" w:rsidRPr="00107BDE" w:rsidRDefault="00107BDE" w:rsidP="00D81982">
      <w:pPr>
        <w:shd w:val="clear" w:color="auto" w:fill="FFFFFF"/>
        <w:tabs>
          <w:tab w:val="left" w:pos="293"/>
        </w:tabs>
        <w:spacing w:line="322" w:lineRule="exact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D81982">
        <w:rPr>
          <w:rFonts w:eastAsia="Times New Roman"/>
          <w:spacing w:val="-8"/>
          <w:sz w:val="28"/>
          <w:szCs w:val="28"/>
          <w:highlight w:val="yellow"/>
        </w:rPr>
        <w:t>г)</w:t>
      </w:r>
      <w:r w:rsidRPr="00D81982">
        <w:rPr>
          <w:rFonts w:eastAsia="Times New Roman"/>
          <w:sz w:val="28"/>
          <w:szCs w:val="28"/>
          <w:highlight w:val="yellow"/>
        </w:rPr>
        <w:tab/>
      </w:r>
      <w:r w:rsidRPr="00D81982">
        <w:rPr>
          <w:rFonts w:eastAsia="Times New Roman"/>
          <w:spacing w:val="-1"/>
          <w:sz w:val="28"/>
          <w:szCs w:val="28"/>
          <w:highlight w:val="yellow"/>
        </w:rPr>
        <w:t xml:space="preserve">положения, характеризующие требования к порядку и формам </w:t>
      </w:r>
      <w:proofErr w:type="gramStart"/>
      <w:r w:rsidRPr="00D81982">
        <w:rPr>
          <w:rFonts w:eastAsia="Times New Roman"/>
          <w:spacing w:val="-1"/>
          <w:sz w:val="28"/>
          <w:szCs w:val="28"/>
          <w:highlight w:val="yellow"/>
        </w:rPr>
        <w:t>контроля за</w:t>
      </w:r>
      <w:proofErr w:type="gramEnd"/>
      <w:r w:rsidRPr="00D81982">
        <w:rPr>
          <w:rFonts w:eastAsia="Times New Roman"/>
          <w:spacing w:val="-1"/>
          <w:sz w:val="28"/>
          <w:szCs w:val="28"/>
          <w:highlight w:val="yellow"/>
        </w:rPr>
        <w:t xml:space="preserve"> предоставлением муниципальной услуги, в том числе со стороны граждан, их </w:t>
      </w:r>
      <w:r w:rsidRPr="00D81982">
        <w:rPr>
          <w:rFonts w:eastAsia="Times New Roman"/>
          <w:sz w:val="28"/>
          <w:szCs w:val="28"/>
          <w:highlight w:val="yellow"/>
        </w:rPr>
        <w:t>объединений и организаций.</w:t>
      </w:r>
    </w:p>
    <w:p w:rsidR="00107BDE" w:rsidRDefault="00107BDE" w:rsidP="00D81982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  <w:sz w:val="28"/>
          <w:szCs w:val="28"/>
        </w:rPr>
        <w:t xml:space="preserve">19.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Раздел, касающийся досудебного (внесудебного) порядка обжалования </w:t>
      </w:r>
      <w:r>
        <w:rPr>
          <w:rFonts w:eastAsia="Times New Roman"/>
          <w:sz w:val="28"/>
          <w:szCs w:val="28"/>
        </w:rPr>
        <w:t xml:space="preserve">заявителем решений и действий (бездействия) органа, предоставляющего муниципальную услугу, должностного лица органа, предоставляющего </w:t>
      </w:r>
      <w:r>
        <w:rPr>
          <w:rFonts w:eastAsia="Times New Roman"/>
          <w:sz w:val="28"/>
          <w:szCs w:val="28"/>
        </w:rPr>
        <w:lastRenderedPageBreak/>
        <w:t xml:space="preserve">муниципальную услугу, либо муниципального служащего, многофункционального центра, работника многофункционального центра, а </w:t>
      </w:r>
      <w:r>
        <w:rPr>
          <w:rFonts w:eastAsia="Times New Roman"/>
          <w:spacing w:val="-1"/>
          <w:sz w:val="28"/>
          <w:szCs w:val="28"/>
        </w:rPr>
        <w:t xml:space="preserve">также организаций, предусмотренных частью 1.1 статьи 16 Федерального закона </w:t>
      </w:r>
      <w:r>
        <w:rPr>
          <w:rFonts w:eastAsia="Times New Roman"/>
          <w:sz w:val="28"/>
          <w:szCs w:val="28"/>
        </w:rPr>
        <w:t>(далее - привлекаемые организации), или их работников состоит из следующих подразделов:</w:t>
      </w:r>
      <w:proofErr w:type="gramEnd"/>
    </w:p>
    <w:p w:rsidR="00107BDE" w:rsidRDefault="00107BDE" w:rsidP="00D81982">
      <w:pPr>
        <w:shd w:val="clear" w:color="auto" w:fill="FFFFFF"/>
        <w:tabs>
          <w:tab w:val="left" w:pos="312"/>
        </w:tabs>
        <w:spacing w:line="317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 xml:space="preserve">информация для заявителя о его праве подать жалобу на решение и (или) </w:t>
      </w:r>
      <w:r>
        <w:rPr>
          <w:rFonts w:eastAsia="Times New Roman"/>
          <w:spacing w:val="-1"/>
          <w:sz w:val="28"/>
          <w:szCs w:val="28"/>
        </w:rPr>
        <w:t xml:space="preserve">действие (бездействие) органа, предоставляющего муниципальную услугу, и (или) его должностных лиц либо муниципальных служащих Золотухинского </w:t>
      </w:r>
      <w:r>
        <w:rPr>
          <w:rFonts w:eastAsia="Times New Roman"/>
          <w:sz w:val="28"/>
          <w:szCs w:val="28"/>
        </w:rPr>
        <w:t>района 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107BDE" w:rsidRDefault="00107BDE" w:rsidP="00D81982">
      <w:pPr>
        <w:shd w:val="clear" w:color="auto" w:fill="FFFFFF"/>
        <w:tabs>
          <w:tab w:val="left" w:pos="312"/>
        </w:tabs>
        <w:spacing w:line="317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 xml:space="preserve">органы исполнительной власти Курской области, многофункциональные центры либо соответствующий орган муниципальной власти (орган местного </w:t>
      </w:r>
      <w:r>
        <w:rPr>
          <w:rFonts w:eastAsia="Times New Roman"/>
          <w:spacing w:val="-1"/>
          <w:sz w:val="28"/>
          <w:szCs w:val="28"/>
        </w:rPr>
        <w:t xml:space="preserve">самоуправления) публично-правового образования, являющийся учредителем </w:t>
      </w:r>
      <w:r>
        <w:rPr>
          <w:rFonts w:eastAsia="Times New Roman"/>
          <w:sz w:val="28"/>
          <w:szCs w:val="28"/>
        </w:rPr>
        <w:t xml:space="preserve">многофункционального центра, а также привлекаемые организации и </w:t>
      </w:r>
      <w:r>
        <w:rPr>
          <w:rFonts w:eastAsia="Times New Roman"/>
          <w:spacing w:val="-1"/>
          <w:sz w:val="28"/>
          <w:szCs w:val="28"/>
        </w:rPr>
        <w:t xml:space="preserve">уполномоченные на рассмотрение жалобы должностные лица, которым может </w:t>
      </w:r>
      <w:r>
        <w:rPr>
          <w:rFonts w:eastAsia="Times New Roman"/>
          <w:sz w:val="28"/>
          <w:szCs w:val="28"/>
        </w:rPr>
        <w:t>быть направлена жалоба;</w:t>
      </w:r>
    </w:p>
    <w:p w:rsidR="00107BDE" w:rsidRDefault="00107BDE" w:rsidP="00D81982">
      <w:pPr>
        <w:shd w:val="clear" w:color="auto" w:fill="FFFFFF"/>
        <w:tabs>
          <w:tab w:val="left" w:pos="312"/>
        </w:tabs>
        <w:spacing w:line="317" w:lineRule="exact"/>
        <w:ind w:firstLine="709"/>
        <w:jc w:val="both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портала;</w:t>
      </w:r>
    </w:p>
    <w:p w:rsidR="00107BDE" w:rsidRDefault="00107BDE" w:rsidP="00D81982">
      <w:pPr>
        <w:shd w:val="clear" w:color="auto" w:fill="FFFFFF"/>
        <w:tabs>
          <w:tab w:val="left" w:pos="312"/>
        </w:tabs>
        <w:spacing w:line="317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перечень нормативных правовых актов, регулирующих порядок досудебного </w:t>
      </w:r>
      <w:r>
        <w:rPr>
          <w:rFonts w:eastAsia="Times New Roman"/>
          <w:sz w:val="28"/>
          <w:szCs w:val="28"/>
        </w:rPr>
        <w:t xml:space="preserve">(внесудебного) обжалования решений и действий (бездействия) органа, </w:t>
      </w:r>
      <w:r>
        <w:rPr>
          <w:rFonts w:eastAsia="Times New Roman"/>
          <w:spacing w:val="-1"/>
          <w:sz w:val="28"/>
          <w:szCs w:val="28"/>
        </w:rPr>
        <w:t xml:space="preserve">предоставляющего муниципальную услугу, а также его должностных лиц. Информация, указанная в данном разделе, подлежит обязательному размещению </w:t>
      </w:r>
      <w:r>
        <w:rPr>
          <w:rFonts w:eastAsia="Times New Roman"/>
          <w:sz w:val="28"/>
          <w:szCs w:val="28"/>
        </w:rPr>
        <w:t>на Едином портале,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В случае если в соответствии с Федеральным законом установлен иной порядок </w:t>
      </w:r>
      <w:r>
        <w:rPr>
          <w:rFonts w:eastAsia="Times New Roman"/>
          <w:sz w:val="28"/>
          <w:szCs w:val="28"/>
        </w:rPr>
        <w:t xml:space="preserve">(процедура) подачи и рассмотрения жалоб, в разделе должны содержаться </w:t>
      </w:r>
      <w:r>
        <w:rPr>
          <w:rFonts w:eastAsia="Times New Roman"/>
          <w:spacing w:val="-2"/>
          <w:sz w:val="28"/>
          <w:szCs w:val="28"/>
        </w:rPr>
        <w:t>предмет жалобы;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структурные подразделения органа, предоставляющего муниципальные услуги,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>организации, должностные лица, которым может быть направлена жалоба;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порядок подачи и рассмотрения жалобы;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сроки рассмотрения жалобы;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результат рассмотрения жалобы;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порядок информирования заявителя о результатах рассмотрения жалобы;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порядок обжалования решения по жалобе;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право заявителя на получение информации и документов, необходимых для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>обоснования и рассмотрения жалобы;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2"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107BDE" w:rsidRDefault="00107BDE" w:rsidP="00107BDE">
      <w:pPr>
        <w:shd w:val="clear" w:color="auto" w:fill="FFFFFF"/>
        <w:spacing w:line="322" w:lineRule="exact"/>
      </w:pPr>
    </w:p>
    <w:p w:rsidR="00D81982" w:rsidRDefault="00D81982" w:rsidP="00107BDE">
      <w:pPr>
        <w:shd w:val="clear" w:color="auto" w:fill="FFFFFF"/>
        <w:spacing w:line="322" w:lineRule="exact"/>
      </w:pPr>
    </w:p>
    <w:p w:rsidR="00D81982" w:rsidRDefault="00D81982" w:rsidP="00107BDE">
      <w:pPr>
        <w:shd w:val="clear" w:color="auto" w:fill="FFFFFF"/>
        <w:spacing w:line="322" w:lineRule="exact"/>
      </w:pPr>
    </w:p>
    <w:p w:rsidR="00D81982" w:rsidRDefault="00D81982" w:rsidP="00107BDE">
      <w:pPr>
        <w:shd w:val="clear" w:color="auto" w:fill="FFFFFF"/>
        <w:spacing w:line="322" w:lineRule="exact"/>
      </w:pPr>
    </w:p>
    <w:p w:rsidR="00D81982" w:rsidRDefault="00D81982" w:rsidP="00107BDE">
      <w:pPr>
        <w:shd w:val="clear" w:color="auto" w:fill="FFFFFF"/>
        <w:spacing w:line="322" w:lineRule="exact"/>
      </w:pPr>
    </w:p>
    <w:p w:rsidR="00D81982" w:rsidRDefault="00D81982" w:rsidP="00010B0D">
      <w:pPr>
        <w:shd w:val="clear" w:color="auto" w:fill="FFFFFF"/>
        <w:spacing w:line="322" w:lineRule="exact"/>
        <w:ind w:firstLine="709"/>
      </w:pPr>
    </w:p>
    <w:p w:rsidR="00D81982" w:rsidRDefault="00D81982" w:rsidP="00107BDE">
      <w:pPr>
        <w:shd w:val="clear" w:color="auto" w:fill="FFFFFF"/>
        <w:spacing w:line="322" w:lineRule="exact"/>
      </w:pPr>
    </w:p>
    <w:p w:rsidR="00D81982" w:rsidRDefault="00D81982" w:rsidP="00107BDE">
      <w:pPr>
        <w:shd w:val="clear" w:color="auto" w:fill="FFFFFF"/>
        <w:spacing w:line="322" w:lineRule="exact"/>
      </w:pPr>
    </w:p>
    <w:p w:rsidR="00D81982" w:rsidRDefault="00D81982" w:rsidP="00107BDE">
      <w:pPr>
        <w:shd w:val="clear" w:color="auto" w:fill="FFFFFF"/>
        <w:spacing w:line="322" w:lineRule="exact"/>
      </w:pPr>
    </w:p>
    <w:p w:rsidR="00C21483" w:rsidRDefault="00C21483" w:rsidP="00107BDE">
      <w:pPr>
        <w:shd w:val="clear" w:color="auto" w:fill="FFFFFF"/>
        <w:spacing w:before="10" w:line="331" w:lineRule="exact"/>
      </w:pPr>
    </w:p>
    <w:p w:rsidR="00C21483" w:rsidRDefault="005023A7">
      <w:pPr>
        <w:shd w:val="clear" w:color="auto" w:fill="FFFFFF"/>
        <w:spacing w:line="326" w:lineRule="exact"/>
        <w:ind w:left="6446"/>
      </w:pPr>
      <w:r>
        <w:rPr>
          <w:rFonts w:eastAsia="Times New Roman"/>
          <w:b/>
          <w:bCs/>
          <w:spacing w:val="-1"/>
          <w:sz w:val="28"/>
          <w:szCs w:val="28"/>
        </w:rPr>
        <w:t>Утверждены</w:t>
      </w:r>
    </w:p>
    <w:p w:rsidR="00C21483" w:rsidRDefault="005023A7">
      <w:pPr>
        <w:shd w:val="clear" w:color="auto" w:fill="FFFFFF"/>
        <w:tabs>
          <w:tab w:val="left" w:pos="7018"/>
        </w:tabs>
        <w:spacing w:line="326" w:lineRule="exact"/>
        <w:ind w:left="4646"/>
      </w:pPr>
      <w:r>
        <w:rPr>
          <w:rFonts w:eastAsia="Times New Roman"/>
          <w:spacing w:val="-1"/>
          <w:sz w:val="28"/>
          <w:szCs w:val="28"/>
        </w:rPr>
        <w:t>постановлением Администрации</w:t>
      </w:r>
      <w:r>
        <w:rPr>
          <w:rFonts w:eastAsia="Times New Roman"/>
          <w:spacing w:val="-1"/>
          <w:sz w:val="28"/>
          <w:szCs w:val="28"/>
        </w:rPr>
        <w:br/>
      </w:r>
      <w:r w:rsidR="00107BDE">
        <w:rPr>
          <w:rFonts w:eastAsia="Times New Roman"/>
          <w:spacing w:val="-3"/>
          <w:sz w:val="28"/>
          <w:szCs w:val="28"/>
        </w:rPr>
        <w:t>Золотухинского</w:t>
      </w:r>
      <w:r>
        <w:rPr>
          <w:rFonts w:eastAsia="Times New Roman"/>
          <w:spacing w:val="-3"/>
          <w:sz w:val="28"/>
          <w:szCs w:val="28"/>
        </w:rPr>
        <w:t xml:space="preserve"> района Курской области</w:t>
      </w:r>
      <w:r>
        <w:rPr>
          <w:rFonts w:eastAsia="Times New Roman"/>
          <w:spacing w:val="-3"/>
          <w:sz w:val="28"/>
          <w:szCs w:val="28"/>
        </w:rPr>
        <w:br/>
      </w:r>
      <w:r w:rsidRPr="00107BDE">
        <w:rPr>
          <w:rFonts w:eastAsia="Times New Roman"/>
          <w:spacing w:val="-6"/>
          <w:sz w:val="28"/>
          <w:szCs w:val="28"/>
        </w:rPr>
        <w:t>от</w:t>
      </w:r>
      <w:r w:rsidR="00107BDE" w:rsidRPr="00107BDE">
        <w:rPr>
          <w:rFonts w:eastAsia="Times New Roman"/>
          <w:sz w:val="28"/>
          <w:szCs w:val="28"/>
        </w:rPr>
        <w:t>________2018</w:t>
      </w:r>
      <w:r w:rsidRPr="00107BDE">
        <w:rPr>
          <w:rFonts w:eastAsia="Times New Roman"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№ ______</w:t>
      </w:r>
    </w:p>
    <w:p w:rsidR="00C21483" w:rsidRDefault="005023A7">
      <w:pPr>
        <w:shd w:val="clear" w:color="auto" w:fill="FFFFFF"/>
        <w:spacing w:before="326" w:line="322" w:lineRule="exact"/>
        <w:ind w:right="43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Правила</w:t>
      </w:r>
    </w:p>
    <w:p w:rsidR="00C21483" w:rsidRDefault="005023A7">
      <w:pPr>
        <w:shd w:val="clear" w:color="auto" w:fill="FFFFFF"/>
        <w:spacing w:line="322" w:lineRule="exact"/>
        <w:ind w:right="43"/>
        <w:jc w:val="center"/>
      </w:pPr>
      <w:r>
        <w:rPr>
          <w:rFonts w:eastAsia="Times New Roman"/>
          <w:b/>
          <w:bCs/>
          <w:sz w:val="28"/>
          <w:szCs w:val="28"/>
        </w:rPr>
        <w:t>проведения экспертизы проектов административных регламентов</w:t>
      </w:r>
    </w:p>
    <w:p w:rsidR="00C21483" w:rsidRDefault="005023A7">
      <w:pPr>
        <w:shd w:val="clear" w:color="auto" w:fill="FFFFFF"/>
        <w:spacing w:line="322" w:lineRule="exact"/>
        <w:ind w:right="24"/>
        <w:jc w:val="center"/>
      </w:pPr>
      <w:r>
        <w:rPr>
          <w:rFonts w:eastAsia="Times New Roman"/>
          <w:b/>
          <w:bCs/>
          <w:sz w:val="28"/>
          <w:szCs w:val="28"/>
        </w:rPr>
        <w:t>осуществления муниципального контроля и проектов административных</w:t>
      </w:r>
    </w:p>
    <w:p w:rsidR="00C21483" w:rsidRDefault="005023A7">
      <w:pPr>
        <w:shd w:val="clear" w:color="auto" w:fill="FFFFFF"/>
        <w:spacing w:line="322" w:lineRule="exact"/>
        <w:ind w:right="2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регламентов предоставления муниципальных услуг</w:t>
      </w:r>
    </w:p>
    <w:p w:rsidR="00010B0D" w:rsidRDefault="00010B0D">
      <w:pPr>
        <w:shd w:val="clear" w:color="auto" w:fill="FFFFFF"/>
        <w:spacing w:line="322" w:lineRule="exact"/>
        <w:ind w:right="29"/>
        <w:jc w:val="center"/>
      </w:pPr>
    </w:p>
    <w:p w:rsidR="00C21483" w:rsidRDefault="005023A7" w:rsidP="00010B0D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2" w:lineRule="exact"/>
        <w:ind w:firstLine="709"/>
        <w:jc w:val="both"/>
        <w:rPr>
          <w:spacing w:val="-26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Настоящие Правила определяют порядок проведения экспертизы проекта </w:t>
      </w:r>
      <w:r>
        <w:rPr>
          <w:rFonts w:eastAsia="Times New Roman"/>
          <w:spacing w:val="-1"/>
          <w:sz w:val="28"/>
          <w:szCs w:val="28"/>
        </w:rPr>
        <w:t xml:space="preserve">административного регламента осуществления муниципального контроля и (или) </w:t>
      </w:r>
      <w:r>
        <w:rPr>
          <w:rFonts w:eastAsia="Times New Roman"/>
          <w:sz w:val="28"/>
          <w:szCs w:val="28"/>
        </w:rPr>
        <w:t xml:space="preserve">проекта административного регламента предоставления муниципальной услуги (далее - административный регламент), проекта нормативного правового акта, </w:t>
      </w:r>
      <w:r>
        <w:rPr>
          <w:rFonts w:eastAsia="Times New Roman"/>
          <w:spacing w:val="-1"/>
          <w:sz w:val="28"/>
          <w:szCs w:val="28"/>
        </w:rPr>
        <w:t xml:space="preserve">утверждающего изменения в ранее изданный административный регламент (далее </w:t>
      </w:r>
      <w:r>
        <w:rPr>
          <w:rFonts w:eastAsia="Times New Roman"/>
          <w:sz w:val="28"/>
          <w:szCs w:val="28"/>
        </w:rPr>
        <w:t xml:space="preserve">- проект изменений в административный регламент), а также проекта нормативного правового акта, признающего административный регламент </w:t>
      </w:r>
      <w:r>
        <w:rPr>
          <w:rFonts w:eastAsia="Times New Roman"/>
          <w:spacing w:val="-1"/>
          <w:sz w:val="28"/>
          <w:szCs w:val="28"/>
        </w:rPr>
        <w:t xml:space="preserve">утратившим силу (далее - проект акта об отмене административного регламента), </w:t>
      </w:r>
      <w:r>
        <w:rPr>
          <w:rFonts w:eastAsia="Times New Roman"/>
          <w:sz w:val="28"/>
          <w:szCs w:val="28"/>
        </w:rPr>
        <w:t>разработанных структурными</w:t>
      </w:r>
      <w:proofErr w:type="gramEnd"/>
      <w:r>
        <w:rPr>
          <w:rFonts w:eastAsia="Times New Roman"/>
          <w:sz w:val="28"/>
          <w:szCs w:val="28"/>
        </w:rPr>
        <w:t xml:space="preserve"> подразделениями Администрации </w:t>
      </w:r>
      <w:r w:rsidR="00107BDE">
        <w:rPr>
          <w:rFonts w:eastAsia="Times New Roman"/>
          <w:sz w:val="28"/>
          <w:szCs w:val="28"/>
        </w:rPr>
        <w:t xml:space="preserve">Золотухинского </w:t>
      </w:r>
      <w:r>
        <w:rPr>
          <w:rFonts w:eastAsia="Times New Roman"/>
          <w:sz w:val="28"/>
          <w:szCs w:val="28"/>
        </w:rPr>
        <w:t xml:space="preserve">района Курской области, наделенными в соответствии с федеральными законами </w:t>
      </w:r>
      <w:r>
        <w:rPr>
          <w:rFonts w:eastAsia="Times New Roman"/>
          <w:spacing w:val="-1"/>
          <w:sz w:val="28"/>
          <w:szCs w:val="28"/>
        </w:rPr>
        <w:t xml:space="preserve">полномочиями по исполнению муниципальных функций по осуществлению </w:t>
      </w:r>
      <w:r>
        <w:rPr>
          <w:rFonts w:eastAsia="Times New Roman"/>
          <w:sz w:val="28"/>
          <w:szCs w:val="28"/>
        </w:rPr>
        <w:t>муниципального контроля и предоставлению муниципальных услуг в установленной сфере деятельности.</w:t>
      </w:r>
    </w:p>
    <w:p w:rsidR="00C21483" w:rsidRDefault="005023A7" w:rsidP="00010B0D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2" w:lineRule="exact"/>
        <w:ind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Экспертиза проводится юридическим отделом Администрации </w:t>
      </w:r>
      <w:r w:rsidR="00107BDE">
        <w:rPr>
          <w:rFonts w:eastAsia="Times New Roman"/>
          <w:spacing w:val="-1"/>
          <w:sz w:val="28"/>
          <w:szCs w:val="28"/>
        </w:rPr>
        <w:t>Золотухинского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района Курской области.</w:t>
      </w:r>
    </w:p>
    <w:p w:rsidR="00C21483" w:rsidRDefault="005023A7" w:rsidP="00010B0D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</w:t>
      </w:r>
      <w:r>
        <w:rPr>
          <w:rFonts w:eastAsia="Times New Roman"/>
          <w:spacing w:val="-1"/>
          <w:sz w:val="28"/>
          <w:szCs w:val="28"/>
        </w:rPr>
        <w:t xml:space="preserve">Федерального закона "Об организации предоставления государственных и </w:t>
      </w:r>
      <w:r>
        <w:rPr>
          <w:rFonts w:eastAsia="Times New Roman"/>
          <w:sz w:val="28"/>
          <w:szCs w:val="28"/>
        </w:rPr>
        <w:t xml:space="preserve">муниципальных услуг" или Федерального закона "О защите прав юридических лиц и индивидуальных предпринимателей при осуществлении государственного </w:t>
      </w:r>
      <w:r>
        <w:rPr>
          <w:rFonts w:eastAsia="Times New Roman"/>
          <w:spacing w:val="-1"/>
          <w:sz w:val="28"/>
          <w:szCs w:val="28"/>
        </w:rPr>
        <w:t xml:space="preserve">контроля (надзора) и муниципального контроля", требованиям иных нормативных </w:t>
      </w:r>
      <w:r>
        <w:rPr>
          <w:rFonts w:eastAsia="Times New Roman"/>
          <w:sz w:val="28"/>
          <w:szCs w:val="28"/>
        </w:rPr>
        <w:t>правовых актов, регулирующих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</w:t>
      </w:r>
      <w:r>
        <w:rPr>
          <w:rFonts w:eastAsia="Times New Roman"/>
          <w:spacing w:val="-1"/>
          <w:sz w:val="28"/>
          <w:szCs w:val="28"/>
        </w:rPr>
        <w:t xml:space="preserve">актуальности сведений о соответствующей муниципальной услуге или </w:t>
      </w:r>
      <w:r>
        <w:rPr>
          <w:rFonts w:eastAsia="Times New Roman"/>
          <w:sz w:val="28"/>
          <w:szCs w:val="28"/>
        </w:rPr>
        <w:t>осуществлении соответствующего муниципального контроля (надзора) в перечне муниципальных услуг и муниципальных функций по осуществлению муниципального контроля (далее - перечень).</w:t>
      </w:r>
      <w:proofErr w:type="gramEnd"/>
    </w:p>
    <w:p w:rsidR="00C21483" w:rsidRPr="00010B0D" w:rsidRDefault="005023A7" w:rsidP="00010B0D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2" w:lineRule="exact"/>
        <w:ind w:firstLine="709"/>
        <w:jc w:val="both"/>
        <w:rPr>
          <w:spacing w:val="-14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отношении проекта административного регламента осуществления муниципального контроля, проекта изменений в административный регламент </w:t>
      </w:r>
      <w:r>
        <w:rPr>
          <w:rFonts w:eastAsia="Times New Roman"/>
          <w:spacing w:val="-1"/>
          <w:sz w:val="28"/>
          <w:szCs w:val="28"/>
        </w:rPr>
        <w:t xml:space="preserve">осуществления муниципального контроля, а также проекта акта об отмене </w:t>
      </w:r>
      <w:r>
        <w:rPr>
          <w:rFonts w:eastAsia="Times New Roman"/>
          <w:sz w:val="28"/>
          <w:szCs w:val="28"/>
        </w:rPr>
        <w:t xml:space="preserve">административного регламента осуществления муниципального контроля </w:t>
      </w:r>
      <w:r w:rsidR="00107BDE">
        <w:rPr>
          <w:rFonts w:eastAsia="Times New Roman"/>
          <w:spacing w:val="-2"/>
          <w:sz w:val="28"/>
          <w:szCs w:val="28"/>
        </w:rPr>
        <w:lastRenderedPageBreak/>
        <w:t>пр</w:t>
      </w:r>
      <w:r>
        <w:rPr>
          <w:rFonts w:eastAsia="Times New Roman"/>
          <w:spacing w:val="-2"/>
          <w:sz w:val="28"/>
          <w:szCs w:val="28"/>
        </w:rPr>
        <w:t>оводится оценка их соответствия положениям Федерального закона "О защите</w:t>
      </w:r>
      <w:r w:rsidR="00010B0D">
        <w:rPr>
          <w:rFonts w:eastAsia="Times New Roman"/>
          <w:spacing w:val="-2"/>
          <w:sz w:val="28"/>
          <w:szCs w:val="28"/>
        </w:rPr>
        <w:t xml:space="preserve"> прав юридических лиц и индивидуальных предпринимателей при осуществлении г</w:t>
      </w:r>
      <w:r w:rsidR="00010B0D" w:rsidRPr="00010B0D">
        <w:rPr>
          <w:rFonts w:eastAsia="Times New Roman"/>
          <w:spacing w:val="-2"/>
          <w:sz w:val="28"/>
          <w:szCs w:val="28"/>
          <w:highlight w:val="yellow"/>
        </w:rPr>
        <w:t>осударственного контроля (надзора) и муниципального контроля» и иным</w:t>
      </w:r>
      <w:r w:rsidR="00010B0D" w:rsidRPr="00010B0D">
        <w:rPr>
          <w:spacing w:val="-14"/>
          <w:sz w:val="28"/>
          <w:szCs w:val="28"/>
          <w:highlight w:val="yellow"/>
        </w:rPr>
        <w:t xml:space="preserve"> </w:t>
      </w:r>
      <w:r w:rsidRPr="00010B0D">
        <w:rPr>
          <w:rFonts w:eastAsia="Times New Roman"/>
          <w:spacing w:val="-3"/>
          <w:sz w:val="28"/>
          <w:szCs w:val="28"/>
          <w:highlight w:val="yellow"/>
        </w:rPr>
        <w:t xml:space="preserve">нормативным правовым актам, регулирующим порядок осуществления </w:t>
      </w:r>
      <w:r w:rsidRPr="00010B0D">
        <w:rPr>
          <w:rFonts w:eastAsia="Times New Roman"/>
          <w:sz w:val="28"/>
          <w:szCs w:val="28"/>
          <w:highlight w:val="yellow"/>
        </w:rPr>
        <w:t>муниципального контроля.</w:t>
      </w:r>
      <w:proofErr w:type="gramEnd"/>
    </w:p>
    <w:p w:rsidR="00C21483" w:rsidRDefault="005023A7" w:rsidP="00010B0D">
      <w:pPr>
        <w:shd w:val="clear" w:color="auto" w:fill="FFFFFF"/>
        <w:tabs>
          <w:tab w:val="left" w:pos="274"/>
        </w:tabs>
        <w:spacing w:line="322" w:lineRule="exact"/>
        <w:ind w:firstLine="709"/>
        <w:jc w:val="both"/>
      </w:pPr>
      <w:r>
        <w:rPr>
          <w:spacing w:val="-21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отношении проекта административного регламента предоставления</w:t>
      </w:r>
      <w:r w:rsidR="00107B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муниципальной услуги, проекта изменений в административный регламент</w:t>
      </w:r>
      <w:r w:rsidR="00107BD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предоставления муниципальной услуги, а также проекта акта об отмене</w:t>
      </w:r>
      <w:r w:rsidR="00107B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административного регламента пред</w:t>
      </w:r>
      <w:r w:rsidR="00107BDE">
        <w:rPr>
          <w:rFonts w:eastAsia="Times New Roman"/>
          <w:spacing w:val="-1"/>
          <w:sz w:val="28"/>
          <w:szCs w:val="28"/>
        </w:rPr>
        <w:t xml:space="preserve">оставления муниципальной услуги </w:t>
      </w:r>
      <w:r>
        <w:rPr>
          <w:rFonts w:eastAsia="Times New Roman"/>
          <w:spacing w:val="-1"/>
          <w:sz w:val="28"/>
          <w:szCs w:val="28"/>
        </w:rPr>
        <w:t>проводится оценка их соответствия пол</w:t>
      </w:r>
      <w:r w:rsidR="00107BDE">
        <w:rPr>
          <w:rFonts w:eastAsia="Times New Roman"/>
          <w:spacing w:val="-1"/>
          <w:sz w:val="28"/>
          <w:szCs w:val="28"/>
        </w:rPr>
        <w:t xml:space="preserve">ожениям Федерального закона "Об </w:t>
      </w:r>
      <w:r>
        <w:rPr>
          <w:rFonts w:eastAsia="Times New Roman"/>
          <w:spacing w:val="-1"/>
          <w:sz w:val="28"/>
          <w:szCs w:val="28"/>
        </w:rPr>
        <w:t>организации предоставления государственных и муниципал</w:t>
      </w:r>
      <w:r w:rsidR="00107BDE">
        <w:rPr>
          <w:rFonts w:eastAsia="Times New Roman"/>
          <w:spacing w:val="-1"/>
          <w:sz w:val="28"/>
          <w:szCs w:val="28"/>
        </w:rPr>
        <w:t xml:space="preserve">ьных услуг" и </w:t>
      </w:r>
      <w:r>
        <w:rPr>
          <w:rFonts w:eastAsia="Times New Roman"/>
          <w:spacing w:val="-1"/>
          <w:sz w:val="28"/>
          <w:szCs w:val="28"/>
        </w:rPr>
        <w:t>принятых в соответствии с ним нормативных правовых актов. В том числе</w:t>
      </w:r>
      <w:r w:rsidR="00107BD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проверяются:</w:t>
      </w:r>
    </w:p>
    <w:p w:rsidR="00C21483" w:rsidRDefault="005023A7" w:rsidP="00010B0D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соответствие структуры и содержания проекта административного регламента</w:t>
      </w:r>
      <w:r w:rsidR="00107BD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предоставления муниципальной услуги, а также проекта изменений в</w:t>
      </w:r>
      <w:r w:rsidR="00107B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административный регламент предоставления муниципальной услуги, в том</w:t>
      </w:r>
      <w:r w:rsidR="00107BD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числе стандарта предоставления мун</w:t>
      </w:r>
      <w:r w:rsidR="00107BDE">
        <w:rPr>
          <w:rFonts w:eastAsia="Times New Roman"/>
          <w:sz w:val="28"/>
          <w:szCs w:val="28"/>
        </w:rPr>
        <w:t xml:space="preserve">иципальной услуги, требованиям, </w:t>
      </w:r>
      <w:r>
        <w:rPr>
          <w:rFonts w:eastAsia="Times New Roman"/>
          <w:sz w:val="28"/>
          <w:szCs w:val="28"/>
        </w:rPr>
        <w:t>предъявляемым к ним Федеральным законом</w:t>
      </w:r>
      <w:r w:rsidR="00107BDE">
        <w:rPr>
          <w:rFonts w:eastAsia="Times New Roman"/>
          <w:sz w:val="28"/>
          <w:szCs w:val="28"/>
        </w:rPr>
        <w:t xml:space="preserve"> "Об организации предоставления </w:t>
      </w:r>
      <w:r>
        <w:rPr>
          <w:rFonts w:eastAsia="Times New Roman"/>
          <w:sz w:val="28"/>
          <w:szCs w:val="28"/>
        </w:rPr>
        <w:t>государственных и муниципальных услуг" и принятыми в соответствии с</w:t>
      </w:r>
      <w:r w:rsidR="00107BDE">
        <w:rPr>
          <w:rFonts w:eastAsia="Times New Roman"/>
          <w:sz w:val="28"/>
          <w:szCs w:val="28"/>
        </w:rPr>
        <w:t xml:space="preserve"> ним </w:t>
      </w:r>
      <w:r>
        <w:rPr>
          <w:rFonts w:eastAsia="Times New Roman"/>
          <w:sz w:val="28"/>
          <w:szCs w:val="28"/>
        </w:rPr>
        <w:t>нормативными правовыми актами;</w:t>
      </w:r>
    </w:p>
    <w:p w:rsidR="00C21483" w:rsidRDefault="005023A7" w:rsidP="00010B0D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полнота описания в проекте административного регламента предоставления</w:t>
      </w:r>
      <w:r w:rsidR="00010B0D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муниципальной услуги, а также проек</w:t>
      </w:r>
      <w:r w:rsidR="00107BDE">
        <w:rPr>
          <w:rFonts w:eastAsia="Times New Roman"/>
          <w:sz w:val="28"/>
          <w:szCs w:val="28"/>
        </w:rPr>
        <w:t xml:space="preserve">те изменений в административный </w:t>
      </w:r>
      <w:r>
        <w:rPr>
          <w:rFonts w:eastAsia="Times New Roman"/>
          <w:sz w:val="28"/>
          <w:szCs w:val="28"/>
        </w:rPr>
        <w:t>регламент предоставления муниципальной услуги порядка и условий</w:t>
      </w:r>
      <w:r w:rsidR="00107B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предоставления муниципальной услуги, которые установлены законодательством</w:t>
      </w:r>
      <w:r w:rsidR="00107BD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Российской Федерации;</w:t>
      </w:r>
    </w:p>
    <w:p w:rsidR="00C21483" w:rsidRDefault="005023A7" w:rsidP="00010B0D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оптимизация порядка предоставления муниципальной услуги, в том числе:</w:t>
      </w:r>
      <w:r w:rsidR="00107BD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упорядочение административных процедур (действий);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устранение избыточных административных процедур (действий);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сокращение срока предоставления муниципальной услуги, а также срока</w:t>
      </w:r>
      <w:r w:rsidR="00010B0D">
        <w:t xml:space="preserve"> </w:t>
      </w:r>
      <w:r>
        <w:rPr>
          <w:rFonts w:eastAsia="Times New Roman"/>
          <w:sz w:val="28"/>
          <w:szCs w:val="28"/>
        </w:rPr>
        <w:t>выполнения отдельных административных процедур (действий) в рамках</w:t>
      </w:r>
      <w:r w:rsidR="00010B0D">
        <w:t xml:space="preserve"> </w:t>
      </w:r>
      <w:r>
        <w:rPr>
          <w:rFonts w:eastAsia="Times New Roman"/>
          <w:spacing w:val="-1"/>
          <w:sz w:val="28"/>
          <w:szCs w:val="28"/>
        </w:rPr>
        <w:t>предоставления муниципальной услуги;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предоставление муниципальной услуги в электронной форме;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получение документов и информации, которые необходимы для предоставления</w:t>
      </w:r>
      <w:r w:rsidR="00010B0D">
        <w:t xml:space="preserve"> </w:t>
      </w:r>
      <w:r>
        <w:rPr>
          <w:rFonts w:eastAsia="Times New Roman"/>
          <w:sz w:val="28"/>
          <w:szCs w:val="28"/>
        </w:rPr>
        <w:t>муниципальной услуги, посредством межведомственного информационного</w:t>
      </w:r>
      <w:r w:rsidR="00010B0D">
        <w:t xml:space="preserve"> </w:t>
      </w:r>
      <w:r>
        <w:rPr>
          <w:rFonts w:eastAsia="Times New Roman"/>
          <w:spacing w:val="-2"/>
          <w:sz w:val="28"/>
          <w:szCs w:val="28"/>
        </w:rPr>
        <w:t>взаимодействия;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особенности выполнения административных процедур (действий) в</w:t>
      </w:r>
      <w:r w:rsidR="00010B0D">
        <w:t xml:space="preserve"> </w:t>
      </w:r>
      <w:r>
        <w:rPr>
          <w:rFonts w:eastAsia="Times New Roman"/>
          <w:sz w:val="28"/>
          <w:szCs w:val="28"/>
        </w:rPr>
        <w:t>многофункциональных центрах предоставления государственных и</w:t>
      </w:r>
      <w:r w:rsidR="00010B0D">
        <w:t xml:space="preserve"> </w:t>
      </w:r>
      <w:r>
        <w:rPr>
          <w:rFonts w:eastAsia="Times New Roman"/>
          <w:spacing w:val="-2"/>
          <w:sz w:val="28"/>
          <w:szCs w:val="28"/>
        </w:rPr>
        <w:t>муниципальных услуг.</w:t>
      </w:r>
    </w:p>
    <w:p w:rsidR="00C21483" w:rsidRPr="00107BDE" w:rsidRDefault="005023A7" w:rsidP="00010B0D">
      <w:pPr>
        <w:numPr>
          <w:ilvl w:val="0"/>
          <w:numId w:val="4"/>
        </w:numPr>
        <w:shd w:val="clear" w:color="auto" w:fill="FFFFFF"/>
        <w:tabs>
          <w:tab w:val="left" w:pos="274"/>
        </w:tabs>
        <w:spacing w:line="322" w:lineRule="exact"/>
        <w:ind w:firstLine="709"/>
        <w:jc w:val="both"/>
        <w:rPr>
          <w:spacing w:val="-19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Структурные подразделения Администрации </w:t>
      </w:r>
      <w:r w:rsidR="00107BDE">
        <w:rPr>
          <w:rFonts w:eastAsia="Times New Roman"/>
          <w:spacing w:val="-1"/>
          <w:sz w:val="28"/>
          <w:szCs w:val="28"/>
        </w:rPr>
        <w:t>Золотухинского</w:t>
      </w:r>
      <w:r>
        <w:rPr>
          <w:rFonts w:eastAsia="Times New Roman"/>
          <w:spacing w:val="-1"/>
          <w:sz w:val="28"/>
          <w:szCs w:val="28"/>
        </w:rPr>
        <w:t xml:space="preserve"> района Курской </w:t>
      </w:r>
      <w:r>
        <w:rPr>
          <w:rFonts w:eastAsia="Times New Roman"/>
          <w:spacing w:val="-2"/>
          <w:sz w:val="28"/>
          <w:szCs w:val="28"/>
        </w:rPr>
        <w:t xml:space="preserve">области, ответственные за утверждение проекта административного регламента, </w:t>
      </w:r>
      <w:r>
        <w:rPr>
          <w:rFonts w:eastAsia="Times New Roman"/>
          <w:sz w:val="28"/>
          <w:szCs w:val="28"/>
        </w:rPr>
        <w:t xml:space="preserve">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 w:rsidRPr="00107BDE">
        <w:rPr>
          <w:rFonts w:eastAsia="Times New Roman"/>
          <w:sz w:val="28"/>
          <w:szCs w:val="28"/>
        </w:rPr>
        <w:t>муниципальной услуги, осуществления муниципального контроля, сведения об учете рекомендаций независимой экспертизы.</w:t>
      </w:r>
      <w:proofErr w:type="gramEnd"/>
    </w:p>
    <w:p w:rsidR="00C21483" w:rsidRPr="00010B0D" w:rsidRDefault="005023A7" w:rsidP="00010B0D">
      <w:pPr>
        <w:numPr>
          <w:ilvl w:val="0"/>
          <w:numId w:val="4"/>
        </w:numPr>
        <w:shd w:val="clear" w:color="auto" w:fill="FFFFFF"/>
        <w:tabs>
          <w:tab w:val="left" w:pos="274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</w:t>
      </w:r>
      <w:r>
        <w:rPr>
          <w:rFonts w:eastAsia="Times New Roman"/>
          <w:sz w:val="28"/>
          <w:szCs w:val="28"/>
        </w:rPr>
        <w:lastRenderedPageBreak/>
        <w:t xml:space="preserve">возможность оптимизации (повышения качества) предоставления муниципальной услуги </w:t>
      </w:r>
      <w:r>
        <w:rPr>
          <w:rFonts w:eastAsia="Times New Roman"/>
          <w:spacing w:val="-1"/>
          <w:sz w:val="28"/>
          <w:szCs w:val="28"/>
        </w:rPr>
        <w:t>(исполнения муниципальной функции) при условии соответствующих изменений</w:t>
      </w:r>
      <w:r w:rsidRPr="00010B0D">
        <w:rPr>
          <w:rFonts w:eastAsia="Times New Roman"/>
          <w:spacing w:val="-2"/>
          <w:sz w:val="28"/>
          <w:szCs w:val="28"/>
        </w:rPr>
        <w:t xml:space="preserve"> в административный регламент направляется на экспертизу в </w:t>
      </w:r>
      <w:r w:rsidRPr="00010B0D">
        <w:rPr>
          <w:rFonts w:eastAsia="Times New Roman"/>
          <w:spacing w:val="-1"/>
          <w:sz w:val="28"/>
          <w:szCs w:val="28"/>
        </w:rPr>
        <w:t xml:space="preserve">юридический отдел Администрации </w:t>
      </w:r>
      <w:r w:rsidR="00107BDE" w:rsidRPr="00010B0D">
        <w:rPr>
          <w:rFonts w:eastAsia="Times New Roman"/>
          <w:spacing w:val="-1"/>
          <w:sz w:val="28"/>
          <w:szCs w:val="28"/>
        </w:rPr>
        <w:t>Золотухинского</w:t>
      </w:r>
      <w:r w:rsidRPr="00010B0D">
        <w:rPr>
          <w:rFonts w:eastAsia="Times New Roman"/>
          <w:spacing w:val="-1"/>
          <w:sz w:val="28"/>
          <w:szCs w:val="28"/>
        </w:rPr>
        <w:t xml:space="preserve"> района.</w:t>
      </w:r>
    </w:p>
    <w:p w:rsidR="00C21483" w:rsidRDefault="005023A7" w:rsidP="00010B0D">
      <w:pPr>
        <w:numPr>
          <w:ilvl w:val="0"/>
          <w:numId w:val="5"/>
        </w:numPr>
        <w:shd w:val="clear" w:color="auto" w:fill="FFFFFF"/>
        <w:tabs>
          <w:tab w:val="left" w:pos="288"/>
        </w:tabs>
        <w:spacing w:line="322" w:lineRule="exact"/>
        <w:ind w:firstLine="709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</w:t>
      </w:r>
      <w:r>
        <w:rPr>
          <w:rFonts w:eastAsia="Times New Roman"/>
          <w:sz w:val="28"/>
          <w:szCs w:val="28"/>
        </w:rPr>
        <w:t xml:space="preserve">регламента представляется юридическим отделом Администрации </w:t>
      </w:r>
      <w:r w:rsidR="00107BDE">
        <w:rPr>
          <w:rFonts w:eastAsia="Times New Roman"/>
          <w:spacing w:val="-2"/>
          <w:sz w:val="28"/>
          <w:szCs w:val="28"/>
        </w:rPr>
        <w:t>Золотухинского</w:t>
      </w:r>
      <w:r>
        <w:rPr>
          <w:rFonts w:eastAsia="Times New Roman"/>
          <w:spacing w:val="-2"/>
          <w:sz w:val="28"/>
          <w:szCs w:val="28"/>
        </w:rPr>
        <w:t xml:space="preserve"> района в срок не более 30 рабочих дней со дня его получения.</w:t>
      </w:r>
    </w:p>
    <w:p w:rsidR="00C21483" w:rsidRDefault="005023A7" w:rsidP="00010B0D">
      <w:pPr>
        <w:numPr>
          <w:ilvl w:val="0"/>
          <w:numId w:val="5"/>
        </w:numPr>
        <w:shd w:val="clear" w:color="auto" w:fill="FFFFFF"/>
        <w:tabs>
          <w:tab w:val="left" w:pos="288"/>
        </w:tabs>
        <w:spacing w:line="322" w:lineRule="exact"/>
        <w:ind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Заключение на проект административного регламента, проект изменений в </w:t>
      </w:r>
      <w:r>
        <w:rPr>
          <w:rFonts w:eastAsia="Times New Roman"/>
          <w:sz w:val="28"/>
          <w:szCs w:val="28"/>
        </w:rPr>
        <w:t>административный регламент, проект акта об отмене административного регламента подписывается специалистом, ответственным за экспертизу указанных проектов.</w:t>
      </w:r>
    </w:p>
    <w:p w:rsidR="00C21483" w:rsidRDefault="005023A7" w:rsidP="00010B0D">
      <w:pPr>
        <w:shd w:val="clear" w:color="auto" w:fill="FFFFFF"/>
        <w:tabs>
          <w:tab w:val="left" w:pos="427"/>
        </w:tabs>
        <w:spacing w:line="322" w:lineRule="exact"/>
        <w:ind w:firstLine="709"/>
        <w:jc w:val="both"/>
      </w:pPr>
      <w:r>
        <w:rPr>
          <w:spacing w:val="-17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Проект административного регламента, проект изменений в</w:t>
      </w:r>
      <w:r w:rsidR="00107B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административный регламент, проект акта об отмене административного</w:t>
      </w:r>
      <w:r w:rsidR="00107BD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регламента возвращается без экспертизы юридическим отделом в случае, если</w:t>
      </w:r>
      <w:r w:rsidR="00107B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нарушен порядок представления ук</w:t>
      </w:r>
      <w:r w:rsidR="00107BDE">
        <w:rPr>
          <w:rFonts w:eastAsia="Times New Roman"/>
          <w:spacing w:val="-1"/>
          <w:sz w:val="28"/>
          <w:szCs w:val="28"/>
        </w:rPr>
        <w:t xml:space="preserve">азанных проектов на экспертизу, </w:t>
      </w:r>
      <w:r>
        <w:rPr>
          <w:rFonts w:eastAsia="Times New Roman"/>
          <w:spacing w:val="-1"/>
          <w:sz w:val="28"/>
          <w:szCs w:val="28"/>
        </w:rPr>
        <w:t>предусмотренный настоящими Правилами, а также в случае отсутствия сведений</w:t>
      </w:r>
      <w:r w:rsidR="00107BD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 соответствующей муниципальной услуге или соответствующей муниципальной</w:t>
      </w:r>
      <w:r w:rsidR="00107BD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функции в перечне.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</w:t>
      </w:r>
      <w:r>
        <w:rPr>
          <w:rFonts w:eastAsia="Times New Roman"/>
          <w:spacing w:val="-1"/>
          <w:sz w:val="28"/>
          <w:szCs w:val="28"/>
        </w:rPr>
        <w:t xml:space="preserve">устранены, а соответствующий проект административного регламента, проект </w:t>
      </w:r>
      <w:r>
        <w:rPr>
          <w:rFonts w:eastAsia="Times New Roman"/>
          <w:sz w:val="28"/>
          <w:szCs w:val="28"/>
        </w:rPr>
        <w:t>изменений в административный регламент, проект акта об отмене административного регламента повторно представлен на экспертизу в юридический отдел.</w:t>
      </w:r>
    </w:p>
    <w:p w:rsidR="00C21483" w:rsidRDefault="005023A7" w:rsidP="00010B0D">
      <w:pPr>
        <w:numPr>
          <w:ilvl w:val="0"/>
          <w:numId w:val="6"/>
        </w:numPr>
        <w:shd w:val="clear" w:color="auto" w:fill="FFFFFF"/>
        <w:tabs>
          <w:tab w:val="left" w:pos="427"/>
        </w:tabs>
        <w:spacing w:line="322" w:lineRule="exact"/>
        <w:ind w:firstLine="709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При наличии в заключени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замечаний и предложений на проект административного регламента, проект изменений в административный </w:t>
      </w:r>
      <w:r>
        <w:rPr>
          <w:rFonts w:eastAsia="Times New Roman"/>
          <w:spacing w:val="-1"/>
          <w:sz w:val="28"/>
          <w:szCs w:val="28"/>
        </w:rPr>
        <w:t xml:space="preserve">регламент, проект акта об отмене административного регламента структурные </w:t>
      </w:r>
      <w:r>
        <w:rPr>
          <w:rFonts w:eastAsia="Times New Roman"/>
          <w:sz w:val="28"/>
          <w:szCs w:val="28"/>
        </w:rPr>
        <w:t xml:space="preserve">подразделения Администрации </w:t>
      </w:r>
      <w:r w:rsidR="00107BDE">
        <w:rPr>
          <w:rFonts w:eastAsia="Times New Roman"/>
          <w:sz w:val="28"/>
          <w:szCs w:val="28"/>
        </w:rPr>
        <w:t>Золотухинского</w:t>
      </w:r>
      <w:r>
        <w:rPr>
          <w:rFonts w:eastAsia="Times New Roman"/>
          <w:sz w:val="28"/>
          <w:szCs w:val="28"/>
        </w:rPr>
        <w:t xml:space="preserve"> района, ответственные за утверждение проекта административного регламента, проекта изменений в </w:t>
      </w:r>
      <w:r>
        <w:rPr>
          <w:rFonts w:eastAsia="Times New Roman"/>
          <w:spacing w:val="-1"/>
          <w:sz w:val="28"/>
          <w:szCs w:val="28"/>
        </w:rPr>
        <w:t xml:space="preserve">административный регламент, проекта акта об отмене административного </w:t>
      </w:r>
      <w:r>
        <w:rPr>
          <w:rFonts w:eastAsia="Times New Roman"/>
          <w:sz w:val="28"/>
          <w:szCs w:val="28"/>
        </w:rPr>
        <w:t>регламента, обеспечивают учет таких замечаний и предложений.</w:t>
      </w:r>
    </w:p>
    <w:p w:rsidR="00C21483" w:rsidRDefault="005023A7" w:rsidP="00010B0D">
      <w:pPr>
        <w:numPr>
          <w:ilvl w:val="0"/>
          <w:numId w:val="6"/>
        </w:numPr>
        <w:shd w:val="clear" w:color="auto" w:fill="FFFFFF"/>
        <w:tabs>
          <w:tab w:val="left" w:pos="427"/>
        </w:tabs>
        <w:spacing w:line="322" w:lineRule="exact"/>
        <w:ind w:firstLine="709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Повторное направление доработанного проекта административного </w:t>
      </w:r>
      <w:r>
        <w:rPr>
          <w:rFonts w:eastAsia="Times New Roman"/>
          <w:spacing w:val="-1"/>
          <w:sz w:val="28"/>
          <w:szCs w:val="28"/>
        </w:rPr>
        <w:t xml:space="preserve">регламента, проекта изменений в административный регламент, проекта акта об </w:t>
      </w:r>
      <w:r>
        <w:rPr>
          <w:rFonts w:eastAsia="Times New Roman"/>
          <w:sz w:val="28"/>
          <w:szCs w:val="28"/>
        </w:rPr>
        <w:t>отмене административного регламента в юридический отдел на заключение не требуется.</w:t>
      </w:r>
    </w:p>
    <w:p w:rsidR="00C21483" w:rsidRDefault="00C21483" w:rsidP="00010B0D">
      <w:pPr>
        <w:shd w:val="clear" w:color="auto" w:fill="FFFFFF"/>
        <w:tabs>
          <w:tab w:val="left" w:pos="427"/>
        </w:tabs>
        <w:spacing w:line="322" w:lineRule="exact"/>
        <w:ind w:firstLine="709"/>
        <w:jc w:val="both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970C18" w:rsidRDefault="00970C18" w:rsidP="00010B0D">
      <w:pPr>
        <w:shd w:val="clear" w:color="auto" w:fill="FFFFFF"/>
        <w:rPr>
          <w:spacing w:val="-17"/>
          <w:sz w:val="28"/>
          <w:szCs w:val="28"/>
        </w:rPr>
      </w:pPr>
    </w:p>
    <w:p w:rsidR="00C21483" w:rsidRDefault="005023A7">
      <w:pPr>
        <w:shd w:val="clear" w:color="auto" w:fill="FFFFFF"/>
        <w:ind w:left="6509"/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>Утверждены</w:t>
      </w:r>
    </w:p>
    <w:p w:rsidR="00C21483" w:rsidRDefault="005023A7">
      <w:pPr>
        <w:shd w:val="clear" w:color="auto" w:fill="FFFFFF"/>
        <w:spacing w:before="5" w:line="322" w:lineRule="exact"/>
        <w:ind w:left="4771" w:right="1075"/>
        <w:rPr>
          <w:rFonts w:eastAsia="Times New Roman"/>
          <w:iCs/>
          <w:sz w:val="30"/>
          <w:szCs w:val="30"/>
        </w:rPr>
      </w:pPr>
      <w:r>
        <w:rPr>
          <w:rFonts w:eastAsia="Times New Roman"/>
          <w:spacing w:val="-2"/>
          <w:sz w:val="28"/>
          <w:szCs w:val="28"/>
        </w:rPr>
        <w:t xml:space="preserve">постановлением Администрации </w:t>
      </w:r>
      <w:r w:rsidR="00107BDE">
        <w:rPr>
          <w:rFonts w:eastAsia="Times New Roman"/>
          <w:sz w:val="28"/>
          <w:szCs w:val="28"/>
        </w:rPr>
        <w:t>Золотухинского</w:t>
      </w:r>
      <w:r>
        <w:rPr>
          <w:rFonts w:eastAsia="Times New Roman"/>
          <w:sz w:val="28"/>
          <w:szCs w:val="28"/>
        </w:rPr>
        <w:t xml:space="preserve"> района Курской области </w:t>
      </w:r>
      <w:r w:rsidRPr="00107BDE">
        <w:rPr>
          <w:rFonts w:eastAsia="Times New Roman"/>
          <w:sz w:val="30"/>
          <w:szCs w:val="30"/>
        </w:rPr>
        <w:t xml:space="preserve">от </w:t>
      </w:r>
      <w:r w:rsidR="00107BDE" w:rsidRPr="00107BDE">
        <w:rPr>
          <w:rFonts w:eastAsia="Times New Roman"/>
          <w:iCs/>
          <w:sz w:val="30"/>
          <w:szCs w:val="30"/>
        </w:rPr>
        <w:t>_________2018 г. №_______</w:t>
      </w:r>
    </w:p>
    <w:p w:rsidR="00107BDE" w:rsidRDefault="00107BDE">
      <w:pPr>
        <w:shd w:val="clear" w:color="auto" w:fill="FFFFFF"/>
        <w:spacing w:before="5" w:line="322" w:lineRule="exact"/>
        <w:ind w:left="4771" w:right="1075"/>
        <w:rPr>
          <w:rFonts w:eastAsia="Times New Roman"/>
          <w:iCs/>
          <w:sz w:val="30"/>
          <w:szCs w:val="30"/>
        </w:rPr>
      </w:pPr>
    </w:p>
    <w:p w:rsidR="00107BDE" w:rsidRPr="00107BDE" w:rsidRDefault="00107BDE">
      <w:pPr>
        <w:shd w:val="clear" w:color="auto" w:fill="FFFFFF"/>
        <w:spacing w:before="5" w:line="322" w:lineRule="exact"/>
        <w:ind w:left="4771" w:right="1075"/>
      </w:pPr>
    </w:p>
    <w:p w:rsidR="00C21483" w:rsidRPr="00107BDE" w:rsidRDefault="005023A7" w:rsidP="00107BDE">
      <w:pPr>
        <w:jc w:val="center"/>
        <w:rPr>
          <w:b/>
          <w:sz w:val="28"/>
          <w:szCs w:val="28"/>
        </w:rPr>
      </w:pPr>
      <w:r w:rsidRPr="00107BDE">
        <w:rPr>
          <w:rFonts w:eastAsia="Times New Roman"/>
          <w:b/>
          <w:sz w:val="28"/>
          <w:szCs w:val="28"/>
        </w:rPr>
        <w:t>Правила разработки и утверждения административных регламентов осуществления</w:t>
      </w:r>
      <w:r w:rsidR="00107BDE">
        <w:rPr>
          <w:b/>
          <w:sz w:val="28"/>
          <w:szCs w:val="28"/>
        </w:rPr>
        <w:t xml:space="preserve"> </w:t>
      </w:r>
      <w:r w:rsidRPr="00107BDE">
        <w:rPr>
          <w:rFonts w:eastAsia="Times New Roman"/>
          <w:b/>
          <w:spacing w:val="-1"/>
          <w:sz w:val="28"/>
          <w:szCs w:val="28"/>
        </w:rPr>
        <w:t>муниципального контроля</w:t>
      </w:r>
    </w:p>
    <w:p w:rsidR="00C21483" w:rsidRDefault="005023A7">
      <w:pPr>
        <w:shd w:val="clear" w:color="auto" w:fill="FFFFFF"/>
        <w:spacing w:before="317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  <w:lang w:val="en-US"/>
        </w:rPr>
        <w:t>I</w:t>
      </w:r>
      <w:r w:rsidRPr="00BA6226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>Общие положения</w:t>
      </w:r>
    </w:p>
    <w:p w:rsidR="00010B0D" w:rsidRDefault="00010B0D">
      <w:pPr>
        <w:shd w:val="clear" w:color="auto" w:fill="FFFFFF"/>
        <w:spacing w:before="317"/>
        <w:jc w:val="center"/>
      </w:pPr>
    </w:p>
    <w:p w:rsidR="00C21483" w:rsidRDefault="005023A7" w:rsidP="00010B0D">
      <w:pPr>
        <w:shd w:val="clear" w:color="auto" w:fill="FFFFFF"/>
        <w:tabs>
          <w:tab w:val="left" w:pos="259"/>
        </w:tabs>
        <w:spacing w:line="322" w:lineRule="exact"/>
        <w:ind w:firstLine="709"/>
        <w:jc w:val="both"/>
      </w:pPr>
      <w:r>
        <w:rPr>
          <w:spacing w:val="-23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Настоящие Правила определяют порядок разработки и утверждения</w:t>
      </w:r>
      <w:r w:rsidR="00107B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структурными подразделениями Администрации </w:t>
      </w:r>
      <w:r w:rsidR="00107BDE">
        <w:rPr>
          <w:rFonts w:eastAsia="Times New Roman"/>
          <w:spacing w:val="-2"/>
          <w:sz w:val="28"/>
          <w:szCs w:val="28"/>
        </w:rPr>
        <w:t>Золотухинского</w:t>
      </w:r>
      <w:r>
        <w:rPr>
          <w:rFonts w:eastAsia="Times New Roman"/>
          <w:spacing w:val="-2"/>
          <w:sz w:val="28"/>
          <w:szCs w:val="28"/>
        </w:rPr>
        <w:t xml:space="preserve"> района Курской</w:t>
      </w:r>
      <w:r w:rsidR="00107BD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области административных регламентов осуществления муниципального</w:t>
      </w:r>
      <w:r w:rsidR="00107BD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контроля (далее - регламенты).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Регламентом является муниципальный нормативный правовой акт Администрации </w:t>
      </w:r>
      <w:r w:rsidR="006A1E38">
        <w:rPr>
          <w:rFonts w:eastAsia="Times New Roman"/>
          <w:sz w:val="28"/>
          <w:szCs w:val="28"/>
        </w:rPr>
        <w:t>Золотухинского</w:t>
      </w:r>
      <w:r>
        <w:rPr>
          <w:rFonts w:eastAsia="Times New Roman"/>
          <w:sz w:val="28"/>
          <w:szCs w:val="28"/>
        </w:rPr>
        <w:t xml:space="preserve"> района Курской области, наделенной в соответствии с федеральным законом полномочиями по исполнению муниципальных функций по осуществлению муниципального контроля (далее </w:t>
      </w:r>
      <w:proofErr w:type="gramStart"/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>о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рган муниципального контроля), устанавливающий сроки и последовательность </w:t>
      </w:r>
      <w:r>
        <w:rPr>
          <w:rFonts w:eastAsia="Times New Roman"/>
          <w:sz w:val="28"/>
          <w:szCs w:val="28"/>
        </w:rPr>
        <w:t xml:space="preserve">административных процедур (действий), осуществляемых Администрацией </w:t>
      </w:r>
      <w:r w:rsidR="006A1E38">
        <w:rPr>
          <w:rFonts w:eastAsia="Times New Roman"/>
          <w:sz w:val="28"/>
          <w:szCs w:val="28"/>
        </w:rPr>
        <w:t>Золотухинского</w:t>
      </w:r>
      <w:r>
        <w:rPr>
          <w:rFonts w:eastAsia="Times New Roman"/>
          <w:sz w:val="28"/>
          <w:szCs w:val="28"/>
        </w:rPr>
        <w:t xml:space="preserve"> района Курской области в процессе осуществления муниципального контроля, который полностью или частично осуществляется в </w:t>
      </w:r>
      <w:r>
        <w:rPr>
          <w:rFonts w:eastAsia="Times New Roman"/>
          <w:spacing w:val="-1"/>
          <w:sz w:val="28"/>
          <w:szCs w:val="28"/>
        </w:rPr>
        <w:t xml:space="preserve">соответствии с положениями Федерального закона "О защите прав юридических лиц и индивидуальных предпринимателей при осуществлении государственного </w:t>
      </w:r>
      <w:r>
        <w:rPr>
          <w:rFonts w:eastAsia="Times New Roman"/>
          <w:sz w:val="28"/>
          <w:szCs w:val="28"/>
        </w:rPr>
        <w:t>контроля (надзора) и муниципального контроля".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Регламент также устанавливает порядок взаимодействия между структурными </w:t>
      </w:r>
      <w:r>
        <w:rPr>
          <w:rFonts w:eastAsia="Times New Roman"/>
          <w:spacing w:val="-2"/>
          <w:sz w:val="28"/>
          <w:szCs w:val="28"/>
        </w:rPr>
        <w:t xml:space="preserve">подразделениями органа муниципального контроля и их должностными лицами, </w:t>
      </w:r>
      <w:r>
        <w:rPr>
          <w:rFonts w:eastAsia="Times New Roman"/>
          <w:spacing w:val="-1"/>
          <w:sz w:val="28"/>
          <w:szCs w:val="28"/>
        </w:rPr>
        <w:t xml:space="preserve">между органом муниципального контроля и физическими или юридическими лицами, индивидуальными предпринимателями, их уполномоченными представителями, иными органами муниципальной власти и органами местного самоуправления, учреждениями и организациями в процессе осуществления </w:t>
      </w:r>
      <w:r>
        <w:rPr>
          <w:rFonts w:eastAsia="Times New Roman"/>
          <w:sz w:val="28"/>
          <w:szCs w:val="28"/>
        </w:rPr>
        <w:t>муниципального контроля.</w:t>
      </w:r>
    </w:p>
    <w:p w:rsidR="00C21483" w:rsidRDefault="005023A7" w:rsidP="00010B0D">
      <w:pPr>
        <w:numPr>
          <w:ilvl w:val="0"/>
          <w:numId w:val="7"/>
        </w:numPr>
        <w:shd w:val="clear" w:color="auto" w:fill="FFFFFF"/>
        <w:tabs>
          <w:tab w:val="left" w:pos="259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Если иное не установлено федеральными законами, регламент разрабатывается </w:t>
      </w:r>
      <w:r>
        <w:rPr>
          <w:rFonts w:eastAsia="Times New Roman"/>
          <w:sz w:val="28"/>
          <w:szCs w:val="28"/>
        </w:rPr>
        <w:t>и утверждается органом муниципального контроля, к сфере деятельности которого относится исполнение конкретного полномочия по осуществлению муниципального контроля, предусмотренного федеральным законом, законами Курской области, иными нормативными правовыми актами Курской области, муниципальными нормативными правовыми актами.</w:t>
      </w:r>
    </w:p>
    <w:p w:rsidR="00C21483" w:rsidRDefault="005023A7" w:rsidP="00010B0D">
      <w:pPr>
        <w:numPr>
          <w:ilvl w:val="0"/>
          <w:numId w:val="7"/>
        </w:numPr>
        <w:shd w:val="clear" w:color="auto" w:fill="FFFFFF"/>
        <w:tabs>
          <w:tab w:val="left" w:pos="259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 разработке регламентов орган муниципального контроля предусматривают оптимизацию (повышение качества) осуществления муниципального контроля, в </w:t>
      </w:r>
      <w:r>
        <w:rPr>
          <w:rFonts w:eastAsia="Times New Roman"/>
          <w:sz w:val="28"/>
          <w:szCs w:val="28"/>
        </w:rPr>
        <w:t>том числе:</w:t>
      </w:r>
    </w:p>
    <w:p w:rsidR="00C21483" w:rsidRDefault="005023A7" w:rsidP="00010B0D">
      <w:pPr>
        <w:shd w:val="clear" w:color="auto" w:fill="FFFFFF"/>
        <w:tabs>
          <w:tab w:val="left" w:pos="278"/>
        </w:tabs>
        <w:spacing w:line="322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упорядочение административных процедур (действий);</w:t>
      </w:r>
    </w:p>
    <w:p w:rsidR="00C21483" w:rsidRDefault="005023A7" w:rsidP="00010B0D">
      <w:pPr>
        <w:shd w:val="clear" w:color="auto" w:fill="FFFFFF"/>
        <w:tabs>
          <w:tab w:val="left" w:pos="278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устранение избыточных административных процедур (действий);</w:t>
      </w:r>
    </w:p>
    <w:p w:rsidR="00C21483" w:rsidRDefault="005023A7" w:rsidP="00010B0D">
      <w:pPr>
        <w:shd w:val="clear" w:color="auto" w:fill="FFFFFF"/>
        <w:tabs>
          <w:tab w:val="left" w:pos="278"/>
        </w:tabs>
        <w:spacing w:line="322" w:lineRule="exact"/>
        <w:ind w:firstLine="709"/>
        <w:jc w:val="both"/>
      </w:pPr>
      <w:r w:rsidRPr="00010B0D">
        <w:rPr>
          <w:rFonts w:eastAsia="Times New Roman"/>
          <w:spacing w:val="-9"/>
          <w:sz w:val="28"/>
          <w:szCs w:val="28"/>
          <w:highlight w:val="yellow"/>
        </w:rPr>
        <w:t>в)</w:t>
      </w:r>
      <w:r w:rsidRPr="00010B0D">
        <w:rPr>
          <w:rFonts w:eastAsia="Times New Roman"/>
          <w:sz w:val="28"/>
          <w:szCs w:val="28"/>
          <w:highlight w:val="yellow"/>
        </w:rPr>
        <w:tab/>
      </w:r>
      <w:r w:rsidRPr="00010B0D">
        <w:rPr>
          <w:rFonts w:eastAsia="Times New Roman"/>
          <w:spacing w:val="-2"/>
          <w:sz w:val="28"/>
          <w:szCs w:val="28"/>
          <w:highlight w:val="yellow"/>
        </w:rPr>
        <w:t>сокращение срока исполнения муниц</w:t>
      </w:r>
      <w:r w:rsidR="006A1E38" w:rsidRPr="00010B0D">
        <w:rPr>
          <w:rFonts w:eastAsia="Times New Roman"/>
          <w:spacing w:val="-2"/>
          <w:sz w:val="28"/>
          <w:szCs w:val="28"/>
          <w:highlight w:val="yellow"/>
        </w:rPr>
        <w:t xml:space="preserve">ипальной функции, а также срока </w:t>
      </w:r>
      <w:r w:rsidRPr="00010B0D">
        <w:rPr>
          <w:rFonts w:eastAsia="Times New Roman"/>
          <w:spacing w:val="-2"/>
          <w:sz w:val="28"/>
          <w:szCs w:val="28"/>
          <w:highlight w:val="yellow"/>
        </w:rPr>
        <w:t>выполнения отдельных административных процедур (действий) в рамках</w:t>
      </w:r>
      <w:r w:rsidR="00010B0D" w:rsidRPr="00010B0D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="00010B0D" w:rsidRPr="00010B0D">
        <w:rPr>
          <w:szCs w:val="24"/>
          <w:highlight w:val="yellow"/>
        </w:rPr>
        <w:t xml:space="preserve">исполнения </w:t>
      </w:r>
      <w:r w:rsidR="00010B0D" w:rsidRPr="00010B0D">
        <w:rPr>
          <w:szCs w:val="24"/>
          <w:highlight w:val="yellow"/>
        </w:rPr>
        <w:lastRenderedPageBreak/>
        <w:t>муниципальной функции. Органы муниципального контроля (надзора), осуществляющие подготовку регламента, могут установить в регламенте</w:t>
      </w:r>
      <w:r w:rsidR="00010B0D">
        <w:t xml:space="preserve"> </w:t>
      </w:r>
      <w:r>
        <w:rPr>
          <w:rFonts w:eastAsia="Times New Roman"/>
          <w:sz w:val="28"/>
          <w:szCs w:val="28"/>
        </w:rPr>
        <w:t xml:space="preserve">сокращенные сроки исполнения муниципального контроля, а также сроки выполнения административных процедур (действий) в рамках исполнения муниципального контроля по отношению к соответствующим срокам, </w:t>
      </w:r>
      <w:r>
        <w:rPr>
          <w:rFonts w:eastAsia="Times New Roman"/>
          <w:spacing w:val="-1"/>
          <w:sz w:val="28"/>
          <w:szCs w:val="28"/>
        </w:rPr>
        <w:t xml:space="preserve">установленным законодательством Российской Федерации, законами Курской </w:t>
      </w:r>
      <w:r>
        <w:rPr>
          <w:rFonts w:eastAsia="Times New Roman"/>
          <w:sz w:val="28"/>
          <w:szCs w:val="28"/>
        </w:rPr>
        <w:t>области;</w:t>
      </w:r>
    </w:p>
    <w:p w:rsidR="00C21483" w:rsidRDefault="005023A7" w:rsidP="00010B0D">
      <w:pPr>
        <w:shd w:val="clear" w:color="auto" w:fill="FFFFFF"/>
        <w:tabs>
          <w:tab w:val="left" w:pos="293"/>
        </w:tabs>
        <w:spacing w:line="336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ответственность должностных лиц органа муниципального контроля за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несоблюдение ими требований регламентов при выполнении административных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процедур (действий);</w:t>
      </w:r>
    </w:p>
    <w:p w:rsidR="00C21483" w:rsidRDefault="005023A7" w:rsidP="00010B0D">
      <w:pPr>
        <w:shd w:val="clear" w:color="auto" w:fill="FFFFFF"/>
        <w:tabs>
          <w:tab w:val="left" w:pos="293"/>
        </w:tabs>
        <w:spacing w:line="341" w:lineRule="exact"/>
        <w:ind w:firstLine="709"/>
        <w:jc w:val="both"/>
      </w:pPr>
      <w:proofErr w:type="spellStart"/>
      <w:r>
        <w:rPr>
          <w:rFonts w:eastAsia="Times New Roman"/>
          <w:spacing w:val="-5"/>
          <w:sz w:val="28"/>
          <w:szCs w:val="28"/>
        </w:rPr>
        <w:t>д</w:t>
      </w:r>
      <w:proofErr w:type="spellEnd"/>
      <w:r>
        <w:rPr>
          <w:rFonts w:eastAsia="Times New Roman"/>
          <w:spacing w:val="-5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осуществление отдельных административных процедур (действий) в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электронной форме.</w:t>
      </w:r>
    </w:p>
    <w:p w:rsidR="00C21483" w:rsidRDefault="005023A7" w:rsidP="00010B0D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322" w:lineRule="exact"/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в исполнении муниципальной функции по осуществлению </w:t>
      </w:r>
      <w:r>
        <w:rPr>
          <w:rFonts w:eastAsia="Times New Roman"/>
          <w:spacing w:val="-1"/>
          <w:sz w:val="28"/>
          <w:szCs w:val="28"/>
        </w:rPr>
        <w:t>муниципального контроля участвуют несколько органов муниципального контроля, регламент утверждается совместным приказом таких органов.</w:t>
      </w:r>
    </w:p>
    <w:p w:rsidR="00C21483" w:rsidRDefault="005023A7" w:rsidP="00010B0D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322" w:lineRule="exact"/>
        <w:ind w:firstLine="709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Регламенты разрабатываются органами муниципального контроля в </w:t>
      </w:r>
      <w:r>
        <w:rPr>
          <w:rFonts w:eastAsia="Times New Roman"/>
          <w:spacing w:val="-1"/>
          <w:sz w:val="28"/>
          <w:szCs w:val="28"/>
        </w:rPr>
        <w:t xml:space="preserve">соответствии с федеральными законами, нормативными правовыми актами </w:t>
      </w:r>
      <w:r>
        <w:rPr>
          <w:rFonts w:eastAsia="Times New Roman"/>
          <w:sz w:val="28"/>
          <w:szCs w:val="28"/>
        </w:rPr>
        <w:t xml:space="preserve">Президента Российской Федерации и Правительства Российской Федерации, </w:t>
      </w:r>
      <w:r>
        <w:rPr>
          <w:rFonts w:eastAsia="Times New Roman"/>
          <w:spacing w:val="-2"/>
          <w:sz w:val="28"/>
          <w:szCs w:val="28"/>
        </w:rPr>
        <w:t xml:space="preserve">законами Курской области и иными нормативными правовыми актами Курской </w:t>
      </w:r>
      <w:r>
        <w:rPr>
          <w:rFonts w:eastAsia="Times New Roman"/>
          <w:sz w:val="28"/>
          <w:szCs w:val="28"/>
        </w:rPr>
        <w:t>области, а также с учетом иных требований к порядку осуществления муниципального контроля,</w:t>
      </w:r>
    </w:p>
    <w:p w:rsidR="00C21483" w:rsidRDefault="005023A7" w:rsidP="00010B0D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Регламент разрабатывается, как правило, после включения соответствующей </w:t>
      </w:r>
      <w:r>
        <w:rPr>
          <w:rFonts w:eastAsia="Times New Roman"/>
          <w:sz w:val="28"/>
          <w:szCs w:val="28"/>
        </w:rPr>
        <w:t xml:space="preserve">функции по осуществлению муниципального контроля в перечень </w:t>
      </w:r>
      <w:r>
        <w:rPr>
          <w:rFonts w:eastAsia="Times New Roman"/>
          <w:spacing w:val="-1"/>
          <w:sz w:val="28"/>
          <w:szCs w:val="28"/>
        </w:rPr>
        <w:t xml:space="preserve">муниципальных услуг и функций по осуществлению муниципального контроля </w:t>
      </w:r>
      <w:r>
        <w:rPr>
          <w:rFonts w:eastAsia="Times New Roman"/>
          <w:sz w:val="28"/>
          <w:szCs w:val="28"/>
        </w:rPr>
        <w:t>(далее - перечень).</w:t>
      </w:r>
    </w:p>
    <w:p w:rsidR="00C21483" w:rsidRDefault="005023A7" w:rsidP="00010B0D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322" w:lineRule="exact"/>
        <w:ind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 регламента и пояснительная записка к нему размещаются на </w:t>
      </w:r>
      <w:r>
        <w:rPr>
          <w:rFonts w:eastAsia="Times New Roman"/>
          <w:spacing w:val="-1"/>
          <w:sz w:val="28"/>
          <w:szCs w:val="28"/>
        </w:rPr>
        <w:t>официальном сайте органа местного самоуправления Курской области, являющегося разработчиком регламента, в информационно-телекоммуникационной сети "Интернет</w:t>
      </w:r>
      <w:proofErr w:type="gramStart"/>
      <w:r>
        <w:rPr>
          <w:rFonts w:eastAsia="Times New Roman"/>
          <w:spacing w:val="-1"/>
          <w:sz w:val="28"/>
          <w:szCs w:val="28"/>
        </w:rPr>
        <w:t>"(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далее - сеть "Интернет") на срок не </w:t>
      </w:r>
      <w:r>
        <w:rPr>
          <w:rFonts w:eastAsia="Times New Roman"/>
          <w:sz w:val="28"/>
          <w:szCs w:val="28"/>
        </w:rPr>
        <w:t>менее 30 календарных дней.</w:t>
      </w:r>
    </w:p>
    <w:p w:rsidR="00C21483" w:rsidRDefault="005023A7" w:rsidP="00010B0D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r>
        <w:rPr>
          <w:rFonts w:eastAsia="Times New Roman"/>
          <w:spacing w:val="-1"/>
          <w:sz w:val="28"/>
          <w:szCs w:val="28"/>
        </w:rPr>
        <w:t xml:space="preserve">утратившими силу, разработанные органами муниципального контроля, подлежат </w:t>
      </w:r>
      <w:r>
        <w:rPr>
          <w:rFonts w:eastAsia="Times New Roman"/>
          <w:sz w:val="28"/>
          <w:szCs w:val="28"/>
        </w:rPr>
        <w:t xml:space="preserve">независимой экспертизе и экспертизе, проводимой уполномоченным </w:t>
      </w:r>
      <w:r>
        <w:rPr>
          <w:rFonts w:eastAsia="Times New Roman"/>
          <w:spacing w:val="-1"/>
          <w:sz w:val="28"/>
          <w:szCs w:val="28"/>
        </w:rPr>
        <w:t>структурным подразделением органа местного самоуправления.</w:t>
      </w:r>
      <w:proofErr w:type="gramEnd"/>
    </w:p>
    <w:p w:rsidR="00C21483" w:rsidRDefault="005023A7" w:rsidP="00010B0D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322" w:lineRule="exact"/>
        <w:ind w:firstLine="709"/>
        <w:jc w:val="both"/>
        <w:rPr>
          <w:spacing w:val="-14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Орган муниципального контроля, являющийся разработчиком проекта, готовит и представляет в уполномоченное структурное подразделение органа местного </w:t>
      </w:r>
      <w:r>
        <w:rPr>
          <w:rFonts w:eastAsia="Times New Roman"/>
          <w:sz w:val="28"/>
          <w:szCs w:val="28"/>
        </w:rPr>
        <w:t xml:space="preserve">самоуправления на экспертизу вместе с проектом регламента проект нормативного правового акта органа местного самоуправления об утверждении регламента, о внесении изменений в ранее изданные регламенты, о признании регламента утратившим силу, а также пояснительную записку, в которой приводится информация об основных предполагаемых оптимизациях </w:t>
      </w:r>
      <w:r>
        <w:rPr>
          <w:rFonts w:eastAsia="Times New Roman"/>
          <w:spacing w:val="-1"/>
          <w:sz w:val="28"/>
          <w:szCs w:val="28"/>
        </w:rPr>
        <w:t>осуществления муниципального контроля 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случае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принятия регламента, сведения об учете (при наличии) рекомендаций независимой экспертизы и </w:t>
      </w:r>
      <w:r>
        <w:rPr>
          <w:rFonts w:eastAsia="Times New Roman"/>
          <w:sz w:val="28"/>
          <w:szCs w:val="28"/>
        </w:rPr>
        <w:t>предложений заинтересованных организаций и граждан.</w:t>
      </w:r>
    </w:p>
    <w:p w:rsidR="00C21483" w:rsidRDefault="005023A7" w:rsidP="00010B0D">
      <w:pPr>
        <w:shd w:val="clear" w:color="auto" w:fill="FFFFFF"/>
        <w:tabs>
          <w:tab w:val="left" w:pos="456"/>
        </w:tabs>
        <w:spacing w:line="322" w:lineRule="exact"/>
        <w:ind w:firstLine="709"/>
        <w:jc w:val="both"/>
      </w:pPr>
      <w:r>
        <w:rPr>
          <w:spacing w:val="-19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Экспертиза проектов регламентов, а такж</w:t>
      </w:r>
      <w:r w:rsidR="00010B0D">
        <w:rPr>
          <w:rFonts w:eastAsia="Times New Roman"/>
          <w:sz w:val="28"/>
          <w:szCs w:val="28"/>
        </w:rPr>
        <w:t xml:space="preserve">е проектов нормативных правовых </w:t>
      </w:r>
      <w:r>
        <w:rPr>
          <w:rFonts w:eastAsia="Times New Roman"/>
          <w:sz w:val="28"/>
          <w:szCs w:val="28"/>
        </w:rPr>
        <w:t>актов по внесению изменений в ранее изданные регламенты, признанию</w:t>
      </w:r>
      <w:r w:rsidR="00010B0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регламентов утратившими силу проводится в порядке, установленном правилами</w:t>
      </w:r>
      <w:r w:rsidR="00010B0D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проведению экспертизы проектов административных регламентов</w:t>
      </w:r>
      <w:r w:rsidR="00010B0D"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актом органа </w:t>
      </w:r>
      <w:r>
        <w:rPr>
          <w:rFonts w:eastAsia="Times New Roman"/>
          <w:spacing w:val="-2"/>
          <w:sz w:val="28"/>
          <w:szCs w:val="28"/>
        </w:rPr>
        <w:lastRenderedPageBreak/>
        <w:t xml:space="preserve">местного самоуправления, а также в соответствии с настоящими </w:t>
      </w:r>
      <w:r>
        <w:rPr>
          <w:rFonts w:eastAsia="Times New Roman"/>
          <w:sz w:val="28"/>
          <w:szCs w:val="28"/>
        </w:rPr>
        <w:t>Правилами.</w:t>
      </w:r>
    </w:p>
    <w:p w:rsidR="00C21483" w:rsidRDefault="005023A7" w:rsidP="00010B0D">
      <w:pPr>
        <w:shd w:val="clear" w:color="auto" w:fill="FFFFFF"/>
        <w:tabs>
          <w:tab w:val="left" w:pos="427"/>
        </w:tabs>
        <w:spacing w:line="322" w:lineRule="exact"/>
        <w:ind w:firstLine="709"/>
        <w:jc w:val="both"/>
      </w:pPr>
      <w:r>
        <w:rPr>
          <w:spacing w:val="-19"/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Заключение на проект регламента, в том чис</w:t>
      </w:r>
      <w:r w:rsidR="006A1E38">
        <w:rPr>
          <w:rFonts w:eastAsia="Times New Roman"/>
          <w:spacing w:val="-2"/>
          <w:sz w:val="28"/>
          <w:szCs w:val="28"/>
        </w:rPr>
        <w:t xml:space="preserve">ле на проект, предусматривающий </w:t>
      </w:r>
      <w:r>
        <w:rPr>
          <w:rFonts w:eastAsia="Times New Roman"/>
          <w:spacing w:val="-2"/>
          <w:sz w:val="28"/>
          <w:szCs w:val="28"/>
        </w:rPr>
        <w:t>внесение изменений в регламенты, представляется уполномоченным структурным</w:t>
      </w:r>
      <w:r w:rsidR="006A1E3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подразделением органа местного самоуправления разработчику проекта в срок не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более 30 рабочих дней со дня его получения.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</w:t>
      </w:r>
      <w:r>
        <w:rPr>
          <w:rFonts w:eastAsia="Times New Roman"/>
          <w:spacing w:val="-2"/>
          <w:sz w:val="28"/>
          <w:szCs w:val="28"/>
        </w:rPr>
        <w:t xml:space="preserve">изданные регламенты, признанию регламентов </w:t>
      </w:r>
      <w:proofErr w:type="gramStart"/>
      <w:r>
        <w:rPr>
          <w:rFonts w:eastAsia="Times New Roman"/>
          <w:spacing w:val="-2"/>
          <w:sz w:val="28"/>
          <w:szCs w:val="28"/>
        </w:rPr>
        <w:t>утратившими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силу не требуется.</w:t>
      </w:r>
    </w:p>
    <w:p w:rsidR="00C21483" w:rsidRDefault="005023A7" w:rsidP="00010B0D">
      <w:pPr>
        <w:shd w:val="clear" w:color="auto" w:fill="FFFFFF"/>
        <w:tabs>
          <w:tab w:val="left" w:pos="427"/>
        </w:tabs>
        <w:spacing w:line="322" w:lineRule="exact"/>
        <w:ind w:firstLine="709"/>
        <w:jc w:val="both"/>
      </w:pPr>
      <w:r>
        <w:rPr>
          <w:spacing w:val="-19"/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случае если нормативным правовым актом, устанавливающим конкретное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полномочие органа муниципального контроля, </w:t>
      </w:r>
      <w:r w:rsidR="006A1E38">
        <w:rPr>
          <w:rFonts w:eastAsia="Times New Roman"/>
          <w:spacing w:val="-1"/>
          <w:sz w:val="28"/>
          <w:szCs w:val="28"/>
        </w:rPr>
        <w:t xml:space="preserve">предусмотрено утверждение таким </w:t>
      </w:r>
      <w:r>
        <w:rPr>
          <w:rFonts w:eastAsia="Times New Roman"/>
          <w:spacing w:val="-1"/>
          <w:sz w:val="28"/>
          <w:szCs w:val="28"/>
        </w:rPr>
        <w:t>органом отдельного нормативного правового а</w:t>
      </w:r>
      <w:r w:rsidR="006A1E38">
        <w:rPr>
          <w:rFonts w:eastAsia="Times New Roman"/>
          <w:spacing w:val="-1"/>
          <w:sz w:val="28"/>
          <w:szCs w:val="28"/>
        </w:rPr>
        <w:t xml:space="preserve">кта, предусматривающего порядок </w:t>
      </w:r>
      <w:r>
        <w:rPr>
          <w:rFonts w:eastAsia="Times New Roman"/>
          <w:spacing w:val="-1"/>
          <w:sz w:val="28"/>
          <w:szCs w:val="28"/>
        </w:rPr>
        <w:t>осуществления такого полномочия, наряду с разработкой указанного порядка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подлежит утверждению регламент по</w:t>
      </w:r>
      <w:r w:rsidR="006A1E38">
        <w:rPr>
          <w:rFonts w:eastAsia="Times New Roman"/>
          <w:sz w:val="28"/>
          <w:szCs w:val="28"/>
        </w:rPr>
        <w:t xml:space="preserve"> осуществлению соответствующего </w:t>
      </w:r>
      <w:r>
        <w:rPr>
          <w:rFonts w:eastAsia="Times New Roman"/>
          <w:sz w:val="28"/>
          <w:szCs w:val="28"/>
        </w:rPr>
        <w:t>полномочия.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При этом порядком осуществления соответствующих полномочий не </w:t>
      </w:r>
      <w:r>
        <w:rPr>
          <w:rFonts w:eastAsia="Times New Roman"/>
          <w:spacing w:val="-1"/>
          <w:sz w:val="28"/>
          <w:szCs w:val="28"/>
        </w:rPr>
        <w:t xml:space="preserve">регулируются вопросы, относящиеся к предмету регулирования регламента в </w:t>
      </w:r>
      <w:r>
        <w:rPr>
          <w:rFonts w:eastAsia="Times New Roman"/>
          <w:sz w:val="28"/>
          <w:szCs w:val="28"/>
        </w:rPr>
        <w:t>соответствии с настоящими Правилами.</w:t>
      </w:r>
    </w:p>
    <w:p w:rsidR="00C21483" w:rsidRDefault="005023A7" w:rsidP="00010B0D">
      <w:pPr>
        <w:numPr>
          <w:ilvl w:val="0"/>
          <w:numId w:val="9"/>
        </w:numPr>
        <w:shd w:val="clear" w:color="auto" w:fill="FFFFFF"/>
        <w:tabs>
          <w:tab w:val="left" w:pos="427"/>
        </w:tabs>
        <w:spacing w:line="322" w:lineRule="exact"/>
        <w:ind w:firstLine="709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Разногласия между органами муниципального контроля и уполномоченным </w:t>
      </w:r>
      <w:r>
        <w:rPr>
          <w:rFonts w:eastAsia="Times New Roman"/>
          <w:spacing w:val="-1"/>
          <w:sz w:val="28"/>
          <w:szCs w:val="28"/>
        </w:rPr>
        <w:t xml:space="preserve">структурным подразделением органа местного самоуправления по проектам регламента, по проектам нормативных правовых актов по внесению изменений в </w:t>
      </w:r>
      <w:r>
        <w:rPr>
          <w:rFonts w:eastAsia="Times New Roman"/>
          <w:sz w:val="28"/>
          <w:szCs w:val="28"/>
        </w:rPr>
        <w:t xml:space="preserve">ранее изданные регламенты, признанию регламента утратившим силу </w:t>
      </w:r>
      <w:r>
        <w:rPr>
          <w:rFonts w:eastAsia="Times New Roman"/>
          <w:spacing w:val="-1"/>
          <w:sz w:val="28"/>
          <w:szCs w:val="28"/>
        </w:rPr>
        <w:t>разрешаются в порядке, установленном муниципальным правовым актом.</w:t>
      </w:r>
    </w:p>
    <w:p w:rsidR="00C21483" w:rsidRDefault="005023A7" w:rsidP="00010B0D">
      <w:pPr>
        <w:numPr>
          <w:ilvl w:val="0"/>
          <w:numId w:val="9"/>
        </w:numPr>
        <w:shd w:val="clear" w:color="auto" w:fill="FFFFFF"/>
        <w:tabs>
          <w:tab w:val="left" w:pos="427"/>
        </w:tabs>
        <w:spacing w:line="322" w:lineRule="exact"/>
        <w:ind w:firstLine="709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Разработчик проекта обеспечивает учет замечаний и предложений, </w:t>
      </w:r>
      <w:r>
        <w:rPr>
          <w:rFonts w:eastAsia="Times New Roman"/>
          <w:spacing w:val="-2"/>
          <w:sz w:val="28"/>
          <w:szCs w:val="28"/>
        </w:rPr>
        <w:t>содержащихся в заключени</w:t>
      </w:r>
      <w:proofErr w:type="gramStart"/>
      <w:r>
        <w:rPr>
          <w:rFonts w:eastAsia="Times New Roman"/>
          <w:spacing w:val="-2"/>
          <w:sz w:val="28"/>
          <w:szCs w:val="28"/>
        </w:rPr>
        <w:t>и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уполномоченного структурного подразделения </w:t>
      </w:r>
      <w:r>
        <w:rPr>
          <w:rFonts w:eastAsia="Times New Roman"/>
          <w:sz w:val="28"/>
          <w:szCs w:val="28"/>
        </w:rPr>
        <w:t>(сотрудника) органа местного самоуправления.</w:t>
      </w:r>
    </w:p>
    <w:p w:rsidR="00C21483" w:rsidRDefault="005023A7" w:rsidP="00010B0D">
      <w:pPr>
        <w:numPr>
          <w:ilvl w:val="0"/>
          <w:numId w:val="9"/>
        </w:numPr>
        <w:shd w:val="clear" w:color="auto" w:fill="FFFFFF"/>
        <w:tabs>
          <w:tab w:val="left" w:pos="427"/>
        </w:tabs>
        <w:spacing w:line="322" w:lineRule="exact"/>
        <w:ind w:firstLine="709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Внесение изменений в регламенты осуществляется в порядке, установленном </w:t>
      </w:r>
      <w:r>
        <w:rPr>
          <w:rFonts w:eastAsia="Times New Roman"/>
          <w:sz w:val="28"/>
          <w:szCs w:val="28"/>
        </w:rPr>
        <w:t>для разработки и утверждения регламентов.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Упрощенный порядок внесения изменений в регламенты применяется в случаях: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устранения замечаний, указанных в заключениях органов юстиции, актах</w:t>
      </w:r>
      <w:r w:rsidR="00010B0D">
        <w:t xml:space="preserve"> </w:t>
      </w:r>
      <w:r>
        <w:rPr>
          <w:rFonts w:eastAsia="Times New Roman"/>
          <w:spacing w:val="-1"/>
          <w:sz w:val="28"/>
          <w:szCs w:val="28"/>
        </w:rPr>
        <w:t>прокурорского реагирования;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исполнения решения судов о признании административного регламента</w:t>
      </w:r>
      <w:r w:rsidR="00010B0D"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недействующим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полностью или в части;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изменения юридико-технического или редакционно-технического характера;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изменения в наименованиях органа муниципального контроля, его структурных</w:t>
      </w:r>
      <w:r w:rsidR="00010B0D">
        <w:t xml:space="preserve"> </w:t>
      </w:r>
      <w:r>
        <w:rPr>
          <w:rFonts w:eastAsia="Times New Roman"/>
          <w:sz w:val="28"/>
          <w:szCs w:val="28"/>
        </w:rPr>
        <w:t>подразделений, должностных лиц, ответственных за выполнение</w:t>
      </w:r>
      <w:r w:rsidR="00010B0D">
        <w:t xml:space="preserve"> </w:t>
      </w:r>
      <w:r>
        <w:rPr>
          <w:rFonts w:eastAsia="Times New Roman"/>
          <w:spacing w:val="-1"/>
          <w:sz w:val="28"/>
          <w:szCs w:val="28"/>
        </w:rPr>
        <w:t>административных процедур (действий).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Упрощенный порядок внесения изменений в регламенты применяется только при</w:t>
      </w:r>
      <w:r w:rsidR="00010B0D">
        <w:t xml:space="preserve"> </w:t>
      </w:r>
      <w:r>
        <w:rPr>
          <w:rFonts w:eastAsia="Times New Roman"/>
          <w:sz w:val="28"/>
          <w:szCs w:val="28"/>
        </w:rPr>
        <w:t>условии, что вносимые изменения не касаются изменений условий и порядка</w:t>
      </w:r>
      <w:r w:rsidR="00010B0D">
        <w:t xml:space="preserve"> </w:t>
      </w:r>
      <w:r>
        <w:rPr>
          <w:rFonts w:eastAsia="Times New Roman"/>
          <w:spacing w:val="-1"/>
          <w:sz w:val="28"/>
          <w:szCs w:val="28"/>
        </w:rPr>
        <w:t>осуществления муниципального контроля, а также не затрагивают прав и</w:t>
      </w:r>
      <w:r w:rsidR="00010B0D">
        <w:t xml:space="preserve"> </w:t>
      </w:r>
      <w:r>
        <w:rPr>
          <w:rFonts w:eastAsia="Times New Roman"/>
          <w:spacing w:val="-1"/>
          <w:sz w:val="28"/>
          <w:szCs w:val="28"/>
        </w:rPr>
        <w:t>законных интересов физических и юридических лиц.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Проекты нормативных правовых актов о внесении изменений в регламенты,</w:t>
      </w:r>
      <w:r w:rsidR="00010B0D">
        <w:t xml:space="preserve"> </w:t>
      </w:r>
      <w:r>
        <w:rPr>
          <w:rFonts w:eastAsia="Times New Roman"/>
          <w:spacing w:val="-1"/>
          <w:sz w:val="28"/>
          <w:szCs w:val="28"/>
        </w:rPr>
        <w:t>подготовленные по упрощенному порядку, не подлежат размещению в сети</w:t>
      </w:r>
      <w:r w:rsidR="00010B0D">
        <w:t xml:space="preserve"> </w:t>
      </w:r>
      <w:r>
        <w:rPr>
          <w:spacing w:val="-5"/>
          <w:sz w:val="28"/>
          <w:szCs w:val="28"/>
        </w:rPr>
        <w:t>"</w:t>
      </w:r>
      <w:r>
        <w:rPr>
          <w:rFonts w:eastAsia="Times New Roman"/>
          <w:spacing w:val="-5"/>
          <w:sz w:val="28"/>
          <w:szCs w:val="28"/>
        </w:rPr>
        <w:t>Интернет".</w:t>
      </w:r>
    </w:p>
    <w:p w:rsidR="00C21483" w:rsidRDefault="005023A7" w:rsidP="00010B0D">
      <w:pPr>
        <w:shd w:val="clear" w:color="auto" w:fill="FFFFFF"/>
        <w:tabs>
          <w:tab w:val="left" w:pos="427"/>
        </w:tabs>
        <w:spacing w:line="326" w:lineRule="exact"/>
        <w:ind w:firstLine="709"/>
        <w:jc w:val="both"/>
      </w:pPr>
      <w:r w:rsidRPr="00010B0D">
        <w:rPr>
          <w:spacing w:val="-22"/>
          <w:sz w:val="28"/>
          <w:szCs w:val="28"/>
          <w:highlight w:val="yellow"/>
        </w:rPr>
        <w:t>16.</w:t>
      </w:r>
      <w:r w:rsidRPr="00010B0D">
        <w:rPr>
          <w:sz w:val="28"/>
          <w:szCs w:val="28"/>
          <w:highlight w:val="yellow"/>
        </w:rPr>
        <w:tab/>
      </w:r>
      <w:r w:rsidRPr="00010B0D">
        <w:rPr>
          <w:rFonts w:eastAsia="Times New Roman"/>
          <w:sz w:val="28"/>
          <w:szCs w:val="28"/>
          <w:highlight w:val="yellow"/>
        </w:rPr>
        <w:t xml:space="preserve">Регламенты подлежат опубликованию </w:t>
      </w:r>
      <w:proofErr w:type="gramStart"/>
      <w:r w:rsidRPr="00010B0D">
        <w:rPr>
          <w:rFonts w:eastAsia="Times New Roman"/>
          <w:sz w:val="28"/>
          <w:szCs w:val="28"/>
          <w:highlight w:val="yellow"/>
        </w:rPr>
        <w:t>в соответствии с законодательством</w:t>
      </w:r>
      <w:r w:rsidR="006A1E38" w:rsidRPr="00010B0D">
        <w:rPr>
          <w:rFonts w:eastAsia="Times New Roman"/>
          <w:sz w:val="28"/>
          <w:szCs w:val="28"/>
          <w:highlight w:val="yellow"/>
        </w:rPr>
        <w:t xml:space="preserve"> </w:t>
      </w:r>
      <w:r w:rsidRPr="00010B0D">
        <w:rPr>
          <w:rFonts w:eastAsia="Times New Roman"/>
          <w:spacing w:val="-1"/>
          <w:sz w:val="28"/>
          <w:szCs w:val="28"/>
          <w:highlight w:val="yellow"/>
        </w:rPr>
        <w:t>Российской Федерации о доступе к информации о деятельности</w:t>
      </w:r>
      <w:proofErr w:type="gramEnd"/>
      <w:r w:rsidRPr="00010B0D">
        <w:rPr>
          <w:rFonts w:eastAsia="Times New Roman"/>
          <w:spacing w:val="-1"/>
          <w:sz w:val="28"/>
          <w:szCs w:val="28"/>
          <w:highlight w:val="yellow"/>
        </w:rPr>
        <w:t xml:space="preserve"> муниципальных</w:t>
      </w:r>
      <w:r w:rsidR="006A1E38" w:rsidRPr="00010B0D">
        <w:rPr>
          <w:rFonts w:eastAsia="Times New Roman"/>
          <w:spacing w:val="-1"/>
          <w:sz w:val="28"/>
          <w:szCs w:val="28"/>
          <w:highlight w:val="yellow"/>
        </w:rPr>
        <w:t xml:space="preserve"> </w:t>
      </w:r>
      <w:r w:rsidR="006A1E38" w:rsidRPr="00010B0D">
        <w:rPr>
          <w:rFonts w:eastAsia="Times New Roman"/>
          <w:sz w:val="28"/>
          <w:szCs w:val="28"/>
          <w:highlight w:val="yellow"/>
        </w:rPr>
        <w:t>ор</w:t>
      </w:r>
      <w:r w:rsidRPr="00010B0D">
        <w:rPr>
          <w:rFonts w:eastAsia="Times New Roman"/>
          <w:sz w:val="28"/>
          <w:szCs w:val="28"/>
          <w:highlight w:val="yellow"/>
        </w:rPr>
        <w:t xml:space="preserve">ганов и органов местного самоуправления, а </w:t>
      </w:r>
      <w:r w:rsidRPr="00010B0D">
        <w:rPr>
          <w:rFonts w:eastAsia="Times New Roman"/>
          <w:sz w:val="28"/>
          <w:szCs w:val="28"/>
          <w:highlight w:val="yellow"/>
        </w:rPr>
        <w:lastRenderedPageBreak/>
        <w:t>также размещаются органом</w:t>
      </w:r>
      <w:r w:rsidR="00010B0D" w:rsidRPr="00010B0D">
        <w:rPr>
          <w:highlight w:val="yellow"/>
        </w:rPr>
        <w:t xml:space="preserve"> </w:t>
      </w:r>
      <w:r w:rsidRPr="00010B0D">
        <w:rPr>
          <w:sz w:val="28"/>
          <w:szCs w:val="28"/>
          <w:highlight w:val="yellow"/>
        </w:rPr>
        <w:t>04.08.2015 N 488-</w:t>
      </w:r>
      <w:r w:rsidRPr="00010B0D">
        <w:rPr>
          <w:rFonts w:eastAsia="Times New Roman"/>
          <w:sz w:val="28"/>
          <w:szCs w:val="28"/>
          <w:highlight w:val="yellow"/>
        </w:rPr>
        <w:t xml:space="preserve">па "О реестре муниципальных и муниципальных услуг </w:t>
      </w:r>
      <w:r w:rsidRPr="00010B0D">
        <w:rPr>
          <w:rFonts w:eastAsia="Times New Roman"/>
          <w:spacing w:val="-1"/>
          <w:sz w:val="28"/>
          <w:szCs w:val="28"/>
          <w:highlight w:val="yellow"/>
        </w:rPr>
        <w:t xml:space="preserve">(функций) Курской области". Тексты регламентов размещаются также в местах </w:t>
      </w:r>
      <w:r w:rsidRPr="00010B0D">
        <w:rPr>
          <w:rFonts w:eastAsia="Times New Roman"/>
          <w:sz w:val="28"/>
          <w:szCs w:val="28"/>
          <w:highlight w:val="yellow"/>
        </w:rPr>
        <w:t>исполнения муниципальной функции.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b/>
          <w:bCs/>
          <w:spacing w:val="-1"/>
          <w:sz w:val="28"/>
          <w:szCs w:val="28"/>
          <w:lang w:val="en-US"/>
        </w:rPr>
        <w:t>II</w:t>
      </w:r>
      <w:r w:rsidRPr="00BA6226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>Требования к регламентам</w:t>
      </w:r>
    </w:p>
    <w:p w:rsidR="00C21483" w:rsidRDefault="005023A7" w:rsidP="00010B0D">
      <w:pPr>
        <w:numPr>
          <w:ilvl w:val="0"/>
          <w:numId w:val="10"/>
        </w:numPr>
        <w:shd w:val="clear" w:color="auto" w:fill="FFFFFF"/>
        <w:tabs>
          <w:tab w:val="left" w:pos="413"/>
        </w:tabs>
        <w:spacing w:line="322" w:lineRule="exact"/>
        <w:ind w:firstLine="709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Наименования регламентов определяются органами муниципального контроля </w:t>
      </w:r>
      <w:r>
        <w:rPr>
          <w:rFonts w:eastAsia="Times New Roman"/>
          <w:sz w:val="28"/>
          <w:szCs w:val="28"/>
        </w:rPr>
        <w:t xml:space="preserve">исходя из формулировки соответствующей редакции положения нормативного </w:t>
      </w:r>
      <w:r>
        <w:rPr>
          <w:rFonts w:eastAsia="Times New Roman"/>
          <w:spacing w:val="-1"/>
          <w:sz w:val="28"/>
          <w:szCs w:val="28"/>
        </w:rPr>
        <w:t xml:space="preserve">правового акта, которым предусмотрено конкретное полномочие по </w:t>
      </w:r>
      <w:r>
        <w:rPr>
          <w:rFonts w:eastAsia="Times New Roman"/>
          <w:sz w:val="28"/>
          <w:szCs w:val="28"/>
        </w:rPr>
        <w:t xml:space="preserve">осуществлению муниципального контроля, и наименования соответствующей </w:t>
      </w:r>
      <w:r>
        <w:rPr>
          <w:rFonts w:eastAsia="Times New Roman"/>
          <w:spacing w:val="-1"/>
          <w:sz w:val="28"/>
          <w:szCs w:val="28"/>
        </w:rPr>
        <w:t>функции по осуществлению муниципального контроля в перечне.</w:t>
      </w:r>
    </w:p>
    <w:p w:rsidR="00C21483" w:rsidRDefault="005023A7" w:rsidP="00010B0D">
      <w:pPr>
        <w:numPr>
          <w:ilvl w:val="0"/>
          <w:numId w:val="10"/>
        </w:numPr>
        <w:shd w:val="clear" w:color="auto" w:fill="FFFFFF"/>
        <w:tabs>
          <w:tab w:val="left" w:pos="413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 регламент включаются следующие разделы:</w:t>
      </w:r>
    </w:p>
    <w:p w:rsidR="00C21483" w:rsidRDefault="005023A7" w:rsidP="00010B0D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общие положения;</w:t>
      </w:r>
    </w:p>
    <w:p w:rsidR="00C21483" w:rsidRDefault="005023A7" w:rsidP="00010B0D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требования к порядку осуществления муниципального контроля;</w:t>
      </w:r>
    </w:p>
    <w:p w:rsidR="00C21483" w:rsidRDefault="005023A7" w:rsidP="00010B0D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12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состав, последовательность и сроки выпол</w:t>
      </w:r>
      <w:r w:rsidR="006A1E38">
        <w:rPr>
          <w:rFonts w:eastAsia="Times New Roman"/>
          <w:spacing w:val="-1"/>
          <w:sz w:val="28"/>
          <w:szCs w:val="28"/>
        </w:rPr>
        <w:t xml:space="preserve">нения административных процедур </w:t>
      </w:r>
      <w:r>
        <w:rPr>
          <w:rFonts w:eastAsia="Times New Roman"/>
          <w:spacing w:val="-1"/>
          <w:sz w:val="28"/>
          <w:szCs w:val="28"/>
        </w:rPr>
        <w:t>(действий), требования к порядку их выполнения, в том числе особенности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выполнения административных процедур (действий) в электронной форме;</w:t>
      </w:r>
    </w:p>
    <w:p w:rsidR="00C21483" w:rsidRDefault="005023A7" w:rsidP="00010B0D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6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порядок и формы </w:t>
      </w:r>
      <w:proofErr w:type="gramStart"/>
      <w:r>
        <w:rPr>
          <w:rFonts w:eastAsia="Times New Roman"/>
          <w:spacing w:val="-1"/>
          <w:sz w:val="28"/>
          <w:szCs w:val="28"/>
        </w:rPr>
        <w:t>контроля за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осуществлением муниципального контроля;</w:t>
      </w:r>
    </w:p>
    <w:p w:rsidR="00C21483" w:rsidRDefault="005023A7" w:rsidP="00010B0D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proofErr w:type="spellStart"/>
      <w:r>
        <w:rPr>
          <w:rFonts w:eastAsia="Times New Roman"/>
          <w:spacing w:val="-5"/>
          <w:sz w:val="28"/>
          <w:szCs w:val="28"/>
        </w:rPr>
        <w:t>д</w:t>
      </w:r>
      <w:proofErr w:type="spellEnd"/>
      <w:r>
        <w:rPr>
          <w:rFonts w:eastAsia="Times New Roman"/>
          <w:spacing w:val="-5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>досудебный (внесудебный) порядок обжалования решений и действий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(бездействия) органов, осуществляющих муниципальный контроль, а также их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должностных лиц.</w:t>
      </w:r>
    </w:p>
    <w:p w:rsidR="00C21483" w:rsidRDefault="005023A7" w:rsidP="00010B0D">
      <w:pPr>
        <w:shd w:val="clear" w:color="auto" w:fill="FFFFFF"/>
        <w:tabs>
          <w:tab w:val="left" w:pos="413"/>
        </w:tabs>
        <w:spacing w:line="322" w:lineRule="exact"/>
        <w:ind w:firstLine="709"/>
        <w:jc w:val="both"/>
      </w:pPr>
      <w:r>
        <w:rPr>
          <w:spacing w:val="-19"/>
          <w:sz w:val="28"/>
          <w:szCs w:val="28"/>
        </w:rPr>
        <w:t>19.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Раздел, касающийся общих положений, состоит из следующих подразделов: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наименование функции;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наименование органа, осуществляющего муницип</w:t>
      </w:r>
      <w:r w:rsidR="006A1E38">
        <w:rPr>
          <w:rFonts w:eastAsia="Times New Roman"/>
          <w:spacing w:val="-1"/>
          <w:sz w:val="28"/>
          <w:szCs w:val="28"/>
        </w:rPr>
        <w:t xml:space="preserve">альный контроль. Если в </w:t>
      </w:r>
      <w:r>
        <w:rPr>
          <w:rFonts w:eastAsia="Times New Roman"/>
          <w:spacing w:val="-1"/>
          <w:sz w:val="28"/>
          <w:szCs w:val="28"/>
        </w:rPr>
        <w:t>осуществлении муниципального контроля участвуют также иные органы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местного самоуправления, а также организации в случаях, предусмотренных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законодательством Российской Федерации, </w:t>
      </w:r>
      <w:r w:rsidR="006A1E38">
        <w:rPr>
          <w:rFonts w:eastAsia="Times New Roman"/>
          <w:spacing w:val="-1"/>
          <w:sz w:val="28"/>
          <w:szCs w:val="28"/>
        </w:rPr>
        <w:t xml:space="preserve">указываются все органы местного </w:t>
      </w:r>
      <w:r>
        <w:rPr>
          <w:rFonts w:eastAsia="Times New Roman"/>
          <w:spacing w:val="-1"/>
          <w:sz w:val="28"/>
          <w:szCs w:val="28"/>
        </w:rPr>
        <w:t>самоуправления и организации, участие которых необходимо в процессе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осуществления муниципального контроля;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нормативные правовые акты, регулирующ</w:t>
      </w:r>
      <w:r w:rsidR="006A1E38">
        <w:rPr>
          <w:rFonts w:eastAsia="Times New Roman"/>
          <w:sz w:val="28"/>
          <w:szCs w:val="28"/>
        </w:rPr>
        <w:t xml:space="preserve">ие осуществление муниципального </w:t>
      </w:r>
      <w:r>
        <w:rPr>
          <w:rFonts w:eastAsia="Times New Roman"/>
          <w:sz w:val="28"/>
          <w:szCs w:val="28"/>
        </w:rPr>
        <w:t>контроля. Перечень таких нормативных правовых актов (с указанием их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реквизитов и источников официального опубликования) подлежит обязательному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размещению на официальном сайте органа</w:t>
      </w:r>
      <w:r w:rsidR="006A1E38">
        <w:rPr>
          <w:rFonts w:eastAsia="Times New Roman"/>
          <w:sz w:val="28"/>
          <w:szCs w:val="28"/>
        </w:rPr>
        <w:t xml:space="preserve"> местного самоуправления в сети </w:t>
      </w:r>
      <w:r>
        <w:rPr>
          <w:rFonts w:eastAsia="Times New Roman"/>
          <w:sz w:val="28"/>
          <w:szCs w:val="28"/>
        </w:rPr>
        <w:t>"Интернет".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В данном подразделе регламента должно содержаться указание на </w:t>
      </w:r>
      <w:r>
        <w:rPr>
          <w:rFonts w:eastAsia="Times New Roman"/>
          <w:spacing w:val="-1"/>
          <w:sz w:val="28"/>
          <w:szCs w:val="28"/>
        </w:rPr>
        <w:t xml:space="preserve">соответствующее размещение перечня указанных нормативных правовых актов, </w:t>
      </w:r>
      <w:r>
        <w:rPr>
          <w:rFonts w:eastAsia="Times New Roman"/>
          <w:sz w:val="28"/>
          <w:szCs w:val="28"/>
        </w:rPr>
        <w:t xml:space="preserve">регулирующих осуществление муниципального контроля. </w:t>
      </w:r>
      <w:r>
        <w:rPr>
          <w:rFonts w:eastAsia="Times New Roman"/>
          <w:spacing w:val="-1"/>
          <w:sz w:val="28"/>
          <w:szCs w:val="28"/>
        </w:rPr>
        <w:t xml:space="preserve">Орган местного самоуправления, исполняющий муниципальную функцию, </w:t>
      </w:r>
      <w:r>
        <w:rPr>
          <w:rFonts w:eastAsia="Times New Roman"/>
          <w:spacing w:val="-2"/>
          <w:sz w:val="28"/>
          <w:szCs w:val="28"/>
        </w:rPr>
        <w:t xml:space="preserve">обеспечивает размещение и актуализацию перечня нормативных правовых актов, </w:t>
      </w:r>
      <w:r>
        <w:rPr>
          <w:rFonts w:eastAsia="Times New Roman"/>
          <w:spacing w:val="-1"/>
          <w:sz w:val="28"/>
          <w:szCs w:val="28"/>
        </w:rPr>
        <w:t xml:space="preserve">регулирующих осуществление муниципального контроля, на своем официальном </w:t>
      </w:r>
      <w:r>
        <w:rPr>
          <w:rFonts w:eastAsia="Times New Roman"/>
          <w:sz w:val="28"/>
          <w:szCs w:val="28"/>
        </w:rPr>
        <w:t>сайте в сети "Интернет", а также в соответствующем разделе регионального реестра;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предмет муниципального контроля;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298" w:lineRule="exact"/>
        <w:ind w:firstLine="709"/>
        <w:jc w:val="both"/>
      </w:pPr>
      <w:proofErr w:type="spellStart"/>
      <w:r>
        <w:rPr>
          <w:rFonts w:eastAsia="Times New Roman"/>
          <w:spacing w:val="-5"/>
          <w:sz w:val="28"/>
          <w:szCs w:val="28"/>
        </w:rPr>
        <w:t>д</w:t>
      </w:r>
      <w:proofErr w:type="spellEnd"/>
      <w:r>
        <w:rPr>
          <w:rFonts w:eastAsia="Times New Roman"/>
          <w:spacing w:val="-5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права и обязанности должностных лиц при осуществлении муниципального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контроля;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6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права и обязанности лиц, в отношении которых осуществляются мероприятия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муниципальному контролю;</w:t>
      </w:r>
    </w:p>
    <w:p w:rsidR="00C21483" w:rsidRDefault="006A1E38" w:rsidP="00010B0D">
      <w:pPr>
        <w:shd w:val="clear" w:color="auto" w:fill="FFFFFF"/>
        <w:spacing w:line="326" w:lineRule="exact"/>
        <w:ind w:firstLine="709"/>
        <w:jc w:val="both"/>
      </w:pPr>
      <w:r>
        <w:rPr>
          <w:rFonts w:eastAsia="Times New Roman"/>
          <w:sz w:val="28"/>
          <w:szCs w:val="28"/>
        </w:rPr>
        <w:t>ж)</w:t>
      </w:r>
      <w:r w:rsidR="005023A7">
        <w:rPr>
          <w:rFonts w:eastAsia="Times New Roman"/>
          <w:sz w:val="28"/>
          <w:szCs w:val="28"/>
        </w:rPr>
        <w:t xml:space="preserve"> описание результата осуществления муниципального контроля;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proofErr w:type="spellStart"/>
      <w:r>
        <w:rPr>
          <w:rFonts w:eastAsia="Times New Roman"/>
          <w:spacing w:val="-1"/>
          <w:sz w:val="28"/>
          <w:szCs w:val="28"/>
        </w:rPr>
        <w:lastRenderedPageBreak/>
        <w:t>з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) исчерпывающие перечни документов и (или) информации, необходимых для осуществления муниципального контроля и достижения целей и задач проведения </w:t>
      </w:r>
      <w:r>
        <w:rPr>
          <w:rFonts w:eastAsia="Times New Roman"/>
          <w:sz w:val="28"/>
          <w:szCs w:val="28"/>
        </w:rPr>
        <w:t>проверки.</w:t>
      </w:r>
    </w:p>
    <w:p w:rsidR="00C21483" w:rsidRDefault="005023A7" w:rsidP="00010B0D">
      <w:pPr>
        <w:shd w:val="clear" w:color="auto" w:fill="FFFFFF"/>
        <w:tabs>
          <w:tab w:val="left" w:pos="418"/>
        </w:tabs>
        <w:spacing w:line="322" w:lineRule="exact"/>
        <w:ind w:firstLine="709"/>
        <w:jc w:val="both"/>
      </w:pPr>
      <w:r>
        <w:rPr>
          <w:spacing w:val="-11"/>
          <w:sz w:val="28"/>
          <w:szCs w:val="28"/>
        </w:rPr>
        <w:t>20.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 подразделе, касающемся прав и обязанностей должностных лиц при</w:t>
      </w:r>
      <w:r w:rsidR="006A1E3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осуществлении муниципального контроля, закрепляются: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proofErr w:type="gramStart"/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обязанность органа муниципального контроля, исполняющего муниципальную</w:t>
      </w:r>
      <w:r w:rsidR="006A1E3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функцию, истребовать в рамках межведомственного информационного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взаимодействия документы и (или) ин</w:t>
      </w:r>
      <w:r w:rsidR="006A1E38">
        <w:rPr>
          <w:rFonts w:eastAsia="Times New Roman"/>
          <w:sz w:val="28"/>
          <w:szCs w:val="28"/>
        </w:rPr>
        <w:t xml:space="preserve">формацию, включенные в перечень </w:t>
      </w:r>
      <w:r>
        <w:rPr>
          <w:rFonts w:eastAsia="Times New Roman"/>
          <w:sz w:val="28"/>
          <w:szCs w:val="28"/>
        </w:rPr>
        <w:t>документов и (или) информации, запр</w:t>
      </w:r>
      <w:r w:rsidR="006A1E38">
        <w:rPr>
          <w:rFonts w:eastAsia="Times New Roman"/>
          <w:sz w:val="28"/>
          <w:szCs w:val="28"/>
        </w:rPr>
        <w:t xml:space="preserve">ашиваемых и получаемых в рамках </w:t>
      </w:r>
      <w:r>
        <w:rPr>
          <w:rFonts w:eastAsia="Times New Roman"/>
          <w:sz w:val="28"/>
          <w:szCs w:val="28"/>
        </w:rPr>
        <w:t>межведомственного информац</w:t>
      </w:r>
      <w:r w:rsidR="006A1E38">
        <w:rPr>
          <w:rFonts w:eastAsia="Times New Roman"/>
          <w:sz w:val="28"/>
          <w:szCs w:val="28"/>
        </w:rPr>
        <w:t xml:space="preserve">ионного взаимодействия органами </w:t>
      </w:r>
      <w:r>
        <w:rPr>
          <w:rFonts w:eastAsia="Times New Roman"/>
          <w:sz w:val="28"/>
          <w:szCs w:val="28"/>
        </w:rPr>
        <w:t>муниципального контроля при организаци</w:t>
      </w:r>
      <w:r w:rsidR="006A1E38">
        <w:rPr>
          <w:rFonts w:eastAsia="Times New Roman"/>
          <w:sz w:val="28"/>
          <w:szCs w:val="28"/>
        </w:rPr>
        <w:t xml:space="preserve">и и проведении проверок от иных </w:t>
      </w:r>
      <w:r>
        <w:rPr>
          <w:rFonts w:eastAsia="Times New Roman"/>
          <w:sz w:val="28"/>
          <w:szCs w:val="28"/>
        </w:rPr>
        <w:t>органов местного самоуправления либо подведомственных органам местного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самоуправления организаций, в распоряжении которых находятся эти документы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(или</w:t>
      </w:r>
      <w:proofErr w:type="gramEnd"/>
      <w:r>
        <w:rPr>
          <w:rFonts w:eastAsia="Times New Roman"/>
          <w:sz w:val="28"/>
          <w:szCs w:val="28"/>
        </w:rPr>
        <w:t>) информация, утвержденный распоряжением Правительства Российской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Федерации от 19 апреля 2016 года №724-р (дале</w:t>
      </w:r>
      <w:r w:rsidR="006A1E38">
        <w:rPr>
          <w:rFonts w:eastAsia="Times New Roman"/>
          <w:spacing w:val="-1"/>
          <w:sz w:val="28"/>
          <w:szCs w:val="28"/>
        </w:rPr>
        <w:t xml:space="preserve">е - межведомственный перечень), </w:t>
      </w:r>
      <w:r>
        <w:rPr>
          <w:rFonts w:eastAsia="Times New Roman"/>
          <w:spacing w:val="-1"/>
          <w:sz w:val="28"/>
          <w:szCs w:val="28"/>
        </w:rPr>
        <w:t>от иных государственных органов, органов местного самоуправления либо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подведомственных государственным органам или органам местного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самоуправления организаций, в распоряжении которых находятся указанные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документы;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запрет требовать от юридического лица, индивидуального предпринимателя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представления документов и (или) информации, включая разрешительные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документы, имеющиеся в распоряжении государственных органов, иных органов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местного самоуправления либо подведомственных государственным органам или</w:t>
      </w:r>
      <w:r w:rsidR="006A1E3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органам местного самоуправ</w:t>
      </w:r>
      <w:r w:rsidR="006A1E38">
        <w:rPr>
          <w:rFonts w:eastAsia="Times New Roman"/>
          <w:sz w:val="28"/>
          <w:szCs w:val="28"/>
        </w:rPr>
        <w:t xml:space="preserve">ления организаций, включенные в </w:t>
      </w:r>
      <w:r>
        <w:rPr>
          <w:rFonts w:eastAsia="Times New Roman"/>
          <w:sz w:val="28"/>
          <w:szCs w:val="28"/>
        </w:rPr>
        <w:t>межведомственный перечень;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обязанность должностного лица органа муниципального контроля,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исполняющего муниципальную функцию, знакомить руководителя, иное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должностное лицо или уполномоченного п</w:t>
      </w:r>
      <w:r w:rsidR="006A1E38">
        <w:rPr>
          <w:rFonts w:eastAsia="Times New Roman"/>
          <w:spacing w:val="-1"/>
          <w:sz w:val="28"/>
          <w:szCs w:val="28"/>
        </w:rPr>
        <w:t xml:space="preserve">редставителя юридического лица, </w:t>
      </w:r>
      <w:r>
        <w:rPr>
          <w:rFonts w:eastAsia="Times New Roman"/>
          <w:spacing w:val="-1"/>
          <w:sz w:val="28"/>
          <w:szCs w:val="28"/>
        </w:rPr>
        <w:t xml:space="preserve">индивидуального предпринимателя, его </w:t>
      </w:r>
      <w:r w:rsidR="006A1E38">
        <w:rPr>
          <w:rFonts w:eastAsia="Times New Roman"/>
          <w:spacing w:val="-1"/>
          <w:sz w:val="28"/>
          <w:szCs w:val="28"/>
        </w:rPr>
        <w:t xml:space="preserve">уполномоченного представителя с </w:t>
      </w:r>
      <w:r>
        <w:rPr>
          <w:rFonts w:eastAsia="Times New Roman"/>
          <w:spacing w:val="-1"/>
          <w:sz w:val="28"/>
          <w:szCs w:val="28"/>
        </w:rPr>
        <w:t>документами и (или) информацией, полученными в рамках межведомственного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информационного взаимодействия.</w:t>
      </w:r>
    </w:p>
    <w:p w:rsidR="00C21483" w:rsidRDefault="005023A7" w:rsidP="00010B0D">
      <w:pPr>
        <w:shd w:val="clear" w:color="auto" w:fill="FFFFFF"/>
        <w:tabs>
          <w:tab w:val="left" w:pos="418"/>
        </w:tabs>
        <w:spacing w:line="322" w:lineRule="exact"/>
        <w:ind w:firstLine="709"/>
        <w:jc w:val="both"/>
      </w:pPr>
      <w:r>
        <w:rPr>
          <w:spacing w:val="-11"/>
          <w:sz w:val="28"/>
          <w:szCs w:val="28"/>
        </w:rPr>
        <w:t>21.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подразделе, касающемся прав и обязан</w:t>
      </w:r>
      <w:r w:rsidR="006A1E38">
        <w:rPr>
          <w:rFonts w:eastAsia="Times New Roman"/>
          <w:spacing w:val="-1"/>
          <w:sz w:val="28"/>
          <w:szCs w:val="28"/>
        </w:rPr>
        <w:t xml:space="preserve">ностей лиц, в отношении которых </w:t>
      </w:r>
      <w:r>
        <w:rPr>
          <w:rFonts w:eastAsia="Times New Roman"/>
          <w:spacing w:val="-1"/>
          <w:sz w:val="28"/>
          <w:szCs w:val="28"/>
        </w:rPr>
        <w:t>осуществляются мероприятия по муниципальному контролю, закрепляются:</w:t>
      </w:r>
    </w:p>
    <w:p w:rsidR="00C21483" w:rsidRDefault="005023A7" w:rsidP="00010B0D">
      <w:pPr>
        <w:shd w:val="clear" w:color="auto" w:fill="FFFFFF"/>
        <w:tabs>
          <w:tab w:val="left" w:pos="312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право проверяемого юридического лица, инд</w:t>
      </w:r>
      <w:r w:rsidR="006A1E38">
        <w:rPr>
          <w:rFonts w:eastAsia="Times New Roman"/>
          <w:spacing w:val="-1"/>
          <w:sz w:val="28"/>
          <w:szCs w:val="28"/>
        </w:rPr>
        <w:t xml:space="preserve">ивидуального предпринимателя по </w:t>
      </w:r>
      <w:r>
        <w:rPr>
          <w:rFonts w:eastAsia="Times New Roman"/>
          <w:spacing w:val="-1"/>
          <w:sz w:val="28"/>
          <w:szCs w:val="28"/>
        </w:rPr>
        <w:t>собственной инициативе представить документы и (или) информацию, которые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находятся в распоряжении иных органов местного самоуправления либо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подведомственных органам местного самоуправления организаций и включены в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межведомственный перечень;</w:t>
      </w:r>
    </w:p>
    <w:p w:rsidR="00C21483" w:rsidRDefault="005023A7" w:rsidP="00010B0D">
      <w:pPr>
        <w:shd w:val="clear" w:color="auto" w:fill="FFFFFF"/>
        <w:tabs>
          <w:tab w:val="left" w:pos="312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право проверяемого юридического лица, индивидуального предпринимателя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знакомиться с документами и (или) и</w:t>
      </w:r>
      <w:r w:rsidR="006A1E38">
        <w:rPr>
          <w:rFonts w:eastAsia="Times New Roman"/>
          <w:sz w:val="28"/>
          <w:szCs w:val="28"/>
        </w:rPr>
        <w:t xml:space="preserve">нформацией, полученными органом </w:t>
      </w:r>
      <w:r>
        <w:rPr>
          <w:rFonts w:eastAsia="Times New Roman"/>
          <w:sz w:val="28"/>
          <w:szCs w:val="28"/>
        </w:rPr>
        <w:t>муниципального контроля, исполняющим муниципальную функцию, в рамках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межведомственного информационного взаимоде</w:t>
      </w:r>
      <w:r w:rsidR="006A1E38">
        <w:rPr>
          <w:rFonts w:eastAsia="Times New Roman"/>
          <w:spacing w:val="-1"/>
          <w:sz w:val="28"/>
          <w:szCs w:val="28"/>
        </w:rPr>
        <w:t xml:space="preserve">йствия от иных органов местного </w:t>
      </w:r>
      <w:r>
        <w:rPr>
          <w:rFonts w:eastAsia="Times New Roman"/>
          <w:spacing w:val="-1"/>
          <w:sz w:val="28"/>
          <w:szCs w:val="28"/>
        </w:rPr>
        <w:t>самоуправления либо подведомственных органам местного самоуправления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организаций, в распоряжении которых </w:t>
      </w:r>
      <w:r w:rsidR="006A1E38">
        <w:rPr>
          <w:rFonts w:eastAsia="Times New Roman"/>
          <w:sz w:val="28"/>
          <w:szCs w:val="28"/>
        </w:rPr>
        <w:t xml:space="preserve">находятся эти документы и (или) </w:t>
      </w:r>
      <w:r>
        <w:rPr>
          <w:rFonts w:eastAsia="Times New Roman"/>
          <w:sz w:val="28"/>
          <w:szCs w:val="28"/>
        </w:rPr>
        <w:t>информация, включенные в межведомственный перечень.</w:t>
      </w:r>
    </w:p>
    <w:p w:rsidR="00C21483" w:rsidRPr="00172000" w:rsidRDefault="005023A7" w:rsidP="00010B0D">
      <w:pPr>
        <w:shd w:val="clear" w:color="auto" w:fill="FFFFFF"/>
        <w:tabs>
          <w:tab w:val="left" w:pos="418"/>
        </w:tabs>
        <w:spacing w:line="322" w:lineRule="exact"/>
        <w:ind w:firstLine="709"/>
        <w:jc w:val="both"/>
      </w:pPr>
      <w:r w:rsidRPr="00172000">
        <w:rPr>
          <w:spacing w:val="-11"/>
          <w:sz w:val="28"/>
          <w:szCs w:val="28"/>
        </w:rPr>
        <w:t>22.</w:t>
      </w:r>
      <w:r w:rsidRPr="00172000">
        <w:rPr>
          <w:sz w:val="28"/>
          <w:szCs w:val="28"/>
        </w:rPr>
        <w:tab/>
      </w:r>
      <w:r w:rsidRPr="00172000">
        <w:rPr>
          <w:rFonts w:eastAsia="Times New Roman"/>
          <w:sz w:val="28"/>
          <w:szCs w:val="28"/>
        </w:rPr>
        <w:t>Подраздел, касающийся исчерпывающих перечней документов и (или)</w:t>
      </w:r>
      <w:r w:rsidR="006A1E38" w:rsidRPr="00172000">
        <w:rPr>
          <w:rFonts w:eastAsia="Times New Roman"/>
          <w:sz w:val="28"/>
          <w:szCs w:val="28"/>
        </w:rPr>
        <w:t xml:space="preserve"> </w:t>
      </w:r>
      <w:r w:rsidR="006A1E38" w:rsidRPr="00172000">
        <w:rPr>
          <w:rFonts w:eastAsia="Times New Roman"/>
          <w:spacing w:val="-3"/>
          <w:sz w:val="28"/>
          <w:szCs w:val="28"/>
        </w:rPr>
        <w:t>информац</w:t>
      </w:r>
      <w:r w:rsidRPr="00172000">
        <w:rPr>
          <w:rFonts w:eastAsia="Times New Roman"/>
          <w:spacing w:val="-3"/>
          <w:sz w:val="28"/>
          <w:szCs w:val="28"/>
        </w:rPr>
        <w:t>ии" необходимых для осуществления муниципального контроля и</w:t>
      </w:r>
      <w:r w:rsidR="00172000" w:rsidRPr="00172000">
        <w:rPr>
          <w:rFonts w:eastAsia="Times New Roman"/>
          <w:spacing w:val="-3"/>
          <w:sz w:val="28"/>
          <w:szCs w:val="28"/>
        </w:rPr>
        <w:t xml:space="preserve"> </w:t>
      </w:r>
      <w:r w:rsidR="00172000" w:rsidRPr="00172000">
        <w:rPr>
          <w:rFonts w:eastAsia="Times New Roman"/>
          <w:spacing w:val="-3"/>
          <w:sz w:val="28"/>
          <w:szCs w:val="28"/>
        </w:rPr>
        <w:lastRenderedPageBreak/>
        <w:t>достижения целей и задач проведения проверки, включает:</w:t>
      </w:r>
    </w:p>
    <w:p w:rsidR="00C21483" w:rsidRDefault="00970C18" w:rsidP="00010B0D">
      <w:pPr>
        <w:shd w:val="clear" w:color="auto" w:fill="FFFFFF"/>
        <w:tabs>
          <w:tab w:val="left" w:pos="288"/>
        </w:tabs>
        <w:spacing w:line="322" w:lineRule="exact"/>
        <w:ind w:firstLine="709"/>
        <w:jc w:val="both"/>
      </w:pPr>
      <w:r w:rsidRPr="00970C18">
        <w:rPr>
          <w:rFonts w:eastAsia="Times New Roman"/>
          <w:spacing w:val="-1"/>
          <w:sz w:val="28"/>
          <w:szCs w:val="28"/>
        </w:rPr>
        <w:t xml:space="preserve">а) </w:t>
      </w:r>
      <w:r w:rsidR="005023A7" w:rsidRPr="00970C18">
        <w:rPr>
          <w:rFonts w:eastAsia="Times New Roman"/>
          <w:spacing w:val="-1"/>
          <w:sz w:val="28"/>
          <w:szCs w:val="28"/>
        </w:rPr>
        <w:t xml:space="preserve">исчерпывающий перечень документов и (или) информации, </w:t>
      </w:r>
      <w:proofErr w:type="spellStart"/>
      <w:r w:rsidR="005023A7" w:rsidRPr="00970C18">
        <w:rPr>
          <w:rFonts w:eastAsia="Times New Roman"/>
          <w:spacing w:val="-1"/>
          <w:sz w:val="28"/>
          <w:szCs w:val="28"/>
        </w:rPr>
        <w:t>истребуемых</w:t>
      </w:r>
      <w:proofErr w:type="spellEnd"/>
      <w:r w:rsidR="005023A7" w:rsidRPr="00970C18">
        <w:rPr>
          <w:rFonts w:eastAsia="Times New Roman"/>
          <w:spacing w:val="-1"/>
          <w:sz w:val="28"/>
          <w:szCs w:val="28"/>
        </w:rPr>
        <w:t xml:space="preserve"> в</w:t>
      </w:r>
      <w:r w:rsidR="002750CC" w:rsidRPr="00970C18">
        <w:rPr>
          <w:rFonts w:eastAsia="Times New Roman"/>
          <w:spacing w:val="-1"/>
          <w:sz w:val="28"/>
          <w:szCs w:val="28"/>
        </w:rPr>
        <w:t xml:space="preserve"> </w:t>
      </w:r>
      <w:r w:rsidR="005023A7" w:rsidRPr="00970C18">
        <w:rPr>
          <w:rFonts w:eastAsia="Times New Roman"/>
          <w:sz w:val="28"/>
          <w:szCs w:val="28"/>
        </w:rPr>
        <w:t>ходе проверки лично у проверяемого юри</w:t>
      </w:r>
      <w:r w:rsidR="00794A91">
        <w:rPr>
          <w:rFonts w:eastAsia="Times New Roman"/>
          <w:sz w:val="28"/>
          <w:szCs w:val="28"/>
        </w:rPr>
        <w:t xml:space="preserve">дического лица, индивидуального </w:t>
      </w:r>
      <w:r w:rsidR="005023A7" w:rsidRPr="00970C18">
        <w:rPr>
          <w:rFonts w:eastAsia="Times New Roman"/>
          <w:sz w:val="28"/>
          <w:szCs w:val="28"/>
        </w:rPr>
        <w:t>предпринимателя;</w:t>
      </w:r>
    </w:p>
    <w:p w:rsidR="00C21483" w:rsidRDefault="005023A7" w:rsidP="00010B0D">
      <w:pPr>
        <w:shd w:val="clear" w:color="auto" w:fill="FFFFFF"/>
        <w:tabs>
          <w:tab w:val="left" w:pos="288"/>
        </w:tabs>
        <w:spacing w:line="322" w:lineRule="exact"/>
        <w:ind w:firstLine="709"/>
        <w:jc w:val="both"/>
      </w:pPr>
      <w:r>
        <w:rPr>
          <w:rFonts w:eastAsia="Times New Roman"/>
          <w:spacing w:val="-5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исчерпывающий перечень документов и (или) информации, запрашиваемых и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получаемых в ходе проверки в рамках ме</w:t>
      </w:r>
      <w:r w:rsidR="00794A91">
        <w:rPr>
          <w:rFonts w:eastAsia="Times New Roman"/>
          <w:sz w:val="28"/>
          <w:szCs w:val="28"/>
        </w:rPr>
        <w:t xml:space="preserve">жведомственного информационного </w:t>
      </w:r>
      <w:r>
        <w:rPr>
          <w:rFonts w:eastAsia="Times New Roman"/>
          <w:sz w:val="28"/>
          <w:szCs w:val="28"/>
        </w:rPr>
        <w:t>взаимодействия от иных орган</w:t>
      </w:r>
      <w:r w:rsidR="00794A91">
        <w:rPr>
          <w:rFonts w:eastAsia="Times New Roman"/>
          <w:sz w:val="28"/>
          <w:szCs w:val="28"/>
        </w:rPr>
        <w:t xml:space="preserve">ов местного самоуправления либо </w:t>
      </w:r>
      <w:r>
        <w:rPr>
          <w:rFonts w:eastAsia="Times New Roman"/>
          <w:sz w:val="28"/>
          <w:szCs w:val="28"/>
        </w:rPr>
        <w:t>подведомственных органам местног</w:t>
      </w:r>
      <w:r w:rsidR="00794A91">
        <w:rPr>
          <w:rFonts w:eastAsia="Times New Roman"/>
          <w:sz w:val="28"/>
          <w:szCs w:val="28"/>
        </w:rPr>
        <w:t xml:space="preserve">о самоуправления организаций, в </w:t>
      </w:r>
      <w:r>
        <w:rPr>
          <w:rFonts w:eastAsia="Times New Roman"/>
          <w:sz w:val="28"/>
          <w:szCs w:val="28"/>
        </w:rPr>
        <w:t>соответствии с межведомственным перечнем.</w:t>
      </w:r>
    </w:p>
    <w:p w:rsidR="00C21483" w:rsidRDefault="005023A7" w:rsidP="00010B0D">
      <w:pPr>
        <w:shd w:val="clear" w:color="auto" w:fill="FFFFFF"/>
        <w:tabs>
          <w:tab w:val="left" w:pos="427"/>
        </w:tabs>
        <w:spacing w:line="322" w:lineRule="exact"/>
        <w:ind w:firstLine="709"/>
        <w:jc w:val="both"/>
      </w:pPr>
      <w:r>
        <w:rPr>
          <w:spacing w:val="-9"/>
          <w:sz w:val="28"/>
          <w:szCs w:val="28"/>
        </w:rPr>
        <w:t>23.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Раздел, касающийся требований к порядку осуществления муниципального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контроля, состоит из следующих подразделов: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порядок информирования об исполнении функции;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сведения о размере платы за услуги организации (организаций), участвующей</w:t>
      </w:r>
      <w:r w:rsidR="00970C1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(участвующих) в исполнении муниципальн</w:t>
      </w:r>
      <w:r w:rsidR="00970C18">
        <w:rPr>
          <w:rFonts w:eastAsia="Times New Roman"/>
          <w:sz w:val="28"/>
          <w:szCs w:val="28"/>
        </w:rPr>
        <w:t xml:space="preserve">ой функции, взимаемой с лица, в </w:t>
      </w:r>
      <w:r>
        <w:rPr>
          <w:rFonts w:eastAsia="Times New Roman"/>
          <w:sz w:val="28"/>
          <w:szCs w:val="28"/>
        </w:rPr>
        <w:t>отношении которого проводятся мероприяти</w:t>
      </w:r>
      <w:r w:rsidR="00970C18">
        <w:rPr>
          <w:rFonts w:eastAsia="Times New Roman"/>
          <w:sz w:val="28"/>
          <w:szCs w:val="28"/>
        </w:rPr>
        <w:t xml:space="preserve">я по контролю (надзору) (раздел </w:t>
      </w:r>
      <w:r>
        <w:rPr>
          <w:rFonts w:eastAsia="Times New Roman"/>
          <w:sz w:val="28"/>
          <w:szCs w:val="28"/>
        </w:rPr>
        <w:t xml:space="preserve">включается в случае, если в исполнении </w:t>
      </w:r>
      <w:r w:rsidR="00970C18">
        <w:rPr>
          <w:rFonts w:eastAsia="Times New Roman"/>
          <w:sz w:val="28"/>
          <w:szCs w:val="28"/>
        </w:rPr>
        <w:t xml:space="preserve">муниципальной функции участвуют </w:t>
      </w:r>
      <w:r>
        <w:rPr>
          <w:rFonts w:eastAsia="Times New Roman"/>
          <w:sz w:val="28"/>
          <w:szCs w:val="28"/>
        </w:rPr>
        <w:t>иные организации);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срок осуществления муниципального контроля.</w:t>
      </w:r>
    </w:p>
    <w:p w:rsidR="00C21483" w:rsidRDefault="005023A7" w:rsidP="00010B0D">
      <w:pPr>
        <w:shd w:val="clear" w:color="auto" w:fill="FFFFFF"/>
        <w:tabs>
          <w:tab w:val="left" w:pos="427"/>
        </w:tabs>
        <w:spacing w:line="322" w:lineRule="exact"/>
        <w:ind w:firstLine="709"/>
        <w:jc w:val="both"/>
      </w:pPr>
      <w:r>
        <w:rPr>
          <w:spacing w:val="-8"/>
          <w:sz w:val="28"/>
          <w:szCs w:val="28"/>
        </w:rPr>
        <w:t>24.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 подразделе, касающемся порядка информирования об осуществлении</w:t>
      </w:r>
      <w:r w:rsidR="00970C1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муниципального контроля, указываются следующие сведения:</w:t>
      </w:r>
    </w:p>
    <w:p w:rsidR="00C21483" w:rsidRDefault="005023A7" w:rsidP="00010B0D">
      <w:pPr>
        <w:shd w:val="clear" w:color="auto" w:fill="FFFFFF"/>
        <w:tabs>
          <w:tab w:val="left" w:pos="312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порядок получения информации заинтересованными лицами по вопросам</w:t>
      </w:r>
      <w:r w:rsidR="00970C1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исполнения муниципальной функции, св</w:t>
      </w:r>
      <w:r w:rsidR="00794A91">
        <w:rPr>
          <w:rFonts w:eastAsia="Times New Roman"/>
          <w:sz w:val="28"/>
          <w:szCs w:val="28"/>
        </w:rPr>
        <w:t xml:space="preserve">едений о ходе исполнения </w:t>
      </w:r>
      <w:r>
        <w:rPr>
          <w:rFonts w:eastAsia="Times New Roman"/>
          <w:sz w:val="28"/>
          <w:szCs w:val="28"/>
        </w:rPr>
        <w:t>муниципальной функции;</w:t>
      </w:r>
    </w:p>
    <w:p w:rsidR="00C21483" w:rsidRDefault="005023A7" w:rsidP="00010B0D">
      <w:pPr>
        <w:shd w:val="clear" w:color="auto" w:fill="FFFFFF"/>
        <w:tabs>
          <w:tab w:val="left" w:pos="312"/>
        </w:tabs>
        <w:spacing w:line="322" w:lineRule="exact"/>
        <w:ind w:firstLine="709"/>
        <w:jc w:val="both"/>
      </w:pPr>
      <w:r>
        <w:rPr>
          <w:rFonts w:eastAsia="Times New Roman"/>
          <w:spacing w:val="-5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порядок, форма, место размещения и способы получения справочной</w:t>
      </w:r>
      <w:r w:rsidR="0079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информации, в том числе на стендах в местах нахождения органов местного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самоуправления.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К справочной информации относятся следующие сведения: </w:t>
      </w:r>
      <w:r>
        <w:rPr>
          <w:rFonts w:eastAsia="Times New Roman"/>
          <w:spacing w:val="-1"/>
          <w:sz w:val="28"/>
          <w:szCs w:val="28"/>
        </w:rPr>
        <w:t xml:space="preserve">место нахождения и графики работы органа муниципального контроля, исполняющего муниципальную функцию, его структурных подразделений; </w:t>
      </w:r>
      <w:r>
        <w:rPr>
          <w:rFonts w:eastAsia="Times New Roman"/>
          <w:sz w:val="28"/>
          <w:szCs w:val="28"/>
        </w:rPr>
        <w:t xml:space="preserve">справочные телефоны структурного подразделения органа муниципального </w:t>
      </w:r>
      <w:r>
        <w:rPr>
          <w:rFonts w:eastAsia="Times New Roman"/>
          <w:spacing w:val="-1"/>
          <w:sz w:val="28"/>
          <w:szCs w:val="28"/>
        </w:rPr>
        <w:t xml:space="preserve">контроля, исполняющего муниципальную функцию, и организаций, участвующих в осуществлении муниципального контроля, в том числе номер </w:t>
      </w:r>
      <w:proofErr w:type="spellStart"/>
      <w:r>
        <w:rPr>
          <w:rFonts w:eastAsia="Times New Roman"/>
          <w:spacing w:val="-1"/>
          <w:sz w:val="28"/>
          <w:szCs w:val="28"/>
        </w:rPr>
        <w:t>телефона-</w:t>
      </w:r>
      <w:r>
        <w:rPr>
          <w:rFonts w:eastAsia="Times New Roman"/>
          <w:sz w:val="28"/>
          <w:szCs w:val="28"/>
        </w:rPr>
        <w:t>автоинформатора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2"/>
          <w:sz w:val="28"/>
          <w:szCs w:val="28"/>
        </w:rPr>
        <w:t xml:space="preserve">адреса официального сайта, а также электронной почты и (или) формы обратной </w:t>
      </w:r>
      <w:r>
        <w:rPr>
          <w:rFonts w:eastAsia="Times New Roman"/>
          <w:spacing w:val="-1"/>
          <w:sz w:val="28"/>
          <w:szCs w:val="28"/>
        </w:rPr>
        <w:t xml:space="preserve">связи органа муниципального контроля, исполняющего муниципальную </w:t>
      </w:r>
      <w:r>
        <w:rPr>
          <w:rFonts w:eastAsia="Times New Roman"/>
          <w:sz w:val="28"/>
          <w:szCs w:val="28"/>
        </w:rPr>
        <w:t>функцию, в сети "Интернет".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Справочная информация не приводится в тексте регламента, а подлежит обязательному размещению на официальном сайте органа муниципального </w:t>
      </w:r>
      <w:r>
        <w:rPr>
          <w:rFonts w:eastAsia="Times New Roman"/>
          <w:spacing w:val="-2"/>
          <w:sz w:val="28"/>
          <w:szCs w:val="28"/>
        </w:rPr>
        <w:t xml:space="preserve">контроля, исполняющего муниципальную функцию, в сети "Интернет", о чем </w:t>
      </w:r>
      <w:r>
        <w:rPr>
          <w:rFonts w:eastAsia="Times New Roman"/>
          <w:sz w:val="28"/>
          <w:szCs w:val="28"/>
        </w:rPr>
        <w:t>указывается в тексте регламента. Органы муниципального контроля обеспечивают размещение и актуализацию справочной информации в установленном порядке на своих официальных сайтах, а также в соответствующем разделе регионального реестра.</w:t>
      </w:r>
    </w:p>
    <w:p w:rsidR="00C21483" w:rsidRDefault="005023A7" w:rsidP="00010B0D">
      <w:pPr>
        <w:shd w:val="clear" w:color="auto" w:fill="FFFFFF"/>
        <w:tabs>
          <w:tab w:val="left" w:pos="427"/>
        </w:tabs>
        <w:spacing w:line="322" w:lineRule="exact"/>
        <w:ind w:firstLine="709"/>
        <w:jc w:val="both"/>
      </w:pPr>
      <w:r>
        <w:rPr>
          <w:spacing w:val="-9"/>
          <w:sz w:val="28"/>
          <w:szCs w:val="28"/>
        </w:rPr>
        <w:t>25.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подразделе, касающемся сведений о размере плат</w:t>
      </w:r>
      <w:r w:rsidR="00794A91">
        <w:rPr>
          <w:rFonts w:eastAsia="Times New Roman"/>
          <w:spacing w:val="-1"/>
          <w:sz w:val="28"/>
          <w:szCs w:val="28"/>
        </w:rPr>
        <w:t xml:space="preserve">ы за услуги организации </w:t>
      </w:r>
      <w:r>
        <w:rPr>
          <w:rFonts w:eastAsia="Times New Roman"/>
          <w:spacing w:val="-1"/>
          <w:sz w:val="28"/>
          <w:szCs w:val="28"/>
        </w:rPr>
        <w:t>(организаций), участвующей (участвующих) в осуществлении муниципального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контроля, взимаемой с лица, в отношении которого проводятся мероприятия по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муниципальному контролю, указывается информация об основаниях и порядке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взимания платы либо об отсутствии такой платы.</w:t>
      </w:r>
    </w:p>
    <w:p w:rsidR="00C21483" w:rsidRDefault="005C03C1" w:rsidP="00010B0D">
      <w:pPr>
        <w:shd w:val="clear" w:color="auto" w:fill="FFFFFF"/>
        <w:tabs>
          <w:tab w:val="left" w:pos="418"/>
        </w:tabs>
        <w:spacing w:line="317" w:lineRule="exact"/>
        <w:ind w:firstLine="709"/>
        <w:jc w:val="both"/>
      </w:pPr>
      <w:r>
        <w:rPr>
          <w:spacing w:val="-11"/>
          <w:sz w:val="28"/>
          <w:szCs w:val="28"/>
        </w:rPr>
        <w:t>26</w:t>
      </w:r>
      <w:r w:rsidR="005023A7">
        <w:rPr>
          <w:spacing w:val="-11"/>
          <w:sz w:val="28"/>
          <w:szCs w:val="28"/>
        </w:rPr>
        <w:t>.</w:t>
      </w:r>
      <w:r w:rsidR="005023A7">
        <w:rPr>
          <w:sz w:val="28"/>
          <w:szCs w:val="28"/>
        </w:rPr>
        <w:tab/>
      </w:r>
      <w:proofErr w:type="gramStart"/>
      <w:r w:rsidR="005023A7">
        <w:rPr>
          <w:rFonts w:eastAsia="Times New Roman"/>
          <w:spacing w:val="-1"/>
          <w:sz w:val="28"/>
          <w:szCs w:val="28"/>
        </w:rPr>
        <w:t>Раздел, касающийся состава, последо</w:t>
      </w:r>
      <w:r w:rsidR="00794A91">
        <w:rPr>
          <w:rFonts w:eastAsia="Times New Roman"/>
          <w:spacing w:val="-1"/>
          <w:sz w:val="28"/>
          <w:szCs w:val="28"/>
        </w:rPr>
        <w:t xml:space="preserve">вательности и сроков </w:t>
      </w:r>
      <w:r w:rsidR="00794A91">
        <w:rPr>
          <w:rFonts w:eastAsia="Times New Roman"/>
          <w:spacing w:val="-1"/>
          <w:sz w:val="28"/>
          <w:szCs w:val="28"/>
        </w:rPr>
        <w:lastRenderedPageBreak/>
        <w:t xml:space="preserve">выполнения </w:t>
      </w:r>
      <w:r w:rsidR="005023A7">
        <w:rPr>
          <w:rFonts w:eastAsia="Times New Roman"/>
          <w:spacing w:val="-1"/>
          <w:sz w:val="28"/>
          <w:szCs w:val="28"/>
        </w:rPr>
        <w:t>административных процедур, требований к пор</w:t>
      </w:r>
      <w:r w:rsidR="00794A91">
        <w:rPr>
          <w:rFonts w:eastAsia="Times New Roman"/>
          <w:spacing w:val="-1"/>
          <w:sz w:val="28"/>
          <w:szCs w:val="28"/>
        </w:rPr>
        <w:t xml:space="preserve">ядку их выполнения, в том числе </w:t>
      </w:r>
      <w:r w:rsidR="005023A7">
        <w:rPr>
          <w:rFonts w:eastAsia="Times New Roman"/>
          <w:spacing w:val="-1"/>
          <w:sz w:val="28"/>
          <w:szCs w:val="28"/>
        </w:rPr>
        <w:t>особенностей выполнения административных процедур в электронной форме,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 w:rsidR="005023A7">
        <w:rPr>
          <w:rFonts w:eastAsia="Times New Roman"/>
          <w:sz w:val="28"/>
          <w:szCs w:val="28"/>
        </w:rPr>
        <w:t>состоит из подразделов, соответствующих количеству административных</w:t>
      </w:r>
      <w:r w:rsidR="00794A91">
        <w:rPr>
          <w:rFonts w:eastAsia="Times New Roman"/>
          <w:sz w:val="28"/>
          <w:szCs w:val="28"/>
        </w:rPr>
        <w:t xml:space="preserve"> </w:t>
      </w:r>
      <w:r w:rsidR="005023A7">
        <w:rPr>
          <w:rFonts w:eastAsia="Times New Roman"/>
          <w:spacing w:val="-1"/>
          <w:sz w:val="28"/>
          <w:szCs w:val="28"/>
        </w:rPr>
        <w:t>процедур - логически обособленных последовательностей административных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 w:rsidR="005023A7">
        <w:rPr>
          <w:rFonts w:eastAsia="Times New Roman"/>
          <w:sz w:val="28"/>
          <w:szCs w:val="28"/>
        </w:rPr>
        <w:t>действий при осуществлении муниципального контроля, имеющих конечный</w:t>
      </w:r>
      <w:r w:rsidR="00794A91">
        <w:rPr>
          <w:rFonts w:eastAsia="Times New Roman"/>
          <w:sz w:val="28"/>
          <w:szCs w:val="28"/>
        </w:rPr>
        <w:t xml:space="preserve"> </w:t>
      </w:r>
      <w:r w:rsidR="005023A7">
        <w:rPr>
          <w:rFonts w:eastAsia="Times New Roman"/>
          <w:spacing w:val="-1"/>
          <w:sz w:val="28"/>
          <w:szCs w:val="28"/>
        </w:rPr>
        <w:t>результат и выделяемых в рамках осуществления муниципального контроля.</w:t>
      </w:r>
      <w:proofErr w:type="gramEnd"/>
    </w:p>
    <w:p w:rsidR="00C21483" w:rsidRDefault="005023A7" w:rsidP="00010B0D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pacing w:val="-2"/>
          <w:sz w:val="28"/>
          <w:szCs w:val="28"/>
        </w:rPr>
        <w:t xml:space="preserve">В начале указанного раздела указывается исчерпывающий перечень </w:t>
      </w:r>
      <w:r>
        <w:rPr>
          <w:rFonts w:eastAsia="Times New Roman"/>
          <w:spacing w:val="-1"/>
          <w:sz w:val="28"/>
          <w:szCs w:val="28"/>
        </w:rPr>
        <w:t>административных процедур, содержащихся в этом разделе.</w:t>
      </w:r>
    </w:p>
    <w:p w:rsidR="00C21483" w:rsidRDefault="005C03C1" w:rsidP="00010B0D">
      <w:pPr>
        <w:shd w:val="clear" w:color="auto" w:fill="FFFFFF"/>
        <w:tabs>
          <w:tab w:val="left" w:pos="418"/>
        </w:tabs>
        <w:spacing w:line="317" w:lineRule="exact"/>
        <w:ind w:firstLine="709"/>
        <w:jc w:val="both"/>
      </w:pPr>
      <w:r>
        <w:rPr>
          <w:spacing w:val="-11"/>
          <w:sz w:val="28"/>
          <w:szCs w:val="28"/>
        </w:rPr>
        <w:t>27</w:t>
      </w:r>
      <w:r w:rsidR="005023A7">
        <w:rPr>
          <w:spacing w:val="-11"/>
          <w:sz w:val="28"/>
          <w:szCs w:val="28"/>
        </w:rPr>
        <w:t>.</w:t>
      </w:r>
      <w:r w:rsidR="005023A7">
        <w:rPr>
          <w:sz w:val="28"/>
          <w:szCs w:val="28"/>
        </w:rPr>
        <w:tab/>
      </w:r>
      <w:r w:rsidR="005023A7">
        <w:rPr>
          <w:rFonts w:eastAsia="Times New Roman"/>
          <w:spacing w:val="-3"/>
          <w:sz w:val="28"/>
          <w:szCs w:val="28"/>
        </w:rPr>
        <w:t>Описание каждой административной процедуры содержит следующие</w:t>
      </w:r>
      <w:r w:rsidR="00794A91">
        <w:rPr>
          <w:rFonts w:eastAsia="Times New Roman"/>
          <w:spacing w:val="-3"/>
          <w:sz w:val="28"/>
          <w:szCs w:val="28"/>
        </w:rPr>
        <w:t xml:space="preserve"> </w:t>
      </w:r>
      <w:r w:rsidR="005023A7">
        <w:rPr>
          <w:rFonts w:eastAsia="Times New Roman"/>
          <w:sz w:val="28"/>
          <w:szCs w:val="28"/>
        </w:rPr>
        <w:t>обязательные элементы:</w:t>
      </w:r>
    </w:p>
    <w:p w:rsidR="00C21483" w:rsidRDefault="005023A7" w:rsidP="00010B0D">
      <w:pPr>
        <w:shd w:val="clear" w:color="auto" w:fill="FFFFFF"/>
        <w:tabs>
          <w:tab w:val="left" w:pos="288"/>
        </w:tabs>
        <w:spacing w:line="317" w:lineRule="exact"/>
        <w:ind w:firstLine="709"/>
        <w:jc w:val="both"/>
      </w:pPr>
      <w:r>
        <w:rPr>
          <w:rFonts w:eastAsia="Times New Roman"/>
          <w:spacing w:val="-11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основания для начала административной процедуры;</w:t>
      </w:r>
    </w:p>
    <w:p w:rsidR="00C21483" w:rsidRDefault="005023A7" w:rsidP="00010B0D">
      <w:pPr>
        <w:shd w:val="clear" w:color="auto" w:fill="FFFFFF"/>
        <w:tabs>
          <w:tab w:val="left" w:pos="288"/>
        </w:tabs>
        <w:spacing w:line="317" w:lineRule="exact"/>
        <w:ind w:firstLine="709"/>
        <w:jc w:val="both"/>
      </w:pPr>
      <w:r>
        <w:rPr>
          <w:rFonts w:eastAsia="Times New Roman"/>
          <w:spacing w:val="-1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содержание каждого административного действия, входящего в состав</w:t>
      </w:r>
      <w:r w:rsidR="0079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административной процедуры, продолжительность и (или) максимальный срок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его выполнения;</w:t>
      </w:r>
    </w:p>
    <w:p w:rsidR="00C21483" w:rsidRDefault="005023A7" w:rsidP="00010B0D">
      <w:pPr>
        <w:shd w:val="clear" w:color="auto" w:fill="FFFFFF"/>
        <w:tabs>
          <w:tab w:val="left" w:pos="288"/>
        </w:tabs>
        <w:spacing w:line="317" w:lineRule="exact"/>
        <w:ind w:firstLine="709"/>
        <w:jc w:val="both"/>
      </w:pPr>
      <w:r>
        <w:rPr>
          <w:rFonts w:eastAsia="Times New Roman"/>
          <w:spacing w:val="-12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сведения о должностном лице, ответственном за выполнение каждого</w:t>
      </w:r>
      <w:r w:rsidR="0079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административного действия, входящего в состав административной процедуры.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Если нормативные правовые акты, непосредственно регулирующие</w:t>
      </w:r>
      <w:r w:rsidR="0079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осуществление муниципального контроля, содержат указание на конкретную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должность, она указывается в тексте</w:t>
      </w:r>
      <w:r w:rsidR="00794A91">
        <w:t xml:space="preserve"> </w:t>
      </w:r>
      <w:r>
        <w:rPr>
          <w:rFonts w:eastAsia="Times New Roman"/>
          <w:spacing w:val="-3"/>
          <w:sz w:val="28"/>
          <w:szCs w:val="28"/>
        </w:rPr>
        <w:t>регламента;</w:t>
      </w:r>
    </w:p>
    <w:p w:rsidR="00C21483" w:rsidRDefault="005023A7" w:rsidP="00010B0D">
      <w:pPr>
        <w:shd w:val="clear" w:color="auto" w:fill="FFFFFF"/>
        <w:tabs>
          <w:tab w:val="left" w:pos="288"/>
        </w:tabs>
        <w:spacing w:line="317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условия, порядок и срок приостановления осуществления муниципального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контроля в случае, если возможност</w:t>
      </w:r>
      <w:r w:rsidR="00794A91">
        <w:rPr>
          <w:rFonts w:eastAsia="Times New Roman"/>
          <w:sz w:val="28"/>
          <w:szCs w:val="28"/>
        </w:rPr>
        <w:t xml:space="preserve">ь приостановления предусмотрена </w:t>
      </w:r>
      <w:r>
        <w:rPr>
          <w:rFonts w:eastAsia="Times New Roman"/>
          <w:sz w:val="28"/>
          <w:szCs w:val="28"/>
        </w:rPr>
        <w:t>законодательством Российской Федерации;</w:t>
      </w:r>
    </w:p>
    <w:p w:rsidR="00C21483" w:rsidRDefault="005023A7" w:rsidP="00010B0D">
      <w:pPr>
        <w:shd w:val="clear" w:color="auto" w:fill="FFFFFF"/>
        <w:tabs>
          <w:tab w:val="left" w:pos="288"/>
        </w:tabs>
        <w:spacing w:line="317" w:lineRule="exact"/>
        <w:ind w:firstLine="709"/>
        <w:jc w:val="both"/>
      </w:pPr>
      <w:proofErr w:type="spellStart"/>
      <w:r>
        <w:rPr>
          <w:rFonts w:eastAsia="Times New Roman"/>
          <w:spacing w:val="-7"/>
          <w:sz w:val="28"/>
          <w:szCs w:val="28"/>
        </w:rPr>
        <w:t>д</w:t>
      </w:r>
      <w:proofErr w:type="spellEnd"/>
      <w:r>
        <w:rPr>
          <w:rFonts w:eastAsia="Times New Roman"/>
          <w:spacing w:val="-7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критерии принятия решений;</w:t>
      </w:r>
    </w:p>
    <w:p w:rsidR="00C21483" w:rsidRDefault="005023A7" w:rsidP="00010B0D">
      <w:pPr>
        <w:shd w:val="clear" w:color="auto" w:fill="FFFFFF"/>
        <w:tabs>
          <w:tab w:val="left" w:pos="288"/>
        </w:tabs>
        <w:spacing w:line="317" w:lineRule="exact"/>
        <w:ind w:firstLine="709"/>
        <w:jc w:val="both"/>
      </w:pPr>
      <w:r>
        <w:rPr>
          <w:rFonts w:eastAsia="Times New Roman"/>
          <w:spacing w:val="-13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результат административной процедуры и порядок передачи результата,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который может совпадать с основанием для начала выполнения следующей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административной процедуры;</w:t>
      </w:r>
    </w:p>
    <w:p w:rsidR="00C21483" w:rsidRDefault="005023A7" w:rsidP="00010B0D">
      <w:pPr>
        <w:shd w:val="clear" w:color="auto" w:fill="FFFFFF"/>
        <w:tabs>
          <w:tab w:val="left" w:pos="374"/>
        </w:tabs>
        <w:spacing w:line="317" w:lineRule="exact"/>
        <w:ind w:firstLine="709"/>
        <w:jc w:val="both"/>
      </w:pPr>
      <w:r>
        <w:rPr>
          <w:rFonts w:eastAsia="Times New Roman"/>
          <w:spacing w:val="-11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способ фиксации результата выполнения административной процедуры, в том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числе в электронной форме, содержащий ука</w:t>
      </w:r>
      <w:r w:rsidR="00794A91">
        <w:rPr>
          <w:rFonts w:eastAsia="Times New Roman"/>
          <w:sz w:val="28"/>
          <w:szCs w:val="28"/>
        </w:rPr>
        <w:t xml:space="preserve">зание на формат обязательного </w:t>
      </w:r>
      <w:r>
        <w:rPr>
          <w:rFonts w:eastAsia="Times New Roman"/>
          <w:sz w:val="28"/>
          <w:szCs w:val="28"/>
        </w:rPr>
        <w:t>отображения административной процедуры.</w:t>
      </w:r>
    </w:p>
    <w:p w:rsidR="00C21483" w:rsidRDefault="005C03C1" w:rsidP="00010B0D">
      <w:pPr>
        <w:shd w:val="clear" w:color="auto" w:fill="FFFFFF"/>
        <w:tabs>
          <w:tab w:val="left" w:pos="418"/>
        </w:tabs>
        <w:spacing w:line="317" w:lineRule="exact"/>
        <w:ind w:firstLine="709"/>
        <w:jc w:val="both"/>
      </w:pPr>
      <w:r>
        <w:rPr>
          <w:spacing w:val="-13"/>
          <w:sz w:val="28"/>
          <w:szCs w:val="28"/>
        </w:rPr>
        <w:t>28</w:t>
      </w:r>
      <w:r w:rsidR="005023A7">
        <w:rPr>
          <w:spacing w:val="-13"/>
          <w:sz w:val="28"/>
          <w:szCs w:val="28"/>
        </w:rPr>
        <w:t>.</w:t>
      </w:r>
      <w:r w:rsidR="005023A7">
        <w:rPr>
          <w:sz w:val="28"/>
          <w:szCs w:val="28"/>
        </w:rPr>
        <w:tab/>
      </w:r>
      <w:r w:rsidR="005023A7">
        <w:rPr>
          <w:rFonts w:eastAsia="Times New Roman"/>
          <w:spacing w:val="-2"/>
          <w:sz w:val="28"/>
          <w:szCs w:val="28"/>
        </w:rPr>
        <w:t xml:space="preserve">Раздел, касающийся порядка и формы </w:t>
      </w:r>
      <w:proofErr w:type="gramStart"/>
      <w:r w:rsidR="005023A7">
        <w:rPr>
          <w:rFonts w:eastAsia="Times New Roman"/>
          <w:spacing w:val="-2"/>
          <w:sz w:val="28"/>
          <w:szCs w:val="28"/>
        </w:rPr>
        <w:t>контроля за</w:t>
      </w:r>
      <w:proofErr w:type="gramEnd"/>
      <w:r w:rsidR="005023A7">
        <w:rPr>
          <w:rFonts w:eastAsia="Times New Roman"/>
          <w:spacing w:val="-2"/>
          <w:sz w:val="28"/>
          <w:szCs w:val="28"/>
        </w:rPr>
        <w:t xml:space="preserve"> осуществлением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 w:rsidR="005023A7">
        <w:rPr>
          <w:rFonts w:eastAsia="Times New Roman"/>
          <w:spacing w:val="-1"/>
          <w:sz w:val="28"/>
          <w:szCs w:val="28"/>
        </w:rPr>
        <w:t>муниципального контроля, состоит из следующих подразделов:</w:t>
      </w:r>
    </w:p>
    <w:p w:rsidR="00C21483" w:rsidRDefault="005023A7" w:rsidP="00010B0D">
      <w:pPr>
        <w:shd w:val="clear" w:color="auto" w:fill="FFFFFF"/>
        <w:tabs>
          <w:tab w:val="left" w:pos="298"/>
        </w:tabs>
        <w:spacing w:line="317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 xml:space="preserve">порядок осуществления текущего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соблюдением и исполнением</w:t>
      </w:r>
      <w:r w:rsidR="0079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должностными лицами органа муниципального контроля положений регламента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 w:rsidR="00794A91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иных нормативных правовых актов, устанавливающих требования к</w:t>
      </w:r>
      <w:r w:rsidR="0079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осуществлению муниципального контроля, а также за принятием ими решений;</w:t>
      </w:r>
    </w:p>
    <w:p w:rsidR="00C21483" w:rsidRDefault="005023A7" w:rsidP="00010B0D">
      <w:pPr>
        <w:shd w:val="clear" w:color="auto" w:fill="FFFFFF"/>
        <w:tabs>
          <w:tab w:val="left" w:pos="298"/>
        </w:tabs>
        <w:spacing w:line="317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порядок и периодичность осуществления плановых и внеплановых проверок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полноты и качества осуществления муниц</w:t>
      </w:r>
      <w:r w:rsidR="00794A91">
        <w:rPr>
          <w:rFonts w:eastAsia="Times New Roman"/>
          <w:sz w:val="28"/>
          <w:szCs w:val="28"/>
        </w:rPr>
        <w:t xml:space="preserve">ипального контроля, в том числе </w:t>
      </w:r>
      <w:r>
        <w:rPr>
          <w:rFonts w:eastAsia="Times New Roman"/>
          <w:sz w:val="28"/>
          <w:szCs w:val="28"/>
        </w:rPr>
        <w:t xml:space="preserve">порядок и формы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пол</w:t>
      </w:r>
      <w:r w:rsidR="00794A91">
        <w:rPr>
          <w:rFonts w:eastAsia="Times New Roman"/>
          <w:sz w:val="28"/>
          <w:szCs w:val="28"/>
        </w:rPr>
        <w:t xml:space="preserve">нотой и качеством осуществления </w:t>
      </w:r>
      <w:r>
        <w:rPr>
          <w:rFonts w:eastAsia="Times New Roman"/>
          <w:sz w:val="28"/>
          <w:szCs w:val="28"/>
        </w:rPr>
        <w:t>муниципального контроля;</w:t>
      </w:r>
    </w:p>
    <w:p w:rsidR="00C21483" w:rsidRDefault="005023A7" w:rsidP="00010B0D">
      <w:pPr>
        <w:shd w:val="clear" w:color="auto" w:fill="FFFFFF"/>
        <w:tabs>
          <w:tab w:val="left" w:pos="298"/>
        </w:tabs>
        <w:spacing w:line="317" w:lineRule="exact"/>
        <w:ind w:firstLine="709"/>
        <w:jc w:val="both"/>
      </w:pPr>
      <w:r>
        <w:rPr>
          <w:rFonts w:eastAsia="Times New Roman"/>
          <w:spacing w:val="-1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ответственность должностных лиц органа местного самоуправления за решения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действия (бездействие), принимае</w:t>
      </w:r>
      <w:r w:rsidR="00794A91">
        <w:rPr>
          <w:rFonts w:eastAsia="Times New Roman"/>
          <w:sz w:val="28"/>
          <w:szCs w:val="28"/>
        </w:rPr>
        <w:t xml:space="preserve">мые (осуществляемые) ими в ходе </w:t>
      </w:r>
      <w:r>
        <w:rPr>
          <w:rFonts w:eastAsia="Times New Roman"/>
          <w:sz w:val="28"/>
          <w:szCs w:val="28"/>
        </w:rPr>
        <w:t>осуществления муниципального контроля;</w:t>
      </w:r>
    </w:p>
    <w:p w:rsidR="00C21483" w:rsidRDefault="005023A7" w:rsidP="00010B0D">
      <w:pPr>
        <w:shd w:val="clear" w:color="auto" w:fill="FFFFFF"/>
        <w:tabs>
          <w:tab w:val="left" w:pos="298"/>
        </w:tabs>
        <w:spacing w:line="317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положения, характеризующие требования</w:t>
      </w:r>
      <w:r w:rsidR="00794A91">
        <w:rPr>
          <w:rFonts w:eastAsia="Times New Roman"/>
          <w:spacing w:val="-1"/>
          <w:sz w:val="28"/>
          <w:szCs w:val="28"/>
        </w:rPr>
        <w:t xml:space="preserve"> к порядку и формам </w:t>
      </w:r>
      <w:proofErr w:type="gramStart"/>
      <w:r w:rsidR="00794A91">
        <w:rPr>
          <w:rFonts w:eastAsia="Times New Roman"/>
          <w:spacing w:val="-1"/>
          <w:sz w:val="28"/>
          <w:szCs w:val="28"/>
        </w:rPr>
        <w:t>контроля за</w:t>
      </w:r>
      <w:proofErr w:type="gramEnd"/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исполнением муниципальной функции, в том числе со стороны граждан, их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объединений и организаций.</w:t>
      </w:r>
    </w:p>
    <w:p w:rsidR="00C21483" w:rsidRDefault="005C03C1" w:rsidP="00010B0D">
      <w:pPr>
        <w:shd w:val="clear" w:color="auto" w:fill="FFFFFF"/>
        <w:tabs>
          <w:tab w:val="left" w:pos="422"/>
        </w:tabs>
        <w:spacing w:line="317" w:lineRule="exact"/>
        <w:ind w:firstLine="709"/>
        <w:jc w:val="both"/>
      </w:pPr>
      <w:r>
        <w:rPr>
          <w:spacing w:val="-13"/>
          <w:sz w:val="28"/>
          <w:szCs w:val="28"/>
        </w:rPr>
        <w:t>29</w:t>
      </w:r>
      <w:r w:rsidR="005023A7">
        <w:rPr>
          <w:spacing w:val="-13"/>
          <w:sz w:val="28"/>
          <w:szCs w:val="28"/>
        </w:rPr>
        <w:t>.</w:t>
      </w:r>
      <w:r w:rsidR="005023A7">
        <w:rPr>
          <w:sz w:val="28"/>
          <w:szCs w:val="28"/>
        </w:rPr>
        <w:tab/>
      </w:r>
      <w:r w:rsidR="005023A7">
        <w:rPr>
          <w:rFonts w:eastAsia="Times New Roman"/>
          <w:spacing w:val="-1"/>
          <w:sz w:val="28"/>
          <w:szCs w:val="28"/>
        </w:rPr>
        <w:t>Раздел, касающийся досудебного (внесудебного) порядка обжалования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 w:rsidR="005023A7">
        <w:rPr>
          <w:rFonts w:eastAsia="Times New Roman"/>
          <w:spacing w:val="-2"/>
          <w:sz w:val="28"/>
          <w:szCs w:val="28"/>
        </w:rPr>
        <w:t>решений и действий (бездействия) органов, осуществляющих муниципальный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 w:rsidR="005023A7">
        <w:rPr>
          <w:rFonts w:eastAsia="Times New Roman"/>
          <w:spacing w:val="-1"/>
          <w:sz w:val="28"/>
          <w:szCs w:val="28"/>
        </w:rPr>
        <w:t>контроль, а также их должностных лиц, состоит из следующих подразделов:</w:t>
      </w:r>
    </w:p>
    <w:p w:rsidR="00C21483" w:rsidRDefault="005023A7" w:rsidP="00010B0D">
      <w:pPr>
        <w:shd w:val="clear" w:color="auto" w:fill="FFFFFF"/>
        <w:tabs>
          <w:tab w:val="left" w:pos="278"/>
        </w:tabs>
        <w:spacing w:line="317" w:lineRule="exact"/>
        <w:ind w:firstLine="709"/>
        <w:jc w:val="both"/>
      </w:pPr>
      <w:proofErr w:type="gramStart"/>
      <w:r>
        <w:rPr>
          <w:rFonts w:eastAsia="Times New Roman"/>
          <w:spacing w:val="-13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информация для заинтересованных лиц об их праве на досудебное</w:t>
      </w:r>
      <w:r w:rsidR="0079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lastRenderedPageBreak/>
        <w:t>(внесудебное) обжалование действий (бездейс</w:t>
      </w:r>
      <w:r w:rsidR="00794A91">
        <w:rPr>
          <w:rFonts w:eastAsia="Times New Roman"/>
          <w:spacing w:val="-1"/>
          <w:sz w:val="28"/>
          <w:szCs w:val="28"/>
        </w:rPr>
        <w:t xml:space="preserve">твия) и (или) решений, принятых </w:t>
      </w:r>
      <w:r>
        <w:rPr>
          <w:rFonts w:eastAsia="Times New Roman"/>
          <w:spacing w:val="-1"/>
          <w:sz w:val="28"/>
          <w:szCs w:val="28"/>
        </w:rPr>
        <w:t>(осуществленных) в ходе осуществления муниципального контроля (далее -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жалоба);</w:t>
      </w:r>
      <w:proofErr w:type="gramEnd"/>
    </w:p>
    <w:p w:rsidR="00C21483" w:rsidRDefault="005023A7" w:rsidP="00010B0D">
      <w:pPr>
        <w:shd w:val="clear" w:color="auto" w:fill="FFFFFF"/>
        <w:tabs>
          <w:tab w:val="left" w:pos="278"/>
        </w:tabs>
        <w:spacing w:line="317" w:lineRule="exact"/>
        <w:ind w:firstLine="709"/>
        <w:jc w:val="both"/>
      </w:pPr>
      <w:r>
        <w:rPr>
          <w:rFonts w:eastAsia="Times New Roman"/>
          <w:spacing w:val="-1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предмет досудебного (внесудебного) обжалования;</w:t>
      </w:r>
    </w:p>
    <w:p w:rsidR="00C21483" w:rsidRDefault="005023A7" w:rsidP="00010B0D">
      <w:pPr>
        <w:shd w:val="clear" w:color="auto" w:fill="FFFFFF"/>
        <w:tabs>
          <w:tab w:val="left" w:pos="278"/>
        </w:tabs>
        <w:spacing w:line="317" w:lineRule="exact"/>
        <w:ind w:firstLine="709"/>
        <w:jc w:val="both"/>
      </w:pPr>
      <w:r>
        <w:rPr>
          <w:rFonts w:eastAsia="Times New Roman"/>
          <w:spacing w:val="-11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исчерпывающий перечень оснований д</w:t>
      </w:r>
      <w:r w:rsidR="00794A91">
        <w:rPr>
          <w:rFonts w:eastAsia="Times New Roman"/>
          <w:spacing w:val="-1"/>
          <w:sz w:val="28"/>
          <w:szCs w:val="28"/>
        </w:rPr>
        <w:t xml:space="preserve">ля приостановления рассмотрения </w:t>
      </w:r>
      <w:r>
        <w:rPr>
          <w:rFonts w:eastAsia="Times New Roman"/>
          <w:spacing w:val="-1"/>
          <w:sz w:val="28"/>
          <w:szCs w:val="28"/>
        </w:rPr>
        <w:t>жалобы и случаев, в которых ответ на жалобу не дается;</w:t>
      </w:r>
    </w:p>
    <w:p w:rsidR="00C21483" w:rsidRDefault="005023A7" w:rsidP="00010B0D">
      <w:pPr>
        <w:shd w:val="clear" w:color="auto" w:fill="FFFFFF"/>
        <w:tabs>
          <w:tab w:val="left" w:pos="278"/>
        </w:tabs>
        <w:spacing w:line="317" w:lineRule="exact"/>
        <w:ind w:firstLine="709"/>
        <w:jc w:val="both"/>
      </w:pPr>
      <w:r>
        <w:rPr>
          <w:rFonts w:eastAsia="Times New Roman"/>
          <w:spacing w:val="-13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основания для начала процедуры досудебного (внесудебного) обжалования;</w:t>
      </w:r>
    </w:p>
    <w:p w:rsidR="00C21483" w:rsidRDefault="005023A7" w:rsidP="00010B0D">
      <w:pPr>
        <w:shd w:val="clear" w:color="auto" w:fill="FFFFFF"/>
        <w:tabs>
          <w:tab w:val="left" w:pos="278"/>
        </w:tabs>
        <w:spacing w:line="317" w:lineRule="exact"/>
        <w:ind w:firstLine="709"/>
        <w:jc w:val="both"/>
      </w:pPr>
      <w:proofErr w:type="spellStart"/>
      <w:r>
        <w:rPr>
          <w:rFonts w:eastAsia="Times New Roman"/>
          <w:spacing w:val="-12"/>
          <w:sz w:val="28"/>
          <w:szCs w:val="28"/>
        </w:rPr>
        <w:t>д</w:t>
      </w:r>
      <w:proofErr w:type="spellEnd"/>
      <w:r>
        <w:rPr>
          <w:rFonts w:eastAsia="Times New Roman"/>
          <w:spacing w:val="-12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права заинтересованных лиц на получение информации и документов,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необходимых для обоснования и рассмотрения жалобы;</w:t>
      </w:r>
    </w:p>
    <w:p w:rsidR="00C21483" w:rsidRDefault="005023A7" w:rsidP="00010B0D">
      <w:pPr>
        <w:shd w:val="clear" w:color="auto" w:fill="FFFFFF"/>
        <w:tabs>
          <w:tab w:val="left" w:pos="278"/>
        </w:tabs>
        <w:spacing w:line="317" w:lineRule="exact"/>
        <w:ind w:firstLine="709"/>
        <w:jc w:val="both"/>
      </w:pPr>
      <w:r>
        <w:rPr>
          <w:rFonts w:eastAsia="Times New Roman"/>
          <w:spacing w:val="-13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органы местного самоуправления, организации и уполномоченные на</w:t>
      </w:r>
      <w:r w:rsidR="0079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рассмотрение жалобы лица, которым может быть направлена жалоба заявителя в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досудебном (внесудебном) порядке;</w:t>
      </w:r>
    </w:p>
    <w:p w:rsidR="00C21483" w:rsidRDefault="005023A7" w:rsidP="00010B0D">
      <w:pPr>
        <w:shd w:val="clear" w:color="auto" w:fill="FFFFFF"/>
        <w:tabs>
          <w:tab w:val="left" w:pos="365"/>
        </w:tabs>
        <w:spacing w:line="317" w:lineRule="exact"/>
        <w:ind w:firstLine="709"/>
        <w:jc w:val="both"/>
      </w:pPr>
      <w:r>
        <w:rPr>
          <w:rFonts w:eastAsia="Times New Roman"/>
          <w:spacing w:val="-16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сроки рассмотрения жалобы;</w:t>
      </w:r>
    </w:p>
    <w:p w:rsidR="00C21483" w:rsidRDefault="005023A7" w:rsidP="00010B0D">
      <w:pPr>
        <w:shd w:val="clear" w:color="auto" w:fill="FFFFFF"/>
        <w:tabs>
          <w:tab w:val="left" w:pos="269"/>
        </w:tabs>
        <w:spacing w:line="317" w:lineRule="exact"/>
        <w:ind w:firstLine="709"/>
        <w:jc w:val="both"/>
      </w:pPr>
      <w:proofErr w:type="spellStart"/>
      <w:r>
        <w:rPr>
          <w:rFonts w:eastAsia="Times New Roman"/>
          <w:spacing w:val="-7"/>
          <w:sz w:val="28"/>
          <w:szCs w:val="28"/>
        </w:rPr>
        <w:t>з</w:t>
      </w:r>
      <w:proofErr w:type="spellEnd"/>
      <w:r>
        <w:rPr>
          <w:rFonts w:eastAsia="Times New Roman"/>
          <w:spacing w:val="-7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результат досудебного (внесудебного) обжалования применительно к каждой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процедуре либо инстанции обжалования.</w:t>
      </w:r>
    </w:p>
    <w:p w:rsidR="00C21483" w:rsidRDefault="005023A7" w:rsidP="00010B0D">
      <w:pPr>
        <w:shd w:val="clear" w:color="auto" w:fill="FFFFFF"/>
        <w:spacing w:line="317" w:lineRule="exact"/>
        <w:ind w:firstLine="709"/>
        <w:jc w:val="both"/>
      </w:pPr>
      <w:r>
        <w:rPr>
          <w:b/>
          <w:bCs/>
          <w:sz w:val="28"/>
          <w:szCs w:val="28"/>
          <w:lang w:val="en-US"/>
        </w:rPr>
        <w:t>III</w:t>
      </w:r>
      <w:r w:rsidRPr="00BA6226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Организация независимой экспертизы проектов регламентов</w:t>
      </w:r>
    </w:p>
    <w:p w:rsidR="00C21483" w:rsidRDefault="005C03C1" w:rsidP="005C03C1">
      <w:pPr>
        <w:shd w:val="clear" w:color="auto" w:fill="FFFFFF"/>
        <w:tabs>
          <w:tab w:val="left" w:pos="422"/>
        </w:tabs>
        <w:spacing w:line="317" w:lineRule="exact"/>
        <w:ind w:firstLine="709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30.</w:t>
      </w:r>
      <w:r w:rsidR="005023A7">
        <w:rPr>
          <w:rFonts w:eastAsia="Times New Roman"/>
          <w:spacing w:val="-1"/>
          <w:sz w:val="28"/>
          <w:szCs w:val="28"/>
        </w:rPr>
        <w:t>Проекты регламентов подлежат независимой экспертизе.</w:t>
      </w:r>
    </w:p>
    <w:p w:rsidR="00C21483" w:rsidRDefault="005023A7" w:rsidP="00010B0D">
      <w:pPr>
        <w:numPr>
          <w:ilvl w:val="0"/>
          <w:numId w:val="11"/>
        </w:numPr>
        <w:shd w:val="clear" w:color="auto" w:fill="FFFFFF"/>
        <w:tabs>
          <w:tab w:val="left" w:pos="422"/>
        </w:tabs>
        <w:spacing w:line="317" w:lineRule="exact"/>
        <w:ind w:firstLine="709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Предметом независимой экспертизы проекта регламента (далее - независимая </w:t>
      </w:r>
      <w:r>
        <w:rPr>
          <w:rFonts w:eastAsia="Times New Roman"/>
          <w:sz w:val="28"/>
          <w:szCs w:val="28"/>
        </w:rPr>
        <w:t xml:space="preserve">экспертиза) является оценка возможного положительного эффекта, а также </w:t>
      </w:r>
      <w:r>
        <w:rPr>
          <w:rFonts w:eastAsia="Times New Roman"/>
          <w:spacing w:val="-1"/>
          <w:sz w:val="28"/>
          <w:szCs w:val="28"/>
        </w:rPr>
        <w:t xml:space="preserve">возможных негативных последствий реализации положений проекта регламента </w:t>
      </w:r>
      <w:r>
        <w:rPr>
          <w:rFonts w:eastAsia="Times New Roman"/>
          <w:sz w:val="28"/>
          <w:szCs w:val="28"/>
        </w:rPr>
        <w:t>для граждан и организаций.</w:t>
      </w:r>
    </w:p>
    <w:p w:rsidR="00C21483" w:rsidRDefault="005023A7" w:rsidP="00010B0D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</w:t>
      </w:r>
      <w:r>
        <w:rPr>
          <w:rFonts w:eastAsia="Times New Roman"/>
          <w:spacing w:val="-1"/>
          <w:sz w:val="28"/>
          <w:szCs w:val="28"/>
        </w:rPr>
        <w:t xml:space="preserve">экспертиза не может проводиться физическими и юридическими лицами, </w:t>
      </w:r>
      <w:r>
        <w:rPr>
          <w:rFonts w:eastAsia="Times New Roman"/>
          <w:spacing w:val="-2"/>
          <w:sz w:val="28"/>
          <w:szCs w:val="28"/>
        </w:rPr>
        <w:t xml:space="preserve">принимавшими участие в разработке проекта регламента, а также организациями, </w:t>
      </w:r>
      <w:r>
        <w:rPr>
          <w:rFonts w:eastAsia="Times New Roman"/>
          <w:spacing w:val="-1"/>
          <w:sz w:val="28"/>
          <w:szCs w:val="28"/>
        </w:rPr>
        <w:t xml:space="preserve">находящимися в ведении органа муниципального контроля, являющегося </w:t>
      </w:r>
      <w:r>
        <w:rPr>
          <w:rFonts w:eastAsia="Times New Roman"/>
          <w:sz w:val="28"/>
          <w:szCs w:val="28"/>
        </w:rPr>
        <w:t>разработчиком регламента.</w:t>
      </w:r>
    </w:p>
    <w:p w:rsidR="00C21483" w:rsidRDefault="005023A7" w:rsidP="00010B0D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Независимая экспертиза проекта регламента проводится во время его размещения </w:t>
      </w:r>
      <w:r>
        <w:rPr>
          <w:rFonts w:eastAsia="Times New Roman"/>
          <w:spacing w:val="-2"/>
          <w:sz w:val="28"/>
          <w:szCs w:val="28"/>
        </w:rPr>
        <w:t xml:space="preserve">в сети "Интернет" в соответствии с пунктом 8 настоящих Правил с указанием дат </w:t>
      </w:r>
      <w:r>
        <w:rPr>
          <w:rFonts w:eastAsia="Times New Roman"/>
          <w:spacing w:val="-1"/>
          <w:sz w:val="28"/>
          <w:szCs w:val="28"/>
        </w:rPr>
        <w:t>начала и окончания приема заключений по результатам независимой экспертизы.</w:t>
      </w:r>
    </w:p>
    <w:p w:rsidR="00C21483" w:rsidRDefault="005C03C1" w:rsidP="00010B0D">
      <w:pPr>
        <w:shd w:val="clear" w:color="auto" w:fill="FFFFFF"/>
        <w:tabs>
          <w:tab w:val="left" w:pos="422"/>
        </w:tabs>
        <w:spacing w:line="317" w:lineRule="exact"/>
        <w:ind w:firstLine="709"/>
        <w:jc w:val="both"/>
      </w:pPr>
      <w:r>
        <w:rPr>
          <w:spacing w:val="-11"/>
          <w:sz w:val="28"/>
          <w:szCs w:val="28"/>
        </w:rPr>
        <w:t>32</w:t>
      </w:r>
      <w:r w:rsidR="005023A7">
        <w:rPr>
          <w:spacing w:val="-11"/>
          <w:sz w:val="28"/>
          <w:szCs w:val="28"/>
        </w:rPr>
        <w:t>.</w:t>
      </w:r>
      <w:r w:rsidR="005023A7">
        <w:rPr>
          <w:sz w:val="28"/>
          <w:szCs w:val="28"/>
        </w:rPr>
        <w:tab/>
      </w:r>
      <w:r w:rsidR="005023A7">
        <w:rPr>
          <w:rFonts w:eastAsia="Times New Roman"/>
          <w:spacing w:val="-2"/>
          <w:sz w:val="28"/>
          <w:szCs w:val="28"/>
        </w:rPr>
        <w:t>Срок, отведенный для проведения независимой экспертизы, указывается при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 w:rsidR="005023A7">
        <w:rPr>
          <w:rFonts w:eastAsia="Times New Roman"/>
          <w:spacing w:val="-1"/>
          <w:sz w:val="28"/>
          <w:szCs w:val="28"/>
        </w:rPr>
        <w:t>размещении проекта регламента в сети "Интер</w:t>
      </w:r>
      <w:r w:rsidR="00794A91">
        <w:rPr>
          <w:rFonts w:eastAsia="Times New Roman"/>
          <w:spacing w:val="-1"/>
          <w:sz w:val="28"/>
          <w:szCs w:val="28"/>
        </w:rPr>
        <w:t>нет</w:t>
      </w:r>
      <w:proofErr w:type="gramStart"/>
      <w:r w:rsidR="00794A91">
        <w:rPr>
          <w:rFonts w:eastAsia="Times New Roman"/>
          <w:spacing w:val="-1"/>
          <w:sz w:val="28"/>
          <w:szCs w:val="28"/>
        </w:rPr>
        <w:t>"н</w:t>
      </w:r>
      <w:proofErr w:type="gramEnd"/>
      <w:r w:rsidR="00794A91">
        <w:rPr>
          <w:rFonts w:eastAsia="Times New Roman"/>
          <w:spacing w:val="-1"/>
          <w:sz w:val="28"/>
          <w:szCs w:val="28"/>
        </w:rPr>
        <w:t xml:space="preserve">а официальном сайте органа </w:t>
      </w:r>
      <w:r w:rsidR="005023A7">
        <w:rPr>
          <w:rFonts w:eastAsia="Times New Roman"/>
          <w:spacing w:val="-1"/>
          <w:sz w:val="28"/>
          <w:szCs w:val="28"/>
        </w:rPr>
        <w:t>местного самоуправления Курской области, составляет 30 календарных дней со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 w:rsidR="005023A7">
        <w:rPr>
          <w:rFonts w:eastAsia="Times New Roman"/>
          <w:sz w:val="28"/>
          <w:szCs w:val="28"/>
        </w:rPr>
        <w:t>дня размещения проекта регламента в сети "Интернет".</w:t>
      </w:r>
    </w:p>
    <w:p w:rsidR="00C21483" w:rsidRDefault="005023A7" w:rsidP="00010B0D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По результатам независимой экспертизы составляется заключение, которое направляется в орган муниципального контроля, являющийся разработчиком регламента. Орган муниципального контроля, являющийся разработчиком регламента, обязан рассмотреть все поступившие заключения независимой </w:t>
      </w:r>
      <w:r>
        <w:rPr>
          <w:rFonts w:eastAsia="Times New Roman"/>
          <w:spacing w:val="-2"/>
          <w:sz w:val="28"/>
          <w:szCs w:val="28"/>
        </w:rPr>
        <w:t>экспертизы и принять решение по результатам каждой независимой экспертизы.</w:t>
      </w:r>
    </w:p>
    <w:p w:rsidR="005023A7" w:rsidRDefault="005C03C1" w:rsidP="00010B0D">
      <w:pPr>
        <w:shd w:val="clear" w:color="auto" w:fill="FFFFFF"/>
        <w:tabs>
          <w:tab w:val="left" w:pos="422"/>
        </w:tabs>
        <w:spacing w:line="317" w:lineRule="exact"/>
        <w:ind w:firstLine="709"/>
        <w:jc w:val="both"/>
      </w:pPr>
      <w:r>
        <w:rPr>
          <w:spacing w:val="-11"/>
          <w:sz w:val="28"/>
          <w:szCs w:val="28"/>
        </w:rPr>
        <w:t>33</w:t>
      </w:r>
      <w:r w:rsidR="005023A7">
        <w:rPr>
          <w:spacing w:val="-11"/>
          <w:sz w:val="28"/>
          <w:szCs w:val="28"/>
        </w:rPr>
        <w:t>.</w:t>
      </w:r>
      <w:r w:rsidR="005023A7">
        <w:rPr>
          <w:sz w:val="28"/>
          <w:szCs w:val="28"/>
        </w:rPr>
        <w:tab/>
      </w:r>
      <w:r w:rsidR="005023A7">
        <w:rPr>
          <w:rFonts w:eastAsia="Times New Roman"/>
          <w:spacing w:val="-1"/>
          <w:sz w:val="28"/>
          <w:szCs w:val="28"/>
        </w:rPr>
        <w:t>Не поступление заключения независимой экспертизы в орган м</w:t>
      </w:r>
      <w:r w:rsidR="00794A91">
        <w:rPr>
          <w:rFonts w:eastAsia="Times New Roman"/>
          <w:spacing w:val="-1"/>
          <w:sz w:val="28"/>
          <w:szCs w:val="28"/>
        </w:rPr>
        <w:t xml:space="preserve">униципального </w:t>
      </w:r>
      <w:r w:rsidR="005023A7">
        <w:rPr>
          <w:rFonts w:eastAsia="Times New Roman"/>
          <w:spacing w:val="-1"/>
          <w:sz w:val="28"/>
          <w:szCs w:val="28"/>
        </w:rPr>
        <w:t>контроля, являющийся разработчиком рег</w:t>
      </w:r>
      <w:r w:rsidR="00794A91">
        <w:rPr>
          <w:rFonts w:eastAsia="Times New Roman"/>
          <w:spacing w:val="-1"/>
          <w:sz w:val="28"/>
          <w:szCs w:val="28"/>
        </w:rPr>
        <w:t xml:space="preserve">ламента, в срок, отведенный для </w:t>
      </w:r>
      <w:r w:rsidR="005023A7">
        <w:rPr>
          <w:rFonts w:eastAsia="Times New Roman"/>
          <w:spacing w:val="-1"/>
          <w:sz w:val="28"/>
          <w:szCs w:val="28"/>
        </w:rPr>
        <w:t>проведения независимой экспертизы, не является препятствием для проведения</w:t>
      </w:r>
    </w:p>
    <w:sectPr w:rsidR="005023A7" w:rsidSect="00C21483">
      <w:pgSz w:w="11909" w:h="16834"/>
      <w:pgMar w:top="864" w:right="760" w:bottom="360" w:left="129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28E"/>
    <w:multiLevelType w:val="singleLevel"/>
    <w:tmpl w:val="A75AC0AE"/>
    <w:lvl w:ilvl="0">
      <w:start w:val="1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08490035"/>
    <w:multiLevelType w:val="singleLevel"/>
    <w:tmpl w:val="5AD288EE"/>
    <w:lvl w:ilvl="0">
      <w:start w:val="3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0DC44AC9"/>
    <w:multiLevelType w:val="singleLevel"/>
    <w:tmpl w:val="69CAEB4A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B2A34A6"/>
    <w:multiLevelType w:val="singleLevel"/>
    <w:tmpl w:val="E1168BFC"/>
    <w:lvl w:ilvl="0">
      <w:start w:val="1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>
    <w:nsid w:val="2D5546CB"/>
    <w:multiLevelType w:val="singleLevel"/>
    <w:tmpl w:val="3B800D1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2F8A6E29"/>
    <w:multiLevelType w:val="singleLevel"/>
    <w:tmpl w:val="EC5AE70C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449128FA"/>
    <w:multiLevelType w:val="singleLevel"/>
    <w:tmpl w:val="72D6FD18"/>
    <w:lvl w:ilvl="0">
      <w:start w:val="1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54702283"/>
    <w:multiLevelType w:val="singleLevel"/>
    <w:tmpl w:val="85766A0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693B37C9"/>
    <w:multiLevelType w:val="singleLevel"/>
    <w:tmpl w:val="9092B34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744011E0"/>
    <w:multiLevelType w:val="singleLevel"/>
    <w:tmpl w:val="D5104E82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7CDA0EB7"/>
    <w:multiLevelType w:val="singleLevel"/>
    <w:tmpl w:val="52BC566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14E31"/>
    <w:rsid w:val="00010B0D"/>
    <w:rsid w:val="00107BDE"/>
    <w:rsid w:val="00172000"/>
    <w:rsid w:val="002750CC"/>
    <w:rsid w:val="00353382"/>
    <w:rsid w:val="003864E9"/>
    <w:rsid w:val="005023A7"/>
    <w:rsid w:val="005C03C1"/>
    <w:rsid w:val="0060281A"/>
    <w:rsid w:val="006873BA"/>
    <w:rsid w:val="006A1E38"/>
    <w:rsid w:val="00794A91"/>
    <w:rsid w:val="00970C18"/>
    <w:rsid w:val="00B14E31"/>
    <w:rsid w:val="00B74594"/>
    <w:rsid w:val="00BA6226"/>
    <w:rsid w:val="00C21483"/>
    <w:rsid w:val="00D35AB4"/>
    <w:rsid w:val="00D81982"/>
    <w:rsid w:val="00DC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22</Pages>
  <Words>9226</Words>
  <Characters>52589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2018-11-07T08:49:00Z</dcterms:created>
  <dcterms:modified xsi:type="dcterms:W3CDTF">2018-11-07T12:27:00Z</dcterms:modified>
</cp:coreProperties>
</file>