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67" w:rsidRPr="00CC4A6B" w:rsidRDefault="00487467" w:rsidP="00487467">
      <w:pPr>
        <w:spacing w:after="0" w:line="240" w:lineRule="auto"/>
        <w:jc w:val="right"/>
        <w:rPr>
          <w:rFonts w:ascii="Times New Roman" w:hAnsi="Times New Roman"/>
          <w:b/>
          <w:bCs/>
          <w:sz w:val="28"/>
          <w:szCs w:val="28"/>
        </w:rPr>
      </w:pPr>
      <w:r w:rsidRPr="00CC4A6B">
        <w:rPr>
          <w:rFonts w:ascii="Times New Roman" w:hAnsi="Times New Roman"/>
          <w:b/>
          <w:bCs/>
          <w:sz w:val="28"/>
          <w:szCs w:val="28"/>
        </w:rPr>
        <w:t>ПРОЕКТ</w:t>
      </w:r>
    </w:p>
    <w:p w:rsidR="00137E18" w:rsidRPr="00CC4A6B" w:rsidRDefault="00137E18" w:rsidP="00137E18">
      <w:pPr>
        <w:spacing w:after="0" w:line="240" w:lineRule="auto"/>
        <w:jc w:val="center"/>
        <w:rPr>
          <w:rFonts w:ascii="Times New Roman" w:hAnsi="Times New Roman"/>
          <w:b/>
          <w:bCs/>
          <w:sz w:val="28"/>
          <w:szCs w:val="28"/>
        </w:rPr>
      </w:pPr>
      <w:r w:rsidRPr="00CC4A6B">
        <w:rPr>
          <w:rFonts w:ascii="Times New Roman" w:hAnsi="Times New Roman"/>
          <w:b/>
          <w:bCs/>
          <w:sz w:val="28"/>
          <w:szCs w:val="28"/>
        </w:rPr>
        <w:t>ПРЕДСТАВИТЕЛЬНОЕ СОБРАНИЕ</w:t>
      </w:r>
    </w:p>
    <w:p w:rsidR="00137E18" w:rsidRPr="00CC4A6B" w:rsidRDefault="00137E18" w:rsidP="00137E18">
      <w:pPr>
        <w:spacing w:after="0" w:line="240" w:lineRule="auto"/>
        <w:jc w:val="center"/>
        <w:rPr>
          <w:rFonts w:ascii="Times New Roman" w:hAnsi="Times New Roman"/>
          <w:b/>
          <w:bCs/>
          <w:sz w:val="28"/>
          <w:szCs w:val="28"/>
        </w:rPr>
      </w:pPr>
      <w:r w:rsidRPr="00CC4A6B">
        <w:rPr>
          <w:rFonts w:ascii="Times New Roman" w:hAnsi="Times New Roman"/>
          <w:b/>
          <w:bCs/>
          <w:sz w:val="28"/>
          <w:szCs w:val="28"/>
        </w:rPr>
        <w:t>ЗОЛОТУХИНСКОГО РАЙОНА КУРСКОЙ ОБЛАСТИ</w:t>
      </w:r>
    </w:p>
    <w:p w:rsidR="00137E18" w:rsidRPr="00CC4A6B" w:rsidRDefault="00137E18" w:rsidP="00137E18">
      <w:pPr>
        <w:spacing w:after="0" w:line="240" w:lineRule="auto"/>
        <w:jc w:val="center"/>
        <w:rPr>
          <w:rFonts w:ascii="Times New Roman" w:hAnsi="Times New Roman"/>
          <w:b/>
          <w:bCs/>
          <w:sz w:val="28"/>
          <w:szCs w:val="28"/>
        </w:rPr>
      </w:pPr>
    </w:p>
    <w:p w:rsidR="00137E18" w:rsidRPr="00CC4A6B" w:rsidRDefault="00137E18" w:rsidP="0068091E">
      <w:pPr>
        <w:spacing w:after="0" w:line="240" w:lineRule="auto"/>
        <w:jc w:val="center"/>
        <w:rPr>
          <w:rFonts w:ascii="Times New Roman" w:hAnsi="Times New Roman"/>
          <w:b/>
          <w:bCs/>
          <w:sz w:val="28"/>
          <w:szCs w:val="28"/>
        </w:rPr>
      </w:pPr>
      <w:r w:rsidRPr="00CC4A6B">
        <w:rPr>
          <w:rFonts w:ascii="Times New Roman" w:hAnsi="Times New Roman"/>
          <w:b/>
          <w:bCs/>
          <w:sz w:val="28"/>
          <w:szCs w:val="28"/>
        </w:rPr>
        <w:t>РЕШЕНИЕ</w:t>
      </w:r>
    </w:p>
    <w:p w:rsidR="0068091E" w:rsidRPr="00CC4A6B" w:rsidRDefault="0068091E" w:rsidP="0068091E">
      <w:pPr>
        <w:spacing w:after="0" w:line="240" w:lineRule="auto"/>
        <w:rPr>
          <w:rFonts w:ascii="Times New Roman" w:hAnsi="Times New Roman"/>
          <w:b/>
          <w:bCs/>
          <w:sz w:val="28"/>
          <w:szCs w:val="28"/>
        </w:rPr>
      </w:pPr>
    </w:p>
    <w:p w:rsidR="0068091E" w:rsidRPr="00CC4A6B" w:rsidRDefault="003203A6" w:rsidP="00137E18">
      <w:pPr>
        <w:spacing w:after="0" w:line="240" w:lineRule="auto"/>
        <w:rPr>
          <w:rFonts w:ascii="Times New Roman" w:hAnsi="Times New Roman"/>
          <w:sz w:val="28"/>
          <w:szCs w:val="28"/>
        </w:rPr>
      </w:pPr>
      <w:r w:rsidRPr="00CC4A6B">
        <w:rPr>
          <w:rFonts w:ascii="Times New Roman" w:hAnsi="Times New Roman"/>
          <w:sz w:val="28"/>
          <w:szCs w:val="28"/>
        </w:rPr>
        <w:t>от _______________2018</w:t>
      </w:r>
      <w:r w:rsidR="0068091E" w:rsidRPr="00CC4A6B">
        <w:rPr>
          <w:rFonts w:ascii="Times New Roman" w:hAnsi="Times New Roman"/>
          <w:sz w:val="28"/>
          <w:szCs w:val="28"/>
        </w:rPr>
        <w:t xml:space="preserve"> г. № _____</w:t>
      </w:r>
    </w:p>
    <w:p w:rsidR="0068091E" w:rsidRPr="00CC4A6B" w:rsidRDefault="0068091E" w:rsidP="00137E18">
      <w:pPr>
        <w:spacing w:after="0" w:line="240" w:lineRule="auto"/>
        <w:rPr>
          <w:rFonts w:ascii="Times New Roman" w:hAnsi="Times New Roman"/>
          <w:sz w:val="28"/>
          <w:szCs w:val="28"/>
        </w:rPr>
      </w:pPr>
    </w:p>
    <w:p w:rsidR="00DB244A" w:rsidRPr="00CC4A6B" w:rsidRDefault="00137E18" w:rsidP="00137E18">
      <w:pPr>
        <w:spacing w:after="0" w:line="240" w:lineRule="auto"/>
        <w:rPr>
          <w:rFonts w:ascii="Times New Roman" w:hAnsi="Times New Roman"/>
          <w:sz w:val="28"/>
          <w:szCs w:val="28"/>
        </w:rPr>
      </w:pPr>
      <w:r w:rsidRPr="00CC4A6B">
        <w:rPr>
          <w:rFonts w:ascii="Times New Roman" w:hAnsi="Times New Roman"/>
          <w:sz w:val="28"/>
          <w:szCs w:val="28"/>
        </w:rPr>
        <w:t xml:space="preserve">О внесении изменений </w:t>
      </w:r>
      <w:r w:rsidR="00DB244A" w:rsidRPr="00CC4A6B">
        <w:rPr>
          <w:rFonts w:ascii="Times New Roman" w:hAnsi="Times New Roman"/>
          <w:sz w:val="28"/>
          <w:szCs w:val="28"/>
        </w:rPr>
        <w:t>и дополнений</w:t>
      </w:r>
    </w:p>
    <w:p w:rsidR="00DB244A" w:rsidRPr="00CC4A6B" w:rsidRDefault="00137E18" w:rsidP="00137E18">
      <w:pPr>
        <w:spacing w:after="0" w:line="240" w:lineRule="auto"/>
        <w:rPr>
          <w:rFonts w:ascii="Times New Roman" w:hAnsi="Times New Roman"/>
          <w:sz w:val="28"/>
          <w:szCs w:val="28"/>
        </w:rPr>
      </w:pPr>
      <w:r w:rsidRPr="00CC4A6B">
        <w:rPr>
          <w:rFonts w:ascii="Times New Roman" w:hAnsi="Times New Roman"/>
          <w:sz w:val="28"/>
          <w:szCs w:val="28"/>
        </w:rPr>
        <w:t xml:space="preserve">в Устав </w:t>
      </w:r>
      <w:r w:rsidR="00EB5102" w:rsidRPr="00CC4A6B">
        <w:rPr>
          <w:rFonts w:ascii="Times New Roman" w:hAnsi="Times New Roman"/>
          <w:sz w:val="28"/>
          <w:szCs w:val="28"/>
        </w:rPr>
        <w:t>м</w:t>
      </w:r>
      <w:r w:rsidRPr="00CC4A6B">
        <w:rPr>
          <w:rFonts w:ascii="Times New Roman" w:hAnsi="Times New Roman"/>
          <w:sz w:val="28"/>
          <w:szCs w:val="28"/>
        </w:rPr>
        <w:t>униципального</w:t>
      </w:r>
      <w:r w:rsidR="00EB5102" w:rsidRPr="00CC4A6B">
        <w:rPr>
          <w:rFonts w:ascii="Times New Roman" w:hAnsi="Times New Roman"/>
          <w:sz w:val="28"/>
          <w:szCs w:val="28"/>
        </w:rPr>
        <w:t xml:space="preserve"> р</w:t>
      </w:r>
      <w:r w:rsidRPr="00CC4A6B">
        <w:rPr>
          <w:rFonts w:ascii="Times New Roman" w:hAnsi="Times New Roman"/>
          <w:sz w:val="28"/>
          <w:szCs w:val="28"/>
        </w:rPr>
        <w:t>айона</w:t>
      </w:r>
      <w:r w:rsidR="00EB5102" w:rsidRPr="00CC4A6B">
        <w:rPr>
          <w:rFonts w:ascii="Times New Roman" w:hAnsi="Times New Roman"/>
          <w:sz w:val="28"/>
          <w:szCs w:val="28"/>
        </w:rPr>
        <w:t xml:space="preserve"> </w:t>
      </w:r>
    </w:p>
    <w:p w:rsidR="00137E18" w:rsidRPr="00CC4A6B" w:rsidRDefault="00137E18" w:rsidP="00137E18">
      <w:pPr>
        <w:spacing w:after="0" w:line="240" w:lineRule="auto"/>
        <w:rPr>
          <w:rFonts w:ascii="Times New Roman" w:hAnsi="Times New Roman"/>
          <w:sz w:val="28"/>
          <w:szCs w:val="28"/>
        </w:rPr>
      </w:pPr>
      <w:r w:rsidRPr="00CC4A6B">
        <w:rPr>
          <w:rFonts w:ascii="Times New Roman" w:hAnsi="Times New Roman"/>
          <w:sz w:val="28"/>
          <w:szCs w:val="28"/>
        </w:rPr>
        <w:t xml:space="preserve">«Золотухинский район» Курской области </w:t>
      </w:r>
    </w:p>
    <w:p w:rsidR="00137E18" w:rsidRPr="00CC4A6B" w:rsidRDefault="00137E18" w:rsidP="00137E18">
      <w:pPr>
        <w:spacing w:after="0" w:line="240" w:lineRule="auto"/>
        <w:ind w:left="708"/>
        <w:jc w:val="both"/>
        <w:rPr>
          <w:rFonts w:ascii="Times New Roman" w:hAnsi="Times New Roman"/>
          <w:sz w:val="28"/>
          <w:szCs w:val="28"/>
        </w:rPr>
      </w:pPr>
    </w:p>
    <w:p w:rsidR="00137E18" w:rsidRPr="00CC4A6B" w:rsidRDefault="00137E18" w:rsidP="00137E18">
      <w:pPr>
        <w:spacing w:after="0" w:line="240" w:lineRule="auto"/>
        <w:ind w:left="708"/>
        <w:jc w:val="both"/>
        <w:rPr>
          <w:rFonts w:ascii="Times New Roman" w:hAnsi="Times New Roman"/>
          <w:sz w:val="28"/>
          <w:szCs w:val="28"/>
        </w:rPr>
      </w:pPr>
    </w:p>
    <w:p w:rsidR="00137E18" w:rsidRPr="00CC4A6B" w:rsidRDefault="00137E18" w:rsidP="00137E18">
      <w:pPr>
        <w:spacing w:after="0" w:line="240" w:lineRule="auto"/>
        <w:jc w:val="both"/>
        <w:rPr>
          <w:rFonts w:ascii="Times New Roman" w:hAnsi="Times New Roman"/>
          <w:sz w:val="28"/>
          <w:szCs w:val="28"/>
        </w:rPr>
      </w:pPr>
      <w:r w:rsidRPr="00CC4A6B">
        <w:rPr>
          <w:rFonts w:ascii="Times New Roman" w:hAnsi="Times New Roman"/>
          <w:sz w:val="28"/>
          <w:szCs w:val="28"/>
        </w:rPr>
        <w:tab/>
        <w:t>В целях приведения в соответствие с действующим законодательством Устава муниципального района «Золотухинский район» Курской области</w:t>
      </w:r>
      <w:r w:rsidR="00F818E5" w:rsidRPr="00CC4A6B">
        <w:rPr>
          <w:rFonts w:ascii="Times New Roman" w:hAnsi="Times New Roman"/>
          <w:sz w:val="28"/>
          <w:szCs w:val="28"/>
        </w:rPr>
        <w:t xml:space="preserve"> </w:t>
      </w:r>
      <w:proofErr w:type="gramStart"/>
      <w:r w:rsidR="00F818E5" w:rsidRPr="00CC4A6B">
        <w:rPr>
          <w:rFonts w:ascii="Times New Roman" w:hAnsi="Times New Roman"/>
          <w:sz w:val="28"/>
          <w:szCs w:val="28"/>
        </w:rPr>
        <w:t xml:space="preserve">( </w:t>
      </w:r>
      <w:proofErr w:type="gramEnd"/>
      <w:r w:rsidR="00F818E5" w:rsidRPr="00CC4A6B">
        <w:rPr>
          <w:rFonts w:ascii="Times New Roman" w:hAnsi="Times New Roman"/>
          <w:sz w:val="28"/>
          <w:szCs w:val="28"/>
        </w:rPr>
        <w:t>с последующими изменениями и дополнениями)</w:t>
      </w:r>
      <w:r w:rsidRPr="00CC4A6B">
        <w:rPr>
          <w:rFonts w:ascii="Times New Roman" w:hAnsi="Times New Roman"/>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w:t>
      </w:r>
      <w:r w:rsidR="00F818E5" w:rsidRPr="00CC4A6B">
        <w:rPr>
          <w:rFonts w:ascii="Times New Roman" w:hAnsi="Times New Roman"/>
          <w:sz w:val="28"/>
          <w:szCs w:val="28"/>
        </w:rPr>
        <w:t>учетом внесенных изменений и дополнений</w:t>
      </w:r>
      <w:r w:rsidR="00EB5102" w:rsidRPr="00CC4A6B">
        <w:rPr>
          <w:rFonts w:ascii="Times New Roman" w:hAnsi="Times New Roman"/>
          <w:sz w:val="28"/>
          <w:szCs w:val="28"/>
        </w:rPr>
        <w:t xml:space="preserve">), </w:t>
      </w:r>
      <w:r w:rsidR="005F046D" w:rsidRPr="00CC4A6B">
        <w:rPr>
          <w:rFonts w:ascii="Times New Roman" w:hAnsi="Times New Roman"/>
          <w:sz w:val="28"/>
          <w:szCs w:val="28"/>
        </w:rPr>
        <w:t>абзацем 2 ча</w:t>
      </w:r>
      <w:r w:rsidR="00DB244A" w:rsidRPr="00CC4A6B">
        <w:rPr>
          <w:rFonts w:ascii="Times New Roman" w:hAnsi="Times New Roman"/>
          <w:sz w:val="28"/>
          <w:szCs w:val="28"/>
        </w:rPr>
        <w:t>сти 1 статьи 23 Устава</w:t>
      </w:r>
      <w:r w:rsidRPr="00CC4A6B">
        <w:rPr>
          <w:rFonts w:ascii="Times New Roman" w:hAnsi="Times New Roman"/>
          <w:sz w:val="28"/>
          <w:szCs w:val="28"/>
        </w:rPr>
        <w:t xml:space="preserve"> муниципального района «Золотухинский район» Курской области,  Представительное Собрание Золотухинского района Курской области РЕШИЛО:</w:t>
      </w:r>
    </w:p>
    <w:p w:rsidR="00F7512A" w:rsidRPr="00CC4A6B" w:rsidRDefault="00137E18" w:rsidP="00137E18">
      <w:pPr>
        <w:spacing w:after="0" w:line="240" w:lineRule="auto"/>
        <w:jc w:val="both"/>
        <w:rPr>
          <w:rFonts w:ascii="Times New Roman" w:hAnsi="Times New Roman"/>
          <w:sz w:val="28"/>
          <w:szCs w:val="28"/>
        </w:rPr>
      </w:pPr>
      <w:r w:rsidRPr="00CC4A6B">
        <w:rPr>
          <w:rFonts w:ascii="Times New Roman" w:hAnsi="Times New Roman"/>
          <w:sz w:val="28"/>
          <w:szCs w:val="28"/>
        </w:rPr>
        <w:tab/>
        <w:t xml:space="preserve">1. </w:t>
      </w:r>
      <w:proofErr w:type="gramStart"/>
      <w:r w:rsidRPr="00CC4A6B">
        <w:rPr>
          <w:rFonts w:ascii="Times New Roman" w:hAnsi="Times New Roman"/>
          <w:sz w:val="28"/>
          <w:szCs w:val="28"/>
        </w:rPr>
        <w:t>Внести в Устав муниципального района «Золотухинский район» Курской области, принятый решением Представительного Собрания Золотухинского района Курской области от 03.12.2005 г. № 6, зарегистрированный отделом Главного управления Министерства юстиции Российской Федерации по Центральному федеральному округу в Курской области 08.12.2005 г., государственный регистрационный номер ru465070002005001 (с внесенными изменениями и дополнениями), следующие изменения и дополнения:</w:t>
      </w:r>
      <w:proofErr w:type="gramEnd"/>
    </w:p>
    <w:p w:rsidR="00F947AF" w:rsidRPr="00CC4A6B" w:rsidRDefault="00F947AF" w:rsidP="00F947AF">
      <w:pPr>
        <w:spacing w:after="0" w:line="240" w:lineRule="auto"/>
        <w:ind w:firstLine="709"/>
        <w:jc w:val="both"/>
        <w:rPr>
          <w:rFonts w:ascii="Times New Roman" w:hAnsi="Times New Roman"/>
          <w:sz w:val="28"/>
          <w:szCs w:val="28"/>
        </w:rPr>
      </w:pPr>
      <w:r w:rsidRPr="00CC4A6B">
        <w:rPr>
          <w:rFonts w:ascii="Times New Roman" w:hAnsi="Times New Roman"/>
          <w:sz w:val="28"/>
          <w:szCs w:val="28"/>
        </w:rPr>
        <w:t>1.1. В статье 6 «Муниципальные нормативные правовые акты Золотухинского района»:</w:t>
      </w:r>
    </w:p>
    <w:p w:rsidR="00F947AF" w:rsidRPr="00CC4A6B" w:rsidRDefault="00F947AF" w:rsidP="00F947AF">
      <w:pPr>
        <w:spacing w:after="0" w:line="240" w:lineRule="auto"/>
        <w:ind w:firstLine="709"/>
        <w:jc w:val="both"/>
        <w:rPr>
          <w:rFonts w:ascii="Times New Roman" w:hAnsi="Times New Roman"/>
          <w:sz w:val="28"/>
          <w:szCs w:val="28"/>
        </w:rPr>
      </w:pPr>
      <w:r w:rsidRPr="00CC4A6B">
        <w:rPr>
          <w:rFonts w:ascii="Times New Roman" w:hAnsi="Times New Roman"/>
          <w:sz w:val="28"/>
          <w:szCs w:val="28"/>
        </w:rPr>
        <w:t>а) часть 3 дополнить абзацем 2 следующего содержания:</w:t>
      </w:r>
    </w:p>
    <w:p w:rsidR="00F947AF" w:rsidRPr="00CC4A6B" w:rsidRDefault="00F947AF" w:rsidP="00F947AF">
      <w:pPr>
        <w:spacing w:after="0" w:line="240" w:lineRule="auto"/>
        <w:ind w:firstLine="709"/>
        <w:jc w:val="both"/>
        <w:rPr>
          <w:rFonts w:ascii="Times New Roman" w:hAnsi="Times New Roman"/>
          <w:sz w:val="28"/>
          <w:szCs w:val="28"/>
        </w:rPr>
      </w:pPr>
      <w:r w:rsidRPr="00CC4A6B">
        <w:rPr>
          <w:rFonts w:ascii="Times New Roman" w:hAnsi="Times New Roman"/>
          <w:sz w:val="28"/>
          <w:szCs w:val="28"/>
        </w:rPr>
        <w:t>«</w:t>
      </w:r>
      <w:r w:rsidR="0026051F" w:rsidRPr="00CC4A6B">
        <w:rPr>
          <w:rFonts w:ascii="Times New Roman" w:hAnsi="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0026051F" w:rsidRPr="00CC4A6B">
        <w:rPr>
          <w:rFonts w:ascii="Times New Roman" w:hAnsi="Times New Roman"/>
          <w:sz w:val="28"/>
          <w:szCs w:val="28"/>
        </w:rPr>
        <w:t>Золотухинская</w:t>
      </w:r>
      <w:proofErr w:type="spellEnd"/>
      <w:r w:rsidR="0026051F" w:rsidRPr="00CC4A6B">
        <w:rPr>
          <w:rFonts w:ascii="Times New Roman" w:hAnsi="Times New Roman"/>
          <w:sz w:val="28"/>
          <w:szCs w:val="28"/>
        </w:rPr>
        <w:t xml:space="preserve"> жизнь», распространяемой в Золотухинском районе</w:t>
      </w:r>
      <w:proofErr w:type="gramStart"/>
      <w:r w:rsidR="0026051F" w:rsidRPr="00CC4A6B">
        <w:rPr>
          <w:rFonts w:ascii="Times New Roman" w:hAnsi="Times New Roman"/>
          <w:sz w:val="28"/>
          <w:szCs w:val="28"/>
        </w:rPr>
        <w:t>.»;</w:t>
      </w:r>
      <w:proofErr w:type="gramEnd"/>
    </w:p>
    <w:p w:rsidR="0026051F" w:rsidRPr="00CC4A6B" w:rsidRDefault="0026051F" w:rsidP="00F947AF">
      <w:pPr>
        <w:spacing w:after="0" w:line="240" w:lineRule="auto"/>
        <w:ind w:firstLine="709"/>
        <w:jc w:val="both"/>
        <w:rPr>
          <w:rFonts w:ascii="Times New Roman" w:hAnsi="Times New Roman"/>
          <w:sz w:val="28"/>
          <w:szCs w:val="28"/>
        </w:rPr>
      </w:pPr>
      <w:r w:rsidRPr="00CC4A6B">
        <w:rPr>
          <w:rFonts w:ascii="Times New Roman" w:hAnsi="Times New Roman"/>
          <w:sz w:val="28"/>
          <w:szCs w:val="28"/>
        </w:rPr>
        <w:t>б) часть 4 изложить в следующей редакции:</w:t>
      </w:r>
    </w:p>
    <w:p w:rsidR="00F947AF" w:rsidRPr="00CC4A6B" w:rsidRDefault="0026051F" w:rsidP="00A155C9">
      <w:pPr>
        <w:suppressAutoHyphens/>
        <w:spacing w:after="0" w:line="100" w:lineRule="atLeast"/>
        <w:ind w:firstLine="540"/>
        <w:jc w:val="both"/>
        <w:rPr>
          <w:rFonts w:ascii="Times New Roman" w:hAnsi="Times New Roman"/>
          <w:sz w:val="24"/>
          <w:szCs w:val="24"/>
          <w:lang w:eastAsia="ar-SA"/>
        </w:rPr>
      </w:pPr>
      <w:r w:rsidRPr="00CC4A6B">
        <w:rPr>
          <w:rFonts w:ascii="Times New Roman" w:hAnsi="Times New Roman"/>
          <w:sz w:val="28"/>
          <w:szCs w:val="28"/>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Золотухинского района Курской области в 7 –</w:t>
      </w:r>
      <w:proofErr w:type="spellStart"/>
      <w:r w:rsidRPr="00CC4A6B">
        <w:rPr>
          <w:rFonts w:ascii="Times New Roman" w:hAnsi="Times New Roman"/>
          <w:sz w:val="28"/>
          <w:szCs w:val="28"/>
        </w:rPr>
        <w:t>дневный</w:t>
      </w:r>
      <w:proofErr w:type="spellEnd"/>
      <w:r w:rsidRPr="00CC4A6B">
        <w:rPr>
          <w:rFonts w:ascii="Times New Roman" w:hAnsi="Times New Roman"/>
          <w:sz w:val="28"/>
          <w:szCs w:val="28"/>
        </w:rPr>
        <w:t xml:space="preserve"> срок в газете «</w:t>
      </w:r>
      <w:proofErr w:type="spellStart"/>
      <w:r w:rsidRPr="00CC4A6B">
        <w:rPr>
          <w:rFonts w:ascii="Times New Roman" w:hAnsi="Times New Roman"/>
          <w:sz w:val="28"/>
          <w:szCs w:val="28"/>
        </w:rPr>
        <w:t>Золотухинская</w:t>
      </w:r>
      <w:proofErr w:type="spellEnd"/>
      <w:r w:rsidRPr="00CC4A6B">
        <w:rPr>
          <w:rFonts w:ascii="Times New Roman" w:hAnsi="Times New Roman"/>
          <w:sz w:val="28"/>
          <w:szCs w:val="28"/>
        </w:rPr>
        <w:t xml:space="preserve"> жизнь», размещаются в информационно-коммуникационной сети Интернет на официальном сайте муниципального района «Золотухинский район» Курской области (по адресу: </w:t>
      </w:r>
      <w:r w:rsidRPr="00CC4A6B">
        <w:rPr>
          <w:rFonts w:ascii="Times New Roman" w:hAnsi="Times New Roman"/>
          <w:sz w:val="28"/>
          <w:szCs w:val="28"/>
          <w:lang w:val="en-US" w:eastAsia="ar-SA"/>
        </w:rPr>
        <w:t>www</w:t>
      </w:r>
      <w:r w:rsidRPr="00CC4A6B">
        <w:rPr>
          <w:rFonts w:ascii="Times New Roman" w:hAnsi="Times New Roman"/>
          <w:sz w:val="28"/>
          <w:szCs w:val="28"/>
          <w:lang w:eastAsia="ar-SA"/>
        </w:rPr>
        <w:t>.</w:t>
      </w:r>
      <w:proofErr w:type="spellStart"/>
      <w:r w:rsidRPr="00CC4A6B">
        <w:rPr>
          <w:rFonts w:ascii="Times New Roman" w:hAnsi="Times New Roman"/>
          <w:sz w:val="28"/>
          <w:szCs w:val="28"/>
          <w:lang w:eastAsia="ar-SA"/>
        </w:rPr>
        <w:t>администрация-золотухино</w:t>
      </w:r>
      <w:proofErr w:type="gramStart"/>
      <w:r w:rsidRPr="00CC4A6B">
        <w:rPr>
          <w:rFonts w:ascii="Times New Roman" w:hAnsi="Times New Roman"/>
          <w:sz w:val="28"/>
          <w:szCs w:val="28"/>
          <w:lang w:eastAsia="ar-SA"/>
        </w:rPr>
        <w:t>.р</w:t>
      </w:r>
      <w:proofErr w:type="gramEnd"/>
      <w:r w:rsidRPr="00CC4A6B">
        <w:rPr>
          <w:rFonts w:ascii="Times New Roman" w:hAnsi="Times New Roman"/>
          <w:sz w:val="28"/>
          <w:szCs w:val="28"/>
          <w:lang w:eastAsia="ar-SA"/>
        </w:rPr>
        <w:t>ф</w:t>
      </w:r>
      <w:proofErr w:type="spellEnd"/>
      <w:r w:rsidRPr="00CC4A6B">
        <w:rPr>
          <w:rFonts w:ascii="Times New Roman" w:hAnsi="Times New Roman"/>
          <w:sz w:val="28"/>
          <w:szCs w:val="28"/>
          <w:lang w:eastAsia="ar-SA"/>
        </w:rPr>
        <w:t xml:space="preserve">), на официальном сайте Золотухинского района </w:t>
      </w:r>
      <w:r w:rsidR="00F7512A" w:rsidRPr="00CC4A6B">
        <w:rPr>
          <w:rFonts w:ascii="Times New Roman" w:hAnsi="Times New Roman"/>
          <w:sz w:val="28"/>
          <w:szCs w:val="28"/>
          <w:lang w:eastAsia="ar-SA"/>
        </w:rPr>
        <w:t xml:space="preserve">Курской области, за исключением </w:t>
      </w:r>
      <w:r w:rsidR="00F7512A" w:rsidRPr="00CC4A6B">
        <w:rPr>
          <w:rFonts w:ascii="Times New Roman" w:hAnsi="Times New Roman"/>
          <w:sz w:val="28"/>
          <w:szCs w:val="28"/>
          <w:lang w:eastAsia="ar-SA"/>
        </w:rPr>
        <w:lastRenderedPageBreak/>
        <w:t>муниципальных правовых актов или их отдельных положений, содержащих сведения, распространение которых ограничено федеральным законом</w:t>
      </w:r>
      <w:proofErr w:type="gramStart"/>
      <w:r w:rsidR="00F7512A" w:rsidRPr="00CC4A6B">
        <w:rPr>
          <w:rFonts w:ascii="Times New Roman" w:hAnsi="Times New Roman"/>
          <w:sz w:val="28"/>
          <w:szCs w:val="28"/>
          <w:lang w:eastAsia="ar-SA"/>
        </w:rPr>
        <w:t>.».</w:t>
      </w:r>
      <w:proofErr w:type="gramEnd"/>
    </w:p>
    <w:p w:rsidR="004C4767" w:rsidRPr="00CC4A6B" w:rsidRDefault="00F7512A" w:rsidP="004C4767">
      <w:pPr>
        <w:autoSpaceDE w:val="0"/>
        <w:autoSpaceDN w:val="0"/>
        <w:adjustRightInd w:val="0"/>
        <w:spacing w:after="0" w:line="240" w:lineRule="auto"/>
        <w:ind w:firstLine="709"/>
        <w:jc w:val="both"/>
        <w:rPr>
          <w:rFonts w:ascii="Times New Roman" w:eastAsiaTheme="minorHAnsi" w:hAnsi="Times New Roman"/>
          <w:bCs/>
          <w:sz w:val="26"/>
          <w:szCs w:val="26"/>
        </w:rPr>
      </w:pPr>
      <w:r w:rsidRPr="00CC4A6B">
        <w:rPr>
          <w:rFonts w:ascii="Times New Roman" w:hAnsi="Times New Roman"/>
          <w:sz w:val="28"/>
          <w:szCs w:val="28"/>
        </w:rPr>
        <w:t>1.2</w:t>
      </w:r>
      <w:r w:rsidR="0002352B" w:rsidRPr="00CC4A6B">
        <w:rPr>
          <w:rFonts w:ascii="Times New Roman" w:hAnsi="Times New Roman"/>
          <w:sz w:val="28"/>
          <w:szCs w:val="28"/>
        </w:rPr>
        <w:t xml:space="preserve">. </w:t>
      </w:r>
      <w:proofErr w:type="gramStart"/>
      <w:r w:rsidR="004C4767" w:rsidRPr="00CC4A6B">
        <w:rPr>
          <w:rFonts w:ascii="Times New Roman" w:hAnsi="Times New Roman"/>
          <w:sz w:val="28"/>
          <w:szCs w:val="28"/>
        </w:rPr>
        <w:t xml:space="preserve">Пункт 18 части 2 статьи 7 «Вопросы местного значения Золотухинского района» </w:t>
      </w:r>
      <w:r w:rsidR="004C4767" w:rsidRPr="00CC4A6B">
        <w:rPr>
          <w:rFonts w:ascii="Times New Roman" w:eastAsiaTheme="minorHAnsi" w:hAnsi="Times New Roman"/>
          <w:bCs/>
          <w:sz w:val="26"/>
          <w:szCs w:val="26"/>
        </w:rPr>
        <w:t>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004C4767" w:rsidRPr="00CC4A6B">
        <w:rPr>
          <w:rFonts w:ascii="Times New Roman" w:eastAsiaTheme="minorHAnsi" w:hAnsi="Times New Roman"/>
          <w:bCs/>
          <w:sz w:val="26"/>
          <w:szCs w:val="26"/>
        </w:rPr>
        <w:t xml:space="preserve">, </w:t>
      </w:r>
      <w:proofErr w:type="gramStart"/>
      <w:r w:rsidR="004C4767" w:rsidRPr="00CC4A6B">
        <w:rPr>
          <w:rFonts w:ascii="Times New Roman" w:eastAsiaTheme="minorHAnsi" w:hAnsi="Times New Roman"/>
          <w:bCs/>
          <w:sz w:val="26"/>
          <w:szCs w:val="26"/>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rsidR="004C4767" w:rsidRPr="00CC4A6B">
        <w:rPr>
          <w:rFonts w:ascii="Times New Roman" w:eastAsiaTheme="minorHAnsi" w:hAnsi="Times New Roman"/>
          <w:bCs/>
          <w:sz w:val="26"/>
          <w:szCs w:val="26"/>
        </w:rPr>
        <w:t xml:space="preserve"> </w:t>
      </w:r>
      <w:proofErr w:type="gramStart"/>
      <w:r w:rsidR="004C4767" w:rsidRPr="00CC4A6B">
        <w:rPr>
          <w:rFonts w:ascii="Times New Roman" w:eastAsiaTheme="minorHAnsi" w:hAnsi="Times New Roman"/>
          <w:bCs/>
          <w:sz w:val="26"/>
          <w:szCs w:val="26"/>
        </w:rPr>
        <w:t>строительства или садовых домов на земельных участках, расположенных на территориях</w:t>
      </w:r>
      <w:r w:rsidR="004C4767" w:rsidRPr="00CC4A6B">
        <w:rPr>
          <w:rFonts w:ascii="Times New Roman" w:hAnsi="Times New Roman"/>
          <w:sz w:val="26"/>
          <w:szCs w:val="26"/>
        </w:rPr>
        <w:t xml:space="preserve"> сельских поселений Золотухинского района, </w:t>
      </w:r>
      <w:r w:rsidR="004C4767" w:rsidRPr="00CC4A6B">
        <w:rPr>
          <w:rFonts w:ascii="Times New Roman" w:eastAsiaTheme="minorHAnsi" w:hAnsi="Times New Roman"/>
          <w:bCs/>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w:t>
      </w:r>
      <w:proofErr w:type="gramEnd"/>
      <w:r w:rsidR="004C4767" w:rsidRPr="00CC4A6B">
        <w:rPr>
          <w:rFonts w:ascii="Times New Roman" w:eastAsiaTheme="minorHAnsi" w:hAnsi="Times New Roman"/>
          <w:bCs/>
          <w:sz w:val="26"/>
          <w:szCs w:val="26"/>
        </w:rPr>
        <w:t xml:space="preserve"> </w:t>
      </w:r>
      <w:proofErr w:type="gramStart"/>
      <w:r w:rsidR="004C4767" w:rsidRPr="00CC4A6B">
        <w:rPr>
          <w:rFonts w:ascii="Times New Roman" w:eastAsiaTheme="minorHAnsi" w:hAnsi="Times New Roman"/>
          <w:bCs/>
          <w:sz w:val="26"/>
          <w:szCs w:val="26"/>
        </w:rPr>
        <w:t xml:space="preserve">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004C4767" w:rsidRPr="00CC4A6B">
          <w:rPr>
            <w:rFonts w:ascii="Times New Roman" w:eastAsiaTheme="minorHAnsi" w:hAnsi="Times New Roman"/>
            <w:bCs/>
            <w:sz w:val="26"/>
            <w:szCs w:val="26"/>
          </w:rPr>
          <w:t>кодексом</w:t>
        </w:r>
      </w:hyperlink>
      <w:r w:rsidR="00587605" w:rsidRPr="00CC4A6B">
        <w:rPr>
          <w:rFonts w:ascii="Times New Roman" w:eastAsiaTheme="minorHAnsi" w:hAnsi="Times New Roman"/>
          <w:bCs/>
          <w:sz w:val="26"/>
          <w:szCs w:val="26"/>
        </w:rPr>
        <w:t xml:space="preserve"> Российской Федерации».</w:t>
      </w:r>
      <w:proofErr w:type="gramEnd"/>
    </w:p>
    <w:p w:rsidR="004C4767" w:rsidRPr="00CC4A6B" w:rsidRDefault="004C4767" w:rsidP="00510B6E">
      <w:pPr>
        <w:autoSpaceDE w:val="0"/>
        <w:autoSpaceDN w:val="0"/>
        <w:adjustRightInd w:val="0"/>
        <w:spacing w:after="0" w:line="240" w:lineRule="auto"/>
        <w:ind w:firstLine="709"/>
        <w:jc w:val="both"/>
        <w:rPr>
          <w:rFonts w:ascii="Times New Roman" w:eastAsiaTheme="minorHAnsi" w:hAnsi="Times New Roman"/>
          <w:bCs/>
          <w:sz w:val="26"/>
          <w:szCs w:val="26"/>
        </w:rPr>
      </w:pPr>
      <w:r w:rsidRPr="00CC4A6B">
        <w:rPr>
          <w:rFonts w:ascii="Times New Roman" w:eastAsiaTheme="minorHAnsi" w:hAnsi="Times New Roman"/>
          <w:bCs/>
          <w:sz w:val="26"/>
          <w:szCs w:val="26"/>
        </w:rPr>
        <w:t xml:space="preserve">1.3. </w:t>
      </w:r>
      <w:r w:rsidRPr="00CC4A6B">
        <w:rPr>
          <w:rFonts w:ascii="Times New Roman" w:hAnsi="Times New Roman"/>
          <w:sz w:val="26"/>
          <w:szCs w:val="26"/>
        </w:rPr>
        <w:t xml:space="preserve">В части </w:t>
      </w:r>
      <w:r w:rsidR="00D8241A" w:rsidRPr="00CC4A6B">
        <w:rPr>
          <w:rFonts w:ascii="Times New Roman" w:hAnsi="Times New Roman"/>
          <w:sz w:val="26"/>
          <w:szCs w:val="26"/>
        </w:rPr>
        <w:t xml:space="preserve">1 статьи </w:t>
      </w:r>
      <w:r w:rsidR="00D8241A" w:rsidRPr="00CC4A6B">
        <w:rPr>
          <w:rFonts w:ascii="Times New Roman" w:hAnsi="Times New Roman"/>
          <w:b/>
          <w:sz w:val="26"/>
          <w:szCs w:val="26"/>
        </w:rPr>
        <w:t xml:space="preserve">7.1 </w:t>
      </w:r>
      <w:r w:rsidR="00D8241A" w:rsidRPr="00CC4A6B">
        <w:rPr>
          <w:rFonts w:ascii="Times New Roman" w:hAnsi="Times New Roman"/>
          <w:caps/>
          <w:sz w:val="26"/>
          <w:szCs w:val="26"/>
        </w:rPr>
        <w:t>«</w:t>
      </w:r>
      <w:r w:rsidR="00D8241A" w:rsidRPr="00CC4A6B">
        <w:rPr>
          <w:rFonts w:ascii="Times New Roman" w:hAnsi="Times New Roman"/>
          <w:bCs/>
          <w:sz w:val="26"/>
          <w:szCs w:val="26"/>
        </w:rPr>
        <w:t xml:space="preserve">Права органов местного самоуправления Золотухинского района на решение вопросов, не отнесенных к вопросам местного значения </w:t>
      </w:r>
      <w:r w:rsidR="00D8241A" w:rsidRPr="00CC4A6B">
        <w:rPr>
          <w:rFonts w:ascii="Times New Roman" w:hAnsi="Times New Roman"/>
          <w:sz w:val="26"/>
          <w:szCs w:val="26"/>
        </w:rPr>
        <w:t>Золотухинского района</w:t>
      </w:r>
      <w:r w:rsidR="00D8241A" w:rsidRPr="00CC4A6B">
        <w:rPr>
          <w:rFonts w:ascii="Times New Roman" w:hAnsi="Times New Roman"/>
          <w:bCs/>
          <w:sz w:val="26"/>
          <w:szCs w:val="26"/>
        </w:rPr>
        <w:t>»</w:t>
      </w:r>
      <w:r w:rsidRPr="00CC4A6B">
        <w:rPr>
          <w:rFonts w:ascii="Times New Roman" w:hAnsi="Times New Roman"/>
          <w:bCs/>
          <w:sz w:val="26"/>
          <w:szCs w:val="26"/>
        </w:rPr>
        <w:t>:</w:t>
      </w:r>
    </w:p>
    <w:p w:rsidR="00D8241A" w:rsidRPr="00CC4A6B" w:rsidRDefault="004C4767" w:rsidP="004C4767">
      <w:pPr>
        <w:autoSpaceDE w:val="0"/>
        <w:autoSpaceDN w:val="0"/>
        <w:adjustRightInd w:val="0"/>
        <w:spacing w:after="0" w:line="240" w:lineRule="auto"/>
        <w:ind w:firstLine="709"/>
        <w:jc w:val="both"/>
        <w:rPr>
          <w:rFonts w:ascii="Times New Roman" w:eastAsiaTheme="minorHAnsi" w:hAnsi="Times New Roman"/>
          <w:bCs/>
          <w:sz w:val="26"/>
          <w:szCs w:val="26"/>
        </w:rPr>
      </w:pPr>
      <w:r w:rsidRPr="00CC4A6B">
        <w:rPr>
          <w:rFonts w:ascii="Times New Roman" w:hAnsi="Times New Roman"/>
          <w:bCs/>
          <w:sz w:val="26"/>
          <w:szCs w:val="26"/>
        </w:rPr>
        <w:t>- пункт 13</w:t>
      </w:r>
      <w:r w:rsidR="00D8241A" w:rsidRPr="00CC4A6B">
        <w:rPr>
          <w:rFonts w:ascii="Times New Roman" w:hAnsi="Times New Roman"/>
          <w:bCs/>
          <w:sz w:val="26"/>
          <w:szCs w:val="26"/>
        </w:rPr>
        <w:t xml:space="preserve"> изложить в следующей редакции:</w:t>
      </w:r>
    </w:p>
    <w:p w:rsidR="00F947AF" w:rsidRPr="00CC4A6B" w:rsidRDefault="00D8241A" w:rsidP="00A155C9">
      <w:pPr>
        <w:autoSpaceDE w:val="0"/>
        <w:autoSpaceDN w:val="0"/>
        <w:adjustRightInd w:val="0"/>
        <w:spacing w:after="0" w:line="240" w:lineRule="auto"/>
        <w:ind w:firstLine="709"/>
        <w:jc w:val="both"/>
        <w:rPr>
          <w:rFonts w:ascii="Times New Roman" w:eastAsiaTheme="minorHAnsi" w:hAnsi="Times New Roman"/>
          <w:sz w:val="26"/>
          <w:szCs w:val="26"/>
        </w:rPr>
      </w:pPr>
      <w:proofErr w:type="gramStart"/>
      <w:r w:rsidRPr="00CC4A6B">
        <w:rPr>
          <w:rFonts w:ascii="Times New Roman" w:hAnsi="Times New Roman"/>
          <w:bCs/>
          <w:sz w:val="26"/>
          <w:szCs w:val="26"/>
        </w:rPr>
        <w:t xml:space="preserve">«13) </w:t>
      </w:r>
      <w:r w:rsidRPr="00CC4A6B">
        <w:rPr>
          <w:rFonts w:ascii="Times New Roman" w:eastAsiaTheme="minorHAnsi" w:hAnsi="Times New Roman"/>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w:t>
      </w:r>
      <w:r w:rsidR="004C4767" w:rsidRPr="00CC4A6B">
        <w:rPr>
          <w:rFonts w:ascii="Times New Roman" w:eastAsiaTheme="minorHAnsi" w:hAnsi="Times New Roman"/>
          <w:sz w:val="26"/>
          <w:szCs w:val="26"/>
        </w:rPr>
        <w:t>ствии</w:t>
      </w:r>
      <w:proofErr w:type="gramEnd"/>
      <w:r w:rsidR="004C4767" w:rsidRPr="00CC4A6B">
        <w:rPr>
          <w:rFonts w:ascii="Times New Roman" w:eastAsiaTheme="minorHAnsi" w:hAnsi="Times New Roman"/>
          <w:sz w:val="26"/>
          <w:szCs w:val="26"/>
        </w:rPr>
        <w:t xml:space="preserve"> с федеральными законами</w:t>
      </w:r>
      <w:proofErr w:type="gramStart"/>
      <w:r w:rsidR="004C4767" w:rsidRPr="00CC4A6B">
        <w:rPr>
          <w:rFonts w:ascii="Times New Roman" w:eastAsiaTheme="minorHAnsi" w:hAnsi="Times New Roman"/>
          <w:sz w:val="26"/>
          <w:szCs w:val="26"/>
        </w:rPr>
        <w:t>;»</w:t>
      </w:r>
      <w:proofErr w:type="gramEnd"/>
      <w:r w:rsidR="004C4767" w:rsidRPr="00CC4A6B">
        <w:rPr>
          <w:rFonts w:ascii="Times New Roman" w:eastAsiaTheme="minorHAnsi" w:hAnsi="Times New Roman"/>
          <w:sz w:val="26"/>
          <w:szCs w:val="26"/>
        </w:rPr>
        <w:t>;</w:t>
      </w:r>
    </w:p>
    <w:p w:rsidR="004C4767" w:rsidRPr="00CC4A6B" w:rsidRDefault="004C4767" w:rsidP="004C4767">
      <w:pPr>
        <w:spacing w:after="0" w:line="240" w:lineRule="auto"/>
        <w:ind w:firstLine="709"/>
        <w:jc w:val="both"/>
        <w:rPr>
          <w:rFonts w:ascii="Times New Roman" w:hAnsi="Times New Roman"/>
          <w:sz w:val="26"/>
          <w:szCs w:val="26"/>
        </w:rPr>
      </w:pPr>
      <w:r w:rsidRPr="00CC4A6B">
        <w:rPr>
          <w:rFonts w:ascii="Times New Roman" w:eastAsiaTheme="minorHAnsi" w:hAnsi="Times New Roman"/>
          <w:sz w:val="26"/>
          <w:szCs w:val="26"/>
        </w:rPr>
        <w:t xml:space="preserve">- в пункте 14 слова </w:t>
      </w:r>
      <w:r w:rsidRPr="00CC4A6B">
        <w:rPr>
          <w:rFonts w:ascii="Times New Roman" w:hAnsi="Times New Roman"/>
          <w:sz w:val="26"/>
          <w:szCs w:val="26"/>
        </w:rPr>
        <w:t>«</w:t>
      </w:r>
      <w:r w:rsidR="008A1824" w:rsidRPr="00CC4A6B">
        <w:rPr>
          <w:rFonts w:ascii="Times New Roman" w:hAnsi="Times New Roman"/>
          <w:sz w:val="26"/>
          <w:szCs w:val="26"/>
        </w:rPr>
        <w:t>Российской Федерации</w:t>
      </w:r>
      <w:proofErr w:type="gramStart"/>
      <w:r w:rsidRPr="00CC4A6B">
        <w:rPr>
          <w:rFonts w:ascii="Times New Roman" w:hAnsi="Times New Roman"/>
          <w:sz w:val="26"/>
          <w:szCs w:val="26"/>
        </w:rPr>
        <w:t xml:space="preserve">.» </w:t>
      </w:r>
      <w:proofErr w:type="gramEnd"/>
      <w:r w:rsidRPr="00CC4A6B">
        <w:rPr>
          <w:rFonts w:ascii="Times New Roman" w:hAnsi="Times New Roman"/>
          <w:sz w:val="26"/>
          <w:szCs w:val="26"/>
        </w:rPr>
        <w:t>заменить словами «</w:t>
      </w:r>
      <w:r w:rsidR="008A1824" w:rsidRPr="00CC4A6B">
        <w:rPr>
          <w:rFonts w:ascii="Times New Roman" w:hAnsi="Times New Roman"/>
          <w:sz w:val="26"/>
          <w:szCs w:val="26"/>
        </w:rPr>
        <w:t>Российской Федерации</w:t>
      </w:r>
      <w:r w:rsidRPr="00CC4A6B">
        <w:rPr>
          <w:rFonts w:ascii="Times New Roman" w:hAnsi="Times New Roman"/>
          <w:sz w:val="26"/>
          <w:szCs w:val="26"/>
        </w:rPr>
        <w:t>;»;</w:t>
      </w:r>
    </w:p>
    <w:p w:rsidR="004C4767" w:rsidRPr="00CC4A6B" w:rsidRDefault="004C4767" w:rsidP="004C4767">
      <w:pPr>
        <w:spacing w:after="0" w:line="240" w:lineRule="auto"/>
        <w:ind w:firstLine="709"/>
        <w:jc w:val="both"/>
        <w:rPr>
          <w:rFonts w:ascii="Times New Roman" w:hAnsi="Times New Roman"/>
          <w:sz w:val="26"/>
          <w:szCs w:val="26"/>
        </w:rPr>
      </w:pPr>
      <w:r w:rsidRPr="00CC4A6B">
        <w:rPr>
          <w:rFonts w:ascii="Times New Roman" w:hAnsi="Times New Roman"/>
          <w:sz w:val="26"/>
          <w:szCs w:val="26"/>
        </w:rPr>
        <w:t>- дополнить пунктом 15 следующего содержания:</w:t>
      </w:r>
    </w:p>
    <w:p w:rsidR="004C4767" w:rsidRPr="00CC4A6B" w:rsidRDefault="004C4767" w:rsidP="004C4767">
      <w:pPr>
        <w:spacing w:after="0" w:line="240" w:lineRule="auto"/>
        <w:ind w:firstLine="709"/>
        <w:jc w:val="both"/>
        <w:rPr>
          <w:rFonts w:ascii="Times New Roman" w:eastAsiaTheme="minorHAnsi" w:hAnsi="Times New Roman"/>
          <w:sz w:val="26"/>
          <w:szCs w:val="26"/>
        </w:rPr>
      </w:pPr>
      <w:r w:rsidRPr="00CC4A6B">
        <w:rPr>
          <w:rFonts w:ascii="Times New Roman" w:hAnsi="Times New Roman"/>
          <w:sz w:val="26"/>
          <w:szCs w:val="26"/>
        </w:rPr>
        <w:t xml:space="preserve">«15) </w:t>
      </w:r>
      <w:r w:rsidRPr="00CC4A6B">
        <w:rPr>
          <w:rFonts w:ascii="Times New Roman" w:eastAsiaTheme="minorHAnsi" w:hAnsi="Times New Roman"/>
          <w:sz w:val="26"/>
          <w:szCs w:val="26"/>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CC4A6B">
        <w:rPr>
          <w:rFonts w:ascii="Times New Roman" w:eastAsiaTheme="minorHAnsi" w:hAnsi="Times New Roman"/>
          <w:sz w:val="26"/>
          <w:szCs w:val="26"/>
        </w:rPr>
        <w:t>.»</w:t>
      </w:r>
      <w:proofErr w:type="gramEnd"/>
      <w:r w:rsidRPr="00CC4A6B">
        <w:rPr>
          <w:rFonts w:ascii="Times New Roman" w:eastAsiaTheme="minorHAnsi" w:hAnsi="Times New Roman"/>
          <w:sz w:val="26"/>
          <w:szCs w:val="26"/>
        </w:rPr>
        <w:t>.</w:t>
      </w:r>
    </w:p>
    <w:p w:rsidR="00ED45F4" w:rsidRPr="00CC4A6B" w:rsidRDefault="000041D7" w:rsidP="00A155C9">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lastRenderedPageBreak/>
        <w:t>1.4</w:t>
      </w:r>
      <w:r w:rsidR="00ED45F4" w:rsidRPr="00CC4A6B">
        <w:rPr>
          <w:rFonts w:ascii="Times New Roman" w:eastAsiaTheme="minorHAnsi" w:hAnsi="Times New Roman"/>
          <w:sz w:val="26"/>
          <w:szCs w:val="26"/>
        </w:rPr>
        <w:t>. В части 1 статьи 7.1.2 «Полномочия органов местного самоуправления Золотухинского района по решению вопросов местного значения»:</w:t>
      </w:r>
      <w:r w:rsidR="00033F80" w:rsidRPr="00CC4A6B">
        <w:rPr>
          <w:rFonts w:ascii="Times New Roman" w:eastAsiaTheme="minorHAnsi" w:hAnsi="Times New Roman"/>
          <w:sz w:val="26"/>
          <w:szCs w:val="26"/>
        </w:rPr>
        <w:t xml:space="preserve"> </w:t>
      </w:r>
    </w:p>
    <w:p w:rsidR="00033F80" w:rsidRPr="00CC4A6B" w:rsidRDefault="00033F80" w:rsidP="00A155C9">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t>а) дополнить пунктом 4.2 следующего содержания:</w:t>
      </w:r>
    </w:p>
    <w:p w:rsidR="00ED45F4" w:rsidRPr="00CC4A6B" w:rsidRDefault="00ED45F4" w:rsidP="00A155C9">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t>«4.2)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CC4A6B">
        <w:rPr>
          <w:rFonts w:ascii="Times New Roman" w:eastAsiaTheme="minorHAnsi" w:hAnsi="Times New Roman"/>
          <w:sz w:val="26"/>
          <w:szCs w:val="26"/>
        </w:rPr>
        <w:t>;»</w:t>
      </w:r>
      <w:proofErr w:type="gramEnd"/>
      <w:r w:rsidRPr="00CC4A6B">
        <w:rPr>
          <w:rFonts w:ascii="Times New Roman" w:eastAsiaTheme="minorHAnsi" w:hAnsi="Times New Roman"/>
          <w:sz w:val="26"/>
          <w:szCs w:val="26"/>
        </w:rPr>
        <w:t>;</w:t>
      </w:r>
    </w:p>
    <w:p w:rsidR="00ED45F4" w:rsidRPr="00CC4A6B" w:rsidRDefault="003912BC" w:rsidP="00A155C9">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t>б</w:t>
      </w:r>
      <w:r w:rsidR="00ED45F4" w:rsidRPr="00CC4A6B">
        <w:rPr>
          <w:rFonts w:ascii="Times New Roman" w:eastAsiaTheme="minorHAnsi" w:hAnsi="Times New Roman"/>
          <w:sz w:val="26"/>
          <w:szCs w:val="26"/>
        </w:rPr>
        <w:t xml:space="preserve">) </w:t>
      </w:r>
      <w:r w:rsidRPr="00CC4A6B">
        <w:rPr>
          <w:rFonts w:ascii="Times New Roman" w:eastAsiaTheme="minorHAnsi" w:hAnsi="Times New Roman"/>
          <w:sz w:val="26"/>
          <w:szCs w:val="26"/>
        </w:rPr>
        <w:t>пункт 6 изложить в следующей редакции:</w:t>
      </w:r>
    </w:p>
    <w:p w:rsidR="003912BC" w:rsidRPr="00CC4A6B" w:rsidRDefault="003912BC" w:rsidP="00A155C9">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t>«6) организация сбора статистических показателей, характеризующих состояние экономики и социальной сферы Золотухинского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C4A6B">
        <w:rPr>
          <w:rFonts w:ascii="Times New Roman" w:eastAsiaTheme="minorHAnsi" w:hAnsi="Times New Roman"/>
          <w:sz w:val="26"/>
          <w:szCs w:val="26"/>
        </w:rPr>
        <w:t>;»</w:t>
      </w:r>
      <w:proofErr w:type="gramEnd"/>
      <w:r w:rsidRPr="00CC4A6B">
        <w:rPr>
          <w:rFonts w:ascii="Times New Roman" w:eastAsiaTheme="minorHAnsi" w:hAnsi="Times New Roman"/>
          <w:sz w:val="26"/>
          <w:szCs w:val="26"/>
        </w:rPr>
        <w:t>.</w:t>
      </w:r>
    </w:p>
    <w:p w:rsidR="00F947AF" w:rsidRPr="00CC4A6B" w:rsidRDefault="000041D7" w:rsidP="00F947AF">
      <w:pPr>
        <w:spacing w:after="0" w:line="240" w:lineRule="auto"/>
        <w:ind w:firstLine="709"/>
        <w:jc w:val="both"/>
        <w:rPr>
          <w:rFonts w:ascii="Times New Roman" w:hAnsi="Times New Roman"/>
          <w:bCs/>
          <w:sz w:val="26"/>
          <w:szCs w:val="26"/>
        </w:rPr>
      </w:pPr>
      <w:r w:rsidRPr="00CC4A6B">
        <w:rPr>
          <w:rFonts w:ascii="Times New Roman" w:hAnsi="Times New Roman"/>
          <w:sz w:val="28"/>
          <w:szCs w:val="28"/>
        </w:rPr>
        <w:t>1.5</w:t>
      </w:r>
      <w:r w:rsidR="000C281D" w:rsidRPr="00CC4A6B">
        <w:rPr>
          <w:rFonts w:ascii="Times New Roman" w:hAnsi="Times New Roman"/>
          <w:sz w:val="28"/>
          <w:szCs w:val="28"/>
        </w:rPr>
        <w:t xml:space="preserve">. </w:t>
      </w:r>
      <w:r w:rsidR="00F947AF" w:rsidRPr="00CC4A6B">
        <w:rPr>
          <w:rFonts w:ascii="Times New Roman" w:hAnsi="Times New Roman"/>
          <w:bCs/>
          <w:sz w:val="26"/>
          <w:szCs w:val="26"/>
        </w:rPr>
        <w:t xml:space="preserve">В статье </w:t>
      </w:r>
      <w:r w:rsidR="00F947AF" w:rsidRPr="00CC4A6B">
        <w:rPr>
          <w:rFonts w:ascii="Times New Roman" w:hAnsi="Times New Roman"/>
          <w:b/>
          <w:bCs/>
          <w:sz w:val="26"/>
          <w:szCs w:val="26"/>
        </w:rPr>
        <w:t>14</w:t>
      </w:r>
      <w:r w:rsidR="00F947AF" w:rsidRPr="00CC4A6B">
        <w:rPr>
          <w:rFonts w:ascii="Times New Roman" w:hAnsi="Times New Roman"/>
          <w:bCs/>
          <w:sz w:val="26"/>
          <w:szCs w:val="26"/>
        </w:rPr>
        <w:t xml:space="preserve"> «Публичные слушания»:</w:t>
      </w:r>
    </w:p>
    <w:p w:rsidR="00F947AF" w:rsidRPr="00CC4A6B" w:rsidRDefault="00F947AF" w:rsidP="00F947AF">
      <w:pPr>
        <w:spacing w:after="0" w:line="240" w:lineRule="auto"/>
        <w:ind w:firstLine="709"/>
        <w:jc w:val="both"/>
        <w:rPr>
          <w:rFonts w:ascii="Times New Roman" w:hAnsi="Times New Roman"/>
          <w:bCs/>
          <w:sz w:val="26"/>
          <w:szCs w:val="26"/>
        </w:rPr>
      </w:pPr>
      <w:r w:rsidRPr="00CC4A6B">
        <w:rPr>
          <w:rFonts w:ascii="Times New Roman" w:hAnsi="Times New Roman"/>
          <w:bCs/>
          <w:sz w:val="26"/>
          <w:szCs w:val="26"/>
        </w:rPr>
        <w:t>а) наименование изложить в следующей редакции:</w:t>
      </w:r>
    </w:p>
    <w:p w:rsidR="00F947AF" w:rsidRPr="00CC4A6B" w:rsidRDefault="00F947AF" w:rsidP="00F947AF">
      <w:pPr>
        <w:spacing w:after="0" w:line="240" w:lineRule="auto"/>
        <w:ind w:firstLine="709"/>
        <w:jc w:val="both"/>
        <w:rPr>
          <w:rFonts w:ascii="Times New Roman" w:hAnsi="Times New Roman"/>
          <w:bCs/>
          <w:sz w:val="26"/>
          <w:szCs w:val="26"/>
        </w:rPr>
      </w:pPr>
      <w:r w:rsidRPr="00CC4A6B">
        <w:rPr>
          <w:rFonts w:ascii="Times New Roman" w:hAnsi="Times New Roman"/>
          <w:bCs/>
          <w:sz w:val="26"/>
          <w:szCs w:val="26"/>
        </w:rPr>
        <w:t>«</w:t>
      </w:r>
      <w:r w:rsidRPr="00CC4A6B">
        <w:rPr>
          <w:rFonts w:ascii="Times New Roman" w:hAnsi="Times New Roman"/>
          <w:b/>
          <w:bCs/>
          <w:sz w:val="26"/>
          <w:szCs w:val="26"/>
        </w:rPr>
        <w:t>Статья 14. Публичные слушания, общественные обсуждения</w:t>
      </w:r>
      <w:r w:rsidRPr="00CC4A6B">
        <w:rPr>
          <w:rFonts w:ascii="Times New Roman" w:hAnsi="Times New Roman"/>
          <w:bCs/>
          <w:sz w:val="26"/>
          <w:szCs w:val="26"/>
        </w:rPr>
        <w:t>»;</w:t>
      </w:r>
    </w:p>
    <w:p w:rsidR="00225996" w:rsidRPr="00CC4A6B" w:rsidRDefault="00225996" w:rsidP="00225996">
      <w:pPr>
        <w:spacing w:after="0" w:line="240" w:lineRule="auto"/>
        <w:ind w:firstLine="709"/>
        <w:jc w:val="both"/>
        <w:rPr>
          <w:rFonts w:ascii="Times New Roman" w:hAnsi="Times New Roman"/>
          <w:bCs/>
          <w:sz w:val="26"/>
          <w:szCs w:val="26"/>
        </w:rPr>
      </w:pPr>
      <w:r w:rsidRPr="00CC4A6B">
        <w:rPr>
          <w:rFonts w:ascii="Times New Roman" w:hAnsi="Times New Roman"/>
          <w:bCs/>
          <w:sz w:val="26"/>
          <w:szCs w:val="26"/>
        </w:rPr>
        <w:t>б) часть 2 изложить в следующей редакции:</w:t>
      </w:r>
    </w:p>
    <w:p w:rsidR="00225996" w:rsidRPr="00CC4A6B" w:rsidRDefault="00225996" w:rsidP="00225996">
      <w:pPr>
        <w:spacing w:after="0" w:line="240" w:lineRule="auto"/>
        <w:ind w:firstLine="709"/>
        <w:jc w:val="both"/>
        <w:rPr>
          <w:rFonts w:ascii="Times New Roman" w:hAnsi="Times New Roman"/>
          <w:bCs/>
          <w:sz w:val="26"/>
          <w:szCs w:val="26"/>
        </w:rPr>
      </w:pPr>
      <w:r w:rsidRPr="00CC4A6B">
        <w:rPr>
          <w:rFonts w:ascii="Times New Roman" w:hAnsi="Times New Roman"/>
          <w:bCs/>
          <w:sz w:val="26"/>
          <w:szCs w:val="26"/>
        </w:rPr>
        <w:t>«2. На публичные слушания должны выноситься:</w:t>
      </w:r>
    </w:p>
    <w:p w:rsidR="00225996" w:rsidRPr="00CC4A6B" w:rsidRDefault="00225996" w:rsidP="00225996">
      <w:pPr>
        <w:pStyle w:val="text"/>
        <w:rPr>
          <w:rFonts w:ascii="Times New Roman" w:hAnsi="Times New Roman" w:cs="Times New Roman"/>
          <w:sz w:val="26"/>
          <w:szCs w:val="26"/>
        </w:rPr>
      </w:pPr>
      <w:r w:rsidRPr="00CC4A6B">
        <w:rPr>
          <w:rFonts w:ascii="Times New Roman" w:hAnsi="Times New Roman" w:cs="Times New Roman"/>
          <w:bCs/>
          <w:sz w:val="26"/>
          <w:szCs w:val="26"/>
        </w:rPr>
        <w:t xml:space="preserve">1) </w:t>
      </w:r>
      <w:r w:rsidRPr="00CC4A6B">
        <w:rPr>
          <w:rFonts w:ascii="Times New Roman" w:hAnsi="Times New Roman" w:cs="Times New Roman"/>
          <w:sz w:val="26"/>
          <w:szCs w:val="26"/>
        </w:rPr>
        <w:t xml:space="preserve">проект Устава Золотухинского района, а также проект муниципального нормативного правового акта о внесении изменений и дополнений в  данный Устав, кроме случаев, когда в Устав Золотухинского района вносятся изменения в форме точного воспроизведения положений </w:t>
      </w:r>
      <w:hyperlink r:id="rId9" w:history="1">
        <w:r w:rsidRPr="00CC4A6B">
          <w:rPr>
            <w:rStyle w:val="a8"/>
            <w:rFonts w:ascii="Times New Roman" w:eastAsiaTheme="majorEastAsia" w:hAnsi="Times New Roman" w:cs="Times New Roman"/>
            <w:color w:val="auto"/>
            <w:sz w:val="26"/>
            <w:szCs w:val="26"/>
          </w:rPr>
          <w:t>Конституции</w:t>
        </w:r>
      </w:hyperlink>
      <w:r w:rsidRPr="00CC4A6B">
        <w:rPr>
          <w:rFonts w:ascii="Times New Roman" w:hAnsi="Times New Roman" w:cs="Times New Roman"/>
          <w:sz w:val="26"/>
          <w:szCs w:val="26"/>
        </w:rPr>
        <w:t xml:space="preserve"> Российской Федерации, федеральных законов, Устава Курской области или  законов Курской области в целях приведения Устава Золотухинского района в соответствие с этими нормативными правовыми актами;</w:t>
      </w:r>
    </w:p>
    <w:p w:rsidR="00225996" w:rsidRPr="00CC4A6B" w:rsidRDefault="00225996" w:rsidP="00225996">
      <w:pPr>
        <w:spacing w:after="0" w:line="240" w:lineRule="auto"/>
        <w:ind w:firstLine="709"/>
        <w:jc w:val="both"/>
        <w:rPr>
          <w:rFonts w:ascii="Times New Roman" w:hAnsi="Times New Roman"/>
          <w:bCs/>
          <w:sz w:val="26"/>
          <w:szCs w:val="26"/>
        </w:rPr>
      </w:pPr>
      <w:r w:rsidRPr="00CC4A6B">
        <w:rPr>
          <w:rFonts w:ascii="Times New Roman" w:hAnsi="Times New Roman"/>
          <w:bCs/>
          <w:sz w:val="26"/>
          <w:szCs w:val="26"/>
        </w:rPr>
        <w:t>2) проект местного бюджета Золотухинского района и отчет о его исполнении;</w:t>
      </w:r>
    </w:p>
    <w:p w:rsidR="00225996" w:rsidRPr="00CC4A6B" w:rsidRDefault="00225996" w:rsidP="00225996">
      <w:pPr>
        <w:spacing w:after="0" w:line="240" w:lineRule="auto"/>
        <w:ind w:firstLine="709"/>
        <w:jc w:val="both"/>
        <w:rPr>
          <w:rFonts w:ascii="Times New Roman" w:hAnsi="Times New Roman"/>
          <w:bCs/>
          <w:sz w:val="26"/>
          <w:szCs w:val="26"/>
        </w:rPr>
      </w:pPr>
      <w:r w:rsidRPr="00CC4A6B">
        <w:rPr>
          <w:rFonts w:ascii="Times New Roman" w:hAnsi="Times New Roman"/>
          <w:bCs/>
          <w:sz w:val="26"/>
          <w:szCs w:val="26"/>
        </w:rPr>
        <w:t>3) прое</w:t>
      </w:r>
      <w:proofErr w:type="gramStart"/>
      <w:r w:rsidRPr="00CC4A6B">
        <w:rPr>
          <w:rFonts w:ascii="Times New Roman" w:hAnsi="Times New Roman"/>
          <w:bCs/>
          <w:sz w:val="26"/>
          <w:szCs w:val="26"/>
        </w:rPr>
        <w:t>кт стр</w:t>
      </w:r>
      <w:proofErr w:type="gramEnd"/>
      <w:r w:rsidRPr="00CC4A6B">
        <w:rPr>
          <w:rFonts w:ascii="Times New Roman" w:hAnsi="Times New Roman"/>
          <w:bCs/>
          <w:sz w:val="26"/>
          <w:szCs w:val="26"/>
        </w:rPr>
        <w:t>атегии социально-экономического развития Золотухинского района;</w:t>
      </w:r>
    </w:p>
    <w:p w:rsidR="00225996" w:rsidRPr="00CC4A6B" w:rsidRDefault="00225996" w:rsidP="00225996">
      <w:pPr>
        <w:pStyle w:val="text"/>
        <w:rPr>
          <w:rFonts w:ascii="Times New Roman" w:hAnsi="Times New Roman" w:cs="Times New Roman"/>
          <w:sz w:val="26"/>
          <w:szCs w:val="26"/>
        </w:rPr>
      </w:pPr>
      <w:r w:rsidRPr="00CC4A6B">
        <w:rPr>
          <w:rFonts w:ascii="Times New Roman" w:hAnsi="Times New Roman" w:cs="Times New Roman"/>
          <w:bCs/>
          <w:sz w:val="26"/>
          <w:szCs w:val="26"/>
        </w:rPr>
        <w:t xml:space="preserve">4) </w:t>
      </w:r>
      <w:r w:rsidRPr="00CC4A6B">
        <w:rPr>
          <w:rFonts w:ascii="Times New Roman" w:hAnsi="Times New Roman" w:cs="Times New Roman"/>
          <w:sz w:val="26"/>
          <w:szCs w:val="26"/>
          <w:lang w:eastAsia="en-US"/>
        </w:rPr>
        <w:t>вопросы о преобразовании</w:t>
      </w:r>
      <w:r w:rsidRPr="00CC4A6B">
        <w:rPr>
          <w:rFonts w:ascii="Times New Roman" w:hAnsi="Times New Roman" w:cs="Times New Roman"/>
          <w:bCs/>
          <w:sz w:val="26"/>
          <w:szCs w:val="26"/>
        </w:rPr>
        <w:t xml:space="preserve"> </w:t>
      </w:r>
      <w:r w:rsidRPr="00CC4A6B">
        <w:rPr>
          <w:rFonts w:ascii="Times New Roman" w:hAnsi="Times New Roman" w:cs="Times New Roman"/>
          <w:sz w:val="26"/>
          <w:szCs w:val="26"/>
        </w:rPr>
        <w:t>Золотухинского</w:t>
      </w:r>
      <w:r w:rsidRPr="00CC4A6B">
        <w:rPr>
          <w:rFonts w:ascii="Times New Roman" w:hAnsi="Times New Roman" w:cs="Times New Roman"/>
          <w:bCs/>
          <w:sz w:val="26"/>
          <w:szCs w:val="26"/>
        </w:rPr>
        <w:t xml:space="preserve"> района</w:t>
      </w:r>
      <w:r w:rsidRPr="00CC4A6B">
        <w:rPr>
          <w:rFonts w:ascii="Times New Roman" w:hAnsi="Times New Roman" w:cs="Times New Roman"/>
          <w:sz w:val="26"/>
          <w:szCs w:val="26"/>
          <w:lang w:eastAsia="en-US"/>
        </w:rPr>
        <w:t xml:space="preserve">, за исключением случаев, если в соответствии со статьей 13 </w:t>
      </w:r>
      <w:r w:rsidRPr="00CC4A6B">
        <w:rPr>
          <w:rFonts w:ascii="Times New Roman" w:hAnsi="Times New Roman" w:cs="Times New Roman"/>
          <w:sz w:val="26"/>
          <w:szCs w:val="26"/>
        </w:rPr>
        <w:t xml:space="preserve">Федерального  закона   от   06   октября  2003  года  № 131-ФЗ «Об общих принципах организации местного самоуправления в Российской Федерации» </w:t>
      </w:r>
      <w:r w:rsidRPr="00CC4A6B">
        <w:rPr>
          <w:rFonts w:ascii="Times New Roman" w:hAnsi="Times New Roman" w:cs="Times New Roman"/>
          <w:sz w:val="26"/>
          <w:szCs w:val="26"/>
          <w:lang w:eastAsia="en-US"/>
        </w:rPr>
        <w:t xml:space="preserve">для преобразования </w:t>
      </w:r>
      <w:r w:rsidRPr="00CC4A6B">
        <w:rPr>
          <w:rFonts w:ascii="Times New Roman" w:hAnsi="Times New Roman" w:cs="Times New Roman"/>
          <w:sz w:val="26"/>
          <w:szCs w:val="26"/>
        </w:rPr>
        <w:t>Золотухинского района</w:t>
      </w:r>
      <w:r w:rsidRPr="00CC4A6B">
        <w:rPr>
          <w:rFonts w:ascii="Times New Roman" w:hAnsi="Times New Roman" w:cs="Times New Roman"/>
          <w:sz w:val="26"/>
          <w:szCs w:val="26"/>
          <w:lang w:eastAsia="en-US"/>
        </w:rPr>
        <w:t xml:space="preserve"> требуется получение согласия населения </w:t>
      </w:r>
      <w:r w:rsidRPr="00CC4A6B">
        <w:rPr>
          <w:rFonts w:ascii="Times New Roman" w:hAnsi="Times New Roman" w:cs="Times New Roman"/>
          <w:sz w:val="26"/>
          <w:szCs w:val="26"/>
        </w:rPr>
        <w:t>Золотухинского района</w:t>
      </w:r>
      <w:r w:rsidRPr="00CC4A6B">
        <w:rPr>
          <w:rFonts w:ascii="Times New Roman" w:hAnsi="Times New Roman" w:cs="Times New Roman"/>
          <w:sz w:val="26"/>
          <w:szCs w:val="26"/>
          <w:lang w:eastAsia="en-US"/>
        </w:rPr>
        <w:t>, выраженного путем голосования либо на сходах граждан</w:t>
      </w:r>
      <w:proofErr w:type="gramStart"/>
      <w:r w:rsidRPr="00CC4A6B">
        <w:rPr>
          <w:rFonts w:ascii="Times New Roman" w:hAnsi="Times New Roman" w:cs="Times New Roman"/>
          <w:sz w:val="26"/>
          <w:szCs w:val="26"/>
        </w:rPr>
        <w:t>.».</w:t>
      </w:r>
      <w:proofErr w:type="gramEnd"/>
    </w:p>
    <w:p w:rsidR="00F947AF" w:rsidRPr="00CC4A6B" w:rsidRDefault="00225996" w:rsidP="00F947AF">
      <w:pPr>
        <w:autoSpaceDE w:val="0"/>
        <w:autoSpaceDN w:val="0"/>
        <w:adjustRightInd w:val="0"/>
        <w:spacing w:after="0" w:line="240" w:lineRule="auto"/>
        <w:ind w:firstLine="709"/>
        <w:jc w:val="both"/>
        <w:rPr>
          <w:rFonts w:ascii="Times New Roman" w:hAnsi="Times New Roman"/>
          <w:bCs/>
          <w:sz w:val="26"/>
          <w:szCs w:val="26"/>
        </w:rPr>
      </w:pPr>
      <w:r w:rsidRPr="00CC4A6B">
        <w:rPr>
          <w:rFonts w:ascii="Times New Roman" w:hAnsi="Times New Roman"/>
          <w:bCs/>
          <w:sz w:val="26"/>
          <w:szCs w:val="26"/>
        </w:rPr>
        <w:t>в</w:t>
      </w:r>
      <w:r w:rsidR="00F947AF" w:rsidRPr="00CC4A6B">
        <w:rPr>
          <w:rFonts w:ascii="Times New Roman" w:hAnsi="Times New Roman"/>
          <w:bCs/>
          <w:sz w:val="26"/>
          <w:szCs w:val="26"/>
        </w:rPr>
        <w:t>) дополнить частью 2.1 следующего содержания:</w:t>
      </w:r>
    </w:p>
    <w:p w:rsidR="00F947AF" w:rsidRPr="00CC4A6B" w:rsidRDefault="00F947AF" w:rsidP="00F947AF">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t>«2.1. Порядок организации и проведения публичных слушаний по проектам и вопросам, указанным в части 2 настоящей статьи, определяется частями 3 - 5 настоящей статьи</w:t>
      </w:r>
      <w:proofErr w:type="gramStart"/>
      <w:r w:rsidRPr="00CC4A6B">
        <w:rPr>
          <w:rFonts w:ascii="Times New Roman" w:eastAsiaTheme="minorHAnsi" w:hAnsi="Times New Roman"/>
          <w:sz w:val="26"/>
          <w:szCs w:val="26"/>
        </w:rPr>
        <w:t>.»;</w:t>
      </w:r>
      <w:proofErr w:type="gramEnd"/>
    </w:p>
    <w:p w:rsidR="00F947AF" w:rsidRPr="00CC4A6B" w:rsidRDefault="00225996" w:rsidP="00F947AF">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t>г</w:t>
      </w:r>
      <w:r w:rsidR="00F947AF" w:rsidRPr="00CC4A6B">
        <w:rPr>
          <w:rFonts w:ascii="Times New Roman" w:eastAsiaTheme="minorHAnsi" w:hAnsi="Times New Roman"/>
          <w:sz w:val="26"/>
          <w:szCs w:val="26"/>
        </w:rPr>
        <w:t>) дополнить частью 6 следующего содержания:</w:t>
      </w:r>
    </w:p>
    <w:p w:rsidR="00252061" w:rsidRPr="00CC4A6B" w:rsidRDefault="00F947AF" w:rsidP="00A155C9">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eastAsiaTheme="minorHAnsi" w:hAnsi="Times New Roman"/>
          <w:sz w:val="26"/>
          <w:szCs w:val="26"/>
        </w:rPr>
        <w:t xml:space="preserve">«6. </w:t>
      </w:r>
      <w:proofErr w:type="gramStart"/>
      <w:r w:rsidRPr="00CC4A6B">
        <w:rPr>
          <w:rFonts w:ascii="Times New Roman" w:eastAsiaTheme="minorHAnsi" w:hAnsi="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4A6B">
        <w:rPr>
          <w:rFonts w:ascii="Times New Roman" w:eastAsiaTheme="minorHAnsi" w:hAnsi="Times New Roman"/>
          <w:sz w:val="26"/>
          <w:szCs w:val="26"/>
        </w:rPr>
        <w:t xml:space="preserve"> </w:t>
      </w:r>
      <w:proofErr w:type="gramStart"/>
      <w:r w:rsidRPr="00CC4A6B">
        <w:rPr>
          <w:rFonts w:ascii="Times New Roman" w:eastAsiaTheme="minorHAnsi" w:hAnsi="Times New Roman"/>
          <w:sz w:val="26"/>
          <w:szCs w:val="26"/>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Собрания Золотухинского района Курской области с учетом положений законодательства о градостроительной деятельности.».</w:t>
      </w:r>
      <w:proofErr w:type="gramEnd"/>
    </w:p>
    <w:p w:rsidR="004C4767" w:rsidRPr="00CC4A6B" w:rsidRDefault="004C4767" w:rsidP="00A155C9">
      <w:pPr>
        <w:autoSpaceDE w:val="0"/>
        <w:autoSpaceDN w:val="0"/>
        <w:adjustRightInd w:val="0"/>
        <w:spacing w:after="0" w:line="240" w:lineRule="auto"/>
        <w:ind w:firstLine="709"/>
        <w:jc w:val="both"/>
        <w:rPr>
          <w:rFonts w:ascii="Times New Roman" w:eastAsiaTheme="minorHAnsi" w:hAnsi="Times New Roman"/>
          <w:sz w:val="26"/>
          <w:szCs w:val="26"/>
        </w:rPr>
      </w:pPr>
    </w:p>
    <w:p w:rsidR="004C4767" w:rsidRPr="00CC4A6B" w:rsidRDefault="000041D7" w:rsidP="004C4767">
      <w:pPr>
        <w:autoSpaceDE w:val="0"/>
        <w:autoSpaceDN w:val="0"/>
        <w:adjustRightInd w:val="0"/>
        <w:spacing w:after="0" w:line="240" w:lineRule="auto"/>
        <w:ind w:firstLine="709"/>
        <w:jc w:val="both"/>
        <w:rPr>
          <w:rFonts w:ascii="Times New Roman" w:hAnsi="Times New Roman"/>
          <w:bCs/>
          <w:sz w:val="26"/>
          <w:szCs w:val="26"/>
        </w:rPr>
      </w:pPr>
      <w:r w:rsidRPr="00CC4A6B">
        <w:rPr>
          <w:rFonts w:ascii="Times New Roman" w:eastAsiaTheme="minorHAnsi" w:hAnsi="Times New Roman"/>
          <w:sz w:val="26"/>
          <w:szCs w:val="26"/>
        </w:rPr>
        <w:t>1.6</w:t>
      </w:r>
      <w:r w:rsidR="004C4767" w:rsidRPr="00CC4A6B">
        <w:rPr>
          <w:rFonts w:ascii="Times New Roman" w:eastAsiaTheme="minorHAnsi" w:hAnsi="Times New Roman"/>
          <w:sz w:val="26"/>
          <w:szCs w:val="26"/>
        </w:rPr>
        <w:t xml:space="preserve">. </w:t>
      </w:r>
      <w:r w:rsidR="00587605" w:rsidRPr="00CC4A6B">
        <w:rPr>
          <w:rFonts w:ascii="Times New Roman" w:hAnsi="Times New Roman"/>
          <w:bCs/>
          <w:sz w:val="26"/>
          <w:szCs w:val="26"/>
        </w:rPr>
        <w:t>П</w:t>
      </w:r>
      <w:r w:rsidR="004C4767" w:rsidRPr="00CC4A6B">
        <w:rPr>
          <w:rFonts w:ascii="Times New Roman" w:hAnsi="Times New Roman"/>
          <w:bCs/>
          <w:sz w:val="26"/>
          <w:szCs w:val="26"/>
        </w:rPr>
        <w:t xml:space="preserve">ункт 2 части 6 </w:t>
      </w:r>
      <w:r w:rsidR="004C4767" w:rsidRPr="00CC4A6B">
        <w:rPr>
          <w:rFonts w:ascii="Times New Roman" w:hAnsi="Times New Roman"/>
          <w:sz w:val="26"/>
          <w:szCs w:val="26"/>
        </w:rPr>
        <w:t>статьи 19 «</w:t>
      </w:r>
      <w:r w:rsidR="004C4767" w:rsidRPr="00CC4A6B">
        <w:rPr>
          <w:rFonts w:ascii="Times New Roman" w:hAnsi="Times New Roman"/>
          <w:bCs/>
          <w:sz w:val="26"/>
          <w:szCs w:val="26"/>
        </w:rPr>
        <w:t xml:space="preserve">Глава Золотухинского района </w:t>
      </w:r>
      <w:r w:rsidR="004C4767" w:rsidRPr="00CC4A6B">
        <w:rPr>
          <w:rFonts w:ascii="Times New Roman" w:eastAsia="Arial" w:hAnsi="Times New Roman"/>
          <w:bCs/>
          <w:sz w:val="26"/>
          <w:szCs w:val="26"/>
          <w:lang w:bidi="en-US"/>
        </w:rPr>
        <w:t>Курской области</w:t>
      </w:r>
      <w:r w:rsidR="004C4767" w:rsidRPr="00CC4A6B">
        <w:rPr>
          <w:rFonts w:ascii="Times New Roman" w:hAnsi="Times New Roman"/>
          <w:sz w:val="26"/>
          <w:szCs w:val="26"/>
        </w:rPr>
        <w:t>»</w:t>
      </w:r>
      <w:r w:rsidR="004C4767" w:rsidRPr="00CC4A6B">
        <w:rPr>
          <w:rFonts w:ascii="Times New Roman" w:hAnsi="Times New Roman"/>
          <w:bCs/>
          <w:sz w:val="26"/>
          <w:szCs w:val="26"/>
        </w:rPr>
        <w:t xml:space="preserve"> изложить в следующей редакции:</w:t>
      </w:r>
    </w:p>
    <w:p w:rsidR="004C4767" w:rsidRPr="00CC4A6B" w:rsidRDefault="004C4767" w:rsidP="000041D7">
      <w:pPr>
        <w:autoSpaceDE w:val="0"/>
        <w:autoSpaceDN w:val="0"/>
        <w:adjustRightInd w:val="0"/>
        <w:spacing w:after="0" w:line="240" w:lineRule="auto"/>
        <w:ind w:firstLine="709"/>
        <w:jc w:val="both"/>
        <w:rPr>
          <w:rFonts w:ascii="Times New Roman" w:hAnsi="Times New Roman"/>
          <w:sz w:val="26"/>
          <w:szCs w:val="26"/>
        </w:rPr>
      </w:pPr>
      <w:proofErr w:type="gramStart"/>
      <w:r w:rsidRPr="00CC4A6B">
        <w:rPr>
          <w:rFonts w:ascii="Times New Roman" w:hAnsi="Times New Roman"/>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CC4A6B">
        <w:rPr>
          <w:rFonts w:ascii="Times New Roman" w:hAnsi="Times New Roman"/>
          <w:sz w:val="26"/>
          <w:szCs w:val="26"/>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C4A6B">
        <w:rPr>
          <w:rFonts w:ascii="Times New Roman" w:hAnsi="Times New Roman"/>
          <w:sz w:val="26"/>
          <w:szCs w:val="26"/>
        </w:rPr>
        <w:t xml:space="preserve">представления на безвозмездной основе интересов  </w:t>
      </w:r>
      <w:r w:rsidRPr="00CC4A6B">
        <w:rPr>
          <w:rFonts w:ascii="Times New Roman" w:hAnsi="Times New Roman"/>
          <w:bCs/>
          <w:sz w:val="26"/>
          <w:szCs w:val="26"/>
        </w:rPr>
        <w:t xml:space="preserve">Золотухинского района </w:t>
      </w:r>
      <w:r w:rsidRPr="00CC4A6B">
        <w:rPr>
          <w:rFonts w:ascii="Times New Roman" w:hAnsi="Times New Roman"/>
          <w:sz w:val="26"/>
          <w:szCs w:val="26"/>
        </w:rPr>
        <w:t>в органах управления и ревизионной комиссии организации, учредителем (акционером, участником) которой является</w:t>
      </w:r>
      <w:r w:rsidRPr="00CC4A6B">
        <w:rPr>
          <w:rFonts w:ascii="Times New Roman" w:hAnsi="Times New Roman"/>
          <w:bCs/>
          <w:sz w:val="26"/>
          <w:szCs w:val="26"/>
        </w:rPr>
        <w:t xml:space="preserve"> Золотухинский район</w:t>
      </w:r>
      <w:r w:rsidRPr="00CC4A6B">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sidRPr="00CC4A6B">
        <w:rPr>
          <w:rFonts w:ascii="Times New Roman" w:hAnsi="Times New Roman"/>
          <w:bCs/>
          <w:sz w:val="26"/>
          <w:szCs w:val="26"/>
        </w:rPr>
        <w:t xml:space="preserve">Золотухинского района  </w:t>
      </w:r>
      <w:r w:rsidRPr="00CC4A6B">
        <w:rPr>
          <w:rFonts w:ascii="Times New Roman" w:hAnsi="Times New Roman"/>
          <w:sz w:val="26"/>
          <w:szCs w:val="26"/>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sidR="00587605" w:rsidRPr="00CC4A6B">
        <w:rPr>
          <w:rFonts w:ascii="Times New Roman" w:hAnsi="Times New Roman"/>
          <w:sz w:val="26"/>
          <w:szCs w:val="26"/>
        </w:rPr>
        <w:t>тренных федеральными законами;».</w:t>
      </w:r>
      <w:proofErr w:type="gramEnd"/>
    </w:p>
    <w:p w:rsidR="006468DA" w:rsidRPr="00CC4A6B" w:rsidRDefault="000041D7" w:rsidP="00252061">
      <w:pPr>
        <w:pStyle w:val="article"/>
        <w:rPr>
          <w:rFonts w:ascii="Times New Roman" w:hAnsi="Times New Roman" w:cs="Times New Roman"/>
          <w:bCs/>
        </w:rPr>
      </w:pPr>
      <w:r w:rsidRPr="00CC4A6B">
        <w:rPr>
          <w:rFonts w:ascii="Times New Roman" w:eastAsiaTheme="minorHAnsi" w:hAnsi="Times New Roman"/>
        </w:rPr>
        <w:t>1.7</w:t>
      </w:r>
      <w:r w:rsidR="00252061" w:rsidRPr="00CC4A6B">
        <w:rPr>
          <w:rFonts w:ascii="Times New Roman" w:eastAsiaTheme="minorHAnsi" w:hAnsi="Times New Roman"/>
        </w:rPr>
        <w:t xml:space="preserve">. </w:t>
      </w:r>
      <w:r w:rsidR="006468DA" w:rsidRPr="00CC4A6B">
        <w:rPr>
          <w:rFonts w:ascii="Times New Roman" w:eastAsiaTheme="minorHAnsi" w:hAnsi="Times New Roman"/>
        </w:rPr>
        <w:t>В статье</w:t>
      </w:r>
      <w:r w:rsidR="00252061" w:rsidRPr="00CC4A6B">
        <w:rPr>
          <w:rFonts w:ascii="Times New Roman" w:eastAsiaTheme="minorHAnsi" w:hAnsi="Times New Roman"/>
        </w:rPr>
        <w:t xml:space="preserve"> 20 </w:t>
      </w:r>
      <w:r w:rsidR="00252061" w:rsidRPr="00CC4A6B">
        <w:rPr>
          <w:rFonts w:ascii="Times New Roman" w:eastAsiaTheme="minorHAnsi" w:hAnsi="Times New Roman" w:cs="Times New Roman"/>
        </w:rPr>
        <w:t>«</w:t>
      </w:r>
      <w:r w:rsidR="00252061" w:rsidRPr="00CC4A6B">
        <w:rPr>
          <w:rFonts w:ascii="Times New Roman" w:hAnsi="Times New Roman" w:cs="Times New Roman"/>
          <w:bCs/>
        </w:rPr>
        <w:t xml:space="preserve">Полномочия Главы Золотухинского района Курской области» </w:t>
      </w:r>
    </w:p>
    <w:p w:rsidR="006468DA" w:rsidRPr="00CC4A6B" w:rsidRDefault="006468DA" w:rsidP="00252061">
      <w:pPr>
        <w:pStyle w:val="article"/>
        <w:rPr>
          <w:rFonts w:ascii="Times New Roman" w:hAnsi="Times New Roman" w:cs="Times New Roman"/>
          <w:bCs/>
        </w:rPr>
      </w:pPr>
      <w:r w:rsidRPr="00CC4A6B">
        <w:rPr>
          <w:rFonts w:ascii="Times New Roman" w:hAnsi="Times New Roman" w:cs="Times New Roman"/>
          <w:bCs/>
        </w:rPr>
        <w:t>а) абзац 4 части 2 изложить в следующей редакции:</w:t>
      </w:r>
    </w:p>
    <w:p w:rsidR="006468DA" w:rsidRPr="00CC4A6B" w:rsidRDefault="006468DA" w:rsidP="00252061">
      <w:pPr>
        <w:pStyle w:val="article"/>
        <w:rPr>
          <w:rFonts w:ascii="Times New Roman" w:hAnsi="Times New Roman" w:cs="Times New Roman"/>
          <w:bCs/>
        </w:rPr>
      </w:pPr>
      <w:r w:rsidRPr="00CC4A6B">
        <w:rPr>
          <w:rFonts w:ascii="Times New Roman" w:hAnsi="Times New Roman" w:cs="Times New Roman"/>
          <w:bCs/>
        </w:rPr>
        <w:t>«вносит на утверждение Представительного Собрания Золотухинского района Курской области проект местного бюджета Золотухинского района, отчет о его исполнении, а также стратегию социально-экономического развития Золотухинского района</w:t>
      </w:r>
      <w:proofErr w:type="gramStart"/>
      <w:r w:rsidRPr="00CC4A6B">
        <w:rPr>
          <w:rFonts w:ascii="Times New Roman" w:hAnsi="Times New Roman" w:cs="Times New Roman"/>
          <w:bCs/>
        </w:rPr>
        <w:t>;»</w:t>
      </w:r>
      <w:proofErr w:type="gramEnd"/>
      <w:r w:rsidRPr="00CC4A6B">
        <w:rPr>
          <w:rFonts w:ascii="Times New Roman" w:hAnsi="Times New Roman" w:cs="Times New Roman"/>
          <w:bCs/>
        </w:rPr>
        <w:t>;</w:t>
      </w:r>
    </w:p>
    <w:p w:rsidR="00252061" w:rsidRPr="00CC4A6B" w:rsidRDefault="006468DA" w:rsidP="00252061">
      <w:pPr>
        <w:pStyle w:val="article"/>
        <w:rPr>
          <w:rFonts w:ascii="Times New Roman" w:hAnsi="Times New Roman" w:cs="Times New Roman"/>
          <w:bCs/>
        </w:rPr>
      </w:pPr>
      <w:r w:rsidRPr="00CC4A6B">
        <w:rPr>
          <w:rFonts w:ascii="Times New Roman" w:hAnsi="Times New Roman" w:cs="Times New Roman"/>
          <w:bCs/>
        </w:rPr>
        <w:t xml:space="preserve">б) часть 2 </w:t>
      </w:r>
      <w:r w:rsidR="00252061" w:rsidRPr="00CC4A6B">
        <w:rPr>
          <w:rFonts w:ascii="Times New Roman" w:hAnsi="Times New Roman" w:cs="Times New Roman"/>
          <w:bCs/>
        </w:rPr>
        <w:t>дополнить абзацем следующего содержания:</w:t>
      </w:r>
    </w:p>
    <w:p w:rsidR="00F947AF" w:rsidRPr="00CC4A6B" w:rsidRDefault="00252061" w:rsidP="00A155C9">
      <w:pPr>
        <w:pStyle w:val="article"/>
        <w:rPr>
          <w:rFonts w:ascii="Times New Roman" w:hAnsi="Times New Roman" w:cs="Times New Roman"/>
        </w:rPr>
      </w:pPr>
      <w:r w:rsidRPr="00CC4A6B">
        <w:rPr>
          <w:rFonts w:ascii="Times New Roman" w:hAnsi="Times New Roman" w:cs="Times New Roman"/>
          <w:bCs/>
        </w:rPr>
        <w:t>«</w:t>
      </w:r>
      <w:r w:rsidR="00A155C9" w:rsidRPr="00CC4A6B">
        <w:rPr>
          <w:rFonts w:ascii="Times New Roman" w:hAnsi="Times New Roman" w:cs="Times New Roman"/>
          <w:bCs/>
        </w:rPr>
        <w:t xml:space="preserve">Глава Золотухинского района своим постановлением определяет орган местного самоуправления, уполномоченный  на осуществление полномочий, предусмотренных частью 2 статьи 18 Федерального закона от 13.07.2015 №224-ФЗ «О государственно-частном партнерстве, </w:t>
      </w:r>
      <w:proofErr w:type="spellStart"/>
      <w:r w:rsidR="00A155C9" w:rsidRPr="00CC4A6B">
        <w:rPr>
          <w:rFonts w:ascii="Times New Roman" w:hAnsi="Times New Roman" w:cs="Times New Roman"/>
          <w:bCs/>
        </w:rPr>
        <w:t>муниципально-частном</w:t>
      </w:r>
      <w:proofErr w:type="spellEnd"/>
      <w:r w:rsidR="00A155C9" w:rsidRPr="00CC4A6B">
        <w:rPr>
          <w:rFonts w:ascii="Times New Roman" w:hAnsi="Times New Roman" w:cs="Times New Roman"/>
          <w:bCs/>
        </w:rPr>
        <w:t xml:space="preserve"> партнерстве в Российской Федерации и внесении изменений в отдельные законодательные акты Российской Федерации</w:t>
      </w:r>
      <w:proofErr w:type="gramStart"/>
      <w:r w:rsidR="00A155C9" w:rsidRPr="00CC4A6B">
        <w:rPr>
          <w:rFonts w:ascii="Times New Roman" w:hAnsi="Times New Roman" w:cs="Times New Roman"/>
          <w:bCs/>
        </w:rPr>
        <w:t>.».</w:t>
      </w:r>
      <w:proofErr w:type="gramEnd"/>
    </w:p>
    <w:p w:rsidR="004719BC" w:rsidRPr="00CC4A6B" w:rsidRDefault="000041D7" w:rsidP="004719BC">
      <w:pPr>
        <w:pStyle w:val="4"/>
        <w:spacing w:before="0" w:line="240" w:lineRule="auto"/>
        <w:ind w:firstLine="709"/>
        <w:rPr>
          <w:rFonts w:ascii="Times New Roman" w:hAnsi="Times New Roman"/>
          <w:b w:val="0"/>
          <w:i w:val="0"/>
          <w:color w:val="auto"/>
          <w:sz w:val="26"/>
          <w:szCs w:val="26"/>
        </w:rPr>
      </w:pPr>
      <w:r w:rsidRPr="00CC4A6B">
        <w:rPr>
          <w:rFonts w:ascii="Times New Roman" w:eastAsiaTheme="minorHAnsi" w:hAnsi="Times New Roman"/>
          <w:b w:val="0"/>
          <w:i w:val="0"/>
          <w:color w:val="auto"/>
          <w:sz w:val="26"/>
          <w:szCs w:val="26"/>
        </w:rPr>
        <w:t>1.8</w:t>
      </w:r>
      <w:r w:rsidR="00F947AF" w:rsidRPr="00CC4A6B">
        <w:rPr>
          <w:rFonts w:ascii="Times New Roman" w:eastAsiaTheme="minorHAnsi" w:hAnsi="Times New Roman"/>
          <w:b w:val="0"/>
          <w:i w:val="0"/>
          <w:color w:val="auto"/>
          <w:sz w:val="26"/>
          <w:szCs w:val="26"/>
        </w:rPr>
        <w:t>.</w:t>
      </w:r>
      <w:r w:rsidR="00F947AF" w:rsidRPr="00CC4A6B">
        <w:rPr>
          <w:rFonts w:ascii="Times New Roman" w:eastAsiaTheme="minorHAnsi" w:hAnsi="Times New Roman"/>
          <w:color w:val="auto"/>
          <w:sz w:val="26"/>
          <w:szCs w:val="26"/>
        </w:rPr>
        <w:t xml:space="preserve"> </w:t>
      </w:r>
      <w:r w:rsidR="004719BC" w:rsidRPr="00CC4A6B">
        <w:rPr>
          <w:rFonts w:ascii="Times New Roman" w:hAnsi="Times New Roman"/>
          <w:b w:val="0"/>
          <w:i w:val="0"/>
          <w:color w:val="auto"/>
          <w:sz w:val="26"/>
          <w:szCs w:val="26"/>
        </w:rPr>
        <w:t>Часть 4 статьи 21 «Досрочное прекращение полномочий Главы Золотухинского района Курской области» изложить в следующей редакции:</w:t>
      </w:r>
    </w:p>
    <w:p w:rsidR="004719BC" w:rsidRPr="00CC4A6B" w:rsidRDefault="004719BC" w:rsidP="004719BC">
      <w:pPr>
        <w:autoSpaceDE w:val="0"/>
        <w:autoSpaceDN w:val="0"/>
        <w:adjustRightInd w:val="0"/>
        <w:spacing w:after="0" w:line="240" w:lineRule="auto"/>
        <w:ind w:firstLine="709"/>
        <w:jc w:val="both"/>
        <w:rPr>
          <w:rFonts w:ascii="Times New Roman" w:eastAsiaTheme="minorHAnsi" w:hAnsi="Times New Roman"/>
          <w:bCs/>
          <w:sz w:val="26"/>
          <w:szCs w:val="26"/>
        </w:rPr>
      </w:pPr>
      <w:r w:rsidRPr="00CC4A6B">
        <w:rPr>
          <w:rFonts w:ascii="Times New Roman" w:hAnsi="Times New Roman"/>
          <w:sz w:val="26"/>
          <w:szCs w:val="26"/>
        </w:rPr>
        <w:t>«</w:t>
      </w:r>
      <w:r w:rsidRPr="00CC4A6B">
        <w:rPr>
          <w:rFonts w:ascii="Times New Roman" w:eastAsiaTheme="minorHAnsi" w:hAnsi="Times New Roman"/>
          <w:bCs/>
          <w:sz w:val="26"/>
          <w:szCs w:val="26"/>
        </w:rPr>
        <w:t>4. В случае</w:t>
      </w:r>
      <w:proofErr w:type="gramStart"/>
      <w:r w:rsidRPr="00CC4A6B">
        <w:rPr>
          <w:rFonts w:ascii="Times New Roman" w:eastAsiaTheme="minorHAnsi" w:hAnsi="Times New Roman"/>
          <w:bCs/>
          <w:sz w:val="26"/>
          <w:szCs w:val="26"/>
        </w:rPr>
        <w:t>,</w:t>
      </w:r>
      <w:proofErr w:type="gramEnd"/>
      <w:r w:rsidRPr="00CC4A6B">
        <w:rPr>
          <w:rFonts w:ascii="Times New Roman" w:eastAsiaTheme="minorHAnsi" w:hAnsi="Times New Roman"/>
          <w:bCs/>
          <w:sz w:val="26"/>
          <w:szCs w:val="26"/>
        </w:rPr>
        <w:t xml:space="preserve"> если Глава Золотухинского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Золотухинского района Курской области либо на основании решения Представительного Собрания Золотухинского района Курской области об удалении Главы Золотухинского района Курской области в отставку, обжалует данные правовой акт или решение в судебном порядке, Представительное Собрание Золотухинского района Курской области не вправе принимать решение об избрании Главы Золотухинского района Курской области, избираемого Представительным Собранием Золотухинского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roofErr w:type="gramStart"/>
      <w:r w:rsidRPr="00CC4A6B">
        <w:rPr>
          <w:rFonts w:ascii="Times New Roman" w:eastAsiaTheme="minorHAnsi" w:hAnsi="Times New Roman"/>
          <w:bCs/>
          <w:sz w:val="26"/>
          <w:szCs w:val="26"/>
        </w:rPr>
        <w:t>.».</w:t>
      </w:r>
      <w:proofErr w:type="gramEnd"/>
    </w:p>
    <w:p w:rsidR="004719BC" w:rsidRPr="00CC4A6B" w:rsidRDefault="000041D7" w:rsidP="004719BC">
      <w:pPr>
        <w:autoSpaceDE w:val="0"/>
        <w:autoSpaceDN w:val="0"/>
        <w:adjustRightInd w:val="0"/>
        <w:spacing w:after="0" w:line="240" w:lineRule="auto"/>
        <w:ind w:firstLine="709"/>
        <w:jc w:val="both"/>
        <w:rPr>
          <w:rFonts w:ascii="Times New Roman" w:hAnsi="Times New Roman"/>
          <w:sz w:val="26"/>
          <w:szCs w:val="26"/>
        </w:rPr>
      </w:pPr>
      <w:r w:rsidRPr="00CC4A6B">
        <w:rPr>
          <w:rFonts w:ascii="Times New Roman" w:hAnsi="Times New Roman"/>
          <w:sz w:val="28"/>
          <w:szCs w:val="28"/>
        </w:rPr>
        <w:t>1.9</w:t>
      </w:r>
      <w:r w:rsidR="00A155C9" w:rsidRPr="00CC4A6B">
        <w:rPr>
          <w:rFonts w:ascii="Times New Roman" w:hAnsi="Times New Roman"/>
          <w:sz w:val="28"/>
          <w:szCs w:val="28"/>
        </w:rPr>
        <w:t xml:space="preserve">. </w:t>
      </w:r>
      <w:r w:rsidR="004719BC" w:rsidRPr="004E78E0">
        <w:rPr>
          <w:rFonts w:ascii="Times New Roman" w:eastAsiaTheme="minorHAnsi" w:hAnsi="Times New Roman"/>
          <w:sz w:val="26"/>
          <w:szCs w:val="26"/>
        </w:rPr>
        <w:t>В</w:t>
      </w:r>
      <w:r w:rsidR="004719BC" w:rsidRPr="004E78E0">
        <w:rPr>
          <w:rFonts w:ascii="Times New Roman" w:eastAsiaTheme="minorHAnsi" w:hAnsi="Times New Roman"/>
          <w:b/>
          <w:sz w:val="26"/>
          <w:szCs w:val="26"/>
        </w:rPr>
        <w:t xml:space="preserve"> </w:t>
      </w:r>
      <w:r w:rsidR="004719BC" w:rsidRPr="004E78E0">
        <w:rPr>
          <w:rFonts w:ascii="Times New Roman" w:hAnsi="Times New Roman"/>
          <w:sz w:val="26"/>
          <w:szCs w:val="26"/>
        </w:rPr>
        <w:t>части 1</w:t>
      </w:r>
      <w:r w:rsidR="004719BC" w:rsidRPr="004E78E0">
        <w:rPr>
          <w:rFonts w:ascii="Times New Roman" w:hAnsi="Times New Roman"/>
          <w:b/>
          <w:sz w:val="26"/>
          <w:szCs w:val="26"/>
        </w:rPr>
        <w:t xml:space="preserve"> </w:t>
      </w:r>
      <w:r w:rsidR="004719BC" w:rsidRPr="004E78E0">
        <w:rPr>
          <w:rFonts w:ascii="Times New Roman" w:hAnsi="Times New Roman"/>
          <w:sz w:val="26"/>
          <w:szCs w:val="26"/>
        </w:rPr>
        <w:t xml:space="preserve">статьи </w:t>
      </w:r>
      <w:r w:rsidR="004719BC" w:rsidRPr="004E78E0">
        <w:rPr>
          <w:rFonts w:ascii="Times New Roman" w:hAnsi="Times New Roman"/>
          <w:b/>
          <w:sz w:val="26"/>
          <w:szCs w:val="26"/>
        </w:rPr>
        <w:t xml:space="preserve">23 </w:t>
      </w:r>
      <w:r w:rsidR="004719BC" w:rsidRPr="004E78E0">
        <w:rPr>
          <w:rFonts w:ascii="Times New Roman" w:hAnsi="Times New Roman"/>
          <w:sz w:val="26"/>
          <w:szCs w:val="26"/>
        </w:rPr>
        <w:t>«Компетенция Представительного Собрания Золотухинского района Курской области»:</w:t>
      </w:r>
    </w:p>
    <w:p w:rsidR="004719BC" w:rsidRPr="00CC4A6B" w:rsidRDefault="004719BC" w:rsidP="004719BC">
      <w:pPr>
        <w:autoSpaceDE w:val="0"/>
        <w:autoSpaceDN w:val="0"/>
        <w:adjustRightInd w:val="0"/>
        <w:spacing w:after="0" w:line="240" w:lineRule="auto"/>
        <w:ind w:firstLine="709"/>
        <w:jc w:val="both"/>
        <w:rPr>
          <w:rFonts w:ascii="Times New Roman" w:hAnsi="Times New Roman"/>
          <w:sz w:val="26"/>
          <w:szCs w:val="26"/>
        </w:rPr>
      </w:pPr>
      <w:r w:rsidRPr="00CC4A6B">
        <w:rPr>
          <w:rFonts w:ascii="Times New Roman" w:hAnsi="Times New Roman"/>
          <w:sz w:val="26"/>
          <w:szCs w:val="26"/>
        </w:rPr>
        <w:t>а) абзац 5 изложить в следующей редакции:</w:t>
      </w:r>
    </w:p>
    <w:p w:rsidR="004719BC" w:rsidRPr="00CC4A6B" w:rsidRDefault="004719BC" w:rsidP="004719BC">
      <w:pPr>
        <w:autoSpaceDE w:val="0"/>
        <w:autoSpaceDN w:val="0"/>
        <w:adjustRightInd w:val="0"/>
        <w:spacing w:after="0" w:line="240" w:lineRule="auto"/>
        <w:ind w:firstLine="709"/>
        <w:jc w:val="both"/>
        <w:rPr>
          <w:rFonts w:ascii="Times New Roman" w:hAnsi="Times New Roman"/>
          <w:sz w:val="26"/>
          <w:szCs w:val="26"/>
        </w:rPr>
      </w:pPr>
      <w:r w:rsidRPr="00CC4A6B">
        <w:rPr>
          <w:rFonts w:ascii="Times New Roman" w:hAnsi="Times New Roman"/>
          <w:sz w:val="26"/>
          <w:szCs w:val="26"/>
        </w:rPr>
        <w:lastRenderedPageBreak/>
        <w:t>«утверждение стратегии социально-экономического развития Золотухинского района</w:t>
      </w:r>
      <w:proofErr w:type="gramStart"/>
      <w:r w:rsidRPr="00CC4A6B">
        <w:rPr>
          <w:rFonts w:ascii="Times New Roman" w:hAnsi="Times New Roman"/>
          <w:sz w:val="26"/>
          <w:szCs w:val="26"/>
        </w:rPr>
        <w:t>;»</w:t>
      </w:r>
      <w:proofErr w:type="gramEnd"/>
      <w:r w:rsidRPr="00CC4A6B">
        <w:rPr>
          <w:rFonts w:ascii="Times New Roman" w:hAnsi="Times New Roman"/>
          <w:sz w:val="26"/>
          <w:szCs w:val="26"/>
        </w:rPr>
        <w:t>;</w:t>
      </w:r>
    </w:p>
    <w:p w:rsidR="004719BC" w:rsidRPr="00CC4A6B" w:rsidRDefault="004719BC" w:rsidP="004719BC">
      <w:pPr>
        <w:autoSpaceDE w:val="0"/>
        <w:autoSpaceDN w:val="0"/>
        <w:adjustRightInd w:val="0"/>
        <w:spacing w:after="0" w:line="240" w:lineRule="auto"/>
        <w:ind w:firstLine="709"/>
        <w:jc w:val="both"/>
        <w:rPr>
          <w:rFonts w:ascii="Times New Roman" w:hAnsi="Times New Roman"/>
          <w:sz w:val="26"/>
          <w:szCs w:val="26"/>
        </w:rPr>
      </w:pPr>
      <w:r w:rsidRPr="00CC4A6B">
        <w:rPr>
          <w:rFonts w:ascii="Times New Roman" w:hAnsi="Times New Roman"/>
          <w:sz w:val="26"/>
          <w:szCs w:val="26"/>
        </w:rPr>
        <w:t>б) в абзаце 11 слова «в отставку</w:t>
      </w:r>
      <w:proofErr w:type="gramStart"/>
      <w:r w:rsidRPr="00CC4A6B">
        <w:rPr>
          <w:rFonts w:ascii="Times New Roman" w:hAnsi="Times New Roman"/>
          <w:sz w:val="26"/>
          <w:szCs w:val="26"/>
        </w:rPr>
        <w:t xml:space="preserve">.» </w:t>
      </w:r>
      <w:proofErr w:type="gramEnd"/>
      <w:r w:rsidRPr="00CC4A6B">
        <w:rPr>
          <w:rFonts w:ascii="Times New Roman" w:hAnsi="Times New Roman"/>
          <w:sz w:val="26"/>
          <w:szCs w:val="26"/>
        </w:rPr>
        <w:t>заменить словами «в отставку;»;</w:t>
      </w:r>
    </w:p>
    <w:p w:rsidR="004719BC" w:rsidRPr="00CC4A6B" w:rsidRDefault="004719BC" w:rsidP="004719BC">
      <w:pPr>
        <w:autoSpaceDE w:val="0"/>
        <w:autoSpaceDN w:val="0"/>
        <w:adjustRightInd w:val="0"/>
        <w:spacing w:after="0" w:line="240" w:lineRule="auto"/>
        <w:ind w:firstLine="709"/>
        <w:jc w:val="both"/>
        <w:rPr>
          <w:rFonts w:ascii="Times New Roman" w:eastAsiaTheme="minorHAnsi" w:hAnsi="Times New Roman"/>
          <w:b/>
          <w:sz w:val="26"/>
          <w:szCs w:val="26"/>
        </w:rPr>
      </w:pPr>
      <w:r w:rsidRPr="00CC4A6B">
        <w:rPr>
          <w:rFonts w:ascii="Times New Roman" w:hAnsi="Times New Roman"/>
          <w:sz w:val="26"/>
          <w:szCs w:val="26"/>
        </w:rPr>
        <w:t>в) дополнить абзацем 12 следующего содержания:</w:t>
      </w:r>
    </w:p>
    <w:p w:rsidR="00510B6E" w:rsidRPr="00CC4A6B" w:rsidRDefault="004719BC" w:rsidP="004719BC">
      <w:pPr>
        <w:autoSpaceDE w:val="0"/>
        <w:autoSpaceDN w:val="0"/>
        <w:adjustRightInd w:val="0"/>
        <w:spacing w:after="0" w:line="240" w:lineRule="auto"/>
        <w:ind w:firstLine="709"/>
        <w:jc w:val="both"/>
        <w:rPr>
          <w:rFonts w:ascii="Times New Roman" w:eastAsiaTheme="minorHAnsi" w:hAnsi="Times New Roman"/>
          <w:sz w:val="26"/>
          <w:szCs w:val="26"/>
        </w:rPr>
      </w:pPr>
      <w:r w:rsidRPr="00CC4A6B">
        <w:rPr>
          <w:rFonts w:ascii="Times New Roman" w:hAnsi="Times New Roman"/>
          <w:sz w:val="26"/>
          <w:szCs w:val="26"/>
        </w:rPr>
        <w:t>«</w:t>
      </w:r>
      <w:r w:rsidRPr="00CC4A6B">
        <w:rPr>
          <w:rFonts w:ascii="Times New Roman" w:eastAsiaTheme="minorHAnsi" w:hAnsi="Times New Roman"/>
          <w:sz w:val="26"/>
          <w:szCs w:val="26"/>
        </w:rPr>
        <w:t>утверждение правил благоустройства территории Золотухинского района</w:t>
      </w:r>
      <w:proofErr w:type="gramStart"/>
      <w:r w:rsidRPr="00CC4A6B">
        <w:rPr>
          <w:rFonts w:ascii="Times New Roman" w:eastAsiaTheme="minorHAnsi" w:hAnsi="Times New Roman"/>
          <w:sz w:val="26"/>
          <w:szCs w:val="26"/>
        </w:rPr>
        <w:t>.».</w:t>
      </w:r>
      <w:proofErr w:type="gramEnd"/>
    </w:p>
    <w:p w:rsidR="00510B6E" w:rsidRPr="00CC4A6B" w:rsidRDefault="000041D7" w:rsidP="00510B6E">
      <w:pPr>
        <w:autoSpaceDE w:val="0"/>
        <w:autoSpaceDN w:val="0"/>
        <w:adjustRightInd w:val="0"/>
        <w:spacing w:after="0" w:line="240" w:lineRule="auto"/>
        <w:ind w:firstLine="709"/>
        <w:jc w:val="both"/>
        <w:outlineLvl w:val="0"/>
        <w:rPr>
          <w:rFonts w:ascii="Times New Roman" w:hAnsi="Times New Roman"/>
          <w:bCs/>
          <w:sz w:val="26"/>
          <w:szCs w:val="26"/>
        </w:rPr>
      </w:pPr>
      <w:r w:rsidRPr="00CC4A6B">
        <w:rPr>
          <w:rFonts w:ascii="Times New Roman" w:eastAsiaTheme="minorHAnsi" w:hAnsi="Times New Roman"/>
          <w:bCs/>
          <w:sz w:val="26"/>
          <w:szCs w:val="26"/>
        </w:rPr>
        <w:t>1.10</w:t>
      </w:r>
      <w:r w:rsidR="00510B6E" w:rsidRPr="00CC4A6B">
        <w:rPr>
          <w:rFonts w:ascii="Times New Roman" w:eastAsiaTheme="minorHAnsi" w:hAnsi="Times New Roman"/>
          <w:bCs/>
          <w:sz w:val="26"/>
          <w:szCs w:val="26"/>
        </w:rPr>
        <w:t xml:space="preserve">. </w:t>
      </w:r>
      <w:r w:rsidR="004719BC" w:rsidRPr="00CC4A6B">
        <w:rPr>
          <w:rFonts w:ascii="Times New Roman" w:hAnsi="Times New Roman"/>
          <w:bCs/>
          <w:sz w:val="26"/>
          <w:szCs w:val="26"/>
        </w:rPr>
        <w:t>П</w:t>
      </w:r>
      <w:r w:rsidR="00510B6E" w:rsidRPr="00CC4A6B">
        <w:rPr>
          <w:rFonts w:ascii="Times New Roman" w:hAnsi="Times New Roman"/>
          <w:bCs/>
          <w:sz w:val="26"/>
          <w:szCs w:val="26"/>
        </w:rPr>
        <w:t xml:space="preserve">ункт 2 части 5 </w:t>
      </w:r>
      <w:r w:rsidR="00510B6E" w:rsidRPr="00CC4A6B">
        <w:rPr>
          <w:rFonts w:ascii="Times New Roman" w:hAnsi="Times New Roman"/>
          <w:sz w:val="26"/>
          <w:szCs w:val="26"/>
        </w:rPr>
        <w:t>статьи 25 «</w:t>
      </w:r>
      <w:r w:rsidR="00510B6E" w:rsidRPr="00CC4A6B">
        <w:rPr>
          <w:rFonts w:ascii="Times New Roman" w:eastAsiaTheme="minorHAnsi" w:hAnsi="Times New Roman"/>
          <w:sz w:val="26"/>
          <w:szCs w:val="26"/>
        </w:rPr>
        <w:t>Депутат Представительного Собрания Золотухинского района Курской области</w:t>
      </w:r>
      <w:r w:rsidR="00510B6E" w:rsidRPr="00CC4A6B">
        <w:rPr>
          <w:rFonts w:ascii="Times New Roman" w:hAnsi="Times New Roman"/>
          <w:bCs/>
          <w:sz w:val="26"/>
          <w:szCs w:val="26"/>
        </w:rPr>
        <w:t>» изложить в следующей редакции:</w:t>
      </w:r>
    </w:p>
    <w:p w:rsidR="00510B6E" w:rsidRPr="00CC4A6B" w:rsidRDefault="00510B6E" w:rsidP="000041D7">
      <w:pPr>
        <w:autoSpaceDE w:val="0"/>
        <w:autoSpaceDN w:val="0"/>
        <w:adjustRightInd w:val="0"/>
        <w:spacing w:after="0" w:line="240" w:lineRule="auto"/>
        <w:ind w:firstLine="709"/>
        <w:jc w:val="both"/>
        <w:rPr>
          <w:rFonts w:ascii="Times New Roman" w:hAnsi="Times New Roman"/>
          <w:sz w:val="26"/>
          <w:szCs w:val="26"/>
        </w:rPr>
      </w:pPr>
      <w:r w:rsidRPr="00CC4A6B">
        <w:rPr>
          <w:rFonts w:ascii="Times New Roman" w:hAnsi="Times New Roman"/>
          <w:sz w:val="26"/>
          <w:szCs w:val="26"/>
        </w:rPr>
        <w:t xml:space="preserve">«2) заниматься предпринимательской деятельностью лично или через доверенных </w:t>
      </w:r>
      <w:proofErr w:type="gramStart"/>
      <w:r w:rsidRPr="00CC4A6B">
        <w:rPr>
          <w:rFonts w:ascii="Times New Roman" w:hAnsi="Times New Roman"/>
          <w:sz w:val="26"/>
          <w:szCs w:val="26"/>
        </w:rPr>
        <w:t>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w:t>
      </w:r>
      <w:proofErr w:type="gramEnd"/>
      <w:r w:rsidRPr="00CC4A6B">
        <w:rPr>
          <w:rFonts w:ascii="Times New Roman" w:hAnsi="Times New Roman"/>
          <w:sz w:val="26"/>
          <w:szCs w:val="26"/>
        </w:rPr>
        <w:t xml:space="preserve"> </w:t>
      </w:r>
      <w:proofErr w:type="gramStart"/>
      <w:r w:rsidRPr="00CC4A6B">
        <w:rPr>
          <w:rFonts w:ascii="Times New Roman" w:hAnsi="Times New Roman"/>
          <w:sz w:val="26"/>
          <w:szCs w:val="26"/>
        </w:rPr>
        <w:t xml:space="preserve">на основании акта Президента Российской Федерации или Правительства Российской Федерации; представления на безвозмездной основе интересов  </w:t>
      </w:r>
      <w:r w:rsidRPr="00CC4A6B">
        <w:rPr>
          <w:rFonts w:ascii="Times New Roman" w:hAnsi="Times New Roman"/>
          <w:bCs/>
          <w:sz w:val="26"/>
          <w:szCs w:val="26"/>
        </w:rPr>
        <w:t xml:space="preserve">Золотухинского района </w:t>
      </w:r>
      <w:r w:rsidRPr="00CC4A6B">
        <w:rPr>
          <w:rFonts w:ascii="Times New Roman" w:hAnsi="Times New Roman"/>
          <w:sz w:val="26"/>
          <w:szCs w:val="26"/>
        </w:rPr>
        <w:t>в органах управления и ревизионной комиссии организации, учредителем (акционером, участником) которой является</w:t>
      </w:r>
      <w:r w:rsidRPr="00CC4A6B">
        <w:rPr>
          <w:rFonts w:ascii="Times New Roman" w:hAnsi="Times New Roman"/>
          <w:bCs/>
          <w:sz w:val="26"/>
          <w:szCs w:val="26"/>
        </w:rPr>
        <w:t xml:space="preserve"> Золотухинский район</w:t>
      </w:r>
      <w:r w:rsidRPr="00CC4A6B">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sidRPr="00CC4A6B">
        <w:rPr>
          <w:rFonts w:ascii="Times New Roman" w:hAnsi="Times New Roman"/>
          <w:bCs/>
          <w:sz w:val="26"/>
          <w:szCs w:val="26"/>
        </w:rPr>
        <w:t xml:space="preserve">Золотухинского района </w:t>
      </w:r>
      <w:r w:rsidRPr="00CC4A6B">
        <w:rPr>
          <w:rFonts w:ascii="Times New Roman" w:hAnsi="Times New Roman"/>
          <w:sz w:val="26"/>
          <w:szCs w:val="26"/>
        </w:rPr>
        <w:t>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CC4A6B">
        <w:rPr>
          <w:rFonts w:ascii="Times New Roman" w:hAnsi="Times New Roman"/>
          <w:sz w:val="26"/>
          <w:szCs w:val="26"/>
        </w:rPr>
        <w:t xml:space="preserve"> иных случаев, предусмо</w:t>
      </w:r>
      <w:r w:rsidR="000041D7" w:rsidRPr="00CC4A6B">
        <w:rPr>
          <w:rFonts w:ascii="Times New Roman" w:hAnsi="Times New Roman"/>
          <w:sz w:val="26"/>
          <w:szCs w:val="26"/>
        </w:rPr>
        <w:t>тренных федеральными законами</w:t>
      </w:r>
      <w:proofErr w:type="gramStart"/>
      <w:r w:rsidR="000041D7" w:rsidRPr="00CC4A6B">
        <w:rPr>
          <w:rFonts w:ascii="Times New Roman" w:hAnsi="Times New Roman"/>
          <w:sz w:val="26"/>
          <w:szCs w:val="26"/>
        </w:rPr>
        <w:t>;»</w:t>
      </w:r>
      <w:proofErr w:type="gramEnd"/>
      <w:r w:rsidR="000041D7" w:rsidRPr="00CC4A6B">
        <w:rPr>
          <w:rFonts w:ascii="Times New Roman" w:hAnsi="Times New Roman"/>
          <w:sz w:val="26"/>
          <w:szCs w:val="26"/>
        </w:rPr>
        <w:t>.</w:t>
      </w:r>
    </w:p>
    <w:p w:rsidR="009A7232" w:rsidRPr="00CC4A6B" w:rsidRDefault="000041D7" w:rsidP="00A155C9">
      <w:pPr>
        <w:autoSpaceDE w:val="0"/>
        <w:autoSpaceDN w:val="0"/>
        <w:adjustRightInd w:val="0"/>
        <w:spacing w:after="0" w:line="240" w:lineRule="auto"/>
        <w:ind w:firstLine="709"/>
        <w:jc w:val="both"/>
        <w:rPr>
          <w:rFonts w:ascii="Times New Roman" w:eastAsiaTheme="minorHAnsi" w:hAnsi="Times New Roman"/>
          <w:bCs/>
          <w:sz w:val="26"/>
          <w:szCs w:val="26"/>
        </w:rPr>
      </w:pPr>
      <w:r w:rsidRPr="00CC4A6B">
        <w:rPr>
          <w:rFonts w:ascii="Times New Roman" w:eastAsiaTheme="minorHAnsi" w:hAnsi="Times New Roman"/>
          <w:bCs/>
          <w:sz w:val="26"/>
          <w:szCs w:val="26"/>
        </w:rPr>
        <w:t>1.11</w:t>
      </w:r>
      <w:r w:rsidR="009A7232" w:rsidRPr="00CC4A6B">
        <w:rPr>
          <w:rFonts w:ascii="Times New Roman" w:eastAsiaTheme="minorHAnsi" w:hAnsi="Times New Roman"/>
          <w:bCs/>
          <w:sz w:val="26"/>
          <w:szCs w:val="26"/>
        </w:rPr>
        <w:t>. Абзац 4 части 4 статьи 32 «Администрация Золотухинского района Курской области» изложить в следующей редакции:</w:t>
      </w:r>
    </w:p>
    <w:p w:rsidR="009A7232" w:rsidRPr="00CC4A6B" w:rsidRDefault="009A7232" w:rsidP="00A155C9">
      <w:pPr>
        <w:autoSpaceDE w:val="0"/>
        <w:autoSpaceDN w:val="0"/>
        <w:adjustRightInd w:val="0"/>
        <w:spacing w:after="0" w:line="240" w:lineRule="auto"/>
        <w:ind w:firstLine="709"/>
        <w:jc w:val="both"/>
        <w:rPr>
          <w:rFonts w:ascii="Times New Roman" w:eastAsiaTheme="minorHAnsi" w:hAnsi="Times New Roman"/>
          <w:bCs/>
          <w:sz w:val="26"/>
          <w:szCs w:val="26"/>
        </w:rPr>
      </w:pPr>
      <w:r w:rsidRPr="00CC4A6B">
        <w:rPr>
          <w:rFonts w:ascii="Times New Roman" w:eastAsiaTheme="minorHAnsi" w:hAnsi="Times New Roman"/>
          <w:bCs/>
          <w:sz w:val="26"/>
          <w:szCs w:val="26"/>
        </w:rPr>
        <w:t>«разрабатывает для представления Главой Золотухинского района Курской области в Представительное Собрание Золотухинского района Курской области стратегии социально-экономического развития Золотухинского района, организует ее исполнение</w:t>
      </w:r>
      <w:proofErr w:type="gramStart"/>
      <w:r w:rsidRPr="00CC4A6B">
        <w:rPr>
          <w:rFonts w:ascii="Times New Roman" w:eastAsiaTheme="minorHAnsi" w:hAnsi="Times New Roman"/>
          <w:bCs/>
          <w:sz w:val="26"/>
          <w:szCs w:val="26"/>
        </w:rPr>
        <w:t>;»</w:t>
      </w:r>
      <w:proofErr w:type="gramEnd"/>
      <w:r w:rsidRPr="00CC4A6B">
        <w:rPr>
          <w:rFonts w:ascii="Times New Roman" w:eastAsiaTheme="minorHAnsi" w:hAnsi="Times New Roman"/>
          <w:bCs/>
          <w:sz w:val="26"/>
          <w:szCs w:val="26"/>
        </w:rPr>
        <w:t>.</w:t>
      </w:r>
    </w:p>
    <w:p w:rsidR="00510B6E" w:rsidRPr="00CC4A6B" w:rsidRDefault="000041D7" w:rsidP="00510B6E">
      <w:pPr>
        <w:autoSpaceDE w:val="0"/>
        <w:autoSpaceDN w:val="0"/>
        <w:adjustRightInd w:val="0"/>
        <w:spacing w:after="0" w:line="240" w:lineRule="auto"/>
        <w:ind w:firstLine="709"/>
        <w:jc w:val="both"/>
        <w:outlineLvl w:val="0"/>
        <w:rPr>
          <w:rFonts w:ascii="Times New Roman" w:hAnsi="Times New Roman"/>
          <w:sz w:val="26"/>
          <w:szCs w:val="26"/>
        </w:rPr>
      </w:pPr>
      <w:r w:rsidRPr="00CC4A6B">
        <w:rPr>
          <w:rFonts w:ascii="Times New Roman" w:eastAsiaTheme="minorHAnsi" w:hAnsi="Times New Roman"/>
          <w:bCs/>
          <w:sz w:val="26"/>
          <w:szCs w:val="26"/>
        </w:rPr>
        <w:t>1.12</w:t>
      </w:r>
      <w:r w:rsidR="00510B6E" w:rsidRPr="00CC4A6B">
        <w:rPr>
          <w:rFonts w:ascii="Times New Roman" w:eastAsiaTheme="minorHAnsi" w:hAnsi="Times New Roman"/>
          <w:bCs/>
          <w:sz w:val="26"/>
          <w:szCs w:val="26"/>
        </w:rPr>
        <w:t xml:space="preserve">. </w:t>
      </w:r>
      <w:r w:rsidR="00510B6E" w:rsidRPr="00CC4A6B">
        <w:rPr>
          <w:rFonts w:ascii="Times New Roman" w:hAnsi="Times New Roman"/>
          <w:bCs/>
          <w:sz w:val="26"/>
          <w:szCs w:val="26"/>
        </w:rPr>
        <w:t xml:space="preserve">Пункт 3 части 4 </w:t>
      </w:r>
      <w:r w:rsidR="00510B6E" w:rsidRPr="00CC4A6B">
        <w:rPr>
          <w:rFonts w:ascii="Times New Roman" w:hAnsi="Times New Roman"/>
          <w:sz w:val="26"/>
          <w:szCs w:val="26"/>
        </w:rPr>
        <w:t>статьи 37 «</w:t>
      </w:r>
      <w:r w:rsidR="00510B6E" w:rsidRPr="00CC4A6B">
        <w:rPr>
          <w:rFonts w:ascii="Times New Roman" w:eastAsiaTheme="minorHAnsi" w:hAnsi="Times New Roman"/>
          <w:sz w:val="26"/>
          <w:szCs w:val="26"/>
        </w:rPr>
        <w:t>Статья 37. Статус муниципального служащего Золотухинского района</w:t>
      </w:r>
      <w:r w:rsidR="00510B6E" w:rsidRPr="00CC4A6B">
        <w:rPr>
          <w:rFonts w:ascii="Times New Roman" w:hAnsi="Times New Roman"/>
          <w:sz w:val="26"/>
          <w:szCs w:val="26"/>
        </w:rPr>
        <w:t>» изложить в следующей редакции:</w:t>
      </w:r>
    </w:p>
    <w:p w:rsidR="00510B6E" w:rsidRPr="00CC4A6B" w:rsidRDefault="00510B6E" w:rsidP="00510B6E">
      <w:pPr>
        <w:autoSpaceDE w:val="0"/>
        <w:autoSpaceDN w:val="0"/>
        <w:adjustRightInd w:val="0"/>
        <w:spacing w:after="0" w:line="240" w:lineRule="auto"/>
        <w:ind w:firstLine="709"/>
        <w:jc w:val="both"/>
        <w:rPr>
          <w:rFonts w:ascii="Times New Roman" w:hAnsi="Times New Roman"/>
          <w:sz w:val="26"/>
          <w:szCs w:val="26"/>
        </w:rPr>
      </w:pPr>
      <w:r w:rsidRPr="00CC4A6B">
        <w:rPr>
          <w:rFonts w:ascii="Times New Roman" w:hAnsi="Times New Roman"/>
          <w:sz w:val="26"/>
          <w:szCs w:val="26"/>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CC4A6B">
        <w:rPr>
          <w:rFonts w:ascii="Times New Roman" w:hAnsi="Times New Roman"/>
          <w:sz w:val="26"/>
          <w:szCs w:val="26"/>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w:t>
      </w:r>
      <w:r w:rsidRPr="00CC4A6B">
        <w:rPr>
          <w:rFonts w:ascii="Times New Roman" w:hAnsi="Times New Roman"/>
          <w:bCs/>
          <w:sz w:val="26"/>
          <w:szCs w:val="26"/>
        </w:rPr>
        <w:t xml:space="preserve">Золотухинского района </w:t>
      </w:r>
      <w:r w:rsidRPr="00CC4A6B">
        <w:rPr>
          <w:rFonts w:ascii="Times New Roman" w:hAnsi="Times New Roman"/>
          <w:sz w:val="26"/>
          <w:szCs w:val="26"/>
        </w:rPr>
        <w:t>в органах управления и ревизионной комиссии организации, учредителем (акционером, участником) которой является</w:t>
      </w:r>
      <w:r w:rsidRPr="00CC4A6B">
        <w:rPr>
          <w:rFonts w:ascii="Times New Roman" w:hAnsi="Times New Roman"/>
          <w:bCs/>
          <w:sz w:val="26"/>
          <w:szCs w:val="26"/>
        </w:rPr>
        <w:t xml:space="preserve"> Золотухинский район</w:t>
      </w:r>
      <w:proofErr w:type="gramEnd"/>
      <w:r w:rsidRPr="00CC4A6B">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sidRPr="00CC4A6B">
        <w:rPr>
          <w:rFonts w:ascii="Times New Roman" w:hAnsi="Times New Roman"/>
          <w:bCs/>
          <w:sz w:val="26"/>
          <w:szCs w:val="26"/>
        </w:rPr>
        <w:t xml:space="preserve">Золотухинского района </w:t>
      </w:r>
      <w:r w:rsidRPr="00CC4A6B">
        <w:rPr>
          <w:rFonts w:ascii="Times New Roman" w:hAnsi="Times New Roman"/>
          <w:sz w:val="26"/>
          <w:szCs w:val="26"/>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Start"/>
      <w:r w:rsidRPr="00CC4A6B">
        <w:rPr>
          <w:rFonts w:ascii="Times New Roman" w:hAnsi="Times New Roman"/>
          <w:sz w:val="26"/>
          <w:szCs w:val="26"/>
        </w:rPr>
        <w:t>;»</w:t>
      </w:r>
      <w:proofErr w:type="gramEnd"/>
      <w:r w:rsidRPr="00CC4A6B">
        <w:rPr>
          <w:rFonts w:ascii="Times New Roman" w:hAnsi="Times New Roman"/>
          <w:sz w:val="26"/>
          <w:szCs w:val="26"/>
        </w:rPr>
        <w:t>.</w:t>
      </w:r>
    </w:p>
    <w:p w:rsidR="00510B6E" w:rsidRPr="00CC4A6B" w:rsidRDefault="00510B6E" w:rsidP="00FE3894">
      <w:pPr>
        <w:autoSpaceDE w:val="0"/>
        <w:autoSpaceDN w:val="0"/>
        <w:adjustRightInd w:val="0"/>
        <w:spacing w:after="0" w:line="240" w:lineRule="auto"/>
        <w:jc w:val="both"/>
        <w:rPr>
          <w:rFonts w:ascii="Times New Roman" w:eastAsiaTheme="minorHAnsi" w:hAnsi="Times New Roman"/>
          <w:bCs/>
          <w:sz w:val="26"/>
          <w:szCs w:val="26"/>
        </w:rPr>
      </w:pPr>
    </w:p>
    <w:p w:rsidR="00F92552" w:rsidRPr="00CC4A6B" w:rsidRDefault="00F7512A" w:rsidP="00F92552">
      <w:pPr>
        <w:autoSpaceDE w:val="0"/>
        <w:autoSpaceDN w:val="0"/>
        <w:adjustRightInd w:val="0"/>
        <w:spacing w:after="0" w:line="240" w:lineRule="auto"/>
        <w:ind w:firstLine="709"/>
        <w:jc w:val="both"/>
        <w:rPr>
          <w:rFonts w:ascii="Times New Roman" w:hAnsi="Times New Roman"/>
          <w:sz w:val="28"/>
          <w:szCs w:val="28"/>
          <w:lang w:eastAsia="en-US"/>
        </w:rPr>
      </w:pPr>
      <w:r w:rsidRPr="00CC4A6B">
        <w:rPr>
          <w:rFonts w:ascii="Times New Roman" w:hAnsi="Times New Roman"/>
          <w:sz w:val="28"/>
          <w:szCs w:val="28"/>
          <w:lang w:eastAsia="en-US"/>
        </w:rPr>
        <w:t>1.</w:t>
      </w:r>
      <w:r w:rsidR="000041D7" w:rsidRPr="00CC4A6B">
        <w:rPr>
          <w:rFonts w:ascii="Times New Roman" w:hAnsi="Times New Roman"/>
          <w:sz w:val="28"/>
          <w:szCs w:val="28"/>
          <w:lang w:eastAsia="en-US"/>
        </w:rPr>
        <w:t>13</w:t>
      </w:r>
      <w:r w:rsidR="00F92552" w:rsidRPr="00CC4A6B">
        <w:rPr>
          <w:rFonts w:ascii="Times New Roman" w:hAnsi="Times New Roman"/>
          <w:sz w:val="28"/>
          <w:szCs w:val="28"/>
          <w:lang w:eastAsia="en-US"/>
        </w:rPr>
        <w:t>. Статью 54</w:t>
      </w:r>
      <w:r w:rsidR="00F92552" w:rsidRPr="00CC4A6B">
        <w:rPr>
          <w:rFonts w:ascii="Times New Roman" w:hAnsi="Times New Roman"/>
          <w:sz w:val="28"/>
          <w:szCs w:val="28"/>
        </w:rPr>
        <w:t xml:space="preserve"> «</w:t>
      </w:r>
      <w:r w:rsidR="00F92552" w:rsidRPr="00CC4A6B">
        <w:rPr>
          <w:rFonts w:ascii="Times New Roman" w:hAnsi="Times New Roman"/>
          <w:bCs/>
          <w:sz w:val="28"/>
          <w:szCs w:val="28"/>
        </w:rPr>
        <w:t xml:space="preserve">Вступление в силу Устава Золотухинского района, решения о внесении изменений </w:t>
      </w:r>
      <w:r w:rsidR="00B33002" w:rsidRPr="00CC4A6B">
        <w:rPr>
          <w:rFonts w:ascii="Times New Roman" w:hAnsi="Times New Roman"/>
          <w:bCs/>
          <w:sz w:val="28"/>
          <w:szCs w:val="28"/>
        </w:rPr>
        <w:t xml:space="preserve">и (или) дополнений </w:t>
      </w:r>
      <w:r w:rsidR="00F92552" w:rsidRPr="00CC4A6B">
        <w:rPr>
          <w:rFonts w:ascii="Times New Roman" w:hAnsi="Times New Roman"/>
          <w:bCs/>
          <w:sz w:val="28"/>
          <w:szCs w:val="28"/>
        </w:rPr>
        <w:t xml:space="preserve">в Устав Золотухинского района» дополнить </w:t>
      </w:r>
      <w:r w:rsidRPr="00CC4A6B">
        <w:rPr>
          <w:rFonts w:ascii="Times New Roman" w:hAnsi="Times New Roman"/>
          <w:bCs/>
          <w:sz w:val="28"/>
          <w:szCs w:val="28"/>
        </w:rPr>
        <w:t xml:space="preserve">новым </w:t>
      </w:r>
      <w:r w:rsidR="00F92552" w:rsidRPr="00CC4A6B">
        <w:rPr>
          <w:rFonts w:ascii="Times New Roman" w:hAnsi="Times New Roman"/>
          <w:bCs/>
          <w:sz w:val="28"/>
          <w:szCs w:val="28"/>
        </w:rPr>
        <w:t>абзацем следующего содержания:</w:t>
      </w:r>
    </w:p>
    <w:p w:rsidR="00F7512A" w:rsidRPr="00CC4A6B" w:rsidRDefault="00F7512A" w:rsidP="00F7512A">
      <w:pPr>
        <w:spacing w:after="0" w:line="240" w:lineRule="auto"/>
        <w:ind w:firstLine="709"/>
        <w:jc w:val="both"/>
        <w:rPr>
          <w:rFonts w:ascii="Times New Roman" w:hAnsi="Times New Roman"/>
          <w:sz w:val="26"/>
          <w:szCs w:val="26"/>
        </w:rPr>
      </w:pPr>
      <w:r w:rsidRPr="00CC4A6B">
        <w:rPr>
          <w:rFonts w:ascii="Times New Roman" w:hAnsi="Times New Roman"/>
          <w:sz w:val="26"/>
          <w:szCs w:val="26"/>
        </w:rPr>
        <w:t xml:space="preserve">«Положения пункта 13 части 1 статьи 7.1 в редакции Решения Представительного Собрания </w:t>
      </w:r>
      <w:r w:rsidR="00A155C9" w:rsidRPr="00CC4A6B">
        <w:rPr>
          <w:rFonts w:ascii="Times New Roman" w:hAnsi="Times New Roman"/>
          <w:sz w:val="26"/>
          <w:szCs w:val="26"/>
        </w:rPr>
        <w:t xml:space="preserve">Золотухинского </w:t>
      </w:r>
      <w:r w:rsidRPr="00CC4A6B">
        <w:rPr>
          <w:rFonts w:ascii="Times New Roman" w:hAnsi="Times New Roman"/>
          <w:sz w:val="26"/>
          <w:szCs w:val="26"/>
        </w:rPr>
        <w:t>района Курской области от «___» ___________ 2018 года №___, применяются с 06 марта 2018 года</w:t>
      </w:r>
      <w:proofErr w:type="gramStart"/>
      <w:r w:rsidRPr="00CC4A6B">
        <w:rPr>
          <w:rFonts w:ascii="Times New Roman" w:hAnsi="Times New Roman"/>
          <w:sz w:val="26"/>
          <w:szCs w:val="26"/>
        </w:rPr>
        <w:t>.».</w:t>
      </w:r>
      <w:proofErr w:type="gramEnd"/>
    </w:p>
    <w:p w:rsidR="00F92552" w:rsidRPr="00CC4A6B" w:rsidRDefault="00C93713" w:rsidP="00F92552">
      <w:pPr>
        <w:autoSpaceDE w:val="0"/>
        <w:autoSpaceDN w:val="0"/>
        <w:adjustRightInd w:val="0"/>
        <w:spacing w:after="0" w:line="240" w:lineRule="auto"/>
        <w:ind w:firstLine="708"/>
        <w:jc w:val="both"/>
        <w:rPr>
          <w:rFonts w:ascii="Times New Roman" w:hAnsi="Times New Roman"/>
          <w:sz w:val="28"/>
          <w:szCs w:val="28"/>
        </w:rPr>
      </w:pPr>
      <w:r w:rsidRPr="00CC4A6B">
        <w:rPr>
          <w:rFonts w:ascii="Times New Roman" w:hAnsi="Times New Roman"/>
          <w:sz w:val="28"/>
          <w:szCs w:val="28"/>
        </w:rPr>
        <w:t>2</w:t>
      </w:r>
      <w:r w:rsidR="00F92552" w:rsidRPr="00CC4A6B">
        <w:rPr>
          <w:rFonts w:ascii="Times New Roman" w:hAnsi="Times New Roman"/>
          <w:sz w:val="28"/>
          <w:szCs w:val="28"/>
        </w:rPr>
        <w:t xml:space="preserve">. </w:t>
      </w:r>
      <w:r w:rsidR="00EB5102" w:rsidRPr="00CC4A6B">
        <w:rPr>
          <w:rFonts w:ascii="Times New Roman" w:hAnsi="Times New Roman"/>
          <w:sz w:val="28"/>
          <w:szCs w:val="28"/>
        </w:rPr>
        <w:t xml:space="preserve">Поручить Главе Золотухинского района Курской области </w:t>
      </w:r>
      <w:r w:rsidR="00F92552" w:rsidRPr="00CC4A6B">
        <w:rPr>
          <w:rFonts w:ascii="Times New Roman" w:hAnsi="Times New Roman"/>
          <w:sz w:val="28"/>
          <w:szCs w:val="28"/>
        </w:rPr>
        <w:t xml:space="preserve">зарегистрировать </w:t>
      </w:r>
      <w:r w:rsidR="00EB5102" w:rsidRPr="00CC4A6B">
        <w:rPr>
          <w:rFonts w:ascii="Times New Roman" w:hAnsi="Times New Roman"/>
          <w:sz w:val="28"/>
          <w:szCs w:val="28"/>
        </w:rPr>
        <w:t>нас</w:t>
      </w:r>
      <w:r w:rsidR="00DB244A" w:rsidRPr="00CC4A6B">
        <w:rPr>
          <w:rFonts w:ascii="Times New Roman" w:hAnsi="Times New Roman"/>
          <w:sz w:val="28"/>
          <w:szCs w:val="28"/>
        </w:rPr>
        <w:t>тоящее Решение в Управлении Министерства юстиции</w:t>
      </w:r>
      <w:r w:rsidR="00F92552" w:rsidRPr="00CC4A6B">
        <w:rPr>
          <w:rFonts w:ascii="Times New Roman" w:hAnsi="Times New Roman"/>
          <w:sz w:val="28"/>
          <w:szCs w:val="28"/>
        </w:rPr>
        <w:t xml:space="preserve"> </w:t>
      </w:r>
      <w:r w:rsidR="00EB5102" w:rsidRPr="00CC4A6B">
        <w:rPr>
          <w:rFonts w:ascii="Times New Roman" w:hAnsi="Times New Roman"/>
          <w:sz w:val="28"/>
          <w:szCs w:val="28"/>
        </w:rPr>
        <w:t>Рос</w:t>
      </w:r>
      <w:r w:rsidR="00DB244A" w:rsidRPr="00CC4A6B">
        <w:rPr>
          <w:rFonts w:ascii="Times New Roman" w:hAnsi="Times New Roman"/>
          <w:sz w:val="28"/>
          <w:szCs w:val="28"/>
        </w:rPr>
        <w:t>сийской Федерации по</w:t>
      </w:r>
      <w:r w:rsidR="00B33002" w:rsidRPr="00CC4A6B">
        <w:rPr>
          <w:rFonts w:ascii="Times New Roman" w:hAnsi="Times New Roman"/>
          <w:sz w:val="28"/>
          <w:szCs w:val="28"/>
        </w:rPr>
        <w:t xml:space="preserve"> Курской области </w:t>
      </w:r>
      <w:r w:rsidR="00F92552" w:rsidRPr="00CC4A6B">
        <w:rPr>
          <w:rFonts w:ascii="Times New Roman" w:hAnsi="Times New Roman"/>
          <w:sz w:val="28"/>
          <w:szCs w:val="28"/>
        </w:rPr>
        <w:t xml:space="preserve">в </w:t>
      </w:r>
      <w:r w:rsidR="00B33002" w:rsidRPr="00CC4A6B">
        <w:rPr>
          <w:rFonts w:ascii="Times New Roman" w:hAnsi="Times New Roman"/>
          <w:sz w:val="28"/>
          <w:szCs w:val="28"/>
        </w:rPr>
        <w:t xml:space="preserve">порядке, предусмотренном </w:t>
      </w:r>
      <w:r w:rsidR="00DB244A" w:rsidRPr="00CC4A6B">
        <w:rPr>
          <w:rFonts w:ascii="Times New Roman" w:hAnsi="Times New Roman"/>
          <w:sz w:val="28"/>
          <w:szCs w:val="28"/>
        </w:rPr>
        <w:t>ф</w:t>
      </w:r>
      <w:r w:rsidR="00F92552" w:rsidRPr="00CC4A6B">
        <w:rPr>
          <w:rFonts w:ascii="Times New Roman" w:hAnsi="Times New Roman"/>
          <w:sz w:val="28"/>
          <w:szCs w:val="28"/>
        </w:rPr>
        <w:t>едеральным законом.</w:t>
      </w:r>
    </w:p>
    <w:p w:rsidR="00F92552" w:rsidRPr="00CC4A6B" w:rsidRDefault="00C93713" w:rsidP="00F92552">
      <w:pPr>
        <w:autoSpaceDE w:val="0"/>
        <w:autoSpaceDN w:val="0"/>
        <w:adjustRightInd w:val="0"/>
        <w:spacing w:after="0" w:line="240" w:lineRule="auto"/>
        <w:ind w:firstLine="709"/>
        <w:jc w:val="both"/>
        <w:rPr>
          <w:rFonts w:ascii="Times New Roman" w:hAnsi="Times New Roman"/>
          <w:sz w:val="28"/>
          <w:szCs w:val="28"/>
        </w:rPr>
      </w:pPr>
      <w:r w:rsidRPr="00CC4A6B">
        <w:rPr>
          <w:rFonts w:ascii="Times New Roman" w:hAnsi="Times New Roman"/>
          <w:sz w:val="28"/>
          <w:szCs w:val="28"/>
        </w:rPr>
        <w:t>3</w:t>
      </w:r>
      <w:r w:rsidR="00F92552" w:rsidRPr="00CC4A6B">
        <w:rPr>
          <w:rFonts w:ascii="Times New Roman" w:hAnsi="Times New Roman"/>
          <w:sz w:val="28"/>
          <w:szCs w:val="28"/>
        </w:rPr>
        <w:t xml:space="preserve">. </w:t>
      </w:r>
      <w:r w:rsidR="005B4E37" w:rsidRPr="00CC4A6B">
        <w:rPr>
          <w:rFonts w:ascii="Times New Roman" w:hAnsi="Times New Roman"/>
          <w:sz w:val="28"/>
          <w:szCs w:val="28"/>
        </w:rPr>
        <w:t>О</w:t>
      </w:r>
      <w:r w:rsidR="0078539D" w:rsidRPr="00CC4A6B">
        <w:rPr>
          <w:rFonts w:ascii="Times New Roman" w:hAnsi="Times New Roman"/>
          <w:sz w:val="28"/>
          <w:szCs w:val="28"/>
        </w:rPr>
        <w:t>публиковать</w:t>
      </w:r>
      <w:r w:rsidR="005B4E37" w:rsidRPr="00CC4A6B">
        <w:rPr>
          <w:rFonts w:ascii="Times New Roman" w:hAnsi="Times New Roman"/>
          <w:sz w:val="28"/>
          <w:szCs w:val="28"/>
        </w:rPr>
        <w:t xml:space="preserve"> </w:t>
      </w:r>
      <w:r w:rsidR="00DB244A" w:rsidRPr="00CC4A6B">
        <w:rPr>
          <w:rFonts w:ascii="Times New Roman" w:hAnsi="Times New Roman"/>
          <w:sz w:val="28"/>
          <w:szCs w:val="28"/>
        </w:rPr>
        <w:t>настоящее Р</w:t>
      </w:r>
      <w:r w:rsidR="00F92552" w:rsidRPr="00CC4A6B">
        <w:rPr>
          <w:rFonts w:ascii="Times New Roman" w:hAnsi="Times New Roman"/>
          <w:sz w:val="28"/>
          <w:szCs w:val="28"/>
        </w:rPr>
        <w:t xml:space="preserve">ешение </w:t>
      </w:r>
      <w:r w:rsidR="005B4E37" w:rsidRPr="00CC4A6B">
        <w:rPr>
          <w:rFonts w:ascii="Times New Roman" w:hAnsi="Times New Roman"/>
          <w:sz w:val="28"/>
          <w:szCs w:val="28"/>
        </w:rPr>
        <w:t xml:space="preserve">после государственной регистрации </w:t>
      </w:r>
      <w:r w:rsidR="00F92552" w:rsidRPr="00CC4A6B">
        <w:rPr>
          <w:rFonts w:ascii="Times New Roman" w:hAnsi="Times New Roman"/>
          <w:sz w:val="28"/>
          <w:szCs w:val="28"/>
        </w:rPr>
        <w:t>в районн</w:t>
      </w:r>
      <w:r w:rsidR="005B4E37" w:rsidRPr="00CC4A6B">
        <w:rPr>
          <w:rFonts w:ascii="Times New Roman" w:hAnsi="Times New Roman"/>
          <w:sz w:val="28"/>
          <w:szCs w:val="28"/>
        </w:rPr>
        <w:t>ой газете «</w:t>
      </w:r>
      <w:proofErr w:type="spellStart"/>
      <w:r w:rsidR="005B4E37" w:rsidRPr="00CC4A6B">
        <w:rPr>
          <w:rFonts w:ascii="Times New Roman" w:hAnsi="Times New Roman"/>
          <w:sz w:val="28"/>
          <w:szCs w:val="28"/>
        </w:rPr>
        <w:t>Золотухинская</w:t>
      </w:r>
      <w:proofErr w:type="spellEnd"/>
      <w:r w:rsidR="005B4E37" w:rsidRPr="00CC4A6B">
        <w:rPr>
          <w:rFonts w:ascii="Times New Roman" w:hAnsi="Times New Roman"/>
          <w:sz w:val="28"/>
          <w:szCs w:val="28"/>
        </w:rPr>
        <w:t xml:space="preserve"> жизнь».</w:t>
      </w:r>
    </w:p>
    <w:p w:rsidR="00F92552" w:rsidRPr="00CC4A6B" w:rsidRDefault="00C93713" w:rsidP="00F92552">
      <w:pPr>
        <w:autoSpaceDE w:val="0"/>
        <w:autoSpaceDN w:val="0"/>
        <w:adjustRightInd w:val="0"/>
        <w:spacing w:after="0" w:line="240" w:lineRule="auto"/>
        <w:ind w:firstLine="709"/>
        <w:jc w:val="both"/>
        <w:rPr>
          <w:rFonts w:ascii="Times New Roman" w:hAnsi="Times New Roman"/>
          <w:sz w:val="28"/>
          <w:szCs w:val="28"/>
        </w:rPr>
      </w:pPr>
      <w:r w:rsidRPr="00CC4A6B">
        <w:rPr>
          <w:rFonts w:ascii="Times New Roman" w:hAnsi="Times New Roman"/>
          <w:sz w:val="28"/>
          <w:szCs w:val="28"/>
        </w:rPr>
        <w:t>4</w:t>
      </w:r>
      <w:r w:rsidR="00F92552" w:rsidRPr="00CC4A6B">
        <w:rPr>
          <w:rFonts w:ascii="Times New Roman" w:hAnsi="Times New Roman"/>
          <w:sz w:val="28"/>
          <w:szCs w:val="28"/>
        </w:rPr>
        <w:t xml:space="preserve">. </w:t>
      </w:r>
      <w:r w:rsidR="005B4E37" w:rsidRPr="00CC4A6B">
        <w:rPr>
          <w:rFonts w:ascii="Times New Roman" w:hAnsi="Times New Roman"/>
          <w:sz w:val="28"/>
          <w:szCs w:val="28"/>
        </w:rPr>
        <w:t>Настоящее Р</w:t>
      </w:r>
      <w:r w:rsidR="00F92552" w:rsidRPr="00CC4A6B">
        <w:rPr>
          <w:rFonts w:ascii="Times New Roman" w:hAnsi="Times New Roman"/>
          <w:sz w:val="28"/>
          <w:szCs w:val="28"/>
        </w:rPr>
        <w:t>ешение вступает в силу после официального опубликования</w:t>
      </w:r>
      <w:r w:rsidR="00B33002" w:rsidRPr="00CC4A6B">
        <w:rPr>
          <w:rFonts w:ascii="Times New Roman" w:hAnsi="Times New Roman"/>
          <w:sz w:val="28"/>
          <w:szCs w:val="28"/>
        </w:rPr>
        <w:t xml:space="preserve"> после его государственной регистрации,</w:t>
      </w:r>
      <w:r w:rsidR="005B4E37" w:rsidRPr="00CC4A6B">
        <w:rPr>
          <w:rFonts w:ascii="Times New Roman" w:hAnsi="Times New Roman"/>
          <w:sz w:val="28"/>
          <w:szCs w:val="28"/>
        </w:rPr>
        <w:t xml:space="preserve"> за исключением пункта</w:t>
      </w:r>
      <w:r w:rsidR="00F92552" w:rsidRPr="00CC4A6B">
        <w:rPr>
          <w:rFonts w:ascii="Times New Roman" w:hAnsi="Times New Roman"/>
          <w:sz w:val="28"/>
          <w:szCs w:val="28"/>
        </w:rPr>
        <w:t xml:space="preserve"> 2</w:t>
      </w:r>
      <w:r w:rsidR="005B4E37" w:rsidRPr="00CC4A6B">
        <w:rPr>
          <w:rFonts w:ascii="Times New Roman" w:hAnsi="Times New Roman"/>
          <w:sz w:val="28"/>
          <w:szCs w:val="28"/>
        </w:rPr>
        <w:t>, который вступае</w:t>
      </w:r>
      <w:r w:rsidR="00F92552" w:rsidRPr="00CC4A6B">
        <w:rPr>
          <w:rFonts w:ascii="Times New Roman" w:hAnsi="Times New Roman"/>
          <w:sz w:val="28"/>
          <w:szCs w:val="28"/>
        </w:rPr>
        <w:t>т в силу со дня подписания.</w:t>
      </w:r>
    </w:p>
    <w:p w:rsidR="00F92552" w:rsidRPr="00CC4A6B" w:rsidRDefault="00F92552" w:rsidP="00F92552">
      <w:pPr>
        <w:autoSpaceDE w:val="0"/>
        <w:autoSpaceDN w:val="0"/>
        <w:adjustRightInd w:val="0"/>
        <w:spacing w:after="0" w:line="240" w:lineRule="auto"/>
        <w:ind w:firstLine="709"/>
        <w:jc w:val="both"/>
        <w:rPr>
          <w:rFonts w:ascii="Times New Roman" w:hAnsi="Times New Roman"/>
          <w:sz w:val="28"/>
          <w:szCs w:val="28"/>
        </w:rPr>
      </w:pPr>
    </w:p>
    <w:p w:rsidR="00F92552" w:rsidRPr="00CC4A6B" w:rsidRDefault="00F92552" w:rsidP="00F92552">
      <w:pPr>
        <w:autoSpaceDE w:val="0"/>
        <w:autoSpaceDN w:val="0"/>
        <w:adjustRightInd w:val="0"/>
        <w:spacing w:after="0" w:line="240" w:lineRule="auto"/>
        <w:ind w:firstLine="708"/>
        <w:jc w:val="both"/>
        <w:rPr>
          <w:rFonts w:ascii="Times New Roman" w:hAnsi="Times New Roman"/>
          <w:sz w:val="28"/>
          <w:szCs w:val="28"/>
        </w:rPr>
      </w:pPr>
    </w:p>
    <w:p w:rsidR="0068091E" w:rsidRPr="00CC4A6B" w:rsidRDefault="0068091E" w:rsidP="0068091E">
      <w:pPr>
        <w:autoSpaceDE w:val="0"/>
        <w:autoSpaceDN w:val="0"/>
        <w:adjustRightInd w:val="0"/>
        <w:spacing w:after="0" w:line="240" w:lineRule="auto"/>
        <w:jc w:val="both"/>
        <w:rPr>
          <w:rFonts w:ascii="Times New Roman" w:hAnsi="Times New Roman"/>
          <w:sz w:val="28"/>
          <w:szCs w:val="28"/>
        </w:rPr>
      </w:pPr>
      <w:r w:rsidRPr="00CC4A6B">
        <w:rPr>
          <w:rFonts w:ascii="Times New Roman" w:hAnsi="Times New Roman"/>
          <w:sz w:val="28"/>
          <w:szCs w:val="28"/>
        </w:rPr>
        <w:t>Председатель Представительного Собрания</w:t>
      </w:r>
    </w:p>
    <w:p w:rsidR="0068091E" w:rsidRPr="00CC4A6B" w:rsidRDefault="0068091E" w:rsidP="0068091E">
      <w:pPr>
        <w:autoSpaceDE w:val="0"/>
        <w:autoSpaceDN w:val="0"/>
        <w:adjustRightInd w:val="0"/>
        <w:spacing w:after="0" w:line="240" w:lineRule="auto"/>
        <w:jc w:val="both"/>
        <w:rPr>
          <w:rFonts w:ascii="Times New Roman" w:hAnsi="Times New Roman"/>
          <w:sz w:val="28"/>
          <w:szCs w:val="28"/>
        </w:rPr>
      </w:pPr>
      <w:r w:rsidRPr="00CC4A6B">
        <w:rPr>
          <w:rFonts w:ascii="Times New Roman" w:hAnsi="Times New Roman"/>
          <w:sz w:val="28"/>
          <w:szCs w:val="28"/>
        </w:rPr>
        <w:t>Золотухинского района</w:t>
      </w:r>
      <w:r w:rsidRPr="00CC4A6B">
        <w:rPr>
          <w:rFonts w:ascii="Times New Roman" w:hAnsi="Times New Roman"/>
          <w:sz w:val="28"/>
          <w:szCs w:val="28"/>
        </w:rPr>
        <w:tab/>
        <w:t xml:space="preserve"> Курской области</w:t>
      </w:r>
      <w:r w:rsidRPr="00CC4A6B">
        <w:rPr>
          <w:rFonts w:ascii="Times New Roman" w:hAnsi="Times New Roman"/>
          <w:sz w:val="28"/>
          <w:szCs w:val="28"/>
        </w:rPr>
        <w:tab/>
      </w:r>
      <w:r w:rsidRPr="00CC4A6B">
        <w:rPr>
          <w:rFonts w:ascii="Times New Roman" w:hAnsi="Times New Roman"/>
          <w:sz w:val="28"/>
          <w:szCs w:val="28"/>
        </w:rPr>
        <w:tab/>
      </w:r>
      <w:r w:rsidRPr="00CC4A6B">
        <w:rPr>
          <w:rFonts w:ascii="Times New Roman" w:hAnsi="Times New Roman"/>
          <w:sz w:val="28"/>
          <w:szCs w:val="28"/>
        </w:rPr>
        <w:tab/>
      </w:r>
      <w:r w:rsidRPr="00CC4A6B">
        <w:rPr>
          <w:rFonts w:ascii="Times New Roman" w:hAnsi="Times New Roman"/>
          <w:sz w:val="28"/>
          <w:szCs w:val="28"/>
        </w:rPr>
        <w:tab/>
        <w:t xml:space="preserve">          </w:t>
      </w:r>
      <w:r w:rsidR="006D74A9" w:rsidRPr="00CC4A6B">
        <w:rPr>
          <w:rFonts w:ascii="Times New Roman" w:hAnsi="Times New Roman"/>
          <w:sz w:val="28"/>
          <w:szCs w:val="28"/>
        </w:rPr>
        <w:t xml:space="preserve">        </w:t>
      </w:r>
      <w:proofErr w:type="spellStart"/>
      <w:r w:rsidR="006D74A9" w:rsidRPr="00CC4A6B">
        <w:rPr>
          <w:rFonts w:ascii="Times New Roman" w:hAnsi="Times New Roman"/>
          <w:sz w:val="28"/>
          <w:szCs w:val="28"/>
        </w:rPr>
        <w:t>А.Г</w:t>
      </w:r>
      <w:r w:rsidRPr="00CC4A6B">
        <w:rPr>
          <w:rFonts w:ascii="Times New Roman" w:hAnsi="Times New Roman"/>
          <w:sz w:val="28"/>
          <w:szCs w:val="28"/>
        </w:rPr>
        <w:t>.</w:t>
      </w:r>
      <w:r w:rsidR="006D74A9" w:rsidRPr="00CC4A6B">
        <w:rPr>
          <w:rFonts w:ascii="Times New Roman" w:hAnsi="Times New Roman"/>
          <w:sz w:val="28"/>
          <w:szCs w:val="28"/>
        </w:rPr>
        <w:t>Умеренков</w:t>
      </w:r>
      <w:proofErr w:type="spellEnd"/>
    </w:p>
    <w:p w:rsidR="0068091E" w:rsidRPr="00CC4A6B" w:rsidRDefault="0068091E" w:rsidP="0068091E">
      <w:pPr>
        <w:autoSpaceDE w:val="0"/>
        <w:autoSpaceDN w:val="0"/>
        <w:adjustRightInd w:val="0"/>
        <w:spacing w:after="0" w:line="240" w:lineRule="auto"/>
        <w:jc w:val="both"/>
        <w:rPr>
          <w:rFonts w:ascii="Times New Roman" w:hAnsi="Times New Roman"/>
          <w:sz w:val="28"/>
          <w:szCs w:val="28"/>
        </w:rPr>
      </w:pPr>
    </w:p>
    <w:p w:rsidR="00FE3894" w:rsidRPr="00CC4A6B" w:rsidRDefault="00FE3894" w:rsidP="0068091E">
      <w:pPr>
        <w:autoSpaceDE w:val="0"/>
        <w:autoSpaceDN w:val="0"/>
        <w:adjustRightInd w:val="0"/>
        <w:spacing w:after="0" w:line="240" w:lineRule="auto"/>
        <w:jc w:val="both"/>
        <w:rPr>
          <w:rFonts w:ascii="Times New Roman" w:hAnsi="Times New Roman"/>
          <w:sz w:val="28"/>
          <w:szCs w:val="28"/>
        </w:rPr>
      </w:pPr>
    </w:p>
    <w:p w:rsidR="0068091E" w:rsidRPr="00CC4A6B" w:rsidRDefault="0068091E" w:rsidP="0068091E">
      <w:pPr>
        <w:autoSpaceDE w:val="0"/>
        <w:autoSpaceDN w:val="0"/>
        <w:adjustRightInd w:val="0"/>
        <w:spacing w:after="0" w:line="240" w:lineRule="auto"/>
        <w:jc w:val="both"/>
        <w:rPr>
          <w:rFonts w:ascii="Times New Roman" w:hAnsi="Times New Roman"/>
          <w:sz w:val="28"/>
          <w:szCs w:val="28"/>
        </w:rPr>
      </w:pPr>
      <w:r w:rsidRPr="00CC4A6B">
        <w:rPr>
          <w:rFonts w:ascii="Times New Roman" w:hAnsi="Times New Roman"/>
          <w:sz w:val="28"/>
          <w:szCs w:val="28"/>
        </w:rPr>
        <w:t>Глава Золотухинского района К</w:t>
      </w:r>
      <w:r w:rsidR="006D74A9" w:rsidRPr="00CC4A6B">
        <w:rPr>
          <w:rFonts w:ascii="Times New Roman" w:hAnsi="Times New Roman"/>
          <w:sz w:val="28"/>
          <w:szCs w:val="28"/>
        </w:rPr>
        <w:t>урской области</w:t>
      </w:r>
      <w:r w:rsidR="006D74A9" w:rsidRPr="00CC4A6B">
        <w:rPr>
          <w:rFonts w:ascii="Times New Roman" w:hAnsi="Times New Roman"/>
          <w:sz w:val="28"/>
          <w:szCs w:val="28"/>
        </w:rPr>
        <w:tab/>
      </w:r>
      <w:r w:rsidR="006D74A9" w:rsidRPr="00CC4A6B">
        <w:rPr>
          <w:rFonts w:ascii="Times New Roman" w:hAnsi="Times New Roman"/>
          <w:sz w:val="28"/>
          <w:szCs w:val="28"/>
        </w:rPr>
        <w:tab/>
        <w:t xml:space="preserve">                   </w:t>
      </w:r>
      <w:r w:rsidRPr="00CC4A6B">
        <w:rPr>
          <w:rFonts w:ascii="Times New Roman" w:hAnsi="Times New Roman"/>
          <w:sz w:val="28"/>
          <w:szCs w:val="28"/>
        </w:rPr>
        <w:t xml:space="preserve">В.Н.Кожухов </w:t>
      </w:r>
    </w:p>
    <w:p w:rsidR="0068091E" w:rsidRPr="00CC4A6B" w:rsidRDefault="0068091E" w:rsidP="0068091E">
      <w:pPr>
        <w:spacing w:after="0" w:line="240" w:lineRule="auto"/>
        <w:rPr>
          <w:rFonts w:ascii="Times New Roman" w:hAnsi="Times New Roman"/>
          <w:sz w:val="28"/>
          <w:szCs w:val="28"/>
        </w:rPr>
      </w:pPr>
    </w:p>
    <w:p w:rsidR="009D6F2C" w:rsidRPr="00CC4A6B" w:rsidRDefault="009D6F2C"/>
    <w:sectPr w:rsidR="009D6F2C" w:rsidRPr="00CC4A6B" w:rsidSect="003203A6">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D2" w:rsidRDefault="00350FD2" w:rsidP="00DB244A">
      <w:pPr>
        <w:spacing w:after="0" w:line="240" w:lineRule="auto"/>
      </w:pPr>
      <w:r>
        <w:separator/>
      </w:r>
    </w:p>
  </w:endnote>
  <w:endnote w:type="continuationSeparator" w:id="0">
    <w:p w:rsidR="00350FD2" w:rsidRDefault="00350FD2" w:rsidP="00DB2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D2" w:rsidRDefault="00350FD2" w:rsidP="00DB244A">
      <w:pPr>
        <w:spacing w:after="0" w:line="240" w:lineRule="auto"/>
      </w:pPr>
      <w:r>
        <w:separator/>
      </w:r>
    </w:p>
  </w:footnote>
  <w:footnote w:type="continuationSeparator" w:id="0">
    <w:p w:rsidR="00350FD2" w:rsidRDefault="00350FD2" w:rsidP="00DB2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0525"/>
      <w:docPartObj>
        <w:docPartGallery w:val="Page Numbers (Top of Page)"/>
        <w:docPartUnique/>
      </w:docPartObj>
    </w:sdtPr>
    <w:sdtContent>
      <w:p w:rsidR="003203A6" w:rsidRDefault="006738D2">
        <w:pPr>
          <w:pStyle w:val="a4"/>
          <w:jc w:val="center"/>
        </w:pPr>
        <w:fldSimple w:instr=" PAGE   \* MERGEFORMAT ">
          <w:r w:rsidR="004E78E0">
            <w:rPr>
              <w:noProof/>
            </w:rPr>
            <w:t>5</w:t>
          </w:r>
        </w:fldSimple>
      </w:p>
    </w:sdtContent>
  </w:sdt>
  <w:p w:rsidR="00DB244A" w:rsidRDefault="00DB244A" w:rsidP="0071159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7C00"/>
    <w:multiLevelType w:val="multilevel"/>
    <w:tmpl w:val="51665062"/>
    <w:lvl w:ilvl="0">
      <w:start w:val="1"/>
      <w:numFmt w:val="decimal"/>
      <w:lvlText w:val="%1."/>
      <w:lvlJc w:val="left"/>
      <w:pPr>
        <w:ind w:left="1684" w:hanging="975"/>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7E18"/>
    <w:rsid w:val="00003896"/>
    <w:rsid w:val="000041D7"/>
    <w:rsid w:val="00016D95"/>
    <w:rsid w:val="0002352B"/>
    <w:rsid w:val="00033F80"/>
    <w:rsid w:val="0003667E"/>
    <w:rsid w:val="00042A54"/>
    <w:rsid w:val="000616DD"/>
    <w:rsid w:val="00061E8F"/>
    <w:rsid w:val="00063630"/>
    <w:rsid w:val="000638A8"/>
    <w:rsid w:val="0006591F"/>
    <w:rsid w:val="000A07C9"/>
    <w:rsid w:val="000C281D"/>
    <w:rsid w:val="000D3CC5"/>
    <w:rsid w:val="000E6505"/>
    <w:rsid w:val="001065C9"/>
    <w:rsid w:val="00106CBB"/>
    <w:rsid w:val="00137E18"/>
    <w:rsid w:val="00147555"/>
    <w:rsid w:val="00153F5F"/>
    <w:rsid w:val="001610BB"/>
    <w:rsid w:val="00165850"/>
    <w:rsid w:val="00193DFB"/>
    <w:rsid w:val="0019488A"/>
    <w:rsid w:val="001B329B"/>
    <w:rsid w:val="001D4D13"/>
    <w:rsid w:val="001E2524"/>
    <w:rsid w:val="001F51FE"/>
    <w:rsid w:val="00204CA1"/>
    <w:rsid w:val="00225996"/>
    <w:rsid w:val="00252061"/>
    <w:rsid w:val="0026051F"/>
    <w:rsid w:val="00260573"/>
    <w:rsid w:val="0026760B"/>
    <w:rsid w:val="00267E03"/>
    <w:rsid w:val="0028346D"/>
    <w:rsid w:val="00290014"/>
    <w:rsid w:val="00293F43"/>
    <w:rsid w:val="00302CB5"/>
    <w:rsid w:val="003203A6"/>
    <w:rsid w:val="00350FD2"/>
    <w:rsid w:val="003627E4"/>
    <w:rsid w:val="003912BC"/>
    <w:rsid w:val="003B043D"/>
    <w:rsid w:val="003D2225"/>
    <w:rsid w:val="003E0469"/>
    <w:rsid w:val="003E1489"/>
    <w:rsid w:val="004533DB"/>
    <w:rsid w:val="004649D5"/>
    <w:rsid w:val="004719BC"/>
    <w:rsid w:val="00487467"/>
    <w:rsid w:val="004A1607"/>
    <w:rsid w:val="004C4767"/>
    <w:rsid w:val="004E78E0"/>
    <w:rsid w:val="0050491D"/>
    <w:rsid w:val="00510B6E"/>
    <w:rsid w:val="0052084F"/>
    <w:rsid w:val="005647DB"/>
    <w:rsid w:val="00576C9F"/>
    <w:rsid w:val="00587605"/>
    <w:rsid w:val="00592750"/>
    <w:rsid w:val="005B4E37"/>
    <w:rsid w:val="005B5FE3"/>
    <w:rsid w:val="005E17B6"/>
    <w:rsid w:val="005E59A9"/>
    <w:rsid w:val="005F046D"/>
    <w:rsid w:val="00602F94"/>
    <w:rsid w:val="006062A3"/>
    <w:rsid w:val="00634BE0"/>
    <w:rsid w:val="00640936"/>
    <w:rsid w:val="00644E38"/>
    <w:rsid w:val="006468DA"/>
    <w:rsid w:val="00656C62"/>
    <w:rsid w:val="00660A96"/>
    <w:rsid w:val="00662FEA"/>
    <w:rsid w:val="006642D4"/>
    <w:rsid w:val="006738D2"/>
    <w:rsid w:val="0068091E"/>
    <w:rsid w:val="00685E5C"/>
    <w:rsid w:val="006961A9"/>
    <w:rsid w:val="006C78F8"/>
    <w:rsid w:val="006D74A9"/>
    <w:rsid w:val="006E178F"/>
    <w:rsid w:val="006E7DE7"/>
    <w:rsid w:val="00711598"/>
    <w:rsid w:val="007413A1"/>
    <w:rsid w:val="00751A80"/>
    <w:rsid w:val="007552A2"/>
    <w:rsid w:val="00764DC8"/>
    <w:rsid w:val="0076711A"/>
    <w:rsid w:val="0078539D"/>
    <w:rsid w:val="007879D0"/>
    <w:rsid w:val="00793FB6"/>
    <w:rsid w:val="007A6A89"/>
    <w:rsid w:val="007D241C"/>
    <w:rsid w:val="007F5FCB"/>
    <w:rsid w:val="00816A7A"/>
    <w:rsid w:val="00855300"/>
    <w:rsid w:val="00870A01"/>
    <w:rsid w:val="00872F11"/>
    <w:rsid w:val="00897F23"/>
    <w:rsid w:val="008A0BD4"/>
    <w:rsid w:val="008A0DFB"/>
    <w:rsid w:val="008A1824"/>
    <w:rsid w:val="008C5200"/>
    <w:rsid w:val="008D34D0"/>
    <w:rsid w:val="008F0CF3"/>
    <w:rsid w:val="00903CB4"/>
    <w:rsid w:val="0092314F"/>
    <w:rsid w:val="009531F8"/>
    <w:rsid w:val="009641A7"/>
    <w:rsid w:val="00966A7B"/>
    <w:rsid w:val="00981AE9"/>
    <w:rsid w:val="00990E50"/>
    <w:rsid w:val="0099388B"/>
    <w:rsid w:val="00994CC5"/>
    <w:rsid w:val="009A4811"/>
    <w:rsid w:val="009A7232"/>
    <w:rsid w:val="009C4E50"/>
    <w:rsid w:val="009D6F2C"/>
    <w:rsid w:val="00A02322"/>
    <w:rsid w:val="00A155C9"/>
    <w:rsid w:val="00A666FD"/>
    <w:rsid w:val="00A704ED"/>
    <w:rsid w:val="00AE5E26"/>
    <w:rsid w:val="00B00C55"/>
    <w:rsid w:val="00B12FE6"/>
    <w:rsid w:val="00B1501F"/>
    <w:rsid w:val="00B17867"/>
    <w:rsid w:val="00B262EB"/>
    <w:rsid w:val="00B31E89"/>
    <w:rsid w:val="00B33002"/>
    <w:rsid w:val="00B42305"/>
    <w:rsid w:val="00B73AE6"/>
    <w:rsid w:val="00B874EE"/>
    <w:rsid w:val="00BC6AB8"/>
    <w:rsid w:val="00C020B7"/>
    <w:rsid w:val="00C37439"/>
    <w:rsid w:val="00C72FF4"/>
    <w:rsid w:val="00C93713"/>
    <w:rsid w:val="00CA7022"/>
    <w:rsid w:val="00CC4A6B"/>
    <w:rsid w:val="00D0757C"/>
    <w:rsid w:val="00D10F1F"/>
    <w:rsid w:val="00D16C72"/>
    <w:rsid w:val="00D41515"/>
    <w:rsid w:val="00D42A59"/>
    <w:rsid w:val="00D64B34"/>
    <w:rsid w:val="00D8241A"/>
    <w:rsid w:val="00DA3B33"/>
    <w:rsid w:val="00DB244A"/>
    <w:rsid w:val="00DD5C93"/>
    <w:rsid w:val="00E024DE"/>
    <w:rsid w:val="00E24CD9"/>
    <w:rsid w:val="00E41EC3"/>
    <w:rsid w:val="00E47977"/>
    <w:rsid w:val="00EB5102"/>
    <w:rsid w:val="00ED18F9"/>
    <w:rsid w:val="00ED45F4"/>
    <w:rsid w:val="00ED49D1"/>
    <w:rsid w:val="00F0338F"/>
    <w:rsid w:val="00F27D26"/>
    <w:rsid w:val="00F43170"/>
    <w:rsid w:val="00F7512A"/>
    <w:rsid w:val="00F818E5"/>
    <w:rsid w:val="00F8212B"/>
    <w:rsid w:val="00F92552"/>
    <w:rsid w:val="00F947AF"/>
    <w:rsid w:val="00FD4FAD"/>
    <w:rsid w:val="00FD65E5"/>
    <w:rsid w:val="00FE3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379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8"/>
    <w:pPr>
      <w:spacing w:after="200" w:line="276" w:lineRule="auto"/>
      <w:ind w:left="0"/>
    </w:pPr>
    <w:rPr>
      <w:rFonts w:ascii="Calibri" w:eastAsia="Times New Roman" w:hAnsi="Calibri"/>
      <w:sz w:val="22"/>
      <w:szCs w:val="22"/>
      <w:lang w:eastAsia="ru-RU"/>
    </w:rPr>
  </w:style>
  <w:style w:type="paragraph" w:styleId="4">
    <w:name w:val="heading 4"/>
    <w:basedOn w:val="a"/>
    <w:next w:val="a"/>
    <w:link w:val="40"/>
    <w:uiPriority w:val="9"/>
    <w:unhideWhenUsed/>
    <w:qFormat/>
    <w:rsid w:val="00F947AF"/>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E18"/>
    <w:pPr>
      <w:ind w:left="720"/>
      <w:contextualSpacing/>
    </w:pPr>
  </w:style>
  <w:style w:type="paragraph" w:customStyle="1" w:styleId="ConsPlusNormal">
    <w:name w:val="ConsPlusNormal"/>
    <w:rsid w:val="0002352B"/>
    <w:pPr>
      <w:autoSpaceDE w:val="0"/>
      <w:autoSpaceDN w:val="0"/>
      <w:adjustRightInd w:val="0"/>
      <w:ind w:left="0"/>
    </w:pPr>
    <w:rPr>
      <w:rFonts w:ascii="Arial" w:eastAsia="Times New Roman" w:hAnsi="Arial" w:cs="Arial"/>
      <w:sz w:val="20"/>
      <w:szCs w:val="20"/>
      <w:lang w:eastAsia="ru-RU"/>
    </w:rPr>
  </w:style>
  <w:style w:type="character" w:customStyle="1" w:styleId="apple-converted-space">
    <w:name w:val="apple-converted-space"/>
    <w:basedOn w:val="a0"/>
    <w:rsid w:val="007A6A89"/>
  </w:style>
  <w:style w:type="paragraph" w:styleId="a4">
    <w:name w:val="header"/>
    <w:basedOn w:val="a"/>
    <w:link w:val="a5"/>
    <w:uiPriority w:val="99"/>
    <w:unhideWhenUsed/>
    <w:rsid w:val="00DB24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44A"/>
    <w:rPr>
      <w:rFonts w:ascii="Calibri" w:eastAsia="Times New Roman" w:hAnsi="Calibri"/>
      <w:sz w:val="22"/>
      <w:szCs w:val="22"/>
      <w:lang w:eastAsia="ru-RU"/>
    </w:rPr>
  </w:style>
  <w:style w:type="paragraph" w:styleId="a6">
    <w:name w:val="footer"/>
    <w:basedOn w:val="a"/>
    <w:link w:val="a7"/>
    <w:uiPriority w:val="99"/>
    <w:semiHidden/>
    <w:unhideWhenUsed/>
    <w:rsid w:val="00DB24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244A"/>
    <w:rPr>
      <w:rFonts w:ascii="Calibri" w:eastAsia="Times New Roman" w:hAnsi="Calibri"/>
      <w:sz w:val="22"/>
      <w:szCs w:val="22"/>
      <w:lang w:eastAsia="ru-RU"/>
    </w:rPr>
  </w:style>
  <w:style w:type="character" w:customStyle="1" w:styleId="40">
    <w:name w:val="Заголовок 4 Знак"/>
    <w:basedOn w:val="a0"/>
    <w:link w:val="4"/>
    <w:uiPriority w:val="9"/>
    <w:rsid w:val="00F947AF"/>
    <w:rPr>
      <w:rFonts w:asciiTheme="majorHAnsi" w:eastAsiaTheme="majorEastAsia" w:hAnsiTheme="majorHAnsi" w:cstheme="majorBidi"/>
      <w:b/>
      <w:bCs/>
      <w:i/>
      <w:iCs/>
      <w:color w:val="4F81BD" w:themeColor="accent1"/>
      <w:sz w:val="22"/>
      <w:szCs w:val="22"/>
    </w:rPr>
  </w:style>
  <w:style w:type="paragraph" w:customStyle="1" w:styleId="article">
    <w:name w:val="article"/>
    <w:basedOn w:val="a"/>
    <w:rsid w:val="00252061"/>
    <w:pPr>
      <w:spacing w:after="0" w:line="240" w:lineRule="auto"/>
      <w:ind w:firstLine="567"/>
      <w:jc w:val="both"/>
    </w:pPr>
    <w:rPr>
      <w:rFonts w:ascii="Arial" w:hAnsi="Arial" w:cs="Arial"/>
      <w:sz w:val="26"/>
      <w:szCs w:val="26"/>
    </w:rPr>
  </w:style>
  <w:style w:type="paragraph" w:customStyle="1" w:styleId="text">
    <w:name w:val="text"/>
    <w:basedOn w:val="a"/>
    <w:uiPriority w:val="99"/>
    <w:rsid w:val="00225996"/>
    <w:pPr>
      <w:spacing w:after="0" w:line="240" w:lineRule="auto"/>
      <w:ind w:firstLine="567"/>
      <w:jc w:val="both"/>
    </w:pPr>
    <w:rPr>
      <w:rFonts w:ascii="Arial" w:hAnsi="Arial" w:cs="Arial"/>
      <w:sz w:val="24"/>
      <w:szCs w:val="24"/>
    </w:rPr>
  </w:style>
  <w:style w:type="character" w:styleId="a8">
    <w:name w:val="Hyperlink"/>
    <w:basedOn w:val="a0"/>
    <w:rsid w:val="00225996"/>
    <w:rPr>
      <w:color w:val="0000FF"/>
      <w:u w:val="none"/>
    </w:rPr>
  </w:style>
</w:styles>
</file>

<file path=word/webSettings.xml><?xml version="1.0" encoding="utf-8"?>
<w:webSettings xmlns:r="http://schemas.openxmlformats.org/officeDocument/2006/relationships" xmlns:w="http://schemas.openxmlformats.org/wordprocessingml/2006/main">
  <w:divs>
    <w:div w:id="779420356">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6">
          <w:marLeft w:val="0"/>
          <w:marRight w:val="0"/>
          <w:marTop w:val="0"/>
          <w:marBottom w:val="0"/>
          <w:divBdr>
            <w:top w:val="none" w:sz="0" w:space="0" w:color="auto"/>
            <w:left w:val="none" w:sz="0" w:space="0" w:color="auto"/>
            <w:bottom w:val="none" w:sz="0" w:space="0" w:color="auto"/>
            <w:right w:val="none" w:sz="0" w:space="0" w:color="auto"/>
          </w:divBdr>
          <w:divsChild>
            <w:div w:id="2010130783">
              <w:marLeft w:val="0"/>
              <w:marRight w:val="0"/>
              <w:marTop w:val="0"/>
              <w:marBottom w:val="0"/>
              <w:divBdr>
                <w:top w:val="none" w:sz="0" w:space="0" w:color="auto"/>
                <w:left w:val="none" w:sz="0" w:space="0" w:color="auto"/>
                <w:bottom w:val="none" w:sz="0" w:space="0" w:color="auto"/>
                <w:right w:val="none" w:sz="0" w:space="0" w:color="auto"/>
              </w:divBdr>
            </w:div>
            <w:div w:id="1084456192">
              <w:marLeft w:val="0"/>
              <w:marRight w:val="0"/>
              <w:marTop w:val="0"/>
              <w:marBottom w:val="0"/>
              <w:divBdr>
                <w:top w:val="none" w:sz="0" w:space="0" w:color="auto"/>
                <w:left w:val="none" w:sz="0" w:space="0" w:color="auto"/>
                <w:bottom w:val="none" w:sz="0" w:space="0" w:color="auto"/>
                <w:right w:val="none" w:sz="0" w:space="0" w:color="auto"/>
              </w:divBdr>
            </w:div>
            <w:div w:id="85462661">
              <w:marLeft w:val="0"/>
              <w:marRight w:val="0"/>
              <w:marTop w:val="0"/>
              <w:marBottom w:val="0"/>
              <w:divBdr>
                <w:top w:val="none" w:sz="0" w:space="0" w:color="auto"/>
                <w:left w:val="none" w:sz="0" w:space="0" w:color="auto"/>
                <w:bottom w:val="none" w:sz="0" w:space="0" w:color="auto"/>
                <w:right w:val="none" w:sz="0" w:space="0" w:color="auto"/>
              </w:divBdr>
            </w:div>
            <w:div w:id="580139812">
              <w:marLeft w:val="0"/>
              <w:marRight w:val="0"/>
              <w:marTop w:val="0"/>
              <w:marBottom w:val="0"/>
              <w:divBdr>
                <w:top w:val="none" w:sz="0" w:space="0" w:color="auto"/>
                <w:left w:val="none" w:sz="0" w:space="0" w:color="auto"/>
                <w:bottom w:val="none" w:sz="0" w:space="0" w:color="auto"/>
                <w:right w:val="none" w:sz="0" w:space="0" w:color="auto"/>
              </w:divBdr>
            </w:div>
            <w:div w:id="1623269426">
              <w:marLeft w:val="0"/>
              <w:marRight w:val="0"/>
              <w:marTop w:val="0"/>
              <w:marBottom w:val="0"/>
              <w:divBdr>
                <w:top w:val="none" w:sz="0" w:space="0" w:color="auto"/>
                <w:left w:val="none" w:sz="0" w:space="0" w:color="auto"/>
                <w:bottom w:val="none" w:sz="0" w:space="0" w:color="auto"/>
                <w:right w:val="none" w:sz="0" w:space="0" w:color="auto"/>
              </w:divBdr>
            </w:div>
            <w:div w:id="531771464">
              <w:marLeft w:val="0"/>
              <w:marRight w:val="0"/>
              <w:marTop w:val="0"/>
              <w:marBottom w:val="0"/>
              <w:divBdr>
                <w:top w:val="none" w:sz="0" w:space="0" w:color="auto"/>
                <w:left w:val="none" w:sz="0" w:space="0" w:color="auto"/>
                <w:bottom w:val="none" w:sz="0" w:space="0" w:color="auto"/>
                <w:right w:val="none" w:sz="0" w:space="0" w:color="auto"/>
              </w:divBdr>
            </w:div>
            <w:div w:id="1574386662">
              <w:marLeft w:val="0"/>
              <w:marRight w:val="0"/>
              <w:marTop w:val="0"/>
              <w:marBottom w:val="0"/>
              <w:divBdr>
                <w:top w:val="none" w:sz="0" w:space="0" w:color="auto"/>
                <w:left w:val="none" w:sz="0" w:space="0" w:color="auto"/>
                <w:bottom w:val="none" w:sz="0" w:space="0" w:color="auto"/>
                <w:right w:val="none" w:sz="0" w:space="0" w:color="auto"/>
              </w:divBdr>
            </w:div>
            <w:div w:id="2084332742">
              <w:marLeft w:val="0"/>
              <w:marRight w:val="0"/>
              <w:marTop w:val="0"/>
              <w:marBottom w:val="0"/>
              <w:divBdr>
                <w:top w:val="none" w:sz="0" w:space="0" w:color="auto"/>
                <w:left w:val="none" w:sz="0" w:space="0" w:color="auto"/>
                <w:bottom w:val="none" w:sz="0" w:space="0" w:color="auto"/>
                <w:right w:val="none" w:sz="0" w:space="0" w:color="auto"/>
              </w:divBdr>
            </w:div>
            <w:div w:id="359554159">
              <w:marLeft w:val="0"/>
              <w:marRight w:val="0"/>
              <w:marTop w:val="0"/>
              <w:marBottom w:val="0"/>
              <w:divBdr>
                <w:top w:val="none" w:sz="0" w:space="0" w:color="auto"/>
                <w:left w:val="none" w:sz="0" w:space="0" w:color="auto"/>
                <w:bottom w:val="none" w:sz="0" w:space="0" w:color="auto"/>
                <w:right w:val="none" w:sz="0" w:space="0" w:color="auto"/>
              </w:divBdr>
            </w:div>
            <w:div w:id="767231963">
              <w:marLeft w:val="0"/>
              <w:marRight w:val="0"/>
              <w:marTop w:val="0"/>
              <w:marBottom w:val="0"/>
              <w:divBdr>
                <w:top w:val="none" w:sz="0" w:space="0" w:color="auto"/>
                <w:left w:val="none" w:sz="0" w:space="0" w:color="auto"/>
                <w:bottom w:val="none" w:sz="0" w:space="0" w:color="auto"/>
                <w:right w:val="none" w:sz="0" w:space="0" w:color="auto"/>
              </w:divBdr>
            </w:div>
            <w:div w:id="1848396717">
              <w:marLeft w:val="0"/>
              <w:marRight w:val="0"/>
              <w:marTop w:val="0"/>
              <w:marBottom w:val="0"/>
              <w:divBdr>
                <w:top w:val="none" w:sz="0" w:space="0" w:color="auto"/>
                <w:left w:val="none" w:sz="0" w:space="0" w:color="auto"/>
                <w:bottom w:val="none" w:sz="0" w:space="0" w:color="auto"/>
                <w:right w:val="none" w:sz="0" w:space="0" w:color="auto"/>
              </w:divBdr>
            </w:div>
            <w:div w:id="1227451314">
              <w:marLeft w:val="0"/>
              <w:marRight w:val="0"/>
              <w:marTop w:val="0"/>
              <w:marBottom w:val="0"/>
              <w:divBdr>
                <w:top w:val="none" w:sz="0" w:space="0" w:color="auto"/>
                <w:left w:val="none" w:sz="0" w:space="0" w:color="auto"/>
                <w:bottom w:val="none" w:sz="0" w:space="0" w:color="auto"/>
                <w:right w:val="none" w:sz="0" w:space="0" w:color="auto"/>
              </w:divBdr>
            </w:div>
            <w:div w:id="661201446">
              <w:marLeft w:val="0"/>
              <w:marRight w:val="0"/>
              <w:marTop w:val="0"/>
              <w:marBottom w:val="0"/>
              <w:divBdr>
                <w:top w:val="none" w:sz="0" w:space="0" w:color="auto"/>
                <w:left w:val="none" w:sz="0" w:space="0" w:color="auto"/>
                <w:bottom w:val="none" w:sz="0" w:space="0" w:color="auto"/>
                <w:right w:val="none" w:sz="0" w:space="0" w:color="auto"/>
              </w:divBdr>
            </w:div>
            <w:div w:id="779564240">
              <w:marLeft w:val="0"/>
              <w:marRight w:val="0"/>
              <w:marTop w:val="0"/>
              <w:marBottom w:val="0"/>
              <w:divBdr>
                <w:top w:val="none" w:sz="0" w:space="0" w:color="auto"/>
                <w:left w:val="none" w:sz="0" w:space="0" w:color="auto"/>
                <w:bottom w:val="none" w:sz="0" w:space="0" w:color="auto"/>
                <w:right w:val="none" w:sz="0" w:space="0" w:color="auto"/>
              </w:divBdr>
            </w:div>
            <w:div w:id="776145713">
              <w:marLeft w:val="0"/>
              <w:marRight w:val="0"/>
              <w:marTop w:val="0"/>
              <w:marBottom w:val="0"/>
              <w:divBdr>
                <w:top w:val="none" w:sz="0" w:space="0" w:color="auto"/>
                <w:left w:val="none" w:sz="0" w:space="0" w:color="auto"/>
                <w:bottom w:val="none" w:sz="0" w:space="0" w:color="auto"/>
                <w:right w:val="none" w:sz="0" w:space="0" w:color="auto"/>
              </w:divBdr>
            </w:div>
            <w:div w:id="1593204719">
              <w:marLeft w:val="0"/>
              <w:marRight w:val="0"/>
              <w:marTop w:val="0"/>
              <w:marBottom w:val="0"/>
              <w:divBdr>
                <w:top w:val="none" w:sz="0" w:space="0" w:color="auto"/>
                <w:left w:val="none" w:sz="0" w:space="0" w:color="auto"/>
                <w:bottom w:val="none" w:sz="0" w:space="0" w:color="auto"/>
                <w:right w:val="none" w:sz="0" w:space="0" w:color="auto"/>
              </w:divBdr>
            </w:div>
            <w:div w:id="4598075">
              <w:marLeft w:val="0"/>
              <w:marRight w:val="0"/>
              <w:marTop w:val="0"/>
              <w:marBottom w:val="0"/>
              <w:divBdr>
                <w:top w:val="none" w:sz="0" w:space="0" w:color="auto"/>
                <w:left w:val="none" w:sz="0" w:space="0" w:color="auto"/>
                <w:bottom w:val="none" w:sz="0" w:space="0" w:color="auto"/>
                <w:right w:val="none" w:sz="0" w:space="0" w:color="auto"/>
              </w:divBdr>
            </w:div>
            <w:div w:id="14040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5A4C28DFB528B0FB9F896EB1665FA91C5098324156718EC7F1E1F5B2GC2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70ED4781E169B6052100C2105F8DA0725DF46869A81BE71B2CB2h4I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A36A6-0756-4866-968A-0E83DE54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83</cp:revision>
  <cp:lastPrinted>2018-09-20T05:21:00Z</cp:lastPrinted>
  <dcterms:created xsi:type="dcterms:W3CDTF">2017-02-22T05:37:00Z</dcterms:created>
  <dcterms:modified xsi:type="dcterms:W3CDTF">2018-10-04T03:58:00Z</dcterms:modified>
</cp:coreProperties>
</file>