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84" w:rsidRPr="00A12ECC" w:rsidRDefault="00776C84" w:rsidP="00776C84">
      <w:pPr>
        <w:pStyle w:val="a7"/>
        <w:jc w:val="center"/>
        <w:rPr>
          <w:color w:val="000000"/>
        </w:rPr>
      </w:pPr>
      <w:r w:rsidRPr="00A12ECC">
        <w:rPr>
          <w:rStyle w:val="a8"/>
          <w:color w:val="000000"/>
        </w:rPr>
        <w:t>ПОЯСНИТЕЛЬНАЯ ЗАПИСКА</w:t>
      </w:r>
    </w:p>
    <w:p w:rsidR="00776C84" w:rsidRPr="00A12ECC" w:rsidRDefault="00776C84" w:rsidP="00776C84">
      <w:pPr>
        <w:pStyle w:val="a7"/>
        <w:spacing w:before="0" w:beforeAutospacing="0" w:after="0" w:afterAutospacing="0"/>
        <w:jc w:val="center"/>
        <w:rPr>
          <w:color w:val="000000"/>
        </w:rPr>
      </w:pPr>
      <w:r w:rsidRPr="00A12ECC">
        <w:rPr>
          <w:color w:val="000000"/>
        </w:rPr>
        <w:t xml:space="preserve">к проекту </w:t>
      </w:r>
      <w:r w:rsidR="003A3438">
        <w:rPr>
          <w:color w:val="000000"/>
        </w:rPr>
        <w:t>постановления Администрации Золотухинского района Курской области « О внесении</w:t>
      </w:r>
      <w:r w:rsidRPr="00A12ECC">
        <w:rPr>
          <w:color w:val="000000"/>
        </w:rPr>
        <w:t xml:space="preserve"> изменений </w:t>
      </w:r>
      <w:r w:rsidR="003A3438">
        <w:rPr>
          <w:color w:val="000000"/>
        </w:rPr>
        <w:t xml:space="preserve">и дополнений </w:t>
      </w:r>
      <w:r w:rsidRPr="00A12ECC">
        <w:rPr>
          <w:color w:val="000000"/>
        </w:rPr>
        <w:t>в  административный регламент</w:t>
      </w:r>
    </w:p>
    <w:p w:rsidR="00776C84" w:rsidRPr="00A12ECC" w:rsidRDefault="00776C84" w:rsidP="00776C84">
      <w:pPr>
        <w:pStyle w:val="a7"/>
        <w:spacing w:before="0" w:beforeAutospacing="0" w:after="0" w:afterAutospacing="0"/>
        <w:jc w:val="center"/>
        <w:rPr>
          <w:color w:val="000000"/>
        </w:rPr>
      </w:pPr>
      <w:r w:rsidRPr="00A12ECC">
        <w:rPr>
          <w:color w:val="000000"/>
        </w:rPr>
        <w:t>предоставления Администрацией  Золотухинского района Курской области</w:t>
      </w:r>
    </w:p>
    <w:p w:rsidR="00776C84" w:rsidRPr="00A12ECC" w:rsidRDefault="00776C84" w:rsidP="00776C84">
      <w:pPr>
        <w:pStyle w:val="a7"/>
        <w:spacing w:before="0" w:beforeAutospacing="0" w:after="0" w:afterAutospacing="0"/>
        <w:jc w:val="center"/>
        <w:rPr>
          <w:color w:val="000000"/>
        </w:rPr>
      </w:pPr>
      <w:r w:rsidRPr="00A12ECC">
        <w:rPr>
          <w:color w:val="000000"/>
        </w:rPr>
        <w:t>муниципальной услуги</w:t>
      </w:r>
    </w:p>
    <w:p w:rsidR="00776C84" w:rsidRPr="00E738C6" w:rsidRDefault="00776C84" w:rsidP="00776C84">
      <w:pPr>
        <w:widowControl w:val="0"/>
        <w:tabs>
          <w:tab w:val="left" w:pos="0"/>
        </w:tabs>
        <w:autoSpaceDE w:val="0"/>
        <w:autoSpaceDN w:val="0"/>
        <w:adjustRightInd w:val="0"/>
        <w:spacing w:after="0" w:line="240" w:lineRule="auto"/>
        <w:jc w:val="center"/>
        <w:rPr>
          <w:rFonts w:ascii="Times New Roman" w:hAnsi="Times New Roman"/>
          <w:b/>
          <w:bCs/>
          <w:sz w:val="24"/>
          <w:szCs w:val="24"/>
        </w:rPr>
      </w:pPr>
      <w:r w:rsidRPr="00E738C6">
        <w:rPr>
          <w:rFonts w:ascii="Times New Roman" w:hAnsi="Times New Roman"/>
          <w:b/>
          <w:bCs/>
          <w:sz w:val="24"/>
          <w:szCs w:val="24"/>
        </w:rPr>
        <w:t>«</w:t>
      </w:r>
      <w:r w:rsidRPr="00E738C6">
        <w:rPr>
          <w:rFonts w:ascii="Times New Roman" w:eastAsiaTheme="minorHAnsi" w:hAnsi="Times New Roman" w:cs="Times New Roman"/>
          <w:b/>
          <w:color w:val="000000" w:themeColor="text1"/>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E738C6">
        <w:rPr>
          <w:rFonts w:ascii="Times New Roman" w:hAnsi="Times New Roman"/>
          <w:b/>
          <w:bCs/>
          <w:sz w:val="24"/>
          <w:szCs w:val="24"/>
        </w:rPr>
        <w:t>»</w:t>
      </w:r>
    </w:p>
    <w:p w:rsidR="003A3438" w:rsidRPr="00E738C6" w:rsidRDefault="00776C84" w:rsidP="003A3438">
      <w:pPr>
        <w:pStyle w:val="a7"/>
        <w:spacing w:before="0" w:beforeAutospacing="0" w:after="0" w:afterAutospacing="0"/>
        <w:jc w:val="both"/>
        <w:rPr>
          <w:color w:val="000000"/>
        </w:rPr>
      </w:pPr>
      <w:r w:rsidRPr="003A3438">
        <w:rPr>
          <w:color w:val="000000"/>
        </w:rPr>
        <w:t>        </w:t>
      </w:r>
    </w:p>
    <w:p w:rsidR="005722C2" w:rsidRPr="00E738C6" w:rsidRDefault="003A3438" w:rsidP="003A3438">
      <w:pPr>
        <w:pStyle w:val="a7"/>
        <w:spacing w:before="0" w:beforeAutospacing="0" w:after="0" w:afterAutospacing="0"/>
        <w:jc w:val="both"/>
        <w:rPr>
          <w:color w:val="000000"/>
        </w:rPr>
      </w:pPr>
      <w:r w:rsidRPr="00E738C6">
        <w:rPr>
          <w:color w:val="000000"/>
        </w:rPr>
        <w:t xml:space="preserve">      </w:t>
      </w:r>
      <w:r w:rsidR="00776C84" w:rsidRPr="00E738C6">
        <w:rPr>
          <w:color w:val="000000"/>
        </w:rPr>
        <w:t> </w:t>
      </w:r>
      <w:proofErr w:type="gramStart"/>
      <w:r w:rsidR="00776C84" w:rsidRPr="00E738C6">
        <w:rPr>
          <w:color w:val="000000"/>
        </w:rPr>
        <w:t xml:space="preserve">Проект </w:t>
      </w:r>
      <w:r w:rsidRPr="00E738C6">
        <w:rPr>
          <w:color w:val="000000"/>
        </w:rPr>
        <w:t xml:space="preserve">   постановления </w:t>
      </w:r>
      <w:r w:rsidR="00776C84" w:rsidRPr="00E738C6">
        <w:rPr>
          <w:color w:val="000000"/>
        </w:rPr>
        <w:t> </w:t>
      </w:r>
      <w:r w:rsidRPr="00E738C6">
        <w:rPr>
          <w:color w:val="000000"/>
        </w:rPr>
        <w:t xml:space="preserve"> Администрации  Золотухинского  района Курской области   « О внесении изменений и дополнений в  административный регламент предоставления Администрацией  Золотухинского района Курской области муниципальной услуги </w:t>
      </w:r>
      <w:r w:rsidRPr="00E738C6">
        <w:rPr>
          <w:bCs/>
        </w:rPr>
        <w:t>«</w:t>
      </w:r>
      <w:r w:rsidRPr="00E738C6">
        <w:rPr>
          <w:rFonts w:eastAsiaTheme="minorHAnsi"/>
          <w:color w:val="000000" w:themeColor="text1"/>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E738C6">
        <w:rPr>
          <w:bCs/>
        </w:rPr>
        <w:t xml:space="preserve">» (далее - Проект регламента) </w:t>
      </w:r>
      <w:r w:rsidR="00776C84" w:rsidRPr="00E738C6">
        <w:rPr>
          <w:color w:val="000000"/>
        </w:rPr>
        <w:t>разработан в</w:t>
      </w:r>
      <w:proofErr w:type="gramEnd"/>
      <w:r w:rsidR="00776C84" w:rsidRPr="00E738C6">
        <w:rPr>
          <w:color w:val="000000"/>
        </w:rPr>
        <w:t xml:space="preserve"> </w:t>
      </w:r>
      <w:proofErr w:type="gramStart"/>
      <w:r w:rsidR="00776C84" w:rsidRPr="00E738C6">
        <w:rPr>
          <w:color w:val="000000"/>
        </w:rPr>
        <w:t>соответствии Федеральным законом от 18.07.2019 N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r w:rsidR="00361478" w:rsidRPr="00E738C6">
        <w:rPr>
          <w:color w:val="000000"/>
        </w:rPr>
        <w:t>, Законом Курской области от 21.09.2011 N 74-ЗКО "О бесплатном предоставлении в собственность отдельным категориям граждан земельных участков на территории Курской области"</w:t>
      </w:r>
      <w:r w:rsidR="00776C84" w:rsidRPr="00E738C6">
        <w:rPr>
          <w:color w:val="000000"/>
        </w:rPr>
        <w:t>. </w:t>
      </w:r>
      <w:proofErr w:type="gramEnd"/>
    </w:p>
    <w:p w:rsidR="00E738C6" w:rsidRPr="00E738C6" w:rsidRDefault="005722C2" w:rsidP="00E738C6">
      <w:pPr>
        <w:pStyle w:val="a7"/>
        <w:spacing w:before="0" w:beforeAutospacing="0" w:after="0" w:afterAutospacing="0"/>
        <w:jc w:val="both"/>
      </w:pPr>
      <w:r w:rsidRPr="00E738C6">
        <w:rPr>
          <w:color w:val="000000"/>
        </w:rPr>
        <w:t xml:space="preserve">      Федеральный закон от 18.07.2019 N 184-ФЗ "О</w:t>
      </w:r>
      <w:r w:rsidR="003A3438" w:rsidRPr="00E738C6">
        <w:rPr>
          <w:color w:val="000000"/>
        </w:rPr>
        <w:t xml:space="preserve"> </w:t>
      </w:r>
      <w:r w:rsidRPr="00E738C6">
        <w:rPr>
          <w:color w:val="000000"/>
        </w:rPr>
        <w:t xml:space="preserve"> внесении </w:t>
      </w:r>
      <w:r w:rsidR="003A3438" w:rsidRPr="00E738C6">
        <w:rPr>
          <w:color w:val="000000"/>
        </w:rPr>
        <w:t xml:space="preserve"> </w:t>
      </w:r>
      <w:r w:rsidRPr="00E738C6">
        <w:rPr>
          <w:color w:val="000000"/>
        </w:rPr>
        <w:t>изменений</w:t>
      </w:r>
      <w:r w:rsidR="003A3438" w:rsidRPr="00E738C6">
        <w:rPr>
          <w:color w:val="000000"/>
        </w:rPr>
        <w:t xml:space="preserve"> </w:t>
      </w:r>
      <w:r w:rsidRPr="00E738C6">
        <w:rPr>
          <w:color w:val="000000"/>
        </w:rPr>
        <w:t xml:space="preserve"> в </w:t>
      </w:r>
      <w:r w:rsidR="003A3438" w:rsidRPr="00E738C6">
        <w:rPr>
          <w:color w:val="000000"/>
        </w:rPr>
        <w:t xml:space="preserve"> </w:t>
      </w:r>
      <w:r w:rsidRPr="00E738C6">
        <w:rPr>
          <w:color w:val="000000"/>
        </w:rPr>
        <w:t>Федеральный</w:t>
      </w:r>
      <w:r w:rsidR="003A3438" w:rsidRPr="00E738C6">
        <w:rPr>
          <w:color w:val="000000"/>
        </w:rPr>
        <w:t xml:space="preserve"> </w:t>
      </w:r>
      <w:r w:rsidRPr="00E738C6">
        <w:rPr>
          <w:color w:val="000000"/>
        </w:rPr>
        <w:t xml:space="preserve"> закон "О социальной защите инвалидов в Российской Федерации" и признании </w:t>
      </w:r>
      <w:r w:rsidR="003A3438" w:rsidRPr="00E738C6">
        <w:rPr>
          <w:color w:val="000000"/>
        </w:rPr>
        <w:t xml:space="preserve"> </w:t>
      </w:r>
      <w:proofErr w:type="gramStart"/>
      <w:r w:rsidRPr="00E738C6">
        <w:rPr>
          <w:color w:val="000000"/>
        </w:rPr>
        <w:t>утратившим</w:t>
      </w:r>
      <w:proofErr w:type="gramEnd"/>
      <w:r w:rsidR="003A3438" w:rsidRPr="00E738C6">
        <w:rPr>
          <w:color w:val="000000"/>
        </w:rPr>
        <w:t xml:space="preserve"> </w:t>
      </w:r>
      <w:r w:rsidRPr="00E738C6">
        <w:rPr>
          <w:color w:val="000000"/>
        </w:rPr>
        <w:t xml:space="preserve"> силу пункта 16 части 6 статьи 7 Федерального закона "Об организации предоставления государственных и муниципальных услуг" вступает в силу с 1 июля 2020 года. </w:t>
      </w:r>
      <w:r w:rsidR="003A3438" w:rsidRPr="00E738C6">
        <w:rPr>
          <w:color w:val="000000"/>
        </w:rPr>
        <w:t xml:space="preserve"> </w:t>
      </w:r>
      <w:r w:rsidRPr="00E738C6">
        <w:t>В этой связи возникла необходимость внесения соответствующих изменений</w:t>
      </w:r>
      <w:r w:rsidR="003A3438" w:rsidRPr="00E738C6">
        <w:t xml:space="preserve"> и дополнений в указанный регламент.</w:t>
      </w:r>
    </w:p>
    <w:p w:rsidR="00E738C6" w:rsidRPr="00E738C6" w:rsidRDefault="005722C2" w:rsidP="00E738C6">
      <w:pPr>
        <w:pStyle w:val="a7"/>
        <w:spacing w:before="0" w:beforeAutospacing="0" w:after="0" w:afterAutospacing="0"/>
        <w:jc w:val="both"/>
      </w:pPr>
      <w:r w:rsidRPr="00E738C6">
        <w:rPr>
          <w:color w:val="000000"/>
        </w:rPr>
        <w:t xml:space="preserve">  </w:t>
      </w:r>
      <w:r w:rsidR="00776C84" w:rsidRPr="00E738C6">
        <w:rPr>
          <w:color w:val="000000"/>
        </w:rPr>
        <w:t>   Проект разработан в целях повышения качества предоставления муниципальной услуги</w:t>
      </w:r>
      <w:r w:rsidR="00E738C6" w:rsidRPr="00E738C6">
        <w:rPr>
          <w:color w:val="000000"/>
        </w:rPr>
        <w:t>,</w:t>
      </w:r>
      <w:r w:rsidR="003A3438" w:rsidRPr="00E738C6">
        <w:rPr>
          <w:color w:val="000000"/>
        </w:rPr>
        <w:t xml:space="preserve"> </w:t>
      </w:r>
      <w:r w:rsidR="00E738C6" w:rsidRPr="00E738C6">
        <w:rPr>
          <w:color w:val="000000"/>
        </w:rPr>
        <w:t>создания комфортных условий для участников отношений, возникающих при предоставлении услуги</w:t>
      </w:r>
      <w:proofErr w:type="gramStart"/>
      <w:r w:rsidR="00E738C6" w:rsidRPr="00E738C6">
        <w:rPr>
          <w:color w:val="000000"/>
        </w:rPr>
        <w:t xml:space="preserve"> ,</w:t>
      </w:r>
      <w:proofErr w:type="gramEnd"/>
      <w:r w:rsidR="00E738C6" w:rsidRPr="00E738C6">
        <w:rPr>
          <w:color w:val="000000"/>
        </w:rPr>
        <w:t xml:space="preserve"> для </w:t>
      </w:r>
      <w:r w:rsidR="006D4842" w:rsidRPr="00E738C6">
        <w:rPr>
          <w:rFonts w:eastAsiaTheme="minorHAnsi"/>
          <w:lang w:eastAsia="en-US"/>
        </w:rPr>
        <w:t>семей, имеющих на иждивении ребенка-инвалида, в том числе усыновленного (удочеренного), либо семей, принявших на воспитание в приемную семью ребенка-инвалида</w:t>
      </w:r>
      <w:r w:rsidR="00E738C6" w:rsidRPr="00E738C6">
        <w:rPr>
          <w:rFonts w:eastAsiaTheme="minorHAnsi"/>
          <w:lang w:eastAsia="en-US"/>
        </w:rPr>
        <w:t xml:space="preserve">, </w:t>
      </w:r>
      <w:r w:rsidR="00E738C6" w:rsidRPr="00E738C6">
        <w:t>определяет сроки и последовательность действий (административных процедур) при предоставлении услуги.</w:t>
      </w:r>
    </w:p>
    <w:p w:rsidR="00776C84" w:rsidRDefault="00776C84" w:rsidP="00E738C6">
      <w:pPr>
        <w:pStyle w:val="a7"/>
        <w:spacing w:before="0" w:beforeAutospacing="0" w:after="0" w:afterAutospacing="0"/>
        <w:jc w:val="both"/>
        <w:rPr>
          <w:color w:val="000000"/>
        </w:rPr>
      </w:pPr>
      <w:r w:rsidRPr="00E738C6">
        <w:rPr>
          <w:color w:val="000000"/>
        </w:rPr>
        <w:t>     Срок, отведенный для проведения независимой экспертизы,  30 календарных дней со дня размещения Проекта регламента на официальном сайте Администрации Золотухинского района Курской области в сети «Интернет».</w:t>
      </w:r>
    </w:p>
    <w:p w:rsidR="00E738C6" w:rsidRPr="00E738C6" w:rsidRDefault="00E738C6" w:rsidP="00E738C6">
      <w:pPr>
        <w:pStyle w:val="a7"/>
        <w:jc w:val="both"/>
        <w:rPr>
          <w:color w:val="000000"/>
        </w:rPr>
      </w:pPr>
      <w:r w:rsidRPr="00E738C6">
        <w:rPr>
          <w:color w:val="000000"/>
        </w:rPr>
        <w:t>     </w:t>
      </w:r>
      <w:r w:rsidRPr="00E738C6">
        <w:rPr>
          <w:rStyle w:val="a8"/>
          <w:color w:val="000000"/>
        </w:rPr>
        <w:t>         Дата размещения проекта на официальном сайте Администрации Золотухинского района Курской области – 15 мая  2020 года.</w:t>
      </w:r>
    </w:p>
    <w:p w:rsidR="00E738C6" w:rsidRPr="00E738C6" w:rsidRDefault="00F075D2" w:rsidP="00F075D2">
      <w:pPr>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76C84" w:rsidRPr="00E738C6">
        <w:rPr>
          <w:rFonts w:ascii="Times New Roman" w:hAnsi="Times New Roman" w:cs="Times New Roman"/>
          <w:color w:val="000000"/>
          <w:sz w:val="24"/>
          <w:szCs w:val="24"/>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Золотухинского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r w:rsidR="00E738C6" w:rsidRPr="00E738C6">
        <w:rPr>
          <w:rFonts w:ascii="Times New Roman" w:hAnsi="Times New Roman" w:cs="Times New Roman"/>
          <w:color w:val="000000"/>
          <w:sz w:val="24"/>
          <w:szCs w:val="24"/>
        </w:rPr>
        <w:t xml:space="preserve"> </w:t>
      </w:r>
      <w:r w:rsidR="00E738C6" w:rsidRPr="00E738C6">
        <w:rPr>
          <w:rFonts w:ascii="Times New Roman" w:hAnsi="Times New Roman" w:cs="Times New Roman"/>
          <w:sz w:val="24"/>
          <w:szCs w:val="24"/>
        </w:rPr>
        <w:t>Независимая экспертиза проводится физическими и юридическими лицами в инициативном порядке за счет собственных средств.</w:t>
      </w:r>
    </w:p>
    <w:p w:rsidR="00E738C6" w:rsidRPr="00E738C6" w:rsidRDefault="00E738C6" w:rsidP="00F075D2">
      <w:pPr>
        <w:autoSpaceDE w:val="0"/>
        <w:autoSpaceDN w:val="0"/>
        <w:adjustRightInd w:val="0"/>
        <w:spacing w:after="0"/>
        <w:ind w:firstLine="720"/>
        <w:jc w:val="both"/>
        <w:rPr>
          <w:rFonts w:ascii="Times New Roman" w:hAnsi="Times New Roman" w:cs="Times New Roman"/>
          <w:sz w:val="24"/>
          <w:szCs w:val="24"/>
        </w:rPr>
      </w:pPr>
      <w:r w:rsidRPr="00E738C6">
        <w:rPr>
          <w:rFonts w:ascii="Times New Roman" w:hAnsi="Times New Roman" w:cs="Times New Roman"/>
          <w:sz w:val="24"/>
          <w:szCs w:val="24"/>
        </w:rPr>
        <w:lastRenderedPageBreak/>
        <w:t>Предметом независимой экспертизы проектов административных регламентов является оценка возможного положительного эффекта, а также возможных негативных последствий реализации положений проектов административных регламентов.</w:t>
      </w:r>
    </w:p>
    <w:p w:rsidR="00E738C6" w:rsidRPr="00E738C6" w:rsidRDefault="00E738C6" w:rsidP="00F075D2">
      <w:pPr>
        <w:autoSpaceDE w:val="0"/>
        <w:autoSpaceDN w:val="0"/>
        <w:adjustRightInd w:val="0"/>
        <w:spacing w:after="0"/>
        <w:ind w:firstLine="720"/>
        <w:jc w:val="both"/>
        <w:rPr>
          <w:rFonts w:ascii="Times New Roman" w:hAnsi="Times New Roman" w:cs="Times New Roman"/>
          <w:bCs/>
          <w:sz w:val="24"/>
          <w:szCs w:val="24"/>
        </w:rPr>
      </w:pPr>
      <w:r w:rsidRPr="00E738C6">
        <w:rPr>
          <w:rFonts w:ascii="Times New Roman" w:hAnsi="Times New Roman" w:cs="Times New Roman"/>
          <w:sz w:val="24"/>
          <w:szCs w:val="24"/>
        </w:rPr>
        <w:t>Оценки и заключения независимой экспертизы проектов административных регламентов направляются в адрес разработчика проекта:</w:t>
      </w:r>
      <w:r w:rsidRPr="00E738C6">
        <w:rPr>
          <w:rFonts w:ascii="Times New Roman" w:hAnsi="Times New Roman" w:cs="Times New Roman"/>
          <w:bCs/>
          <w:sz w:val="24"/>
          <w:szCs w:val="24"/>
        </w:rPr>
        <w:t xml:space="preserve"> </w:t>
      </w:r>
    </w:p>
    <w:p w:rsidR="00E738C6" w:rsidRPr="00E738C6" w:rsidRDefault="00E738C6" w:rsidP="00F075D2">
      <w:pPr>
        <w:spacing w:after="0"/>
        <w:ind w:firstLine="720"/>
        <w:jc w:val="both"/>
        <w:rPr>
          <w:rFonts w:ascii="Times New Roman" w:hAnsi="Times New Roman" w:cs="Times New Roman"/>
          <w:sz w:val="24"/>
          <w:szCs w:val="24"/>
        </w:rPr>
      </w:pPr>
      <w:r w:rsidRPr="00E738C6">
        <w:rPr>
          <w:rFonts w:ascii="Times New Roman" w:hAnsi="Times New Roman" w:cs="Times New Roman"/>
          <w:bCs/>
          <w:color w:val="000000"/>
          <w:spacing w:val="-6"/>
          <w:kern w:val="2"/>
          <w:sz w:val="24"/>
          <w:szCs w:val="24"/>
        </w:rPr>
        <w:t>Администрация Золотухинского района Курской области,</w:t>
      </w:r>
    </w:p>
    <w:p w:rsidR="00E738C6" w:rsidRPr="00E738C6" w:rsidRDefault="00E738C6" w:rsidP="00F075D2">
      <w:pPr>
        <w:spacing w:after="0"/>
        <w:ind w:firstLine="720"/>
        <w:jc w:val="both"/>
        <w:rPr>
          <w:rFonts w:ascii="Times New Roman" w:hAnsi="Times New Roman" w:cs="Times New Roman"/>
          <w:sz w:val="24"/>
          <w:szCs w:val="24"/>
        </w:rPr>
      </w:pPr>
      <w:r w:rsidRPr="00E738C6">
        <w:rPr>
          <w:rFonts w:ascii="Times New Roman" w:hAnsi="Times New Roman" w:cs="Times New Roman"/>
          <w:sz w:val="24"/>
          <w:szCs w:val="24"/>
        </w:rPr>
        <w:t xml:space="preserve">почтовый адрес: </w:t>
      </w:r>
      <w:r w:rsidRPr="00E738C6">
        <w:rPr>
          <w:rFonts w:ascii="Times New Roman" w:hAnsi="Times New Roman" w:cs="Times New Roman"/>
          <w:color w:val="000000"/>
          <w:sz w:val="24"/>
          <w:szCs w:val="24"/>
        </w:rPr>
        <w:t>306020, Курская область, Золотухинский район, п. Золотухино,  ул</w:t>
      </w:r>
      <w:proofErr w:type="gramStart"/>
      <w:r w:rsidRPr="00E738C6">
        <w:rPr>
          <w:rFonts w:ascii="Times New Roman" w:hAnsi="Times New Roman" w:cs="Times New Roman"/>
          <w:color w:val="000000"/>
          <w:sz w:val="24"/>
          <w:szCs w:val="24"/>
        </w:rPr>
        <w:t>.Л</w:t>
      </w:r>
      <w:proofErr w:type="gramEnd"/>
      <w:r w:rsidRPr="00E738C6">
        <w:rPr>
          <w:rFonts w:ascii="Times New Roman" w:hAnsi="Times New Roman" w:cs="Times New Roman"/>
          <w:color w:val="000000"/>
          <w:sz w:val="24"/>
          <w:szCs w:val="24"/>
        </w:rPr>
        <w:t>енина д.18 (отдел учета, земельных и имущественных отношений);</w:t>
      </w:r>
    </w:p>
    <w:p w:rsidR="00E738C6" w:rsidRPr="00E738C6" w:rsidRDefault="00E738C6" w:rsidP="00E738C6">
      <w:pPr>
        <w:ind w:firstLine="720"/>
        <w:jc w:val="both"/>
        <w:rPr>
          <w:rFonts w:ascii="Times New Roman" w:hAnsi="Times New Roman" w:cs="Times New Roman"/>
          <w:sz w:val="24"/>
          <w:szCs w:val="24"/>
        </w:rPr>
      </w:pPr>
      <w:r w:rsidRPr="00E738C6">
        <w:rPr>
          <w:rFonts w:ascii="Times New Roman" w:hAnsi="Times New Roman" w:cs="Times New Roman"/>
          <w:sz w:val="24"/>
          <w:szCs w:val="24"/>
        </w:rPr>
        <w:t xml:space="preserve">адрес электронной почты: 46zolotuhino@mail.ru. </w:t>
      </w:r>
    </w:p>
    <w:p w:rsidR="00E738C6" w:rsidRPr="00F075D2" w:rsidRDefault="00E738C6" w:rsidP="00E738C6">
      <w:pPr>
        <w:autoSpaceDE w:val="0"/>
        <w:autoSpaceDN w:val="0"/>
        <w:adjustRightInd w:val="0"/>
        <w:ind w:firstLine="720"/>
        <w:jc w:val="both"/>
        <w:rPr>
          <w:rFonts w:ascii="Times New Roman" w:hAnsi="Times New Roman" w:cs="Times New Roman"/>
          <w:i/>
          <w:sz w:val="24"/>
          <w:szCs w:val="24"/>
        </w:rPr>
      </w:pPr>
      <w:r w:rsidRPr="00F075D2">
        <w:rPr>
          <w:rStyle w:val="ad"/>
          <w:rFonts w:ascii="Times New Roman" w:hAnsi="Times New Roman" w:cs="Times New Roman"/>
          <w:i w:val="0"/>
          <w:sz w:val="24"/>
          <w:szCs w:val="24"/>
        </w:rPr>
        <w:t xml:space="preserve">Необходимость установления переходного периода: </w:t>
      </w:r>
      <w:r w:rsidRPr="00F075D2">
        <w:rPr>
          <w:rFonts w:ascii="Times New Roman" w:hAnsi="Times New Roman" w:cs="Times New Roman"/>
          <w:i/>
          <w:sz w:val="24"/>
          <w:szCs w:val="24"/>
        </w:rPr>
        <w:t>не требуется</w:t>
      </w:r>
    </w:p>
    <w:p w:rsidR="00E738C6" w:rsidRPr="00E738C6" w:rsidRDefault="00E738C6" w:rsidP="00E738C6">
      <w:pPr>
        <w:ind w:firstLine="720"/>
        <w:jc w:val="both"/>
        <w:rPr>
          <w:rFonts w:ascii="Times New Roman" w:hAnsi="Times New Roman" w:cs="Times New Roman"/>
          <w:sz w:val="24"/>
          <w:szCs w:val="24"/>
          <w:shd w:val="clear" w:color="auto" w:fill="FFFFFF"/>
        </w:rPr>
      </w:pPr>
      <w:r w:rsidRPr="00E738C6">
        <w:rPr>
          <w:rFonts w:ascii="Times New Roman" w:hAnsi="Times New Roman" w:cs="Times New Roman"/>
          <w:sz w:val="24"/>
          <w:szCs w:val="24"/>
          <w:shd w:val="clear" w:color="auto" w:fill="FFFFFF"/>
        </w:rPr>
        <w:t>Планируемый срок вступления в силу: 1 июля 2020 года</w:t>
      </w:r>
    </w:p>
    <w:p w:rsidR="00776C84" w:rsidRPr="00E738C6" w:rsidRDefault="00776C84" w:rsidP="00776C84">
      <w:pPr>
        <w:pStyle w:val="a7"/>
        <w:jc w:val="both"/>
        <w:rPr>
          <w:color w:val="000000"/>
        </w:rPr>
      </w:pPr>
      <w:r w:rsidRPr="00E738C6">
        <w:rPr>
          <w:color w:val="000000"/>
        </w:rPr>
        <w:t>     </w:t>
      </w:r>
      <w:r w:rsidRPr="00E738C6">
        <w:rPr>
          <w:rStyle w:val="a8"/>
          <w:color w:val="000000"/>
        </w:rPr>
        <w:t>Прием предложений, замечаний, экспертных заключений по проекту регламента осуществляется по 15  июня  2020 года включительно</w:t>
      </w:r>
    </w:p>
    <w:p w:rsidR="00776C84" w:rsidRDefault="00776C84" w:rsidP="007955D3">
      <w:pPr>
        <w:pStyle w:val="ConsPlusNormal"/>
        <w:spacing w:before="240"/>
        <w:jc w:val="right"/>
        <w:rPr>
          <w:b/>
          <w:color w:val="000000" w:themeColor="text1"/>
          <w:sz w:val="28"/>
          <w:szCs w:val="28"/>
        </w:rPr>
      </w:pPr>
    </w:p>
    <w:p w:rsidR="00776C84" w:rsidRDefault="00776C84" w:rsidP="007955D3">
      <w:pPr>
        <w:pStyle w:val="ConsPlusNormal"/>
        <w:spacing w:before="240"/>
        <w:jc w:val="right"/>
        <w:rPr>
          <w:b/>
          <w:color w:val="000000" w:themeColor="text1"/>
          <w:sz w:val="28"/>
          <w:szCs w:val="28"/>
        </w:rPr>
      </w:pPr>
    </w:p>
    <w:p w:rsidR="00776C84" w:rsidRDefault="0081284A" w:rsidP="007955D3">
      <w:pPr>
        <w:pStyle w:val="ConsPlusNormal"/>
        <w:spacing w:before="240"/>
        <w:jc w:val="right"/>
        <w:rPr>
          <w:b/>
          <w:color w:val="000000" w:themeColor="text1"/>
          <w:sz w:val="28"/>
          <w:szCs w:val="28"/>
        </w:rPr>
      </w:pPr>
      <w:r w:rsidRPr="00820EF9">
        <w:rPr>
          <w:b/>
          <w:color w:val="000000" w:themeColor="text1"/>
          <w:sz w:val="28"/>
          <w:szCs w:val="28"/>
        </w:rPr>
        <w:t xml:space="preserve">                                                                                                                             </w:t>
      </w: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F075D2" w:rsidRDefault="00F075D2" w:rsidP="007955D3">
      <w:pPr>
        <w:pStyle w:val="ConsPlusNormal"/>
        <w:spacing w:before="240"/>
        <w:jc w:val="right"/>
        <w:rPr>
          <w:b/>
          <w:color w:val="000000" w:themeColor="text1"/>
          <w:sz w:val="28"/>
          <w:szCs w:val="28"/>
        </w:rPr>
      </w:pPr>
    </w:p>
    <w:p w:rsidR="00416CBA" w:rsidRPr="00820EF9" w:rsidRDefault="0081284A" w:rsidP="007955D3">
      <w:pPr>
        <w:pStyle w:val="ConsPlusNormal"/>
        <w:spacing w:before="240"/>
        <w:jc w:val="right"/>
        <w:rPr>
          <w:b/>
          <w:color w:val="000000" w:themeColor="text1"/>
          <w:sz w:val="28"/>
          <w:szCs w:val="28"/>
        </w:rPr>
      </w:pPr>
      <w:r w:rsidRPr="00820EF9">
        <w:rPr>
          <w:b/>
          <w:color w:val="000000" w:themeColor="text1"/>
          <w:sz w:val="28"/>
          <w:szCs w:val="28"/>
        </w:rPr>
        <w:lastRenderedPageBreak/>
        <w:t>Проект</w:t>
      </w:r>
    </w:p>
    <w:p w:rsidR="007955D3" w:rsidRPr="00820EF9" w:rsidRDefault="007955D3" w:rsidP="00416CBA">
      <w:pPr>
        <w:tabs>
          <w:tab w:val="clear" w:pos="709"/>
        </w:tabs>
        <w:spacing w:after="0" w:line="240" w:lineRule="auto"/>
        <w:ind w:left="5103"/>
        <w:jc w:val="center"/>
        <w:rPr>
          <w:rFonts w:ascii="Times New Roman" w:hAnsi="Times New Roman" w:cs="Times New Roman"/>
          <w:color w:val="000000" w:themeColor="text1"/>
          <w:kern w:val="0"/>
          <w:sz w:val="28"/>
          <w:szCs w:val="28"/>
        </w:rPr>
      </w:pPr>
    </w:p>
    <w:p w:rsidR="00416CBA" w:rsidRPr="00820EF9" w:rsidRDefault="00416CBA" w:rsidP="00416CBA">
      <w:pPr>
        <w:tabs>
          <w:tab w:val="clear" w:pos="709"/>
        </w:tabs>
        <w:spacing w:after="0" w:line="240" w:lineRule="auto"/>
        <w:ind w:left="5103"/>
        <w:jc w:val="center"/>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t xml:space="preserve">УТВЕРЖДЕН </w:t>
      </w:r>
    </w:p>
    <w:p w:rsidR="00416CBA" w:rsidRPr="00820EF9" w:rsidRDefault="00416CBA" w:rsidP="00416CBA">
      <w:pPr>
        <w:tabs>
          <w:tab w:val="clear" w:pos="709"/>
        </w:tabs>
        <w:spacing w:after="0" w:line="240" w:lineRule="auto"/>
        <w:ind w:left="5103"/>
        <w:jc w:val="center"/>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t xml:space="preserve">постановлением Администрации </w:t>
      </w:r>
    </w:p>
    <w:p w:rsidR="00416CBA" w:rsidRPr="00820EF9" w:rsidRDefault="0081284A" w:rsidP="00416CBA">
      <w:pPr>
        <w:tabs>
          <w:tab w:val="clear" w:pos="709"/>
        </w:tabs>
        <w:spacing w:after="0" w:line="240" w:lineRule="auto"/>
        <w:ind w:left="5103"/>
        <w:jc w:val="center"/>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t>Золотухинского района Курской области</w:t>
      </w:r>
    </w:p>
    <w:p w:rsidR="00820EF9" w:rsidRPr="00820EF9" w:rsidRDefault="00820EF9" w:rsidP="00820EF9">
      <w:pPr>
        <w:shd w:val="clear" w:color="auto" w:fill="FFFFFF"/>
        <w:spacing w:after="0" w:line="240" w:lineRule="auto"/>
        <w:jc w:val="right"/>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от 25.01.2019 г. №72-па </w:t>
      </w:r>
    </w:p>
    <w:p w:rsidR="00820EF9" w:rsidRPr="00820EF9" w:rsidRDefault="00820EF9" w:rsidP="00820EF9">
      <w:pPr>
        <w:shd w:val="clear" w:color="auto" w:fill="FFFFFF"/>
        <w:spacing w:after="0" w:line="240" w:lineRule="auto"/>
        <w:jc w:val="right"/>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(в редакции Постановления </w:t>
      </w:r>
      <w:proofErr w:type="spellStart"/>
      <w:proofErr w:type="gramStart"/>
      <w:r w:rsidRPr="00820EF9">
        <w:rPr>
          <w:rFonts w:ascii="Times New Roman" w:hAnsi="Times New Roman" w:cs="Times New Roman"/>
          <w:color w:val="000000" w:themeColor="text1"/>
          <w:sz w:val="28"/>
          <w:szCs w:val="28"/>
        </w:rPr>
        <w:t>от</w:t>
      </w:r>
      <w:proofErr w:type="gramEnd"/>
      <w:r w:rsidRPr="00820EF9">
        <w:rPr>
          <w:rFonts w:ascii="Times New Roman" w:hAnsi="Times New Roman" w:cs="Times New Roman"/>
          <w:color w:val="000000" w:themeColor="text1"/>
          <w:sz w:val="28"/>
          <w:szCs w:val="28"/>
        </w:rPr>
        <w:t>_____№___</w:t>
      </w:r>
      <w:proofErr w:type="spellEnd"/>
      <w:r w:rsidRPr="00820EF9">
        <w:rPr>
          <w:rFonts w:ascii="Times New Roman" w:hAnsi="Times New Roman" w:cs="Times New Roman"/>
          <w:color w:val="000000" w:themeColor="text1"/>
          <w:sz w:val="28"/>
          <w:szCs w:val="28"/>
        </w:rPr>
        <w:t>)</w:t>
      </w:r>
    </w:p>
    <w:p w:rsidR="00B0501A" w:rsidRPr="00820EF9" w:rsidRDefault="00B0501A" w:rsidP="00B0501A">
      <w:pPr>
        <w:tabs>
          <w:tab w:val="clear" w:pos="709"/>
        </w:tabs>
        <w:spacing w:after="0" w:line="240" w:lineRule="auto"/>
        <w:ind w:left="5103"/>
        <w:jc w:val="center"/>
        <w:rPr>
          <w:rFonts w:ascii="Times New Roman" w:hAnsi="Times New Roman" w:cs="Times New Roman"/>
          <w:color w:val="000000" w:themeColor="text1"/>
          <w:kern w:val="0"/>
          <w:sz w:val="28"/>
          <w:szCs w:val="28"/>
        </w:rPr>
      </w:pPr>
    </w:p>
    <w:p w:rsidR="00416CBA" w:rsidRPr="00820EF9" w:rsidRDefault="00416CBA" w:rsidP="00416CBA">
      <w:pPr>
        <w:tabs>
          <w:tab w:val="clear" w:pos="709"/>
          <w:tab w:val="center" w:pos="4818"/>
        </w:tabs>
        <w:spacing w:after="0" w:line="240" w:lineRule="auto"/>
        <w:rPr>
          <w:rFonts w:ascii="Times New Roman" w:hAnsi="Times New Roman" w:cs="Times New Roman"/>
          <w:color w:val="000000" w:themeColor="text1"/>
          <w:kern w:val="0"/>
          <w:sz w:val="28"/>
          <w:szCs w:val="28"/>
        </w:rPr>
      </w:pPr>
      <w:r w:rsidRPr="00820EF9">
        <w:rPr>
          <w:rFonts w:ascii="Times New Roman" w:hAnsi="Times New Roman" w:cs="Times New Roman"/>
          <w:b/>
          <w:color w:val="000000" w:themeColor="text1"/>
          <w:kern w:val="0"/>
          <w:sz w:val="28"/>
          <w:szCs w:val="28"/>
        </w:rPr>
        <w:tab/>
        <w:t>АДМИНИСТРАТИВНЫЙ РЕГЛАМЕНТ</w:t>
      </w:r>
    </w:p>
    <w:p w:rsidR="00FB34BB" w:rsidRPr="00820EF9" w:rsidRDefault="00416CBA" w:rsidP="00416CBA">
      <w:pPr>
        <w:tabs>
          <w:tab w:val="clear" w:pos="709"/>
        </w:tabs>
        <w:spacing w:after="0" w:line="240" w:lineRule="auto"/>
        <w:jc w:val="center"/>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t>предоставления Администрацией</w:t>
      </w:r>
      <w:r w:rsidR="00FB34BB" w:rsidRPr="00820EF9">
        <w:rPr>
          <w:rFonts w:ascii="Times New Roman" w:hAnsi="Times New Roman" w:cs="Times New Roman"/>
          <w:color w:val="000000" w:themeColor="text1"/>
          <w:kern w:val="0"/>
          <w:sz w:val="28"/>
          <w:szCs w:val="28"/>
        </w:rPr>
        <w:t xml:space="preserve"> </w:t>
      </w:r>
    </w:p>
    <w:p w:rsidR="00416CBA" w:rsidRPr="00820EF9" w:rsidRDefault="0081284A" w:rsidP="00416CBA">
      <w:pPr>
        <w:tabs>
          <w:tab w:val="clear" w:pos="709"/>
        </w:tabs>
        <w:spacing w:after="0" w:line="240" w:lineRule="auto"/>
        <w:jc w:val="center"/>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t xml:space="preserve">Золотухинского района </w:t>
      </w:r>
      <w:r w:rsidR="00416CBA" w:rsidRPr="00820EF9">
        <w:rPr>
          <w:rFonts w:ascii="Times New Roman" w:hAnsi="Times New Roman" w:cs="Times New Roman"/>
          <w:color w:val="000000" w:themeColor="text1"/>
          <w:kern w:val="0"/>
          <w:sz w:val="28"/>
          <w:szCs w:val="28"/>
        </w:rPr>
        <w:t xml:space="preserve"> Курской области муниципальной услуги</w:t>
      </w:r>
    </w:p>
    <w:p w:rsidR="00E60AD5" w:rsidRPr="00820EF9" w:rsidRDefault="00E60AD5" w:rsidP="00416CBA">
      <w:pPr>
        <w:tabs>
          <w:tab w:val="clear" w:pos="709"/>
        </w:tabs>
        <w:spacing w:after="0" w:line="240" w:lineRule="auto"/>
        <w:jc w:val="center"/>
        <w:rPr>
          <w:rFonts w:ascii="Times New Roman" w:hAnsi="Times New Roman" w:cs="Times New Roman"/>
          <w:color w:val="000000" w:themeColor="text1"/>
          <w:kern w:val="0"/>
          <w:sz w:val="28"/>
          <w:szCs w:val="28"/>
        </w:rPr>
      </w:pPr>
    </w:p>
    <w:p w:rsidR="007C33B5" w:rsidRPr="00820EF9" w:rsidRDefault="007C33B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0000" w:themeColor="text1"/>
          <w:kern w:val="0"/>
          <w:sz w:val="28"/>
          <w:szCs w:val="28"/>
          <w:lang w:eastAsia="en-US"/>
        </w:rPr>
      </w:pPr>
      <w:r w:rsidRPr="00820EF9">
        <w:rPr>
          <w:rFonts w:ascii="Times New Roman" w:eastAsiaTheme="minorHAnsi" w:hAnsi="Times New Roman" w:cs="Times New Roman"/>
          <w:b/>
          <w:color w:val="000000" w:themeColor="text1"/>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roofErr w:type="gramStart"/>
      <w:r w:rsidRPr="00820EF9">
        <w:rPr>
          <w:rFonts w:ascii="Times New Roman" w:eastAsiaTheme="minorHAnsi" w:hAnsi="Times New Roman" w:cs="Times New Roman"/>
          <w:b/>
          <w:color w:val="000000" w:themeColor="text1"/>
          <w:kern w:val="0"/>
          <w:sz w:val="28"/>
          <w:szCs w:val="28"/>
          <w:lang w:eastAsia="en-US"/>
        </w:rPr>
        <w:t xml:space="preserve"> .</w:t>
      </w:r>
      <w:proofErr w:type="gramEnd"/>
    </w:p>
    <w:p w:rsidR="0047448C" w:rsidRPr="00820EF9"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0000" w:themeColor="text1"/>
          <w:kern w:val="0"/>
          <w:sz w:val="24"/>
          <w:szCs w:val="24"/>
          <w:lang w:eastAsia="en-US"/>
        </w:rPr>
      </w:pPr>
    </w:p>
    <w:p w:rsidR="00416CBA" w:rsidRPr="00820EF9" w:rsidRDefault="00416CBA" w:rsidP="00FB34BB">
      <w:pPr>
        <w:spacing w:after="0" w:line="240" w:lineRule="auto"/>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I. Общие положения</w:t>
      </w:r>
    </w:p>
    <w:p w:rsidR="00416CBA" w:rsidRPr="00820EF9" w:rsidRDefault="00416CBA" w:rsidP="00FB34BB">
      <w:pPr>
        <w:spacing w:after="0" w:line="240" w:lineRule="auto"/>
        <w:jc w:val="both"/>
        <w:rPr>
          <w:rFonts w:ascii="Times New Roman" w:hAnsi="Times New Roman" w:cs="Times New Roman"/>
          <w:b/>
          <w:bCs/>
          <w:color w:val="000000" w:themeColor="text1"/>
          <w:sz w:val="28"/>
          <w:szCs w:val="28"/>
        </w:rPr>
      </w:pPr>
    </w:p>
    <w:p w:rsidR="00416CBA" w:rsidRPr="00820EF9" w:rsidRDefault="00416CBA" w:rsidP="008E3713">
      <w:pPr>
        <w:pStyle w:val="a4"/>
        <w:numPr>
          <w:ilvl w:val="1"/>
          <w:numId w:val="7"/>
        </w:numPr>
        <w:spacing w:after="0" w:line="240" w:lineRule="auto"/>
        <w:jc w:val="both"/>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Предмет регулирования административного регламента</w:t>
      </w:r>
    </w:p>
    <w:p w:rsidR="008E3713" w:rsidRPr="00820EF9" w:rsidRDefault="008E3713" w:rsidP="008E3713">
      <w:pPr>
        <w:spacing w:after="0" w:line="240" w:lineRule="auto"/>
        <w:ind w:left="709"/>
        <w:jc w:val="both"/>
        <w:rPr>
          <w:rFonts w:ascii="Times New Roman" w:hAnsi="Times New Roman" w:cs="Times New Roman"/>
          <w:b/>
          <w:bCs/>
          <w:color w:val="000000" w:themeColor="text1"/>
          <w:sz w:val="28"/>
          <w:szCs w:val="28"/>
        </w:rPr>
      </w:pPr>
    </w:p>
    <w:p w:rsidR="008E3713" w:rsidRPr="00820EF9" w:rsidRDefault="008E3713" w:rsidP="0081284A">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000000" w:themeColor="text1"/>
          <w:kern w:val="0"/>
          <w:sz w:val="28"/>
          <w:szCs w:val="28"/>
        </w:rPr>
      </w:pPr>
      <w:proofErr w:type="gramStart"/>
      <w:r w:rsidRPr="00820EF9">
        <w:rPr>
          <w:rFonts w:ascii="Times New Roman" w:hAnsi="Times New Roman" w:cs="Times New Roman"/>
          <w:bCs/>
          <w:color w:val="000000" w:themeColor="text1"/>
          <w:kern w:val="0"/>
          <w:sz w:val="28"/>
          <w:szCs w:val="28"/>
        </w:rPr>
        <w:t xml:space="preserve">Административный регламент предоставления Администрацией </w:t>
      </w:r>
      <w:r w:rsidR="0081284A" w:rsidRPr="00820EF9">
        <w:rPr>
          <w:rFonts w:ascii="Times New Roman" w:hAnsi="Times New Roman" w:cs="Times New Roman"/>
          <w:bCs/>
          <w:color w:val="000000" w:themeColor="text1"/>
          <w:kern w:val="0"/>
          <w:sz w:val="28"/>
          <w:szCs w:val="28"/>
        </w:rPr>
        <w:t>Золотухинского района Курской области</w:t>
      </w:r>
      <w:r w:rsidRPr="00820EF9">
        <w:rPr>
          <w:rFonts w:ascii="Times New Roman" w:hAnsi="Times New Roman" w:cs="Times New Roman"/>
          <w:bCs/>
          <w:color w:val="000000" w:themeColor="text1"/>
          <w:kern w:val="0"/>
          <w:sz w:val="28"/>
          <w:szCs w:val="28"/>
        </w:rPr>
        <w:t xml:space="preserve"> муниципальной услуги «</w:t>
      </w:r>
      <w:r w:rsidR="00E8218E" w:rsidRPr="00820EF9">
        <w:rPr>
          <w:rFonts w:ascii="Times New Roman" w:hAnsi="Times New Roman" w:cs="Times New Roman"/>
          <w:bCs/>
          <w:color w:val="000000" w:themeColor="text1"/>
          <w:kern w:val="0"/>
          <w:sz w:val="28"/>
          <w:szCs w:val="28"/>
        </w:rPr>
        <w:t>П</w:t>
      </w:r>
      <w:r w:rsidR="00E8218E" w:rsidRPr="00820EF9">
        <w:rPr>
          <w:rFonts w:ascii="Times New Roman" w:eastAsiaTheme="minorHAnsi" w:hAnsi="Times New Roman" w:cs="Times New Roman"/>
          <w:color w:val="000000" w:themeColor="text1"/>
          <w:kern w:val="0"/>
          <w:sz w:val="28"/>
          <w:szCs w:val="28"/>
          <w:lang w:eastAsia="en-US"/>
        </w:rPr>
        <w:t>редоставление</w:t>
      </w:r>
      <w:r w:rsidR="0081284A" w:rsidRPr="00820EF9">
        <w:rPr>
          <w:rFonts w:ascii="Times New Roman" w:eastAsiaTheme="minorHAnsi" w:hAnsi="Times New Roman" w:cs="Times New Roman"/>
          <w:color w:val="000000" w:themeColor="text1"/>
          <w:kern w:val="0"/>
          <w:sz w:val="28"/>
          <w:szCs w:val="28"/>
          <w:lang w:eastAsia="en-US"/>
        </w:rPr>
        <w:t xml:space="preserve"> </w:t>
      </w:r>
      <w:r w:rsidR="00E8218E" w:rsidRPr="00820EF9">
        <w:rPr>
          <w:rFonts w:ascii="Times New Roman" w:eastAsiaTheme="minorHAnsi" w:hAnsi="Times New Roman" w:cs="Times New Roman"/>
          <w:color w:val="000000" w:themeColor="text1"/>
          <w:kern w:val="0"/>
          <w:sz w:val="28"/>
          <w:szCs w:val="28"/>
          <w:lang w:eastAsia="en-US"/>
        </w:rPr>
        <w:t xml:space="preserve"> </w:t>
      </w:r>
      <w:r w:rsidR="0081284A" w:rsidRPr="00820EF9">
        <w:rPr>
          <w:rFonts w:ascii="Times New Roman" w:eastAsiaTheme="minorHAnsi" w:hAnsi="Times New Roman" w:cs="Times New Roman"/>
          <w:color w:val="000000" w:themeColor="text1"/>
          <w:kern w:val="0"/>
          <w:sz w:val="28"/>
          <w:szCs w:val="28"/>
          <w:lang w:eastAsia="en-US"/>
        </w:rPr>
        <w:t>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81284A" w:rsidRPr="00820EF9">
        <w:rPr>
          <w:rFonts w:ascii="Times New Roman" w:eastAsiaTheme="minorHAnsi" w:hAnsi="Times New Roman" w:cs="Times New Roman"/>
          <w:b/>
          <w:color w:val="000000" w:themeColor="text1"/>
          <w:kern w:val="0"/>
          <w:sz w:val="24"/>
          <w:szCs w:val="24"/>
          <w:lang w:eastAsia="en-US"/>
        </w:rPr>
        <w:t xml:space="preserve"> </w:t>
      </w:r>
      <w:r w:rsidRPr="00820EF9">
        <w:rPr>
          <w:rFonts w:ascii="Times New Roman" w:hAnsi="Times New Roman" w:cs="Times New Roman"/>
          <w:bCs/>
          <w:color w:val="000000" w:themeColor="text1"/>
          <w:kern w:val="0"/>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proofErr w:type="gramEnd"/>
      <w:r w:rsidRPr="00820EF9">
        <w:rPr>
          <w:rFonts w:ascii="Times New Roman" w:hAnsi="Times New Roman" w:cs="Times New Roman"/>
          <w:bCs/>
          <w:color w:val="000000" w:themeColor="text1"/>
          <w:kern w:val="0"/>
          <w:sz w:val="28"/>
          <w:szCs w:val="28"/>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Pr="00820EF9" w:rsidRDefault="0063483B" w:rsidP="00FB34BB">
      <w:pPr>
        <w:spacing w:after="0" w:line="240" w:lineRule="auto"/>
        <w:ind w:firstLine="709"/>
        <w:jc w:val="center"/>
        <w:rPr>
          <w:rFonts w:ascii="Times New Roman" w:hAnsi="Times New Roman" w:cs="Times New Roman"/>
          <w:b/>
          <w:bCs/>
          <w:color w:val="000000" w:themeColor="text1"/>
          <w:sz w:val="28"/>
          <w:szCs w:val="28"/>
        </w:rPr>
      </w:pPr>
    </w:p>
    <w:p w:rsidR="00702E97" w:rsidRPr="00820EF9" w:rsidRDefault="00702E97" w:rsidP="00FB34BB">
      <w:pPr>
        <w:spacing w:after="0" w:line="240" w:lineRule="auto"/>
        <w:ind w:firstLine="709"/>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1.2. Круг заявителей</w:t>
      </w:r>
    </w:p>
    <w:p w:rsidR="00137566" w:rsidRPr="00820EF9"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p>
    <w:p w:rsidR="00137566" w:rsidRPr="00820EF9"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820EF9">
        <w:rPr>
          <w:rFonts w:ascii="Times New Roman" w:eastAsiaTheme="minorHAnsi" w:hAnsi="Times New Roman" w:cs="Times New Roman"/>
          <w:color w:val="000000" w:themeColor="text1"/>
          <w:kern w:val="0"/>
          <w:sz w:val="28"/>
          <w:szCs w:val="28"/>
          <w:lang w:eastAsia="en-US"/>
        </w:rPr>
        <w:t xml:space="preserve"> в жилых помещениях </w:t>
      </w:r>
      <w:r w:rsidRPr="00820EF9">
        <w:rPr>
          <w:rFonts w:ascii="Times New Roman" w:eastAsiaTheme="minorHAnsi" w:hAnsi="Times New Roman" w:cs="Times New Roman"/>
          <w:color w:val="000000" w:themeColor="text1"/>
          <w:kern w:val="0"/>
          <w:sz w:val="28"/>
          <w:szCs w:val="28"/>
          <w:lang w:eastAsia="en-US"/>
        </w:rPr>
        <w:t xml:space="preserve">по основаниям, предусмотренным жилищным законодательством, </w:t>
      </w:r>
      <w:r w:rsidR="00B52928" w:rsidRPr="00820EF9">
        <w:rPr>
          <w:rFonts w:ascii="Times New Roman" w:eastAsiaTheme="minorHAnsi" w:hAnsi="Times New Roman" w:cs="Times New Roman"/>
          <w:color w:val="000000" w:themeColor="text1"/>
          <w:kern w:val="0"/>
          <w:sz w:val="28"/>
          <w:szCs w:val="28"/>
          <w:lang w:eastAsia="en-US"/>
        </w:rPr>
        <w:t xml:space="preserve">либо их уполномоченные представители (далее - заявители). </w:t>
      </w:r>
    </w:p>
    <w:p w:rsidR="00B52928" w:rsidRPr="00820EF9"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8"/>
          <w:szCs w:val="28"/>
          <w:lang w:eastAsia="en-US"/>
        </w:rPr>
      </w:pPr>
    </w:p>
    <w:p w:rsidR="00B52928" w:rsidRPr="00820EF9"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В  соответствии с Законом   Курской области от 21.09.2011 №  74-ЗКО «О бесплатном предоставлении в собственность отдельным категориям граждан </w:t>
      </w:r>
      <w:r w:rsidRPr="00820EF9">
        <w:rPr>
          <w:rFonts w:ascii="Times New Roman" w:eastAsiaTheme="minorHAnsi" w:hAnsi="Times New Roman" w:cs="Times New Roman"/>
          <w:color w:val="000000" w:themeColor="text1"/>
          <w:kern w:val="0"/>
          <w:sz w:val="28"/>
          <w:szCs w:val="28"/>
          <w:lang w:eastAsia="en-US"/>
        </w:rPr>
        <w:lastRenderedPageBreak/>
        <w:t>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820EF9"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roofErr w:type="gramStart"/>
      <w:r w:rsidRPr="00820EF9">
        <w:rPr>
          <w:rFonts w:ascii="Times New Roman" w:eastAsiaTheme="minorHAnsi" w:hAnsi="Times New Roman" w:cs="Times New Roman"/>
          <w:color w:val="000000" w:themeColor="text1"/>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820EF9">
        <w:rPr>
          <w:rFonts w:ascii="Times New Roman" w:eastAsiaTheme="minorHAnsi" w:hAnsi="Times New Roman" w:cs="Times New Roman"/>
          <w:color w:val="000000" w:themeColor="text1"/>
          <w:kern w:val="0"/>
          <w:sz w:val="28"/>
          <w:szCs w:val="28"/>
          <w:lang w:eastAsia="en-US"/>
        </w:rPr>
        <w:t>олее детей</w:t>
      </w:r>
      <w:proofErr w:type="gramEnd"/>
      <w:r w:rsidR="00086273" w:rsidRPr="00820EF9">
        <w:rPr>
          <w:rFonts w:ascii="Times New Roman" w:eastAsiaTheme="minorHAnsi" w:hAnsi="Times New Roman" w:cs="Times New Roman"/>
          <w:color w:val="000000" w:themeColor="text1"/>
          <w:kern w:val="0"/>
          <w:sz w:val="28"/>
          <w:szCs w:val="28"/>
          <w:lang w:eastAsia="en-US"/>
        </w:rPr>
        <w:t xml:space="preserve"> в возрасте до 18 лет;</w:t>
      </w:r>
    </w:p>
    <w:p w:rsidR="00E4590C" w:rsidRPr="00820EF9" w:rsidRDefault="00F075D2"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2</w:t>
      </w:r>
      <w:r w:rsidR="00E4590C" w:rsidRPr="00820EF9">
        <w:rPr>
          <w:rFonts w:ascii="Times New Roman" w:eastAsiaTheme="minorHAnsi" w:hAnsi="Times New Roman" w:cs="Times New Roman"/>
          <w:color w:val="000000" w:themeColor="text1"/>
          <w:kern w:val="0"/>
          <w:sz w:val="28"/>
          <w:szCs w:val="28"/>
          <w:lang w:eastAsia="en-US"/>
        </w:rPr>
        <w:t xml:space="preserve">) гражданам, указанным  в </w:t>
      </w:r>
      <w:hyperlink r:id="rId8" w:history="1">
        <w:r w:rsidR="00E4590C" w:rsidRPr="00820EF9">
          <w:rPr>
            <w:rFonts w:ascii="Times New Roman" w:eastAsiaTheme="minorHAnsi" w:hAnsi="Times New Roman" w:cs="Times New Roman"/>
            <w:color w:val="000000" w:themeColor="text1"/>
            <w:kern w:val="0"/>
            <w:sz w:val="28"/>
            <w:szCs w:val="28"/>
            <w:lang w:eastAsia="en-US"/>
          </w:rPr>
          <w:t xml:space="preserve"> пункте 1</w:t>
        </w:r>
      </w:hyperlink>
      <w:r w:rsidR="00E4590C" w:rsidRPr="00820EF9">
        <w:rPr>
          <w:rFonts w:ascii="Times New Roman" w:eastAsiaTheme="minorHAnsi" w:hAnsi="Times New Roman" w:cs="Times New Roman"/>
          <w:color w:val="000000" w:themeColor="text1"/>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E4590C" w:rsidRPr="00820EF9"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proofErr w:type="gramStart"/>
      <w:r w:rsidRPr="00820EF9">
        <w:rPr>
          <w:rFonts w:ascii="Times New Roman" w:eastAsiaTheme="minorHAnsi" w:hAnsi="Times New Roman" w:cs="Times New Roman"/>
          <w:color w:val="000000" w:themeColor="text1"/>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w:t>
      </w:r>
      <w:r w:rsidR="005D48C2" w:rsidRPr="00820EF9">
        <w:rPr>
          <w:rFonts w:ascii="Times New Roman" w:eastAsiaTheme="minorHAnsi" w:hAnsi="Times New Roman" w:cs="Times New Roman"/>
          <w:color w:val="000000" w:themeColor="text1"/>
          <w:kern w:val="0"/>
          <w:sz w:val="28"/>
          <w:szCs w:val="28"/>
          <w:lang w:eastAsia="en-US"/>
        </w:rPr>
        <w:t>и до наступления дееспособности;</w:t>
      </w:r>
      <w:proofErr w:type="gramEnd"/>
    </w:p>
    <w:p w:rsidR="00B52928" w:rsidRPr="00820EF9" w:rsidRDefault="00F075D2"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3</w:t>
      </w:r>
      <w:r w:rsidR="00B52928" w:rsidRPr="00820EF9">
        <w:rPr>
          <w:rFonts w:ascii="Times New Roman" w:eastAsiaTheme="minorHAnsi" w:hAnsi="Times New Roman" w:cs="Times New Roman"/>
          <w:color w:val="000000" w:themeColor="text1"/>
          <w:kern w:val="0"/>
          <w:sz w:val="28"/>
          <w:szCs w:val="28"/>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820EF9" w:rsidRDefault="00F075D2"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4</w:t>
      </w:r>
      <w:r w:rsidR="00B52928" w:rsidRPr="00820EF9">
        <w:rPr>
          <w:rFonts w:ascii="Times New Roman" w:eastAsiaTheme="minorHAnsi" w:hAnsi="Times New Roman" w:cs="Times New Roman"/>
          <w:color w:val="000000" w:themeColor="text1"/>
          <w:kern w:val="0"/>
          <w:sz w:val="28"/>
          <w:szCs w:val="28"/>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Pr="00820EF9" w:rsidRDefault="00F075D2"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5</w:t>
      </w:r>
      <w:r w:rsidR="00B52928" w:rsidRPr="00820EF9">
        <w:rPr>
          <w:rFonts w:ascii="Times New Roman" w:eastAsiaTheme="minorHAnsi" w:hAnsi="Times New Roman" w:cs="Times New Roman"/>
          <w:color w:val="000000" w:themeColor="text1"/>
          <w:kern w:val="0"/>
          <w:sz w:val="28"/>
          <w:szCs w:val="28"/>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sidRPr="00820EF9">
        <w:rPr>
          <w:rFonts w:ascii="Times New Roman" w:eastAsiaTheme="minorHAnsi" w:hAnsi="Times New Roman" w:cs="Times New Roman"/>
          <w:color w:val="000000" w:themeColor="text1"/>
          <w:kern w:val="0"/>
          <w:sz w:val="28"/>
          <w:szCs w:val="28"/>
          <w:lang w:eastAsia="en-US"/>
        </w:rPr>
        <w:t>риемную семью ребенка-инвалида.</w:t>
      </w:r>
    </w:p>
    <w:p w:rsidR="00086273" w:rsidRPr="00820EF9"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p>
    <w:p w:rsidR="00702E97" w:rsidRPr="00820EF9" w:rsidRDefault="00702E97" w:rsidP="00702E97">
      <w:pPr>
        <w:tabs>
          <w:tab w:val="clear" w:pos="709"/>
        </w:tabs>
        <w:suppressAutoHyphens w:val="0"/>
        <w:spacing w:after="0" w:line="240" w:lineRule="auto"/>
        <w:jc w:val="center"/>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1.3. Требования к порядку информирования о предоставлении</w:t>
      </w:r>
    </w:p>
    <w:p w:rsidR="005E031D" w:rsidRPr="00820EF9" w:rsidRDefault="00702E97" w:rsidP="00702E97">
      <w:pPr>
        <w:tabs>
          <w:tab w:val="clear" w:pos="709"/>
        </w:tabs>
        <w:suppressAutoHyphens w:val="0"/>
        <w:spacing w:after="0" w:line="240" w:lineRule="auto"/>
        <w:ind w:firstLine="567"/>
        <w:jc w:val="center"/>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 xml:space="preserve">муниципальной услуги </w:t>
      </w:r>
    </w:p>
    <w:p w:rsidR="005E031D" w:rsidRPr="00820EF9" w:rsidRDefault="005E031D" w:rsidP="00702E97">
      <w:pPr>
        <w:tabs>
          <w:tab w:val="clear" w:pos="709"/>
        </w:tabs>
        <w:suppressAutoHyphens w:val="0"/>
        <w:spacing w:after="0" w:line="240" w:lineRule="auto"/>
        <w:ind w:firstLine="567"/>
        <w:jc w:val="center"/>
        <w:rPr>
          <w:rFonts w:ascii="Times New Roman" w:hAnsi="Times New Roman" w:cs="Times New Roman"/>
          <w:b/>
          <w:color w:val="000000" w:themeColor="text1"/>
          <w:kern w:val="0"/>
          <w:sz w:val="28"/>
          <w:szCs w:val="28"/>
          <w:lang w:eastAsia="ru-RU"/>
        </w:rPr>
      </w:pPr>
    </w:p>
    <w:p w:rsidR="007C33B5" w:rsidRPr="00820EF9" w:rsidRDefault="007C33B5" w:rsidP="007C33B5">
      <w:pPr>
        <w:widowControl w:val="0"/>
        <w:tabs>
          <w:tab w:val="clear" w:pos="709"/>
        </w:tabs>
        <w:spacing w:after="0" w:line="240" w:lineRule="auto"/>
        <w:ind w:firstLine="567"/>
        <w:jc w:val="both"/>
        <w:rPr>
          <w:rFonts w:ascii="Times New Roman" w:hAnsi="Times New Roman" w:cs="Times New Roman"/>
          <w:b/>
          <w:color w:val="000000" w:themeColor="text1"/>
          <w:kern w:val="0"/>
          <w:sz w:val="28"/>
          <w:szCs w:val="28"/>
          <w:lang w:eastAsia="en-US"/>
        </w:rPr>
      </w:pPr>
      <w:r w:rsidRPr="00820EF9">
        <w:rPr>
          <w:rFonts w:ascii="Times New Roman" w:hAnsi="Times New Roman" w:cs="Times New Roman"/>
          <w:b/>
          <w:color w:val="000000" w:themeColor="text1"/>
          <w:kern w:val="0"/>
          <w:sz w:val="28"/>
          <w:szCs w:val="28"/>
          <w:lang w:eastAsia="ru-RU"/>
        </w:rPr>
        <w:t xml:space="preserve">1.3.1. </w:t>
      </w:r>
      <w:proofErr w:type="gramStart"/>
      <w:r w:rsidRPr="00820EF9">
        <w:rPr>
          <w:rFonts w:ascii="Times New Roman" w:hAnsi="Times New Roman" w:cs="Times New Roman"/>
          <w:b/>
          <w:color w:val="000000" w:themeColor="text1"/>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20EF9">
        <w:rPr>
          <w:b/>
          <w:color w:val="000000" w:themeColor="text1"/>
          <w:kern w:val="0"/>
          <w:lang w:eastAsia="en-US"/>
        </w:rPr>
        <w:t xml:space="preserve">   </w:t>
      </w:r>
      <w:r w:rsidRPr="00820EF9">
        <w:rPr>
          <w:rFonts w:ascii="Times New Roman" w:hAnsi="Times New Roman" w:cs="Times New Roman"/>
          <w:b/>
          <w:color w:val="000000" w:themeColor="text1"/>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820EF9">
        <w:rPr>
          <w:rFonts w:ascii="Times New Roman" w:hAnsi="Times New Roman" w:cs="Times New Roman"/>
          <w:b/>
          <w:color w:val="000000" w:themeColor="text1"/>
          <w:kern w:val="0"/>
          <w:sz w:val="28"/>
          <w:szCs w:val="28"/>
          <w:lang w:eastAsia="en-US"/>
        </w:rPr>
        <w:t>нкций)» (далее - Единый портал)</w:t>
      </w:r>
      <w:proofErr w:type="gramEnd"/>
    </w:p>
    <w:p w:rsidR="007C33B5" w:rsidRPr="00820EF9" w:rsidRDefault="007C33B5" w:rsidP="007C33B5">
      <w:pPr>
        <w:widowControl w:val="0"/>
        <w:tabs>
          <w:tab w:val="clear" w:pos="709"/>
        </w:tabs>
        <w:spacing w:after="0" w:line="240" w:lineRule="auto"/>
        <w:ind w:firstLine="567"/>
        <w:jc w:val="both"/>
        <w:rPr>
          <w:rFonts w:ascii="Times New Roman" w:hAnsi="Times New Roman" w:cs="Times New Roman"/>
          <w:b/>
          <w:color w:val="000000" w:themeColor="text1"/>
          <w:kern w:val="0"/>
          <w:sz w:val="28"/>
          <w:szCs w:val="28"/>
          <w:lang w:eastAsia="en-US"/>
        </w:rPr>
      </w:pP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820EF9">
        <w:rPr>
          <w:rFonts w:ascii="Times New Roman" w:hAnsi="Times New Roman" w:cs="Times New Roman"/>
          <w:color w:val="000000" w:themeColor="text1"/>
          <w:sz w:val="28"/>
          <w:szCs w:val="28"/>
          <w:lang w:eastAsia="en-US"/>
        </w:rPr>
        <w:lastRenderedPageBreak/>
        <w:t xml:space="preserve">путем  устного информирования, письменного информирования (в том числе в электронной форме). </w:t>
      </w:r>
    </w:p>
    <w:p w:rsidR="007C33B5" w:rsidRPr="00820EF9" w:rsidRDefault="007C33B5" w:rsidP="007C33B5">
      <w:pPr>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Информирование заявителей организуется следующим образом:</w:t>
      </w:r>
    </w:p>
    <w:p w:rsidR="007C33B5" w:rsidRPr="00820EF9" w:rsidRDefault="007C33B5" w:rsidP="007C33B5">
      <w:pPr>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индивидуальное информирование (устное, письменное);</w:t>
      </w:r>
    </w:p>
    <w:p w:rsidR="007C33B5" w:rsidRPr="00820EF9" w:rsidRDefault="007C33B5" w:rsidP="007C33B5">
      <w:pPr>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публичное информирование (средства массовой информации, сеть «Интернет»).</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Информирование заявителей организуется следующим образом:</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индивидуальное информирование (устное, письменное);</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публичное информирование (средства массовой информации, сеть «Интернет»).</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Индивидуальное устное информирование осуществляется специалистами </w:t>
      </w:r>
      <w:r w:rsidR="001E0034" w:rsidRPr="00820EF9">
        <w:rPr>
          <w:rFonts w:ascii="Times New Roman" w:hAnsi="Times New Roman" w:cs="Times New Roman"/>
          <w:bCs/>
          <w:color w:val="000000" w:themeColor="text1"/>
          <w:kern w:val="0"/>
          <w:sz w:val="28"/>
          <w:szCs w:val="28"/>
        </w:rPr>
        <w:t>Администрации Золотухинского района Курской области</w:t>
      </w:r>
      <w:r w:rsidR="001E0034" w:rsidRPr="00820EF9">
        <w:rPr>
          <w:rFonts w:ascii="Times New Roman" w:hAnsi="Times New Roman" w:cs="Times New Roman"/>
          <w:bCs/>
          <w:color w:val="000000" w:themeColor="text1"/>
          <w:kern w:val="0"/>
          <w:sz w:val="28"/>
          <w:szCs w:val="28"/>
          <w:lang w:eastAsia="ru-RU"/>
        </w:rPr>
        <w:t xml:space="preserve"> </w:t>
      </w:r>
      <w:r w:rsidRPr="00820EF9">
        <w:rPr>
          <w:rFonts w:ascii="Times New Roman" w:hAnsi="Times New Roman" w:cs="Times New Roman"/>
          <w:bCs/>
          <w:color w:val="000000" w:themeColor="text1"/>
          <w:kern w:val="0"/>
          <w:sz w:val="28"/>
          <w:szCs w:val="28"/>
          <w:lang w:eastAsia="ru-RU"/>
        </w:rPr>
        <w:t xml:space="preserve">(далее - Администрация) </w:t>
      </w:r>
      <w:r w:rsidRPr="00820EF9">
        <w:rPr>
          <w:rFonts w:ascii="Times New Roman" w:hAnsi="Times New Roman" w:cs="Times New Roman"/>
          <w:color w:val="000000" w:themeColor="text1"/>
          <w:kern w:val="0"/>
          <w:sz w:val="28"/>
          <w:szCs w:val="28"/>
          <w:lang w:eastAsia="en-US"/>
        </w:rPr>
        <w:t xml:space="preserve">  </w:t>
      </w:r>
      <w:r w:rsidRPr="00820EF9">
        <w:rPr>
          <w:rFonts w:ascii="Times New Roman" w:hAnsi="Times New Roman" w:cs="Times New Roman"/>
          <w:color w:val="000000" w:themeColor="text1"/>
          <w:sz w:val="28"/>
          <w:szCs w:val="28"/>
          <w:lang w:eastAsia="en-US"/>
        </w:rPr>
        <w:t>при обращении заявителей за информацией лично (в том числе по телефону).</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820EF9" w:rsidRDefault="007C33B5" w:rsidP="007C33B5">
      <w:pPr>
        <w:spacing w:after="0" w:line="240" w:lineRule="auto"/>
        <w:ind w:firstLine="539"/>
        <w:jc w:val="both"/>
        <w:rPr>
          <w:rFonts w:ascii="Times New Roman" w:hAnsi="Times New Roman" w:cs="Times New Roman"/>
          <w:color w:val="000000" w:themeColor="text1"/>
          <w:sz w:val="28"/>
          <w:szCs w:val="28"/>
          <w:lang w:eastAsia="zh-CN"/>
        </w:rPr>
      </w:pPr>
      <w:r w:rsidRPr="00820EF9">
        <w:rPr>
          <w:rFonts w:ascii="Times New Roman" w:hAnsi="Times New Roman" w:cs="Times New Roman"/>
          <w:color w:val="000000" w:themeColor="text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820EF9" w:rsidRDefault="007C33B5" w:rsidP="007C33B5">
      <w:pPr>
        <w:spacing w:after="0" w:line="240" w:lineRule="auto"/>
        <w:ind w:firstLine="539"/>
        <w:jc w:val="both"/>
        <w:rPr>
          <w:rFonts w:ascii="Times New Roman" w:hAnsi="Times New Roman" w:cs="Times New Roman"/>
          <w:color w:val="000000" w:themeColor="text1"/>
          <w:sz w:val="28"/>
          <w:szCs w:val="28"/>
          <w:lang w:eastAsia="zh-CN"/>
        </w:rPr>
      </w:pPr>
      <w:r w:rsidRPr="00820EF9">
        <w:rPr>
          <w:rFonts w:ascii="Times New Roman" w:hAnsi="Times New Roman" w:cs="Times New Roman"/>
          <w:color w:val="000000" w:themeColor="text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820EF9" w:rsidRDefault="007C33B5" w:rsidP="007C33B5">
      <w:pPr>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При ответах на телефонные звонки и устные обращения специалисты соблюдают  правила служебной этики.</w:t>
      </w:r>
    </w:p>
    <w:p w:rsidR="007C33B5" w:rsidRPr="00820EF9" w:rsidRDefault="007C33B5" w:rsidP="007C33B5">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Письменное, индивидуальное информирование осуществляется в письменной форме за подписью Главы </w:t>
      </w:r>
      <w:r w:rsidR="001E0034" w:rsidRPr="00820EF9">
        <w:rPr>
          <w:rFonts w:ascii="Times New Roman" w:hAnsi="Times New Roman" w:cs="Times New Roman"/>
          <w:bCs/>
          <w:color w:val="000000" w:themeColor="text1"/>
          <w:kern w:val="0"/>
          <w:sz w:val="28"/>
          <w:szCs w:val="28"/>
        </w:rPr>
        <w:t>Администрации Золотухинского района Курской области</w:t>
      </w:r>
      <w:r w:rsidRPr="00820EF9">
        <w:rPr>
          <w:rFonts w:ascii="Times New Roman" w:hAnsi="Times New Roman" w:cs="Times New Roman"/>
          <w:color w:val="000000" w:themeColor="text1"/>
          <w:sz w:val="28"/>
          <w:szCs w:val="28"/>
          <w:lang w:eastAsia="en-US"/>
        </w:rPr>
        <w:t>.</w:t>
      </w:r>
    </w:p>
    <w:p w:rsidR="007C33B5" w:rsidRPr="00820EF9" w:rsidRDefault="007C33B5" w:rsidP="007C33B5">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w:t>
      </w:r>
      <w:r w:rsidRPr="00820EF9">
        <w:rPr>
          <w:rFonts w:ascii="Times New Roman" w:hAnsi="Times New Roman" w:cs="Times New Roman"/>
          <w:color w:val="000000" w:themeColor="text1"/>
          <w:sz w:val="28"/>
          <w:szCs w:val="28"/>
          <w:lang w:eastAsia="en-US"/>
        </w:rPr>
        <w:lastRenderedPageBreak/>
        <w:t xml:space="preserve">наличии) и номер телефона исполнителя и должность, фамилию и инициалы лица, подписавшего ответ.  </w:t>
      </w: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820EF9" w:rsidRDefault="00052546" w:rsidP="00052546">
      <w:pPr>
        <w:tabs>
          <w:tab w:val="clear" w:pos="709"/>
        </w:tabs>
        <w:suppressAutoHyphens w:val="0"/>
        <w:spacing w:after="0" w:line="240" w:lineRule="auto"/>
        <w:ind w:firstLine="540"/>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20EF9">
        <w:rPr>
          <w:rFonts w:ascii="Times New Roman" w:hAnsi="Times New Roman" w:cs="Times New Roman"/>
          <w:color w:val="000000" w:themeColor="text1"/>
          <w:kern w:val="0"/>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820EF9">
          <w:rPr>
            <w:rFonts w:ascii="Times New Roman" w:hAnsi="Times New Roman" w:cs="Times New Roman"/>
            <w:color w:val="000000" w:themeColor="text1"/>
            <w:kern w:val="0"/>
            <w:sz w:val="28"/>
            <w:szCs w:val="28"/>
            <w:lang w:eastAsia="en-US"/>
          </w:rPr>
          <w:t>части 2 статьи 6</w:t>
        </w:r>
      </w:hyperlink>
      <w:r w:rsidRPr="00820EF9">
        <w:rPr>
          <w:rFonts w:ascii="Times New Roman" w:hAnsi="Times New Roman" w:cs="Times New Roman"/>
          <w:color w:val="000000" w:themeColor="text1"/>
          <w:kern w:val="0"/>
          <w:sz w:val="28"/>
          <w:szCs w:val="28"/>
          <w:lang w:eastAsia="en-US"/>
        </w:rPr>
        <w:t xml:space="preserve"> Федерального закона «О порядке рассмотрения обращений граждан Российской</w:t>
      </w:r>
      <w:proofErr w:type="gramEnd"/>
      <w:r w:rsidRPr="00820EF9">
        <w:rPr>
          <w:rFonts w:ascii="Times New Roman" w:hAnsi="Times New Roman" w:cs="Times New Roman"/>
          <w:color w:val="000000" w:themeColor="text1"/>
          <w:kern w:val="0"/>
          <w:sz w:val="28"/>
          <w:szCs w:val="28"/>
          <w:lang w:eastAsia="en-US"/>
        </w:rPr>
        <w:t xml:space="preserve"> Федерации» на официальном сайте Администрации.</w:t>
      </w:r>
    </w:p>
    <w:p w:rsidR="007C33B5" w:rsidRPr="00820EF9" w:rsidRDefault="002D7263"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Специалист </w:t>
      </w:r>
      <w:r w:rsidR="007C33B5" w:rsidRPr="00820EF9">
        <w:rPr>
          <w:rFonts w:ascii="Times New Roman" w:hAnsi="Times New Roman" w:cs="Times New Roman"/>
          <w:color w:val="000000" w:themeColor="text1"/>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820EF9" w:rsidRDefault="007C33B5" w:rsidP="007C33B5">
      <w:pPr>
        <w:spacing w:after="0" w:line="240" w:lineRule="auto"/>
        <w:jc w:val="both"/>
        <w:rPr>
          <w:rFonts w:ascii="Times New Roman" w:hAnsi="Times New Roman" w:cs="Times New Roman"/>
          <w:color w:val="000000" w:themeColor="text1"/>
          <w:sz w:val="28"/>
          <w:szCs w:val="28"/>
          <w:lang w:eastAsia="en-US"/>
        </w:rPr>
      </w:pPr>
    </w:p>
    <w:p w:rsidR="007C33B5" w:rsidRPr="00820EF9" w:rsidRDefault="007C33B5" w:rsidP="007C33B5">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820EF9" w:rsidRDefault="00BB17EE" w:rsidP="007C33B5">
      <w:pPr>
        <w:spacing w:after="0" w:line="240" w:lineRule="auto"/>
        <w:ind w:firstLine="709"/>
        <w:jc w:val="both"/>
        <w:rPr>
          <w:rFonts w:ascii="Times New Roman" w:hAnsi="Times New Roman" w:cs="Times New Roman"/>
          <w:color w:val="000000" w:themeColor="text1"/>
          <w:sz w:val="28"/>
          <w:szCs w:val="28"/>
          <w:lang w:eastAsia="en-US"/>
        </w:rPr>
      </w:pPr>
    </w:p>
    <w:p w:rsidR="00BB17EE" w:rsidRPr="00820EF9" w:rsidRDefault="00BB17EE" w:rsidP="00BB17EE">
      <w:pPr>
        <w:spacing w:after="0" w:line="240" w:lineRule="auto"/>
        <w:ind w:firstLine="709"/>
        <w:jc w:val="both"/>
        <w:rPr>
          <w:rFonts w:ascii="Times New Roman" w:hAnsi="Times New Roman" w:cs="Times New Roman"/>
          <w:b/>
          <w:bCs/>
          <w:color w:val="000000" w:themeColor="text1"/>
          <w:sz w:val="28"/>
          <w:szCs w:val="28"/>
          <w:lang w:eastAsia="en-US"/>
        </w:rPr>
      </w:pPr>
      <w:r w:rsidRPr="00820EF9">
        <w:rPr>
          <w:rFonts w:ascii="Times New Roman" w:hAnsi="Times New Roman" w:cs="Times New Roman"/>
          <w:b/>
          <w:bCs/>
          <w:color w:val="000000" w:themeColor="text1"/>
          <w:sz w:val="28"/>
          <w:szCs w:val="28"/>
          <w:lang w:eastAsia="en-US"/>
        </w:rPr>
        <w:t xml:space="preserve">На Едином портале можно получить информацию </w:t>
      </w:r>
      <w:proofErr w:type="gramStart"/>
      <w:r w:rsidRPr="00820EF9">
        <w:rPr>
          <w:rFonts w:ascii="Times New Roman" w:hAnsi="Times New Roman" w:cs="Times New Roman"/>
          <w:b/>
          <w:bCs/>
          <w:color w:val="000000" w:themeColor="text1"/>
          <w:sz w:val="28"/>
          <w:szCs w:val="28"/>
          <w:lang w:eastAsia="en-US"/>
        </w:rPr>
        <w:t>о</w:t>
      </w:r>
      <w:proofErr w:type="gramEnd"/>
      <w:r w:rsidRPr="00820EF9">
        <w:rPr>
          <w:rFonts w:ascii="Times New Roman" w:hAnsi="Times New Roman" w:cs="Times New Roman"/>
          <w:b/>
          <w:bCs/>
          <w:color w:val="000000" w:themeColor="text1"/>
          <w:sz w:val="28"/>
          <w:szCs w:val="28"/>
          <w:lang w:eastAsia="en-US"/>
        </w:rPr>
        <w:t xml:space="preserve"> (об):</w:t>
      </w:r>
    </w:p>
    <w:p w:rsidR="00BB17EE" w:rsidRPr="00820EF9" w:rsidRDefault="00BB17EE" w:rsidP="00BB17EE">
      <w:pPr>
        <w:spacing w:after="0" w:line="240" w:lineRule="auto"/>
        <w:ind w:firstLine="709"/>
        <w:jc w:val="both"/>
        <w:rPr>
          <w:rFonts w:ascii="Times New Roman" w:hAnsi="Times New Roman" w:cs="Times New Roman"/>
          <w:b/>
          <w:bCs/>
          <w:color w:val="000000" w:themeColor="text1"/>
          <w:sz w:val="28"/>
          <w:szCs w:val="28"/>
          <w:lang w:eastAsia="en-US"/>
        </w:rPr>
      </w:pP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w:t>
      </w:r>
      <w:r w:rsidR="00F075D2">
        <w:rPr>
          <w:rFonts w:ascii="Times New Roman" w:hAnsi="Times New Roman" w:cs="Times New Roman"/>
          <w:color w:val="000000" w:themeColor="text1"/>
          <w:sz w:val="28"/>
          <w:szCs w:val="28"/>
          <w:lang w:eastAsia="en-US"/>
        </w:rPr>
        <w:t xml:space="preserve">  </w:t>
      </w:r>
      <w:r w:rsidRPr="00820EF9">
        <w:rPr>
          <w:rFonts w:ascii="Times New Roman" w:hAnsi="Times New Roman" w:cs="Times New Roman"/>
          <w:color w:val="000000" w:themeColor="text1"/>
          <w:sz w:val="28"/>
          <w:szCs w:val="28"/>
          <w:lang w:eastAsia="en-US"/>
        </w:rPr>
        <w:t xml:space="preserve"> </w:t>
      </w:r>
      <w:proofErr w:type="gramStart"/>
      <w:r w:rsidRPr="00820EF9">
        <w:rPr>
          <w:rFonts w:ascii="Times New Roman" w:hAnsi="Times New Roman" w:cs="Times New Roman"/>
          <w:color w:val="000000" w:themeColor="text1"/>
          <w:sz w:val="28"/>
          <w:szCs w:val="28"/>
          <w:lang w:eastAsia="en-US"/>
        </w:rPr>
        <w:t>круге</w:t>
      </w:r>
      <w:proofErr w:type="gramEnd"/>
      <w:r w:rsidRPr="00820EF9">
        <w:rPr>
          <w:rFonts w:ascii="Times New Roman" w:hAnsi="Times New Roman" w:cs="Times New Roman"/>
          <w:color w:val="000000" w:themeColor="text1"/>
          <w:sz w:val="28"/>
          <w:szCs w:val="28"/>
          <w:lang w:eastAsia="en-US"/>
        </w:rPr>
        <w:t xml:space="preserve"> заявителей;</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  </w:t>
      </w:r>
      <w:r w:rsidR="00F075D2">
        <w:rPr>
          <w:rFonts w:ascii="Times New Roman" w:hAnsi="Times New Roman" w:cs="Times New Roman"/>
          <w:color w:val="000000" w:themeColor="text1"/>
          <w:sz w:val="28"/>
          <w:szCs w:val="28"/>
          <w:lang w:eastAsia="en-US"/>
        </w:rPr>
        <w:t xml:space="preserve"> </w:t>
      </w:r>
      <w:proofErr w:type="gramStart"/>
      <w:r w:rsidRPr="00820EF9">
        <w:rPr>
          <w:rFonts w:ascii="Times New Roman" w:hAnsi="Times New Roman" w:cs="Times New Roman"/>
          <w:color w:val="000000" w:themeColor="text1"/>
          <w:sz w:val="28"/>
          <w:szCs w:val="28"/>
          <w:lang w:eastAsia="en-US"/>
        </w:rPr>
        <w:t>сроке</w:t>
      </w:r>
      <w:proofErr w:type="gramEnd"/>
      <w:r w:rsidRPr="00820EF9">
        <w:rPr>
          <w:rFonts w:ascii="Times New Roman" w:hAnsi="Times New Roman" w:cs="Times New Roman"/>
          <w:color w:val="000000" w:themeColor="text1"/>
          <w:sz w:val="28"/>
          <w:szCs w:val="28"/>
          <w:lang w:eastAsia="en-US"/>
        </w:rPr>
        <w:t xml:space="preserve"> предоставления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 </w:t>
      </w:r>
      <w:proofErr w:type="gramStart"/>
      <w:r w:rsidRPr="00820EF9">
        <w:rPr>
          <w:rFonts w:ascii="Times New Roman" w:hAnsi="Times New Roman" w:cs="Times New Roman"/>
          <w:color w:val="000000" w:themeColor="text1"/>
          <w:sz w:val="28"/>
          <w:szCs w:val="28"/>
          <w:lang w:eastAsia="en-US"/>
        </w:rPr>
        <w:t>результате</w:t>
      </w:r>
      <w:proofErr w:type="gramEnd"/>
      <w:r w:rsidRPr="00820EF9">
        <w:rPr>
          <w:rFonts w:ascii="Times New Roman" w:hAnsi="Times New Roman" w:cs="Times New Roman"/>
          <w:color w:val="000000" w:themeColor="text1"/>
          <w:sz w:val="28"/>
          <w:szCs w:val="28"/>
          <w:lang w:eastAsia="en-US"/>
        </w:rPr>
        <w:t xml:space="preserve"> предоставления муниципальной услуги, порядке выдачи результата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 </w:t>
      </w:r>
      <w:proofErr w:type="gramStart"/>
      <w:r w:rsidRPr="00820EF9">
        <w:rPr>
          <w:rFonts w:ascii="Times New Roman" w:hAnsi="Times New Roman" w:cs="Times New Roman"/>
          <w:color w:val="000000" w:themeColor="text1"/>
          <w:sz w:val="28"/>
          <w:szCs w:val="28"/>
          <w:lang w:eastAsia="en-US"/>
        </w:rPr>
        <w:t>праве</w:t>
      </w:r>
      <w:proofErr w:type="gramEnd"/>
      <w:r w:rsidRPr="00820EF9">
        <w:rPr>
          <w:rFonts w:ascii="Times New Roman" w:hAnsi="Times New Roman" w:cs="Times New Roman"/>
          <w:color w:val="000000" w:themeColor="text1"/>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 исчерпывающем </w:t>
      </w:r>
      <w:proofErr w:type="gramStart"/>
      <w:r w:rsidRPr="00820EF9">
        <w:rPr>
          <w:rFonts w:ascii="Times New Roman" w:hAnsi="Times New Roman" w:cs="Times New Roman"/>
          <w:color w:val="000000" w:themeColor="text1"/>
          <w:sz w:val="28"/>
          <w:szCs w:val="28"/>
          <w:lang w:eastAsia="en-US"/>
        </w:rPr>
        <w:t>перечне</w:t>
      </w:r>
      <w:proofErr w:type="gramEnd"/>
      <w:r w:rsidRPr="00820EF9">
        <w:rPr>
          <w:rFonts w:ascii="Times New Roman" w:hAnsi="Times New Roman" w:cs="Times New Roman"/>
          <w:color w:val="000000" w:themeColor="text1"/>
          <w:sz w:val="28"/>
          <w:szCs w:val="28"/>
          <w:lang w:eastAsia="en-US"/>
        </w:rPr>
        <w:t xml:space="preserve">  оснований для приостановления или отказа в предоставлении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формы заявлений (уведомлений, сообщений), используемые при предоставлении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Информация об услуге предоставляется бесплатно.</w:t>
      </w:r>
    </w:p>
    <w:p w:rsidR="00BB17EE" w:rsidRPr="00820EF9" w:rsidRDefault="00BB17EE" w:rsidP="007C33B5">
      <w:pPr>
        <w:spacing w:after="0" w:line="240" w:lineRule="auto"/>
        <w:ind w:firstLine="709"/>
        <w:jc w:val="both"/>
        <w:rPr>
          <w:rFonts w:ascii="Times New Roman" w:hAnsi="Times New Roman" w:cs="Times New Roman"/>
          <w:color w:val="000000" w:themeColor="text1"/>
          <w:sz w:val="28"/>
          <w:szCs w:val="28"/>
          <w:lang w:eastAsia="en-US"/>
        </w:rPr>
      </w:pPr>
    </w:p>
    <w:p w:rsidR="00BB17EE" w:rsidRPr="00820EF9"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 xml:space="preserve">1.3.2. Порядок, форма, место размещения и способы получения справочной </w:t>
      </w:r>
      <w:r w:rsidRPr="00820EF9">
        <w:rPr>
          <w:rFonts w:ascii="Times New Roman" w:hAnsi="Times New Roman" w:cs="Times New Roman"/>
          <w:b/>
          <w:color w:val="000000" w:themeColor="text1"/>
          <w:kern w:val="0"/>
          <w:sz w:val="28"/>
          <w:szCs w:val="28"/>
          <w:lang w:eastAsia="ru-RU"/>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820EF9" w:rsidRDefault="00FC030A" w:rsidP="00BB17EE">
      <w:pPr>
        <w:pStyle w:val="ConsPlusNormal"/>
        <w:jc w:val="both"/>
        <w:rPr>
          <w:b/>
          <w:color w:val="000000" w:themeColor="text1"/>
          <w:szCs w:val="24"/>
        </w:rPr>
      </w:pPr>
    </w:p>
    <w:p w:rsidR="00BB17EE" w:rsidRPr="00820EF9" w:rsidRDefault="00BB17EE" w:rsidP="00BB17EE">
      <w:pPr>
        <w:pStyle w:val="ConsPlusNormal"/>
        <w:jc w:val="both"/>
        <w:rPr>
          <w:b/>
          <w:color w:val="000000" w:themeColor="text1"/>
          <w:szCs w:val="24"/>
        </w:rPr>
      </w:pPr>
    </w:p>
    <w:p w:rsidR="00BB17EE" w:rsidRPr="00820EF9" w:rsidRDefault="00BB17EE" w:rsidP="00BB17EE">
      <w:pPr>
        <w:spacing w:after="0" w:line="240" w:lineRule="auto"/>
        <w:ind w:firstLine="708"/>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 xml:space="preserve">На информационных стендах в </w:t>
      </w:r>
      <w:proofErr w:type="gramStart"/>
      <w:r w:rsidRPr="00820EF9">
        <w:rPr>
          <w:rFonts w:ascii="Times New Roman" w:hAnsi="Times New Roman" w:cs="Times New Roman"/>
          <w:color w:val="000000" w:themeColor="text1"/>
          <w:sz w:val="28"/>
          <w:szCs w:val="28"/>
          <w:lang w:eastAsia="en-US"/>
        </w:rPr>
        <w:t>помещении, предназначенном для предоставления муниципальной услуги размещается</w:t>
      </w:r>
      <w:proofErr w:type="gramEnd"/>
      <w:r w:rsidRPr="00820EF9">
        <w:rPr>
          <w:rFonts w:ascii="Times New Roman" w:hAnsi="Times New Roman" w:cs="Times New Roman"/>
          <w:color w:val="000000" w:themeColor="text1"/>
          <w:sz w:val="28"/>
          <w:szCs w:val="28"/>
          <w:lang w:eastAsia="en-US"/>
        </w:rPr>
        <w:t xml:space="preserve"> следующая информация:</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основания отказа в предоставлении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основания приостановления предоставления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порядок информирования о ходе предоставления муниципальной услуги;</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порядок получения консультаций;</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образцы оформления документов, необходимых для предоставления муниципальной услуги, и требования к ним.</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r w:rsidRPr="00820EF9">
        <w:rPr>
          <w:rFonts w:ascii="Times New Roman" w:hAnsi="Times New Roman" w:cs="Times New Roman"/>
          <w:color w:val="000000" w:themeColor="text1"/>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820EF9" w:rsidRDefault="00BB17EE" w:rsidP="00BB17EE">
      <w:pPr>
        <w:spacing w:after="0" w:line="240" w:lineRule="auto"/>
        <w:ind w:firstLine="709"/>
        <w:jc w:val="both"/>
        <w:rPr>
          <w:rFonts w:ascii="Times New Roman" w:hAnsi="Times New Roman" w:cs="Times New Roman"/>
          <w:color w:val="000000" w:themeColor="text1"/>
          <w:sz w:val="28"/>
          <w:szCs w:val="28"/>
          <w:lang w:eastAsia="en-US"/>
        </w:rPr>
      </w:pPr>
    </w:p>
    <w:p w:rsidR="001E0034" w:rsidRPr="00820EF9" w:rsidRDefault="00E77E10" w:rsidP="001E003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Справочная информация </w:t>
      </w:r>
      <w:r w:rsidRPr="00820EF9">
        <w:rPr>
          <w:rFonts w:ascii="Times New Roman" w:hAnsi="Times New Roman" w:cs="Times New Roman"/>
          <w:color w:val="000000" w:themeColor="text1"/>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20EF9">
        <w:rPr>
          <w:rFonts w:ascii="Times New Roman" w:hAnsi="Times New Roman" w:cs="Times New Roman"/>
          <w:b/>
          <w:color w:val="000000" w:themeColor="text1"/>
          <w:kern w:val="0"/>
          <w:sz w:val="28"/>
          <w:szCs w:val="28"/>
          <w:lang w:eastAsia="zh-CN"/>
        </w:rPr>
        <w:t>;</w:t>
      </w:r>
      <w:r w:rsidRPr="00820EF9">
        <w:rPr>
          <w:rFonts w:ascii="Times New Roman" w:hAnsi="Times New Roman" w:cs="Times New Roman"/>
          <w:color w:val="000000" w:themeColor="text1"/>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w:t>
      </w:r>
      <w:r w:rsidR="001E0034" w:rsidRPr="00820EF9">
        <w:rPr>
          <w:rFonts w:ascii="Times New Roman" w:hAnsi="Times New Roman" w:cs="Times New Roman"/>
          <w:color w:val="000000" w:themeColor="text1"/>
          <w:kern w:val="0"/>
          <w:sz w:val="28"/>
          <w:szCs w:val="28"/>
          <w:lang w:eastAsia="zh-CN"/>
        </w:rPr>
        <w:t xml:space="preserve">официальном сайте Администрации Золотухинского района Курской области </w:t>
      </w:r>
      <w:r w:rsidR="001E0034" w:rsidRPr="00820EF9">
        <w:rPr>
          <w:rFonts w:ascii="Times New Roman" w:hAnsi="Times New Roman" w:cs="Times New Roman"/>
          <w:color w:val="000000" w:themeColor="text1"/>
          <w:kern w:val="0"/>
          <w:sz w:val="28"/>
          <w:szCs w:val="28"/>
          <w:lang w:eastAsia="ru-RU"/>
        </w:rPr>
        <w:t>http:/администрация-золотухино</w:t>
      </w:r>
      <w:proofErr w:type="gramStart"/>
      <w:r w:rsidR="001E0034" w:rsidRPr="00820EF9">
        <w:rPr>
          <w:rFonts w:ascii="Times New Roman" w:hAnsi="Times New Roman" w:cs="Times New Roman"/>
          <w:color w:val="000000" w:themeColor="text1"/>
          <w:kern w:val="0"/>
          <w:sz w:val="28"/>
          <w:szCs w:val="28"/>
          <w:lang w:eastAsia="ru-RU"/>
        </w:rPr>
        <w:t>.р</w:t>
      </w:r>
      <w:proofErr w:type="gramEnd"/>
      <w:r w:rsidR="001E0034" w:rsidRPr="00820EF9">
        <w:rPr>
          <w:rFonts w:ascii="Times New Roman" w:hAnsi="Times New Roman" w:cs="Times New Roman"/>
          <w:color w:val="000000" w:themeColor="text1"/>
          <w:kern w:val="0"/>
          <w:sz w:val="28"/>
          <w:szCs w:val="28"/>
          <w:lang w:eastAsia="ru-RU"/>
        </w:rPr>
        <w:t xml:space="preserve">ф и  </w:t>
      </w:r>
      <w:r w:rsidR="001E0034" w:rsidRPr="00820EF9">
        <w:rPr>
          <w:rFonts w:ascii="Times New Roman" w:hAnsi="Times New Roman" w:cs="Times New Roman"/>
          <w:color w:val="000000" w:themeColor="text1"/>
          <w:kern w:val="0"/>
          <w:sz w:val="28"/>
          <w:szCs w:val="28"/>
          <w:lang w:eastAsia="zh-CN"/>
        </w:rPr>
        <w:t xml:space="preserve">на Едином портале </w:t>
      </w:r>
      <w:hyperlink r:id="rId10" w:history="1">
        <w:r w:rsidR="001E0034" w:rsidRPr="00820EF9">
          <w:rPr>
            <w:rFonts w:ascii="Times New Roman" w:hAnsi="Times New Roman" w:cs="Times New Roman"/>
            <w:color w:val="000000" w:themeColor="text1"/>
            <w:kern w:val="0"/>
            <w:sz w:val="28"/>
            <w:szCs w:val="28"/>
            <w:lang w:eastAsia="zh-CN"/>
          </w:rPr>
          <w:t>https://www.gosuslugi.ru.»</w:t>
        </w:r>
      </w:hyperlink>
      <w:r w:rsidR="001E0034" w:rsidRPr="00820EF9">
        <w:rPr>
          <w:rFonts w:ascii="Times New Roman" w:hAnsi="Times New Roman" w:cs="Times New Roman"/>
          <w:color w:val="000000" w:themeColor="text1"/>
          <w:kern w:val="0"/>
          <w:sz w:val="28"/>
          <w:szCs w:val="28"/>
          <w:lang w:eastAsia="zh-CN"/>
        </w:rPr>
        <w:t>.</w:t>
      </w:r>
    </w:p>
    <w:p w:rsidR="00702E97" w:rsidRPr="00820EF9" w:rsidRDefault="00702E97" w:rsidP="001E0034">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000000" w:themeColor="text1"/>
          <w:kern w:val="0"/>
          <w:sz w:val="24"/>
          <w:szCs w:val="24"/>
          <w:lang w:eastAsia="ru-RU"/>
        </w:rPr>
      </w:pPr>
    </w:p>
    <w:p w:rsidR="00702E97" w:rsidRPr="00820EF9" w:rsidRDefault="00702E97" w:rsidP="00E60AD5">
      <w:pPr>
        <w:spacing w:after="0" w:line="240" w:lineRule="auto"/>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II. Стандарт предоставления  муниципальной услуги</w:t>
      </w:r>
    </w:p>
    <w:p w:rsidR="00702E97" w:rsidRPr="00820EF9" w:rsidRDefault="00702E97" w:rsidP="00E60AD5">
      <w:pPr>
        <w:spacing w:after="0" w:line="240" w:lineRule="auto"/>
        <w:ind w:firstLine="709"/>
        <w:jc w:val="both"/>
        <w:rPr>
          <w:rFonts w:ascii="Times New Roman" w:hAnsi="Times New Roman" w:cs="Times New Roman"/>
          <w:b/>
          <w:bCs/>
          <w:color w:val="000000" w:themeColor="text1"/>
          <w:sz w:val="28"/>
          <w:szCs w:val="28"/>
        </w:rPr>
      </w:pPr>
    </w:p>
    <w:p w:rsidR="00702E97" w:rsidRPr="00820EF9" w:rsidRDefault="00702E97" w:rsidP="00E60AD5">
      <w:pPr>
        <w:pStyle w:val="ConsPlusNormal"/>
        <w:jc w:val="center"/>
        <w:rPr>
          <w:b/>
          <w:color w:val="000000" w:themeColor="text1"/>
          <w:sz w:val="28"/>
          <w:szCs w:val="28"/>
        </w:rPr>
      </w:pPr>
      <w:r w:rsidRPr="00820EF9">
        <w:rPr>
          <w:b/>
          <w:color w:val="000000" w:themeColor="text1"/>
          <w:sz w:val="28"/>
          <w:szCs w:val="28"/>
        </w:rPr>
        <w:t>2.1. Наименование муниципальной услуги</w:t>
      </w:r>
    </w:p>
    <w:p w:rsidR="00E77E10" w:rsidRPr="00820EF9" w:rsidRDefault="00E77E10" w:rsidP="00E60AD5">
      <w:pPr>
        <w:pStyle w:val="ConsPlusNormal"/>
        <w:jc w:val="center"/>
        <w:rPr>
          <w:b/>
          <w:color w:val="000000" w:themeColor="text1"/>
          <w:sz w:val="28"/>
          <w:szCs w:val="28"/>
        </w:rPr>
      </w:pPr>
    </w:p>
    <w:p w:rsidR="00E60AD5" w:rsidRPr="00820EF9"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lastRenderedPageBreak/>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roofErr w:type="gramStart"/>
      <w:r w:rsidRPr="00820EF9">
        <w:rPr>
          <w:rFonts w:ascii="Times New Roman" w:eastAsiaTheme="minorHAnsi" w:hAnsi="Times New Roman" w:cs="Times New Roman"/>
          <w:color w:val="000000" w:themeColor="text1"/>
          <w:kern w:val="0"/>
          <w:sz w:val="28"/>
          <w:szCs w:val="28"/>
          <w:lang w:eastAsia="en-US"/>
        </w:rPr>
        <w:t xml:space="preserve"> .</w:t>
      </w:r>
      <w:proofErr w:type="gramEnd"/>
    </w:p>
    <w:p w:rsidR="00F750E6" w:rsidRPr="00820EF9" w:rsidRDefault="00F750E6" w:rsidP="00E77E10">
      <w:pPr>
        <w:spacing w:after="0" w:line="240" w:lineRule="auto"/>
        <w:ind w:firstLine="720"/>
        <w:jc w:val="both"/>
        <w:rPr>
          <w:rFonts w:ascii="Times New Roman" w:hAnsi="Times New Roman" w:cs="Times New Roman"/>
          <w:b/>
          <w:bCs/>
          <w:color w:val="000000" w:themeColor="text1"/>
          <w:sz w:val="28"/>
          <w:szCs w:val="28"/>
        </w:rPr>
      </w:pPr>
    </w:p>
    <w:p w:rsidR="00702E97" w:rsidRPr="00820EF9" w:rsidRDefault="00702E97" w:rsidP="00E77E10">
      <w:pPr>
        <w:spacing w:after="0" w:line="240" w:lineRule="auto"/>
        <w:ind w:firstLine="720"/>
        <w:jc w:val="both"/>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2.2. Наименование органа</w:t>
      </w:r>
      <w:r w:rsidR="005C3641" w:rsidRPr="00820EF9">
        <w:rPr>
          <w:rFonts w:ascii="Times New Roman" w:hAnsi="Times New Roman" w:cs="Times New Roman"/>
          <w:b/>
          <w:bCs/>
          <w:color w:val="000000" w:themeColor="text1"/>
          <w:sz w:val="28"/>
          <w:szCs w:val="28"/>
        </w:rPr>
        <w:t xml:space="preserve"> местного самоуправления,</w:t>
      </w:r>
      <w:r w:rsidRPr="00820EF9">
        <w:rPr>
          <w:rFonts w:ascii="Times New Roman" w:hAnsi="Times New Roman" w:cs="Times New Roman"/>
          <w:b/>
          <w:bCs/>
          <w:color w:val="000000" w:themeColor="text1"/>
          <w:sz w:val="28"/>
          <w:szCs w:val="28"/>
        </w:rPr>
        <w:t xml:space="preserve"> предоставляющего</w:t>
      </w:r>
      <w:r w:rsidR="00BF69DA" w:rsidRPr="00820EF9">
        <w:rPr>
          <w:rFonts w:ascii="Times New Roman" w:hAnsi="Times New Roman" w:cs="Times New Roman"/>
          <w:b/>
          <w:bCs/>
          <w:color w:val="000000" w:themeColor="text1"/>
          <w:sz w:val="28"/>
          <w:szCs w:val="28"/>
        </w:rPr>
        <w:t xml:space="preserve"> муниципальную </w:t>
      </w:r>
      <w:r w:rsidRPr="00820EF9">
        <w:rPr>
          <w:rFonts w:ascii="Times New Roman" w:hAnsi="Times New Roman" w:cs="Times New Roman"/>
          <w:b/>
          <w:bCs/>
          <w:color w:val="000000" w:themeColor="text1"/>
          <w:sz w:val="28"/>
          <w:szCs w:val="28"/>
        </w:rPr>
        <w:t xml:space="preserve"> услугу</w:t>
      </w:r>
    </w:p>
    <w:p w:rsidR="00CE15D5" w:rsidRPr="00820EF9" w:rsidRDefault="00CE15D5" w:rsidP="00702E97">
      <w:pPr>
        <w:spacing w:after="0" w:line="240" w:lineRule="auto"/>
        <w:ind w:firstLine="720"/>
        <w:jc w:val="both"/>
        <w:rPr>
          <w:rFonts w:ascii="Times New Roman" w:hAnsi="Times New Roman" w:cs="Times New Roman"/>
          <w:b/>
          <w:bCs/>
          <w:color w:val="000000" w:themeColor="text1"/>
          <w:sz w:val="28"/>
          <w:szCs w:val="28"/>
        </w:rPr>
      </w:pPr>
    </w:p>
    <w:p w:rsidR="00D67E0D" w:rsidRPr="00820EF9" w:rsidRDefault="00470121" w:rsidP="00702E97">
      <w:pPr>
        <w:spacing w:after="0" w:line="240" w:lineRule="auto"/>
        <w:ind w:firstLine="720"/>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 xml:space="preserve">2.2.1. </w:t>
      </w:r>
      <w:r w:rsidR="00CE15D5" w:rsidRPr="00820EF9">
        <w:rPr>
          <w:rFonts w:ascii="Times New Roman" w:hAnsi="Times New Roman" w:cs="Times New Roman"/>
          <w:bCs/>
          <w:color w:val="000000" w:themeColor="text1"/>
          <w:sz w:val="28"/>
          <w:szCs w:val="28"/>
        </w:rPr>
        <w:t>М</w:t>
      </w:r>
      <w:r w:rsidR="000759E5" w:rsidRPr="00820EF9">
        <w:rPr>
          <w:rFonts w:ascii="Times New Roman" w:hAnsi="Times New Roman" w:cs="Times New Roman"/>
          <w:bCs/>
          <w:color w:val="000000" w:themeColor="text1"/>
          <w:sz w:val="28"/>
          <w:szCs w:val="28"/>
        </w:rPr>
        <w:t>униципальная услуга</w:t>
      </w:r>
      <w:r w:rsidR="00AB2757" w:rsidRPr="00820EF9">
        <w:rPr>
          <w:rFonts w:ascii="Times New Roman" w:hAnsi="Times New Roman" w:cs="Times New Roman"/>
          <w:bCs/>
          <w:color w:val="000000" w:themeColor="text1"/>
          <w:sz w:val="28"/>
          <w:szCs w:val="28"/>
        </w:rPr>
        <w:t xml:space="preserve"> в соответствии с частью 1 статьи 5</w:t>
      </w:r>
      <w:r w:rsidR="00AB2757" w:rsidRPr="00820EF9">
        <w:rPr>
          <w:color w:val="000000" w:themeColor="text1"/>
        </w:rPr>
        <w:t xml:space="preserve"> </w:t>
      </w:r>
      <w:r w:rsidR="00AB2757" w:rsidRPr="00820EF9">
        <w:rPr>
          <w:rFonts w:ascii="Times New Roman" w:hAnsi="Times New Roman" w:cs="Times New Roman"/>
          <w:bCs/>
          <w:color w:val="000000" w:themeColor="text1"/>
          <w:sz w:val="28"/>
          <w:szCs w:val="28"/>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820EF9">
        <w:rPr>
          <w:rFonts w:ascii="Times New Roman" w:hAnsi="Times New Roman" w:cs="Times New Roman"/>
          <w:bCs/>
          <w:color w:val="000000" w:themeColor="text1"/>
          <w:sz w:val="28"/>
          <w:szCs w:val="28"/>
        </w:rPr>
        <w:t>предоставляется Администрацией</w:t>
      </w:r>
      <w:r w:rsidR="00F750E6" w:rsidRPr="00820EF9">
        <w:rPr>
          <w:rFonts w:ascii="Times New Roman" w:hAnsi="Times New Roman" w:cs="Times New Roman"/>
          <w:bCs/>
          <w:color w:val="000000" w:themeColor="text1"/>
          <w:sz w:val="28"/>
          <w:szCs w:val="28"/>
        </w:rPr>
        <w:t xml:space="preserve"> Золотухинского района </w:t>
      </w:r>
      <w:r w:rsidR="000759E5" w:rsidRPr="00820EF9">
        <w:rPr>
          <w:rFonts w:ascii="Times New Roman" w:hAnsi="Times New Roman" w:cs="Times New Roman"/>
          <w:bCs/>
          <w:color w:val="000000" w:themeColor="text1"/>
          <w:sz w:val="28"/>
          <w:szCs w:val="28"/>
        </w:rPr>
        <w:t>Курс</w:t>
      </w:r>
      <w:r w:rsidR="00AB2757" w:rsidRPr="00820EF9">
        <w:rPr>
          <w:rFonts w:ascii="Times New Roman" w:hAnsi="Times New Roman" w:cs="Times New Roman"/>
          <w:bCs/>
          <w:color w:val="000000" w:themeColor="text1"/>
          <w:sz w:val="28"/>
          <w:szCs w:val="28"/>
        </w:rPr>
        <w:t>кой области</w:t>
      </w:r>
      <w:r w:rsidR="002E0FF8" w:rsidRPr="00820EF9">
        <w:rPr>
          <w:rFonts w:ascii="Times New Roman" w:hAnsi="Times New Roman" w:cs="Times New Roman"/>
          <w:bCs/>
          <w:color w:val="000000" w:themeColor="text1"/>
          <w:sz w:val="28"/>
          <w:szCs w:val="28"/>
        </w:rPr>
        <w:t xml:space="preserve"> (далее </w:t>
      </w:r>
      <w:proofErr w:type="gramStart"/>
      <w:r w:rsidR="002E0FF8" w:rsidRPr="00820EF9">
        <w:rPr>
          <w:rFonts w:ascii="Times New Roman" w:hAnsi="Times New Roman" w:cs="Times New Roman"/>
          <w:bCs/>
          <w:color w:val="000000" w:themeColor="text1"/>
          <w:sz w:val="28"/>
          <w:szCs w:val="28"/>
        </w:rPr>
        <w:t>-А</w:t>
      </w:r>
      <w:proofErr w:type="gramEnd"/>
      <w:r w:rsidR="002E0FF8" w:rsidRPr="00820EF9">
        <w:rPr>
          <w:rFonts w:ascii="Times New Roman" w:hAnsi="Times New Roman" w:cs="Times New Roman"/>
          <w:bCs/>
          <w:color w:val="000000" w:themeColor="text1"/>
          <w:sz w:val="28"/>
          <w:szCs w:val="28"/>
        </w:rPr>
        <w:t xml:space="preserve">дминистрация). </w:t>
      </w:r>
    </w:p>
    <w:p w:rsidR="00D67E0D" w:rsidRPr="00820EF9"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000000" w:themeColor="text1"/>
          <w:kern w:val="0"/>
          <w:sz w:val="28"/>
          <w:szCs w:val="28"/>
          <w:lang w:eastAsia="en-US"/>
        </w:rPr>
      </w:pPr>
      <w:r w:rsidRPr="00820EF9">
        <w:rPr>
          <w:rFonts w:ascii="Times New Roman" w:hAnsi="Times New Roman" w:cs="Times New Roman"/>
          <w:bCs/>
          <w:color w:val="000000" w:themeColor="text1"/>
          <w:sz w:val="28"/>
          <w:szCs w:val="28"/>
        </w:rPr>
        <w:t xml:space="preserve">Непосредственно муниципальную услугу предоставляет </w:t>
      </w:r>
      <w:r w:rsidR="00F750E6" w:rsidRPr="00820EF9">
        <w:rPr>
          <w:rFonts w:ascii="Times New Roman" w:hAnsi="Times New Roman" w:cs="Times New Roman"/>
          <w:color w:val="000000" w:themeColor="text1"/>
          <w:sz w:val="28"/>
          <w:szCs w:val="28"/>
        </w:rPr>
        <w:t>отдел учета, земельных и имущественных отношений</w:t>
      </w:r>
      <w:r w:rsidR="00F750E6" w:rsidRPr="00820EF9">
        <w:rPr>
          <w:rFonts w:ascii="Times New Roman" w:hAnsi="Times New Roman" w:cs="Times New Roman"/>
          <w:bCs/>
          <w:color w:val="000000" w:themeColor="text1"/>
          <w:sz w:val="28"/>
          <w:szCs w:val="28"/>
        </w:rPr>
        <w:t xml:space="preserve"> Администрации Золотухинского района Курской области</w:t>
      </w:r>
      <w:r w:rsidR="00F750E6" w:rsidRPr="00820EF9">
        <w:rPr>
          <w:rFonts w:ascii="Times New Roman" w:eastAsiaTheme="minorHAnsi" w:hAnsi="Times New Roman" w:cs="Times New Roman"/>
          <w:bCs/>
          <w:color w:val="000000" w:themeColor="text1"/>
          <w:kern w:val="0"/>
          <w:sz w:val="28"/>
          <w:szCs w:val="28"/>
          <w:lang w:eastAsia="en-US"/>
        </w:rPr>
        <w:t xml:space="preserve"> </w:t>
      </w:r>
      <w:r w:rsidR="00DF3982" w:rsidRPr="00820EF9">
        <w:rPr>
          <w:rFonts w:ascii="Times New Roman" w:eastAsiaTheme="minorHAnsi" w:hAnsi="Times New Roman" w:cs="Times New Roman"/>
          <w:bCs/>
          <w:color w:val="000000" w:themeColor="text1"/>
          <w:kern w:val="0"/>
          <w:sz w:val="28"/>
          <w:szCs w:val="28"/>
          <w:lang w:eastAsia="en-US"/>
        </w:rPr>
        <w:t>(далее - орган учета).</w:t>
      </w:r>
    </w:p>
    <w:p w:rsidR="00470121" w:rsidRPr="00820EF9" w:rsidRDefault="00470121" w:rsidP="00702E97">
      <w:pPr>
        <w:spacing w:after="0" w:line="240" w:lineRule="auto"/>
        <w:ind w:firstLine="720"/>
        <w:jc w:val="both"/>
        <w:rPr>
          <w:rFonts w:ascii="Times New Roman" w:hAnsi="Times New Roman" w:cs="Times New Roman"/>
          <w:bCs/>
          <w:color w:val="000000" w:themeColor="text1"/>
          <w:sz w:val="28"/>
          <w:szCs w:val="28"/>
        </w:rPr>
      </w:pPr>
    </w:p>
    <w:p w:rsidR="00470121" w:rsidRPr="00820EF9"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lang w:eastAsia="ru-RU"/>
        </w:rPr>
      </w:pPr>
      <w:r w:rsidRPr="00820EF9">
        <w:rPr>
          <w:rFonts w:ascii="Times New Roman" w:hAnsi="Times New Roman" w:cs="Times New Roman"/>
          <w:color w:val="000000" w:themeColor="text1"/>
          <w:kern w:val="2"/>
          <w:sz w:val="28"/>
          <w:szCs w:val="28"/>
          <w:lang w:eastAsia="ru-RU"/>
        </w:rPr>
        <w:t xml:space="preserve">2.2.2. </w:t>
      </w:r>
      <w:r w:rsidRPr="00820EF9">
        <w:rPr>
          <w:rFonts w:ascii="Times New Roman" w:hAnsi="Times New Roman" w:cs="Times New Roman"/>
          <w:color w:val="000000" w:themeColor="text1"/>
          <w:kern w:val="2"/>
          <w:sz w:val="28"/>
          <w:szCs w:val="28"/>
          <w:lang w:eastAsia="ru-RU"/>
        </w:rPr>
        <w:tab/>
        <w:t>В предоставлении муниципальной услуги участвуют:</w:t>
      </w:r>
    </w:p>
    <w:p w:rsidR="00470121" w:rsidRPr="00820EF9" w:rsidRDefault="00470121" w:rsidP="0048513D">
      <w:pPr>
        <w:tabs>
          <w:tab w:val="clear" w:pos="709"/>
          <w:tab w:val="left" w:pos="567"/>
        </w:tabs>
        <w:spacing w:after="0" w:line="240" w:lineRule="auto"/>
        <w:jc w:val="both"/>
        <w:rPr>
          <w:rFonts w:ascii="Times New Roman" w:eastAsia="Arial" w:hAnsi="Times New Roman" w:cs="Times New Roman"/>
          <w:color w:val="000000" w:themeColor="text1"/>
          <w:sz w:val="28"/>
          <w:szCs w:val="28"/>
        </w:rPr>
      </w:pPr>
      <w:r w:rsidRPr="00820EF9">
        <w:rPr>
          <w:rFonts w:ascii="Times New Roman" w:eastAsia="Arial" w:hAnsi="Times New Roman" w:cs="Times New Roman"/>
          <w:color w:val="000000" w:themeColor="text1"/>
          <w:sz w:val="28"/>
          <w:szCs w:val="28"/>
        </w:rPr>
        <w:tab/>
        <w:t xml:space="preserve">- </w:t>
      </w:r>
      <w:r w:rsidR="00F075D2">
        <w:rPr>
          <w:rFonts w:ascii="Times New Roman" w:eastAsia="Arial" w:hAnsi="Times New Roman" w:cs="Times New Roman"/>
          <w:color w:val="000000" w:themeColor="text1"/>
          <w:sz w:val="28"/>
          <w:szCs w:val="28"/>
        </w:rPr>
        <w:t xml:space="preserve"> </w:t>
      </w:r>
      <w:r w:rsidRPr="00820EF9">
        <w:rPr>
          <w:rFonts w:ascii="Times New Roman" w:eastAsia="Arial" w:hAnsi="Times New Roman" w:cs="Times New Roman"/>
          <w:color w:val="000000" w:themeColor="text1"/>
          <w:sz w:val="28"/>
          <w:szCs w:val="28"/>
        </w:rPr>
        <w:t>Управление Федеральной службы государственной регистрации, кадастра и картографии по Курской облас</w:t>
      </w:r>
      <w:r w:rsidR="00485B31" w:rsidRPr="00820EF9">
        <w:rPr>
          <w:rFonts w:ascii="Times New Roman" w:eastAsia="Arial" w:hAnsi="Times New Roman" w:cs="Times New Roman"/>
          <w:color w:val="000000" w:themeColor="text1"/>
          <w:sz w:val="28"/>
          <w:szCs w:val="28"/>
        </w:rPr>
        <w:t>ти;</w:t>
      </w:r>
    </w:p>
    <w:p w:rsidR="00485B31" w:rsidRPr="00820EF9" w:rsidRDefault="00485B31" w:rsidP="0048513D">
      <w:pPr>
        <w:tabs>
          <w:tab w:val="clear" w:pos="709"/>
          <w:tab w:val="left" w:pos="567"/>
        </w:tabs>
        <w:spacing w:after="0" w:line="240" w:lineRule="auto"/>
        <w:jc w:val="both"/>
        <w:rPr>
          <w:rFonts w:ascii="Times New Roman" w:eastAsia="Arial" w:hAnsi="Times New Roman" w:cs="Times New Roman"/>
          <w:color w:val="000000" w:themeColor="text1"/>
          <w:sz w:val="28"/>
          <w:szCs w:val="28"/>
        </w:rPr>
      </w:pPr>
      <w:r w:rsidRPr="00820EF9">
        <w:rPr>
          <w:rFonts w:ascii="Times New Roman" w:eastAsia="Arial" w:hAnsi="Times New Roman" w:cs="Times New Roman"/>
          <w:color w:val="000000" w:themeColor="text1"/>
          <w:sz w:val="28"/>
          <w:szCs w:val="28"/>
        </w:rPr>
        <w:tab/>
        <w:t xml:space="preserve">- </w:t>
      </w:r>
      <w:r w:rsidR="00F075D2">
        <w:rPr>
          <w:rFonts w:ascii="Times New Roman" w:eastAsia="Arial" w:hAnsi="Times New Roman" w:cs="Times New Roman"/>
          <w:color w:val="000000" w:themeColor="text1"/>
          <w:sz w:val="28"/>
          <w:szCs w:val="28"/>
        </w:rPr>
        <w:t xml:space="preserve"> </w:t>
      </w:r>
      <w:r w:rsidRPr="00820EF9">
        <w:rPr>
          <w:rFonts w:ascii="Times New Roman" w:eastAsia="Arial" w:hAnsi="Times New Roman" w:cs="Times New Roman"/>
          <w:color w:val="000000" w:themeColor="text1"/>
          <w:sz w:val="28"/>
          <w:szCs w:val="28"/>
        </w:rPr>
        <w:t>Управление по вопросам миграции Управления  МВД России по Курской области;</w:t>
      </w:r>
    </w:p>
    <w:p w:rsidR="00A80436" w:rsidRPr="00820EF9" w:rsidRDefault="00A80436" w:rsidP="0048513D">
      <w:pPr>
        <w:tabs>
          <w:tab w:val="clear" w:pos="709"/>
          <w:tab w:val="left" w:pos="567"/>
        </w:tabs>
        <w:spacing w:after="0" w:line="240" w:lineRule="auto"/>
        <w:jc w:val="both"/>
        <w:rPr>
          <w:rFonts w:ascii="Times New Roman" w:eastAsia="Arial" w:hAnsi="Times New Roman" w:cs="Times New Roman"/>
          <w:color w:val="000000" w:themeColor="text1"/>
          <w:sz w:val="28"/>
          <w:szCs w:val="28"/>
        </w:rPr>
      </w:pPr>
      <w:r w:rsidRPr="00820EF9">
        <w:rPr>
          <w:rFonts w:ascii="Times New Roman" w:eastAsia="Arial" w:hAnsi="Times New Roman" w:cs="Times New Roman"/>
          <w:bCs/>
          <w:color w:val="000000" w:themeColor="text1"/>
          <w:sz w:val="28"/>
          <w:szCs w:val="28"/>
        </w:rPr>
        <w:tab/>
        <w:t xml:space="preserve">- </w:t>
      </w:r>
      <w:r w:rsidR="00F075D2">
        <w:rPr>
          <w:rFonts w:ascii="Times New Roman" w:eastAsia="Arial" w:hAnsi="Times New Roman" w:cs="Times New Roman"/>
          <w:bCs/>
          <w:color w:val="000000" w:themeColor="text1"/>
          <w:sz w:val="28"/>
          <w:szCs w:val="28"/>
        </w:rPr>
        <w:t xml:space="preserve"> </w:t>
      </w:r>
      <w:r w:rsidRPr="00820EF9">
        <w:rPr>
          <w:rFonts w:ascii="Times New Roman" w:eastAsia="Arial" w:hAnsi="Times New Roman" w:cs="Times New Roman"/>
          <w:bCs/>
          <w:color w:val="000000" w:themeColor="text1"/>
          <w:sz w:val="28"/>
          <w:szCs w:val="28"/>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r w:rsidRPr="00820EF9">
        <w:rPr>
          <w:rFonts w:ascii="Times New Roman" w:eastAsia="Arial" w:hAnsi="Times New Roman" w:cs="Times New Roman"/>
          <w:bCs/>
          <w:color w:val="000000" w:themeColor="text1"/>
        </w:rPr>
        <w:t>;</w:t>
      </w:r>
    </w:p>
    <w:p w:rsidR="000719EC" w:rsidRPr="00820EF9" w:rsidRDefault="00485B31" w:rsidP="0048513D">
      <w:pPr>
        <w:tabs>
          <w:tab w:val="clear" w:pos="709"/>
          <w:tab w:val="left" w:pos="567"/>
        </w:tabs>
        <w:spacing w:after="0" w:line="240" w:lineRule="auto"/>
        <w:jc w:val="both"/>
        <w:rPr>
          <w:rFonts w:ascii="Times New Roman" w:eastAsia="Arial" w:hAnsi="Times New Roman" w:cs="Times New Roman"/>
          <w:color w:val="000000" w:themeColor="text1"/>
          <w:sz w:val="28"/>
          <w:szCs w:val="28"/>
        </w:rPr>
      </w:pPr>
      <w:r w:rsidRPr="00820EF9">
        <w:rPr>
          <w:rFonts w:ascii="Times New Roman" w:eastAsia="Arial" w:hAnsi="Times New Roman" w:cs="Times New Roman"/>
          <w:color w:val="000000" w:themeColor="text1"/>
          <w:sz w:val="28"/>
          <w:szCs w:val="28"/>
        </w:rPr>
        <w:tab/>
      </w:r>
      <w:r w:rsidR="000719EC" w:rsidRPr="00820EF9">
        <w:rPr>
          <w:rFonts w:ascii="Times New Roman" w:eastAsia="Arial" w:hAnsi="Times New Roman" w:cs="Times New Roman"/>
          <w:color w:val="000000" w:themeColor="text1"/>
          <w:sz w:val="28"/>
          <w:szCs w:val="28"/>
        </w:rPr>
        <w:t xml:space="preserve">- </w:t>
      </w:r>
      <w:r w:rsidR="00F075D2">
        <w:rPr>
          <w:rFonts w:ascii="Times New Roman" w:eastAsia="Arial" w:hAnsi="Times New Roman" w:cs="Times New Roman"/>
          <w:color w:val="000000" w:themeColor="text1"/>
          <w:sz w:val="28"/>
          <w:szCs w:val="28"/>
        </w:rPr>
        <w:t xml:space="preserve"> </w:t>
      </w:r>
      <w:r w:rsidR="000719EC" w:rsidRPr="00820EF9">
        <w:rPr>
          <w:rFonts w:ascii="Times New Roman" w:eastAsia="Arial" w:hAnsi="Times New Roman" w:cs="Times New Roman"/>
          <w:color w:val="000000" w:themeColor="text1"/>
          <w:sz w:val="28"/>
          <w:szCs w:val="28"/>
        </w:rPr>
        <w:t>органы опеки и попечит</w:t>
      </w:r>
      <w:r w:rsidR="009E26D0" w:rsidRPr="00820EF9">
        <w:rPr>
          <w:rFonts w:ascii="Times New Roman" w:eastAsia="Arial" w:hAnsi="Times New Roman" w:cs="Times New Roman"/>
          <w:color w:val="000000" w:themeColor="text1"/>
          <w:sz w:val="28"/>
          <w:szCs w:val="28"/>
        </w:rPr>
        <w:t>ельства.</w:t>
      </w:r>
    </w:p>
    <w:p w:rsidR="000759E5" w:rsidRPr="00820EF9" w:rsidRDefault="000759E5" w:rsidP="00E60AD5">
      <w:pPr>
        <w:pStyle w:val="ConsPlusNormal"/>
        <w:spacing w:before="240"/>
        <w:jc w:val="center"/>
        <w:rPr>
          <w:b/>
          <w:color w:val="000000" w:themeColor="text1"/>
          <w:sz w:val="28"/>
          <w:szCs w:val="28"/>
        </w:rPr>
      </w:pPr>
      <w:r w:rsidRPr="00820EF9">
        <w:rPr>
          <w:b/>
          <w:color w:val="000000" w:themeColor="text1"/>
          <w:sz w:val="28"/>
          <w:szCs w:val="28"/>
        </w:rPr>
        <w:t xml:space="preserve">2.3. Описание результата предоставления муниципальной услуги </w:t>
      </w:r>
    </w:p>
    <w:p w:rsidR="00CE7295" w:rsidRPr="00820EF9" w:rsidRDefault="00CE7295" w:rsidP="00CE7295">
      <w:pPr>
        <w:spacing w:after="0" w:line="240" w:lineRule="auto"/>
        <w:jc w:val="both"/>
        <w:rPr>
          <w:rFonts w:ascii="Times New Roman" w:hAnsi="Times New Roman" w:cs="Times New Roman"/>
          <w:color w:val="000000" w:themeColor="text1"/>
          <w:sz w:val="28"/>
          <w:szCs w:val="28"/>
        </w:rPr>
      </w:pPr>
    </w:p>
    <w:p w:rsidR="00E60AD5" w:rsidRPr="00820EF9" w:rsidRDefault="00B57750" w:rsidP="00CE7295">
      <w:pPr>
        <w:spacing w:after="0" w:line="240" w:lineRule="auto"/>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ab/>
      </w:r>
      <w:r w:rsidR="00CE7295" w:rsidRPr="00820EF9">
        <w:rPr>
          <w:rFonts w:ascii="Times New Roman" w:hAnsi="Times New Roman" w:cs="Times New Roman"/>
          <w:color w:val="000000" w:themeColor="text1"/>
          <w:sz w:val="28"/>
          <w:szCs w:val="28"/>
        </w:rPr>
        <w:t>Результатом предоставления муниципальной услуги является:</w:t>
      </w:r>
    </w:p>
    <w:p w:rsidR="0098683F" w:rsidRPr="00820EF9"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 xml:space="preserve">- </w:t>
      </w:r>
      <w:r w:rsidR="0098683F" w:rsidRPr="00820EF9">
        <w:rPr>
          <w:rFonts w:ascii="Times New Roman" w:eastAsiaTheme="minorHAnsi" w:hAnsi="Times New Roman" w:cs="Times New Roman"/>
          <w:bCs/>
          <w:color w:val="000000" w:themeColor="text1"/>
          <w:kern w:val="0"/>
          <w:sz w:val="28"/>
          <w:szCs w:val="28"/>
          <w:lang w:eastAsia="en-US"/>
        </w:rPr>
        <w:t>р</w:t>
      </w:r>
      <w:r w:rsidR="00E60AD5" w:rsidRPr="00820EF9">
        <w:rPr>
          <w:rFonts w:ascii="Times New Roman" w:eastAsiaTheme="minorHAnsi" w:hAnsi="Times New Roman" w:cs="Times New Roman"/>
          <w:bCs/>
          <w:color w:val="000000" w:themeColor="text1"/>
          <w:kern w:val="0"/>
          <w:sz w:val="28"/>
          <w:szCs w:val="28"/>
          <w:lang w:eastAsia="en-US"/>
        </w:rPr>
        <w:t>ешение о предоставлении в собственность бесплатно земельного участка и снятии гражданина с учета</w:t>
      </w:r>
      <w:r w:rsidR="0098683F" w:rsidRPr="00820EF9">
        <w:rPr>
          <w:rFonts w:ascii="Times New Roman" w:eastAsiaTheme="minorHAnsi" w:hAnsi="Times New Roman" w:cs="Times New Roman"/>
          <w:bCs/>
          <w:color w:val="000000" w:themeColor="text1"/>
          <w:kern w:val="0"/>
          <w:sz w:val="28"/>
          <w:szCs w:val="28"/>
          <w:lang w:eastAsia="en-US"/>
        </w:rPr>
        <w:t>;</w:t>
      </w:r>
    </w:p>
    <w:p w:rsidR="005C3641" w:rsidRPr="00820EF9"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i/>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ab/>
      </w:r>
      <w:r w:rsidR="00DC70EB" w:rsidRPr="00820EF9">
        <w:rPr>
          <w:rFonts w:ascii="Times New Roman" w:eastAsiaTheme="minorHAnsi" w:hAnsi="Times New Roman" w:cs="Times New Roman"/>
          <w:bCs/>
          <w:color w:val="000000" w:themeColor="text1"/>
          <w:kern w:val="0"/>
          <w:sz w:val="28"/>
          <w:szCs w:val="28"/>
          <w:lang w:eastAsia="en-US"/>
        </w:rPr>
        <w:t xml:space="preserve">- </w:t>
      </w:r>
      <w:r w:rsidR="00E60AD5" w:rsidRPr="00820EF9">
        <w:rPr>
          <w:rFonts w:ascii="Times New Roman" w:eastAsiaTheme="minorHAnsi" w:hAnsi="Times New Roman" w:cs="Times New Roman"/>
          <w:bCs/>
          <w:color w:val="000000" w:themeColor="text1"/>
          <w:kern w:val="0"/>
          <w:sz w:val="28"/>
          <w:szCs w:val="28"/>
          <w:lang w:eastAsia="en-US"/>
        </w:rPr>
        <w:t>решение об отказе в предоставлении в собственност</w:t>
      </w:r>
      <w:r w:rsidRPr="00820EF9">
        <w:rPr>
          <w:rFonts w:ascii="Times New Roman" w:eastAsiaTheme="minorHAnsi" w:hAnsi="Times New Roman" w:cs="Times New Roman"/>
          <w:bCs/>
          <w:color w:val="000000" w:themeColor="text1"/>
          <w:kern w:val="0"/>
          <w:sz w:val="28"/>
          <w:szCs w:val="28"/>
          <w:lang w:eastAsia="en-US"/>
        </w:rPr>
        <w:t>ь бесплатно земельного участка</w:t>
      </w:r>
      <w:r w:rsidR="00DC70EB" w:rsidRPr="00820EF9">
        <w:rPr>
          <w:rFonts w:ascii="Times New Roman" w:eastAsiaTheme="minorHAnsi" w:hAnsi="Times New Roman" w:cs="Times New Roman"/>
          <w:bCs/>
          <w:color w:val="000000" w:themeColor="text1"/>
          <w:kern w:val="0"/>
          <w:sz w:val="28"/>
          <w:szCs w:val="28"/>
          <w:lang w:eastAsia="en-US"/>
        </w:rPr>
        <w:t>;</w:t>
      </w:r>
    </w:p>
    <w:p w:rsidR="00DC70EB" w:rsidRPr="00820EF9"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820EF9"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000000" w:themeColor="text1"/>
          <w:kern w:val="0"/>
          <w:sz w:val="28"/>
          <w:szCs w:val="28"/>
          <w:lang w:eastAsia="en-US"/>
        </w:rPr>
      </w:pPr>
    </w:p>
    <w:p w:rsidR="003C7004" w:rsidRPr="00820EF9"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820EF9">
        <w:rPr>
          <w:rFonts w:ascii="Times New Roman" w:hAnsi="Times New Roman" w:cs="Times New Roman"/>
          <w:b/>
          <w:color w:val="000000" w:themeColor="text1"/>
          <w:kern w:val="0"/>
          <w:sz w:val="28"/>
          <w:szCs w:val="28"/>
          <w:lang w:eastAsia="ru-RU"/>
        </w:rPr>
        <w:t>оставления муниципальной услуги</w:t>
      </w:r>
    </w:p>
    <w:p w:rsidR="00474B29" w:rsidRPr="00820EF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kern w:val="0"/>
          <w:sz w:val="28"/>
          <w:szCs w:val="28"/>
          <w:lang w:eastAsia="ru-RU"/>
        </w:rPr>
      </w:pPr>
    </w:p>
    <w:p w:rsidR="00877684" w:rsidRPr="00820EF9" w:rsidRDefault="00877684" w:rsidP="003C7004">
      <w:pPr>
        <w:pStyle w:val="ConsPlusNormal"/>
        <w:ind w:firstLine="709"/>
        <w:jc w:val="both"/>
        <w:rPr>
          <w:color w:val="000000" w:themeColor="text1"/>
          <w:sz w:val="28"/>
          <w:szCs w:val="28"/>
        </w:rPr>
      </w:pPr>
      <w:r w:rsidRPr="00820EF9">
        <w:rPr>
          <w:color w:val="000000" w:themeColor="text1"/>
          <w:sz w:val="28"/>
          <w:szCs w:val="28"/>
        </w:rPr>
        <w:lastRenderedPageBreak/>
        <w:t>Срок принятия</w:t>
      </w:r>
      <w:r w:rsidR="002D7263" w:rsidRPr="00820EF9">
        <w:rPr>
          <w:color w:val="000000" w:themeColor="text1"/>
          <w:sz w:val="28"/>
          <w:szCs w:val="28"/>
        </w:rPr>
        <w:t xml:space="preserve"> </w:t>
      </w:r>
      <w:r w:rsidRPr="00820EF9">
        <w:rPr>
          <w:color w:val="000000" w:themeColor="text1"/>
          <w:sz w:val="28"/>
          <w:szCs w:val="28"/>
        </w:rPr>
        <w:t xml:space="preserve"> решения о  постановке заявителя на учет либо в отказе в постановке на учет составляет </w:t>
      </w:r>
      <w:r w:rsidR="002D7263" w:rsidRPr="00820EF9">
        <w:rPr>
          <w:color w:val="000000" w:themeColor="text1"/>
          <w:sz w:val="28"/>
          <w:szCs w:val="28"/>
        </w:rPr>
        <w:t xml:space="preserve"> 30   </w:t>
      </w:r>
      <w:r w:rsidRPr="00820EF9">
        <w:rPr>
          <w:color w:val="000000" w:themeColor="text1"/>
          <w:sz w:val="28"/>
          <w:szCs w:val="28"/>
        </w:rPr>
        <w:t>календарных дней со дня получения заявления</w:t>
      </w:r>
      <w:r w:rsidR="005F7204" w:rsidRPr="00820EF9">
        <w:rPr>
          <w:color w:val="000000" w:themeColor="text1"/>
          <w:sz w:val="28"/>
          <w:szCs w:val="28"/>
        </w:rPr>
        <w:t>.</w:t>
      </w:r>
      <w:r w:rsidRPr="00820EF9">
        <w:rPr>
          <w:color w:val="000000" w:themeColor="text1"/>
          <w:sz w:val="28"/>
          <w:szCs w:val="28"/>
        </w:rPr>
        <w:t xml:space="preserve"> </w:t>
      </w:r>
    </w:p>
    <w:p w:rsidR="003C7004" w:rsidRPr="00820EF9" w:rsidRDefault="003C7004" w:rsidP="003C7004">
      <w:pPr>
        <w:pStyle w:val="ConsPlusNormal"/>
        <w:ind w:firstLine="709"/>
        <w:jc w:val="both"/>
        <w:rPr>
          <w:color w:val="000000" w:themeColor="text1"/>
          <w:sz w:val="28"/>
          <w:szCs w:val="28"/>
        </w:rPr>
      </w:pPr>
      <w:r w:rsidRPr="00820EF9">
        <w:rPr>
          <w:color w:val="000000" w:themeColor="text1"/>
          <w:sz w:val="28"/>
          <w:szCs w:val="28"/>
        </w:rPr>
        <w:t xml:space="preserve">Срок уведомления заявителя о принятом решении - 7 календарных дней. </w:t>
      </w:r>
    </w:p>
    <w:p w:rsidR="003C7004" w:rsidRPr="00820EF9"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8"/>
          <w:szCs w:val="28"/>
          <w:lang w:eastAsia="en-US"/>
        </w:rPr>
      </w:pPr>
      <w:r w:rsidRPr="00820EF9">
        <w:rPr>
          <w:rFonts w:ascii="Times New Roman" w:hAnsi="Times New Roman" w:cs="Times New Roman"/>
          <w:color w:val="000000" w:themeColor="text1"/>
          <w:sz w:val="28"/>
          <w:szCs w:val="28"/>
        </w:rPr>
        <w:t xml:space="preserve">Срок принятия решения о </w:t>
      </w:r>
      <w:r w:rsidRPr="00820EF9">
        <w:rPr>
          <w:rFonts w:ascii="Times New Roman" w:eastAsiaTheme="minorHAnsi" w:hAnsi="Times New Roman" w:cs="Times New Roman"/>
          <w:color w:val="000000" w:themeColor="text1"/>
          <w:kern w:val="0"/>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820EF9">
        <w:rPr>
          <w:rFonts w:ascii="Times New Roman" w:eastAsiaTheme="minorHAnsi" w:hAnsi="Times New Roman" w:cs="Times New Roman"/>
          <w:color w:val="000000" w:themeColor="text1"/>
          <w:kern w:val="0"/>
          <w:sz w:val="28"/>
          <w:szCs w:val="28"/>
          <w:lang w:eastAsia="en-US"/>
        </w:rPr>
        <w:t xml:space="preserve">20 </w:t>
      </w:r>
      <w:r w:rsidR="00AB2757" w:rsidRPr="00820EF9">
        <w:rPr>
          <w:rFonts w:ascii="Times New Roman" w:eastAsiaTheme="minorHAnsi" w:hAnsi="Times New Roman" w:cs="Times New Roman"/>
          <w:color w:val="000000" w:themeColor="text1"/>
          <w:kern w:val="0"/>
          <w:sz w:val="28"/>
          <w:szCs w:val="28"/>
          <w:lang w:eastAsia="en-US"/>
        </w:rPr>
        <w:t xml:space="preserve">календарных дней </w:t>
      </w:r>
      <w:r w:rsidRPr="00820EF9">
        <w:rPr>
          <w:rFonts w:ascii="Times New Roman" w:eastAsiaTheme="minorHAnsi" w:hAnsi="Times New Roman" w:cs="Times New Roman"/>
          <w:color w:val="000000" w:themeColor="text1"/>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sidRPr="00820EF9">
        <w:rPr>
          <w:rFonts w:ascii="Times New Roman" w:eastAsiaTheme="minorHAnsi" w:hAnsi="Times New Roman" w:cs="Times New Roman"/>
          <w:color w:val="000000" w:themeColor="text1"/>
          <w:kern w:val="0"/>
          <w:sz w:val="28"/>
          <w:szCs w:val="28"/>
          <w:lang w:eastAsia="en-US"/>
        </w:rPr>
        <w:t>.</w:t>
      </w:r>
    </w:p>
    <w:p w:rsidR="000D5EE1" w:rsidRPr="00820EF9" w:rsidRDefault="000D5EE1" w:rsidP="00A7045B">
      <w:pPr>
        <w:pStyle w:val="ConsPlusNormal"/>
        <w:spacing w:before="240"/>
        <w:ind w:firstLine="708"/>
        <w:jc w:val="both"/>
        <w:rPr>
          <w:color w:val="000000" w:themeColor="text1"/>
          <w:sz w:val="28"/>
          <w:szCs w:val="28"/>
        </w:rPr>
      </w:pPr>
      <w:r w:rsidRPr="00820EF9">
        <w:rPr>
          <w:color w:val="000000" w:themeColor="text1"/>
          <w:sz w:val="28"/>
          <w:szCs w:val="28"/>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820EF9">
        <w:rPr>
          <w:color w:val="000000" w:themeColor="text1"/>
          <w:sz w:val="28"/>
          <w:szCs w:val="28"/>
        </w:rPr>
        <w:t xml:space="preserve"> о </w:t>
      </w:r>
      <w:r w:rsidR="005050F0" w:rsidRPr="00820EF9">
        <w:rPr>
          <w:rFonts w:eastAsiaTheme="minorHAnsi"/>
          <w:color w:val="000000" w:themeColor="text1"/>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820EF9">
        <w:rPr>
          <w:color w:val="000000" w:themeColor="text1"/>
          <w:sz w:val="28"/>
          <w:szCs w:val="28"/>
        </w:rPr>
        <w:t xml:space="preserve">. </w:t>
      </w:r>
    </w:p>
    <w:p w:rsidR="00F11DC8" w:rsidRPr="00820EF9"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p>
    <w:p w:rsidR="00CE7295" w:rsidRPr="00820EF9"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820EF9">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820EF9"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820EF9">
        <w:rPr>
          <w:rFonts w:ascii="Times New Roman" w:hAnsi="Times New Roman" w:cs="Times New Roman"/>
          <w:b/>
          <w:color w:val="000000" w:themeColor="text1"/>
          <w:kern w:val="0"/>
          <w:sz w:val="28"/>
          <w:szCs w:val="20"/>
          <w:lang w:eastAsia="ru-RU"/>
        </w:rPr>
        <w:t>муниципальной  услуги</w:t>
      </w:r>
    </w:p>
    <w:p w:rsidR="00CE7295" w:rsidRPr="00820EF9"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u w:val="single"/>
          <w:lang w:eastAsia="ru-RU"/>
        </w:rPr>
      </w:pPr>
      <w:r w:rsidRPr="00820EF9">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7A669E" w:rsidRPr="00820EF9">
          <w:rPr>
            <w:rStyle w:val="a5"/>
            <w:rFonts w:ascii="Times New Roman" w:hAnsi="Times New Roman" w:cs="Times New Roman"/>
            <w:color w:val="000000" w:themeColor="text1"/>
            <w:kern w:val="0"/>
            <w:sz w:val="28"/>
            <w:szCs w:val="28"/>
            <w:u w:val="none"/>
            <w:lang w:eastAsia="ru-RU"/>
          </w:rPr>
          <w:t>http://администрация-золотухино.рф</w:t>
        </w:r>
      </w:hyperlink>
      <w:r w:rsidR="007A669E" w:rsidRPr="00820EF9">
        <w:rPr>
          <w:color w:val="000000" w:themeColor="text1"/>
        </w:rPr>
        <w:t xml:space="preserve"> </w:t>
      </w:r>
      <w:r w:rsidR="00F11DC8" w:rsidRPr="00820EF9">
        <w:rPr>
          <w:rFonts w:ascii="Times New Roman" w:hAnsi="Times New Roman" w:cs="Times New Roman"/>
          <w:color w:val="000000" w:themeColor="text1"/>
          <w:kern w:val="0"/>
          <w:sz w:val="28"/>
          <w:szCs w:val="28"/>
          <w:lang w:eastAsia="ru-RU"/>
        </w:rPr>
        <w:t>в сети «Интернет», а также</w:t>
      </w:r>
      <w:r w:rsidR="00F11DC8" w:rsidRPr="00820EF9">
        <w:rPr>
          <w:rFonts w:ascii="Times New Roman" w:hAnsi="Times New Roman" w:cs="Times New Roman"/>
          <w:color w:val="000000" w:themeColor="text1"/>
          <w:sz w:val="28"/>
          <w:szCs w:val="28"/>
        </w:rPr>
        <w:t xml:space="preserve">  на  Едином портале</w:t>
      </w:r>
      <w:r w:rsidR="00E77E10" w:rsidRPr="00820EF9">
        <w:rPr>
          <w:rFonts w:ascii="Times New Roman" w:hAnsi="Times New Roman" w:cs="Times New Roman"/>
          <w:color w:val="000000" w:themeColor="text1"/>
          <w:kern w:val="0"/>
          <w:sz w:val="28"/>
          <w:szCs w:val="28"/>
          <w:lang w:eastAsia="ru-RU"/>
        </w:rPr>
        <w:t xml:space="preserve"> </w:t>
      </w:r>
      <w:r w:rsidR="00E77E10" w:rsidRPr="00820EF9">
        <w:rPr>
          <w:rFonts w:ascii="Times New Roman" w:hAnsi="Times New Roman" w:cs="Times New Roman"/>
          <w:color w:val="000000" w:themeColor="text1"/>
          <w:sz w:val="28"/>
          <w:szCs w:val="28"/>
          <w:u w:val="single"/>
        </w:rPr>
        <w:t>https://www.gosuslugi.ru</w:t>
      </w:r>
      <w:r w:rsidR="00F11DC8" w:rsidRPr="00820EF9">
        <w:rPr>
          <w:rFonts w:ascii="Times New Roman" w:hAnsi="Times New Roman" w:cs="Times New Roman"/>
          <w:color w:val="000000" w:themeColor="text1"/>
          <w:sz w:val="28"/>
          <w:szCs w:val="28"/>
          <w:u w:val="single"/>
        </w:rPr>
        <w:t>.</w:t>
      </w:r>
    </w:p>
    <w:p w:rsidR="00B15B66" w:rsidRPr="00820EF9"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8"/>
          <w:lang w:eastAsia="ru-RU"/>
        </w:rPr>
      </w:pPr>
    </w:p>
    <w:p w:rsidR="00495A23" w:rsidRPr="00820EF9" w:rsidRDefault="00495A23" w:rsidP="00C16A52">
      <w:pPr>
        <w:spacing w:after="0" w:line="240" w:lineRule="auto"/>
        <w:jc w:val="both"/>
        <w:rPr>
          <w:rFonts w:ascii="Times New Roman" w:hAnsi="Times New Roman" w:cs="Times New Roman"/>
          <w:color w:val="000000" w:themeColor="text1"/>
          <w:sz w:val="28"/>
          <w:szCs w:val="28"/>
          <w:lang w:eastAsia="zh-CN"/>
        </w:rPr>
      </w:pPr>
    </w:p>
    <w:p w:rsidR="00885052" w:rsidRPr="00820EF9" w:rsidRDefault="00A021D0" w:rsidP="00CE7295">
      <w:pPr>
        <w:spacing w:after="0" w:line="240" w:lineRule="auto"/>
        <w:ind w:firstLine="567"/>
        <w:jc w:val="both"/>
        <w:rPr>
          <w:rFonts w:ascii="Times New Roman" w:hAnsi="Times New Roman" w:cs="Times New Roman"/>
          <w:b/>
          <w:color w:val="000000" w:themeColor="text1"/>
          <w:sz w:val="28"/>
          <w:szCs w:val="28"/>
          <w:lang w:eastAsia="zh-CN"/>
        </w:rPr>
      </w:pPr>
      <w:r w:rsidRPr="00820EF9">
        <w:rPr>
          <w:rFonts w:ascii="Times New Roman" w:hAnsi="Times New Roman" w:cs="Times New Roman"/>
          <w:b/>
          <w:color w:val="000000" w:themeColor="text1"/>
          <w:sz w:val="28"/>
          <w:szCs w:val="28"/>
          <w:lang w:eastAsia="zh-CN"/>
        </w:rPr>
        <w:t xml:space="preserve">2.6. </w:t>
      </w:r>
      <w:r w:rsidR="000E6EB5" w:rsidRPr="00820EF9">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820EF9" w:rsidRDefault="00CE7295" w:rsidP="00CE7295">
      <w:pPr>
        <w:spacing w:after="0" w:line="240" w:lineRule="auto"/>
        <w:ind w:firstLine="567"/>
        <w:jc w:val="both"/>
        <w:rPr>
          <w:rFonts w:ascii="Times New Roman" w:hAnsi="Times New Roman" w:cs="Times New Roman"/>
          <w:b/>
          <w:color w:val="000000" w:themeColor="text1"/>
          <w:sz w:val="28"/>
          <w:szCs w:val="28"/>
          <w:lang w:eastAsia="zh-CN"/>
        </w:rPr>
      </w:pPr>
    </w:p>
    <w:p w:rsidR="000466FA" w:rsidRPr="00820EF9"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2.6.1.</w:t>
      </w:r>
      <w:bookmarkStart w:id="0" w:name="Par0"/>
      <w:bookmarkEnd w:id="0"/>
      <w:r w:rsidR="00F075D2">
        <w:rPr>
          <w:rFonts w:ascii="Times New Roman" w:eastAsiaTheme="minorHAnsi" w:hAnsi="Times New Roman" w:cs="Times New Roman"/>
          <w:color w:val="000000" w:themeColor="text1"/>
          <w:kern w:val="0"/>
          <w:sz w:val="28"/>
          <w:szCs w:val="28"/>
          <w:lang w:eastAsia="en-US"/>
        </w:rPr>
        <w:t xml:space="preserve"> </w:t>
      </w:r>
      <w:r w:rsidRPr="00820EF9">
        <w:rPr>
          <w:rFonts w:ascii="Times New Roman" w:eastAsiaTheme="minorHAnsi" w:hAnsi="Times New Roman" w:cs="Times New Roman"/>
          <w:color w:val="000000" w:themeColor="text1"/>
          <w:kern w:val="0"/>
          <w:sz w:val="28"/>
          <w:szCs w:val="28"/>
          <w:lang w:eastAsia="en-US"/>
        </w:rPr>
        <w:t xml:space="preserve">Для постановки на учет </w:t>
      </w:r>
      <w:r w:rsidRPr="00820EF9">
        <w:rPr>
          <w:rFonts w:ascii="Times New Roman" w:eastAsiaTheme="minorHAnsi" w:hAnsi="Times New Roman" w:cs="Times New Roman"/>
          <w:bCs/>
          <w:color w:val="000000" w:themeColor="text1"/>
          <w:kern w:val="0"/>
          <w:sz w:val="28"/>
          <w:szCs w:val="28"/>
          <w:lang w:eastAsia="en-US"/>
        </w:rPr>
        <w:t xml:space="preserve">в качестве </w:t>
      </w:r>
      <w:proofErr w:type="gramStart"/>
      <w:r w:rsidRPr="00820EF9">
        <w:rPr>
          <w:rFonts w:ascii="Times New Roman" w:eastAsiaTheme="minorHAnsi" w:hAnsi="Times New Roman" w:cs="Times New Roman"/>
          <w:bCs/>
          <w:color w:val="000000" w:themeColor="text1"/>
          <w:kern w:val="0"/>
          <w:sz w:val="28"/>
          <w:szCs w:val="28"/>
          <w:lang w:eastAsia="en-US"/>
        </w:rPr>
        <w:t xml:space="preserve">лица, имеющего право на предоставление земельного участка в собственность бесплатно </w:t>
      </w:r>
      <w:r w:rsidRPr="00820EF9">
        <w:rPr>
          <w:rFonts w:ascii="Times New Roman" w:eastAsiaTheme="minorHAnsi" w:hAnsi="Times New Roman" w:cs="Times New Roman"/>
          <w:color w:val="000000" w:themeColor="text1"/>
          <w:kern w:val="0"/>
          <w:sz w:val="28"/>
          <w:szCs w:val="28"/>
          <w:lang w:eastAsia="en-US"/>
        </w:rPr>
        <w:t>заявитель представляет</w:t>
      </w:r>
      <w:proofErr w:type="gramEnd"/>
      <w:r w:rsidR="005050F0" w:rsidRPr="00820EF9">
        <w:rPr>
          <w:rFonts w:ascii="Times New Roman" w:eastAsiaTheme="minorHAnsi" w:hAnsi="Times New Roman" w:cs="Times New Roman"/>
          <w:color w:val="000000" w:themeColor="text1"/>
          <w:kern w:val="0"/>
          <w:sz w:val="28"/>
          <w:szCs w:val="28"/>
          <w:lang w:eastAsia="en-US"/>
        </w:rPr>
        <w:t xml:space="preserve"> в орган учета</w:t>
      </w:r>
      <w:r w:rsidRPr="00820EF9">
        <w:rPr>
          <w:rFonts w:ascii="Times New Roman" w:eastAsiaTheme="minorHAnsi" w:hAnsi="Times New Roman" w:cs="Times New Roman"/>
          <w:color w:val="000000" w:themeColor="text1"/>
          <w:kern w:val="0"/>
          <w:sz w:val="28"/>
          <w:szCs w:val="28"/>
          <w:lang w:eastAsia="en-US"/>
        </w:rPr>
        <w:t xml:space="preserve"> следующие документы:</w:t>
      </w:r>
    </w:p>
    <w:p w:rsidR="000466FA" w:rsidRPr="00820EF9"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820EF9"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2)  документ, удостоверяющий личность заявителя;</w:t>
      </w:r>
    </w:p>
    <w:p w:rsidR="000466FA" w:rsidRPr="00820EF9"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roofErr w:type="gramStart"/>
      <w:r w:rsidRPr="00820EF9">
        <w:rPr>
          <w:rFonts w:ascii="Times New Roman" w:eastAsiaTheme="minorHAnsi" w:hAnsi="Times New Roman" w:cs="Times New Roman"/>
          <w:color w:val="000000" w:themeColor="text1"/>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820EF9">
        <w:rPr>
          <w:rFonts w:ascii="Times New Roman" w:eastAsiaTheme="minorHAnsi" w:hAnsi="Times New Roman" w:cs="Times New Roman"/>
          <w:color w:val="000000" w:themeColor="text1"/>
          <w:kern w:val="0"/>
          <w:lang w:eastAsia="en-US"/>
        </w:rPr>
        <w:t xml:space="preserve">, </w:t>
      </w:r>
      <w:r w:rsidR="00DC28E7" w:rsidRPr="00820EF9">
        <w:rPr>
          <w:rFonts w:ascii="Times New Roman" w:eastAsiaTheme="minorHAnsi" w:hAnsi="Times New Roman" w:cs="Times New Roman"/>
          <w:color w:val="000000" w:themeColor="text1"/>
          <w:kern w:val="0"/>
          <w:sz w:val="28"/>
          <w:szCs w:val="28"/>
          <w:lang w:eastAsia="en-US"/>
        </w:rPr>
        <w:t>указ</w:t>
      </w:r>
      <w:r w:rsidR="00ED09A9" w:rsidRPr="00820EF9">
        <w:rPr>
          <w:rFonts w:ascii="Times New Roman" w:eastAsiaTheme="minorHAnsi" w:hAnsi="Times New Roman" w:cs="Times New Roman"/>
          <w:color w:val="000000" w:themeColor="text1"/>
          <w:kern w:val="0"/>
          <w:sz w:val="28"/>
          <w:szCs w:val="28"/>
          <w:lang w:eastAsia="en-US"/>
        </w:rPr>
        <w:t xml:space="preserve">анных в пунктах 1 и </w:t>
      </w:r>
      <w:r w:rsidR="00F075D2">
        <w:rPr>
          <w:rFonts w:ascii="Times New Roman" w:eastAsiaTheme="minorHAnsi" w:hAnsi="Times New Roman" w:cs="Times New Roman"/>
          <w:color w:val="000000" w:themeColor="text1"/>
          <w:kern w:val="0"/>
          <w:sz w:val="28"/>
          <w:szCs w:val="28"/>
          <w:lang w:eastAsia="en-US"/>
        </w:rPr>
        <w:t>2</w:t>
      </w:r>
      <w:r w:rsidR="00DC28E7" w:rsidRPr="00820EF9">
        <w:rPr>
          <w:rFonts w:ascii="Times New Roman" w:eastAsiaTheme="minorHAnsi" w:hAnsi="Times New Roman" w:cs="Times New Roman"/>
          <w:color w:val="000000" w:themeColor="text1"/>
          <w:kern w:val="0"/>
          <w:sz w:val="28"/>
          <w:szCs w:val="28"/>
          <w:lang w:eastAsia="en-US"/>
        </w:rPr>
        <w:t xml:space="preserve"> подраздела 1.2. настоящего Административного регламента, </w:t>
      </w:r>
      <w:r w:rsidRPr="00820EF9">
        <w:rPr>
          <w:rFonts w:ascii="Times New Roman" w:eastAsiaTheme="minorHAnsi" w:hAnsi="Times New Roman" w:cs="Times New Roman"/>
          <w:color w:val="000000" w:themeColor="text1"/>
          <w:kern w:val="0"/>
          <w:sz w:val="28"/>
          <w:szCs w:val="28"/>
          <w:lang w:eastAsia="en-US"/>
        </w:rPr>
        <w:t xml:space="preserve">в соответствии с Жилищным </w:t>
      </w:r>
      <w:hyperlink r:id="rId12" w:history="1">
        <w:r w:rsidRPr="00820EF9">
          <w:rPr>
            <w:rFonts w:ascii="Times New Roman" w:eastAsiaTheme="minorHAnsi" w:hAnsi="Times New Roman" w:cs="Times New Roman"/>
            <w:color w:val="000000" w:themeColor="text1"/>
            <w:kern w:val="0"/>
            <w:sz w:val="28"/>
            <w:szCs w:val="28"/>
            <w:lang w:eastAsia="en-US"/>
          </w:rPr>
          <w:t>кодексом</w:t>
        </w:r>
      </w:hyperlink>
      <w:r w:rsidRPr="00820EF9">
        <w:rPr>
          <w:rFonts w:ascii="Times New Roman" w:eastAsiaTheme="minorHAnsi" w:hAnsi="Times New Roman" w:cs="Times New Roman"/>
          <w:color w:val="000000" w:themeColor="text1"/>
          <w:kern w:val="0"/>
          <w:sz w:val="28"/>
          <w:szCs w:val="28"/>
          <w:lang w:eastAsia="en-US"/>
        </w:rPr>
        <w:t xml:space="preserve"> Российской Федерации и </w:t>
      </w:r>
      <w:hyperlink r:id="rId13" w:history="1">
        <w:r w:rsidRPr="00820EF9">
          <w:rPr>
            <w:rFonts w:ascii="Times New Roman" w:eastAsiaTheme="minorHAnsi" w:hAnsi="Times New Roman" w:cs="Times New Roman"/>
            <w:color w:val="000000" w:themeColor="text1"/>
            <w:kern w:val="0"/>
            <w:sz w:val="28"/>
            <w:szCs w:val="28"/>
            <w:lang w:eastAsia="en-US"/>
          </w:rPr>
          <w:t>Законом</w:t>
        </w:r>
      </w:hyperlink>
      <w:r w:rsidRPr="00820EF9">
        <w:rPr>
          <w:rFonts w:ascii="Times New Roman" w:eastAsiaTheme="minorHAnsi" w:hAnsi="Times New Roman" w:cs="Times New Roman"/>
          <w:color w:val="000000" w:themeColor="text1"/>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w:t>
      </w:r>
      <w:r w:rsidRPr="00820EF9">
        <w:rPr>
          <w:rFonts w:ascii="Times New Roman" w:eastAsiaTheme="minorHAnsi" w:hAnsi="Times New Roman" w:cs="Times New Roman"/>
          <w:color w:val="000000" w:themeColor="text1"/>
          <w:kern w:val="0"/>
          <w:sz w:val="28"/>
          <w:szCs w:val="28"/>
          <w:lang w:eastAsia="en-US"/>
        </w:rPr>
        <w:lastRenderedPageBreak/>
        <w:t>предоставляемых по договорам социального</w:t>
      </w:r>
      <w:proofErr w:type="gramEnd"/>
      <w:r w:rsidRPr="00820EF9">
        <w:rPr>
          <w:rFonts w:ascii="Times New Roman" w:eastAsiaTheme="minorHAnsi" w:hAnsi="Times New Roman" w:cs="Times New Roman"/>
          <w:color w:val="000000" w:themeColor="text1"/>
          <w:kern w:val="0"/>
          <w:sz w:val="28"/>
          <w:szCs w:val="28"/>
          <w:lang w:eastAsia="en-US"/>
        </w:rPr>
        <w:t xml:space="preserve"> найма», </w:t>
      </w:r>
      <w:proofErr w:type="gramStart"/>
      <w:r w:rsidRPr="00820EF9">
        <w:rPr>
          <w:rFonts w:ascii="Times New Roman" w:eastAsiaTheme="minorHAnsi" w:hAnsi="Times New Roman" w:cs="Times New Roman"/>
          <w:color w:val="000000" w:themeColor="text1"/>
          <w:kern w:val="0"/>
          <w:sz w:val="28"/>
          <w:szCs w:val="28"/>
          <w:lang w:eastAsia="en-US"/>
        </w:rPr>
        <w:t>выданный</w:t>
      </w:r>
      <w:proofErr w:type="gramEnd"/>
      <w:r w:rsidRPr="00820EF9">
        <w:rPr>
          <w:rFonts w:ascii="Times New Roman" w:eastAsiaTheme="minorHAnsi" w:hAnsi="Times New Roman" w:cs="Times New Roman"/>
          <w:color w:val="000000" w:themeColor="text1"/>
          <w:kern w:val="0"/>
          <w:sz w:val="28"/>
          <w:szCs w:val="28"/>
          <w:lang w:eastAsia="en-US"/>
        </w:rPr>
        <w:t xml:space="preserve"> не ранее чем за 14 дней до даты подачи заявления;</w:t>
      </w:r>
    </w:p>
    <w:p w:rsidR="00E77E10" w:rsidRPr="00820EF9" w:rsidRDefault="00E4590C"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4)</w:t>
      </w:r>
      <w:r w:rsidR="000466FA" w:rsidRPr="00820EF9">
        <w:rPr>
          <w:rFonts w:ascii="Times New Roman" w:eastAsiaTheme="minorHAnsi" w:hAnsi="Times New Roman" w:cs="Times New Roman"/>
          <w:color w:val="000000" w:themeColor="text1"/>
          <w:kern w:val="0"/>
          <w:sz w:val="28"/>
          <w:szCs w:val="28"/>
          <w:lang w:eastAsia="en-US"/>
        </w:rPr>
        <w:t xml:space="preserve"> согласие заявителя на обработку персональных данных в соответствии с Федеральным </w:t>
      </w:r>
      <w:hyperlink r:id="rId14" w:history="1">
        <w:r w:rsidR="000466FA" w:rsidRPr="00820EF9">
          <w:rPr>
            <w:rFonts w:ascii="Times New Roman" w:eastAsiaTheme="minorHAnsi" w:hAnsi="Times New Roman" w:cs="Times New Roman"/>
            <w:color w:val="000000" w:themeColor="text1"/>
            <w:kern w:val="0"/>
            <w:sz w:val="28"/>
            <w:szCs w:val="28"/>
            <w:lang w:eastAsia="en-US"/>
          </w:rPr>
          <w:t>законом</w:t>
        </w:r>
      </w:hyperlink>
      <w:r w:rsidR="000466FA" w:rsidRPr="00820EF9">
        <w:rPr>
          <w:rFonts w:ascii="Times New Roman" w:eastAsiaTheme="minorHAnsi" w:hAnsi="Times New Roman" w:cs="Times New Roman"/>
          <w:color w:val="000000" w:themeColor="text1"/>
          <w:kern w:val="0"/>
          <w:sz w:val="28"/>
          <w:szCs w:val="28"/>
          <w:lang w:eastAsia="en-US"/>
        </w:rPr>
        <w:t xml:space="preserve"> от </w:t>
      </w:r>
      <w:r w:rsidR="00E77E10" w:rsidRPr="00820EF9">
        <w:rPr>
          <w:rFonts w:ascii="Times New Roman" w:eastAsiaTheme="minorHAnsi" w:hAnsi="Times New Roman" w:cs="Times New Roman"/>
          <w:color w:val="000000" w:themeColor="text1"/>
          <w:kern w:val="0"/>
          <w:sz w:val="28"/>
          <w:szCs w:val="28"/>
          <w:lang w:eastAsia="en-US"/>
        </w:rPr>
        <w:t xml:space="preserve"> </w:t>
      </w:r>
      <w:r w:rsidR="000466FA" w:rsidRPr="00820EF9">
        <w:rPr>
          <w:rFonts w:ascii="Times New Roman" w:eastAsiaTheme="minorHAnsi" w:hAnsi="Times New Roman" w:cs="Times New Roman"/>
          <w:color w:val="000000" w:themeColor="text1"/>
          <w:kern w:val="0"/>
          <w:sz w:val="28"/>
          <w:szCs w:val="28"/>
          <w:lang w:eastAsia="en-US"/>
        </w:rPr>
        <w:t>27 июля 2006 года №  152-ФЗ «О персональных данных».</w:t>
      </w:r>
    </w:p>
    <w:p w:rsidR="00E77E10" w:rsidRPr="00820EF9"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
    <w:p w:rsidR="009F1775" w:rsidRPr="00820EF9" w:rsidRDefault="00AF585C" w:rsidP="009F1775">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w:t>
      </w:r>
      <w:r w:rsidR="000466FA" w:rsidRPr="00820EF9">
        <w:rPr>
          <w:rFonts w:ascii="Times New Roman" w:eastAsiaTheme="minorHAnsi" w:hAnsi="Times New Roman" w:cs="Times New Roman"/>
          <w:color w:val="000000" w:themeColor="text1"/>
          <w:kern w:val="0"/>
          <w:sz w:val="28"/>
          <w:szCs w:val="28"/>
          <w:lang w:eastAsia="en-US"/>
        </w:rPr>
        <w:t xml:space="preserve">2.6.2. </w:t>
      </w:r>
      <w:r w:rsidR="00D44846" w:rsidRPr="00820EF9">
        <w:rPr>
          <w:rFonts w:ascii="Times New Roman" w:eastAsiaTheme="minorHAnsi" w:hAnsi="Times New Roman" w:cs="Times New Roman"/>
          <w:color w:val="000000" w:themeColor="text1"/>
          <w:kern w:val="0"/>
          <w:sz w:val="28"/>
          <w:szCs w:val="28"/>
          <w:lang w:eastAsia="en-US"/>
        </w:rPr>
        <w:t xml:space="preserve">Граждане, </w:t>
      </w:r>
      <w:r w:rsidR="00E91895" w:rsidRPr="00820EF9">
        <w:rPr>
          <w:rFonts w:ascii="Times New Roman" w:eastAsiaTheme="minorHAnsi" w:hAnsi="Times New Roman" w:cs="Times New Roman"/>
          <w:color w:val="000000" w:themeColor="text1"/>
          <w:kern w:val="0"/>
          <w:sz w:val="28"/>
          <w:szCs w:val="28"/>
          <w:lang w:eastAsia="en-US"/>
        </w:rPr>
        <w:t xml:space="preserve"> </w:t>
      </w:r>
      <w:r w:rsidR="00ED09A9" w:rsidRPr="00820EF9">
        <w:rPr>
          <w:rFonts w:ascii="Times New Roman" w:eastAsiaTheme="minorHAnsi" w:hAnsi="Times New Roman" w:cs="Times New Roman"/>
          <w:color w:val="000000" w:themeColor="text1"/>
          <w:kern w:val="0"/>
          <w:sz w:val="28"/>
          <w:szCs w:val="28"/>
          <w:lang w:eastAsia="en-US"/>
        </w:rPr>
        <w:t xml:space="preserve">указанные в пунктах 1 и </w:t>
      </w:r>
      <w:r w:rsidR="00F075D2">
        <w:rPr>
          <w:rFonts w:ascii="Times New Roman" w:eastAsiaTheme="minorHAnsi" w:hAnsi="Times New Roman" w:cs="Times New Roman"/>
          <w:color w:val="000000" w:themeColor="text1"/>
          <w:kern w:val="0"/>
          <w:sz w:val="28"/>
          <w:szCs w:val="28"/>
          <w:lang w:eastAsia="en-US"/>
        </w:rPr>
        <w:t>2</w:t>
      </w:r>
      <w:r w:rsidR="00ED09A9" w:rsidRPr="00820EF9">
        <w:rPr>
          <w:rFonts w:ascii="Times New Roman" w:eastAsiaTheme="minorHAnsi" w:hAnsi="Times New Roman" w:cs="Times New Roman"/>
          <w:color w:val="000000" w:themeColor="text1"/>
          <w:kern w:val="0"/>
          <w:sz w:val="28"/>
          <w:szCs w:val="28"/>
          <w:lang w:eastAsia="en-US"/>
        </w:rPr>
        <w:t xml:space="preserve"> </w:t>
      </w:r>
      <w:r w:rsidR="00E91895" w:rsidRPr="00820EF9">
        <w:rPr>
          <w:rFonts w:ascii="Times New Roman" w:eastAsiaTheme="minorHAnsi" w:hAnsi="Times New Roman" w:cs="Times New Roman"/>
          <w:color w:val="000000" w:themeColor="text1"/>
          <w:kern w:val="0"/>
          <w:sz w:val="28"/>
          <w:szCs w:val="28"/>
          <w:lang w:eastAsia="en-US"/>
        </w:rPr>
        <w:t xml:space="preserve">подраздела 1.2 настоящего Административного регламента, </w:t>
      </w:r>
      <w:r w:rsidR="009F1775" w:rsidRPr="00820EF9">
        <w:rPr>
          <w:rFonts w:ascii="Times New Roman" w:eastAsiaTheme="minorHAnsi" w:hAnsi="Times New Roman" w:cs="Times New Roman"/>
          <w:color w:val="000000" w:themeColor="text1"/>
          <w:kern w:val="0"/>
          <w:sz w:val="28"/>
          <w:szCs w:val="28"/>
          <w:lang w:eastAsia="en-US"/>
        </w:rPr>
        <w:t xml:space="preserve">в дополнение к указанным в </w:t>
      </w:r>
      <w:hyperlink r:id="rId15" w:history="1">
        <w:r w:rsidR="009F1775" w:rsidRPr="00820EF9">
          <w:rPr>
            <w:rFonts w:ascii="Times New Roman" w:eastAsiaTheme="minorHAnsi" w:hAnsi="Times New Roman" w:cs="Times New Roman"/>
            <w:color w:val="000000" w:themeColor="text1"/>
            <w:kern w:val="0"/>
            <w:sz w:val="28"/>
            <w:szCs w:val="28"/>
            <w:lang w:eastAsia="en-US"/>
          </w:rPr>
          <w:t>п.2.6.1</w:t>
        </w:r>
      </w:hyperlink>
      <w:r w:rsidR="009F1775" w:rsidRPr="00820EF9">
        <w:rPr>
          <w:rFonts w:ascii="Times New Roman" w:eastAsiaTheme="minorHAnsi" w:hAnsi="Times New Roman" w:cs="Times New Roman"/>
          <w:color w:val="000000" w:themeColor="text1"/>
          <w:kern w:val="0"/>
          <w:sz w:val="28"/>
          <w:szCs w:val="28"/>
          <w:lang w:eastAsia="en-US"/>
        </w:rPr>
        <w:t xml:space="preserve"> настоящего подраздела документам, представляют следующие документы:</w:t>
      </w:r>
    </w:p>
    <w:p w:rsidR="001820D0" w:rsidRPr="00820EF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а) копии свидетельств о рождении и копии паспортов</w:t>
      </w:r>
      <w:r w:rsidR="009009B0" w:rsidRPr="00820EF9">
        <w:rPr>
          <w:rFonts w:ascii="Times New Roman" w:eastAsiaTheme="minorHAnsi" w:hAnsi="Times New Roman" w:cs="Times New Roman"/>
          <w:color w:val="000000" w:themeColor="text1"/>
          <w:kern w:val="0"/>
          <w:sz w:val="28"/>
          <w:szCs w:val="28"/>
          <w:lang w:eastAsia="en-US"/>
        </w:rPr>
        <w:t xml:space="preserve"> детей</w:t>
      </w:r>
      <w:r w:rsidRPr="00820EF9">
        <w:rPr>
          <w:rFonts w:ascii="Times New Roman" w:eastAsiaTheme="minorHAnsi" w:hAnsi="Times New Roman" w:cs="Times New Roman"/>
          <w:color w:val="000000" w:themeColor="text1"/>
          <w:kern w:val="0"/>
          <w:sz w:val="28"/>
          <w:szCs w:val="28"/>
          <w:lang w:eastAsia="en-US"/>
        </w:rPr>
        <w:t xml:space="preserve"> (для детей в возрасте от 14 до 23 лет);</w:t>
      </w:r>
    </w:p>
    <w:p w:rsidR="00F075D2" w:rsidRPr="00F075D2" w:rsidRDefault="007A669E" w:rsidP="00F075D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0000" w:themeColor="text1"/>
          <w:kern w:val="0"/>
          <w:sz w:val="28"/>
          <w:szCs w:val="28"/>
          <w:lang w:eastAsia="en-US"/>
        </w:rPr>
      </w:pPr>
      <w:r w:rsidRPr="00F075D2">
        <w:rPr>
          <w:rFonts w:ascii="Times New Roman" w:eastAsiaTheme="minorHAnsi" w:hAnsi="Times New Roman" w:cs="Times New Roman"/>
          <w:color w:val="000000" w:themeColor="text1"/>
          <w:kern w:val="0"/>
          <w:sz w:val="28"/>
          <w:szCs w:val="28"/>
          <w:lang w:eastAsia="en-US"/>
        </w:rPr>
        <w:t xml:space="preserve">       </w:t>
      </w:r>
      <w:r w:rsidR="001820D0" w:rsidRPr="00F075D2">
        <w:rPr>
          <w:rFonts w:ascii="Times New Roman" w:eastAsiaTheme="minorHAnsi" w:hAnsi="Times New Roman" w:cs="Times New Roman"/>
          <w:color w:val="000000" w:themeColor="text1"/>
          <w:kern w:val="0"/>
          <w:sz w:val="28"/>
          <w:szCs w:val="28"/>
          <w:lang w:eastAsia="en-US"/>
        </w:rPr>
        <w:t>б) копию свидетельства об усыновлении (удочерении) в случае наличия усыновленного (удочеренного) ребенка</w:t>
      </w:r>
      <w:r w:rsidR="00F075D2" w:rsidRPr="00F075D2">
        <w:rPr>
          <w:rFonts w:ascii="Times New Roman" w:eastAsiaTheme="minorHAnsi" w:hAnsi="Times New Roman" w:cs="Times New Roman"/>
          <w:color w:val="000000" w:themeColor="text1"/>
          <w:kern w:val="0"/>
          <w:sz w:val="28"/>
          <w:szCs w:val="28"/>
          <w:lang w:eastAsia="en-US"/>
        </w:rPr>
        <w:t>, за исключением граждан, указанных в пункте 2 подраздела 1.2. настоящего Административного регламента;</w:t>
      </w:r>
    </w:p>
    <w:p w:rsidR="001820D0" w:rsidRPr="00820EF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roofErr w:type="gramStart"/>
      <w:r w:rsidRPr="00820EF9">
        <w:rPr>
          <w:rFonts w:ascii="Times New Roman" w:eastAsiaTheme="minorHAnsi" w:hAnsi="Times New Roman" w:cs="Times New Roman"/>
          <w:color w:val="000000" w:themeColor="text1"/>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820EF9">
          <w:rPr>
            <w:rFonts w:ascii="Times New Roman" w:eastAsiaTheme="minorHAnsi" w:hAnsi="Times New Roman" w:cs="Times New Roman"/>
            <w:color w:val="000000" w:themeColor="text1"/>
            <w:kern w:val="0"/>
            <w:sz w:val="28"/>
            <w:szCs w:val="28"/>
            <w:lang w:eastAsia="en-US"/>
          </w:rPr>
          <w:t>кодексом</w:t>
        </w:r>
      </w:hyperlink>
      <w:r w:rsidRPr="00820EF9">
        <w:rPr>
          <w:rFonts w:ascii="Times New Roman" w:eastAsiaTheme="minorHAnsi" w:hAnsi="Times New Roman" w:cs="Times New Roman"/>
          <w:color w:val="000000" w:themeColor="text1"/>
          <w:kern w:val="0"/>
          <w:sz w:val="28"/>
          <w:szCs w:val="28"/>
          <w:lang w:eastAsia="en-US"/>
        </w:rPr>
        <w:t xml:space="preserve"> Российской Федерации и </w:t>
      </w:r>
      <w:hyperlink r:id="rId17" w:history="1">
        <w:r w:rsidRPr="00820EF9">
          <w:rPr>
            <w:rFonts w:ascii="Times New Roman" w:eastAsiaTheme="minorHAnsi" w:hAnsi="Times New Roman" w:cs="Times New Roman"/>
            <w:color w:val="000000" w:themeColor="text1"/>
            <w:kern w:val="0"/>
            <w:sz w:val="28"/>
            <w:szCs w:val="28"/>
            <w:lang w:eastAsia="en-US"/>
          </w:rPr>
          <w:t>Законом</w:t>
        </w:r>
      </w:hyperlink>
      <w:r w:rsidR="00D44846" w:rsidRPr="00820EF9">
        <w:rPr>
          <w:rFonts w:ascii="Times New Roman" w:eastAsiaTheme="minorHAnsi" w:hAnsi="Times New Roman" w:cs="Times New Roman"/>
          <w:color w:val="000000" w:themeColor="text1"/>
          <w:kern w:val="0"/>
          <w:sz w:val="28"/>
          <w:szCs w:val="28"/>
          <w:lang w:eastAsia="en-US"/>
        </w:rPr>
        <w:t xml:space="preserve"> Курской области «</w:t>
      </w:r>
      <w:r w:rsidRPr="00820EF9">
        <w:rPr>
          <w:rFonts w:ascii="Times New Roman" w:eastAsiaTheme="minorHAnsi" w:hAnsi="Times New Roman" w:cs="Times New Roman"/>
          <w:color w:val="000000" w:themeColor="text1"/>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820EF9">
        <w:rPr>
          <w:rFonts w:ascii="Times New Roman" w:eastAsiaTheme="minorHAnsi" w:hAnsi="Times New Roman" w:cs="Times New Roman"/>
          <w:color w:val="000000" w:themeColor="text1"/>
          <w:kern w:val="0"/>
          <w:sz w:val="28"/>
          <w:szCs w:val="28"/>
          <w:lang w:eastAsia="en-US"/>
        </w:rPr>
        <w:t>ального найма»</w:t>
      </w:r>
      <w:r w:rsidRPr="00820EF9">
        <w:rPr>
          <w:rFonts w:ascii="Times New Roman" w:eastAsiaTheme="minorHAnsi" w:hAnsi="Times New Roman" w:cs="Times New Roman"/>
          <w:color w:val="000000" w:themeColor="text1"/>
          <w:kern w:val="0"/>
          <w:sz w:val="28"/>
          <w:szCs w:val="28"/>
          <w:lang w:eastAsia="en-US"/>
        </w:rPr>
        <w:t xml:space="preserve">, </w:t>
      </w:r>
      <w:r w:rsidR="009C308B" w:rsidRPr="00820EF9">
        <w:rPr>
          <w:rFonts w:ascii="Times New Roman" w:eastAsiaTheme="minorHAnsi" w:hAnsi="Times New Roman" w:cs="Times New Roman"/>
          <w:color w:val="000000" w:themeColor="text1"/>
          <w:kern w:val="0"/>
          <w:sz w:val="28"/>
          <w:szCs w:val="28"/>
          <w:lang w:eastAsia="en-US"/>
        </w:rPr>
        <w:t xml:space="preserve"> </w:t>
      </w:r>
      <w:r w:rsidRPr="00820EF9">
        <w:rPr>
          <w:rFonts w:ascii="Times New Roman" w:eastAsiaTheme="minorHAnsi" w:hAnsi="Times New Roman" w:cs="Times New Roman"/>
          <w:color w:val="000000" w:themeColor="text1"/>
          <w:kern w:val="0"/>
          <w:sz w:val="28"/>
          <w:szCs w:val="28"/>
          <w:lang w:eastAsia="en-US"/>
        </w:rPr>
        <w:t>выданный не ранее чем за 14 дней до даты подачи заявления, - в случае</w:t>
      </w:r>
      <w:proofErr w:type="gramEnd"/>
      <w:r w:rsidRPr="00820EF9">
        <w:rPr>
          <w:rFonts w:ascii="Times New Roman" w:eastAsiaTheme="minorHAnsi" w:hAnsi="Times New Roman" w:cs="Times New Roman"/>
          <w:color w:val="000000" w:themeColor="text1"/>
          <w:kern w:val="0"/>
          <w:sz w:val="28"/>
          <w:szCs w:val="28"/>
          <w:lang w:eastAsia="en-US"/>
        </w:rPr>
        <w:t xml:space="preserve"> подтверждения права на предоставление земельного участка во внеочередном порядке;</w:t>
      </w:r>
    </w:p>
    <w:p w:rsidR="001820D0" w:rsidRPr="00820EF9"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г) выписку из домовой книги или лицевого счета по месту жительства заявителя</w:t>
      </w:r>
      <w:r w:rsidR="00D53C81" w:rsidRPr="00820EF9">
        <w:rPr>
          <w:rFonts w:ascii="Times New Roman" w:eastAsiaTheme="minorHAnsi" w:hAnsi="Times New Roman" w:cs="Times New Roman"/>
          <w:color w:val="000000" w:themeColor="text1"/>
          <w:kern w:val="0"/>
          <w:sz w:val="28"/>
          <w:szCs w:val="28"/>
          <w:lang w:eastAsia="en-US"/>
        </w:rPr>
        <w:t xml:space="preserve">, за исключением граждан, указанных в </w:t>
      </w:r>
      <w:r w:rsidR="00ED09A9" w:rsidRPr="00820EF9">
        <w:rPr>
          <w:rFonts w:ascii="Times New Roman" w:eastAsiaTheme="minorHAnsi" w:hAnsi="Times New Roman" w:cs="Times New Roman"/>
          <w:color w:val="000000" w:themeColor="text1"/>
          <w:kern w:val="0"/>
          <w:sz w:val="28"/>
          <w:szCs w:val="28"/>
          <w:lang w:eastAsia="en-US"/>
        </w:rPr>
        <w:t xml:space="preserve">пункте </w:t>
      </w:r>
      <w:r w:rsidR="00F075D2">
        <w:rPr>
          <w:rFonts w:ascii="Times New Roman" w:eastAsiaTheme="minorHAnsi" w:hAnsi="Times New Roman" w:cs="Times New Roman"/>
          <w:color w:val="000000" w:themeColor="text1"/>
          <w:kern w:val="0"/>
          <w:sz w:val="28"/>
          <w:szCs w:val="28"/>
          <w:lang w:eastAsia="en-US"/>
        </w:rPr>
        <w:t>2</w:t>
      </w:r>
      <w:r w:rsidR="00D53C81" w:rsidRPr="00820EF9">
        <w:rPr>
          <w:rFonts w:ascii="Times New Roman" w:eastAsiaTheme="minorHAnsi" w:hAnsi="Times New Roman" w:cs="Times New Roman"/>
          <w:color w:val="000000" w:themeColor="text1"/>
          <w:kern w:val="0"/>
          <w:sz w:val="28"/>
          <w:szCs w:val="28"/>
          <w:lang w:eastAsia="en-US"/>
        </w:rPr>
        <w:t xml:space="preserve"> подраздела 1.2. настоящего Административного регламента</w:t>
      </w:r>
      <w:r w:rsidRPr="00820EF9">
        <w:rPr>
          <w:rFonts w:ascii="Times New Roman" w:eastAsiaTheme="minorHAnsi" w:hAnsi="Times New Roman" w:cs="Times New Roman"/>
          <w:color w:val="000000" w:themeColor="text1"/>
          <w:kern w:val="0"/>
          <w:sz w:val="28"/>
          <w:szCs w:val="28"/>
          <w:lang w:eastAsia="en-US"/>
        </w:rPr>
        <w:t>;</w:t>
      </w:r>
    </w:p>
    <w:p w:rsidR="001820D0" w:rsidRPr="00820EF9" w:rsidRDefault="001820D0" w:rsidP="00D53C81">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roofErr w:type="gramStart"/>
      <w:r w:rsidRPr="00820EF9">
        <w:rPr>
          <w:rFonts w:ascii="Times New Roman" w:eastAsiaTheme="minorHAnsi" w:hAnsi="Times New Roman" w:cs="Times New Roman"/>
          <w:color w:val="000000" w:themeColor="text1"/>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820EF9">
        <w:rPr>
          <w:rFonts w:ascii="Times New Roman" w:eastAsiaTheme="minorHAnsi" w:hAnsi="Times New Roman" w:cs="Times New Roman"/>
          <w:color w:val="000000" w:themeColor="text1"/>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820EF9">
        <w:rPr>
          <w:rFonts w:ascii="Times New Roman" w:eastAsiaTheme="minorHAnsi" w:hAnsi="Times New Roman" w:cs="Times New Roman"/>
          <w:color w:val="000000" w:themeColor="text1"/>
          <w:kern w:val="0"/>
          <w:sz w:val="28"/>
          <w:szCs w:val="28"/>
          <w:lang w:eastAsia="en-US"/>
        </w:rPr>
        <w:t>указанной, - для детей в возрасте от 18 до 23 лет, обучающихся по очной форме обучения</w:t>
      </w:r>
      <w:r w:rsidR="001E5D9D" w:rsidRPr="00820EF9">
        <w:rPr>
          <w:rFonts w:ascii="Times New Roman" w:eastAsiaTheme="minorHAnsi" w:hAnsi="Times New Roman" w:cs="Times New Roman"/>
          <w:color w:val="000000" w:themeColor="text1"/>
          <w:kern w:val="0"/>
          <w:sz w:val="28"/>
          <w:szCs w:val="28"/>
          <w:lang w:eastAsia="en-US"/>
        </w:rPr>
        <w:t xml:space="preserve">,  за исключением граждан, указанных в </w:t>
      </w:r>
      <w:r w:rsidR="00ED09A9" w:rsidRPr="00820EF9">
        <w:rPr>
          <w:rFonts w:ascii="Times New Roman" w:eastAsiaTheme="minorHAnsi" w:hAnsi="Times New Roman" w:cs="Times New Roman"/>
          <w:color w:val="000000" w:themeColor="text1"/>
          <w:kern w:val="0"/>
          <w:sz w:val="28"/>
          <w:szCs w:val="28"/>
          <w:lang w:eastAsia="en-US"/>
        </w:rPr>
        <w:t xml:space="preserve">пункте </w:t>
      </w:r>
      <w:r w:rsidR="00F075D2">
        <w:rPr>
          <w:rFonts w:ascii="Times New Roman" w:eastAsiaTheme="minorHAnsi" w:hAnsi="Times New Roman" w:cs="Times New Roman"/>
          <w:color w:val="000000" w:themeColor="text1"/>
          <w:kern w:val="0"/>
          <w:sz w:val="28"/>
          <w:szCs w:val="28"/>
          <w:lang w:eastAsia="en-US"/>
        </w:rPr>
        <w:t>2</w:t>
      </w:r>
      <w:r w:rsidR="001E5D9D" w:rsidRPr="00820EF9">
        <w:rPr>
          <w:rFonts w:ascii="Times New Roman" w:eastAsiaTheme="minorHAnsi" w:hAnsi="Times New Roman" w:cs="Times New Roman"/>
          <w:color w:val="000000" w:themeColor="text1"/>
          <w:kern w:val="0"/>
          <w:sz w:val="28"/>
          <w:szCs w:val="28"/>
          <w:lang w:eastAsia="en-US"/>
        </w:rPr>
        <w:t xml:space="preserve"> подраздела 1.2. настоящего Административного регламента;</w:t>
      </w:r>
      <w:proofErr w:type="gramEnd"/>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r w:rsidR="00D53C81" w:rsidRPr="00820EF9">
        <w:rPr>
          <w:rFonts w:ascii="Times New Roman" w:eastAsiaTheme="minorHAnsi" w:hAnsi="Times New Roman" w:cs="Times New Roman"/>
          <w:color w:val="000000" w:themeColor="text1"/>
          <w:kern w:val="0"/>
          <w:sz w:val="28"/>
          <w:szCs w:val="28"/>
          <w:lang w:eastAsia="en-US"/>
        </w:rPr>
        <w:t xml:space="preserve"> за исключением граждан, указанных в </w:t>
      </w:r>
      <w:r w:rsidR="00ED09A9" w:rsidRPr="00820EF9">
        <w:rPr>
          <w:rFonts w:ascii="Times New Roman" w:eastAsiaTheme="minorHAnsi" w:hAnsi="Times New Roman" w:cs="Times New Roman"/>
          <w:color w:val="000000" w:themeColor="text1"/>
          <w:kern w:val="0"/>
          <w:sz w:val="28"/>
          <w:szCs w:val="28"/>
          <w:lang w:eastAsia="en-US"/>
        </w:rPr>
        <w:t xml:space="preserve">пункте </w:t>
      </w:r>
      <w:r w:rsidR="00F075D2">
        <w:rPr>
          <w:rFonts w:ascii="Times New Roman" w:eastAsiaTheme="minorHAnsi" w:hAnsi="Times New Roman" w:cs="Times New Roman"/>
          <w:color w:val="000000" w:themeColor="text1"/>
          <w:kern w:val="0"/>
          <w:sz w:val="28"/>
          <w:szCs w:val="28"/>
          <w:lang w:eastAsia="en-US"/>
        </w:rPr>
        <w:t>2</w:t>
      </w:r>
      <w:r w:rsidR="00D53C81" w:rsidRPr="00820EF9">
        <w:rPr>
          <w:rFonts w:ascii="Times New Roman" w:eastAsiaTheme="minorHAnsi" w:hAnsi="Times New Roman" w:cs="Times New Roman"/>
          <w:color w:val="000000" w:themeColor="text1"/>
          <w:kern w:val="0"/>
          <w:sz w:val="28"/>
          <w:szCs w:val="28"/>
          <w:lang w:eastAsia="en-US"/>
        </w:rPr>
        <w:t xml:space="preserve"> подраздела 1.2. настоящего Административного регламента</w:t>
      </w:r>
      <w:r w:rsidRPr="00820EF9">
        <w:rPr>
          <w:rFonts w:ascii="Times New Roman" w:eastAsiaTheme="minorHAnsi" w:hAnsi="Times New Roman" w:cs="Times New Roman"/>
          <w:color w:val="000000" w:themeColor="text1"/>
          <w:kern w:val="0"/>
          <w:sz w:val="28"/>
          <w:szCs w:val="28"/>
          <w:lang w:eastAsia="en-US"/>
        </w:rPr>
        <w:t>;</w:t>
      </w: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з) копию свидетельства о заключении брака (для</w:t>
      </w:r>
      <w:r w:rsidR="003B13F3" w:rsidRPr="00820EF9">
        <w:rPr>
          <w:rFonts w:ascii="Times New Roman" w:eastAsiaTheme="minorHAnsi" w:hAnsi="Times New Roman" w:cs="Times New Roman"/>
          <w:color w:val="000000" w:themeColor="text1"/>
          <w:kern w:val="0"/>
          <w:sz w:val="28"/>
          <w:szCs w:val="28"/>
          <w:lang w:eastAsia="en-US"/>
        </w:rPr>
        <w:t xml:space="preserve"> заявителей, состоящих в браке).</w:t>
      </w:r>
    </w:p>
    <w:p w:rsidR="00E57F82" w:rsidRPr="00820EF9"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
    <w:p w:rsidR="009F1775" w:rsidRPr="00820EF9" w:rsidRDefault="00115C54" w:rsidP="009F1775">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w:t>
      </w:r>
      <w:r w:rsidR="009C308B" w:rsidRPr="00820EF9">
        <w:rPr>
          <w:rFonts w:ascii="Times New Roman" w:eastAsiaTheme="minorHAnsi" w:hAnsi="Times New Roman" w:cs="Times New Roman"/>
          <w:color w:val="000000" w:themeColor="text1"/>
          <w:kern w:val="0"/>
          <w:sz w:val="28"/>
          <w:szCs w:val="28"/>
          <w:lang w:eastAsia="en-US"/>
        </w:rPr>
        <w:t xml:space="preserve">2.6.3. </w:t>
      </w:r>
      <w:proofErr w:type="gramStart"/>
      <w:r w:rsidR="00352ACD" w:rsidRPr="00820EF9">
        <w:rPr>
          <w:rFonts w:ascii="Times New Roman" w:eastAsiaTheme="minorHAnsi" w:hAnsi="Times New Roman" w:cs="Times New Roman"/>
          <w:color w:val="000000" w:themeColor="text1"/>
          <w:kern w:val="0"/>
          <w:sz w:val="28"/>
          <w:szCs w:val="28"/>
          <w:lang w:eastAsia="en-US"/>
        </w:rPr>
        <w:t>М</w:t>
      </w:r>
      <w:r w:rsidR="009C308B" w:rsidRPr="00820EF9">
        <w:rPr>
          <w:rFonts w:ascii="Times New Roman" w:eastAsiaTheme="minorHAnsi" w:hAnsi="Times New Roman" w:cs="Times New Roman"/>
          <w:color w:val="000000" w:themeColor="text1"/>
          <w:kern w:val="0"/>
          <w:sz w:val="28"/>
          <w:szCs w:val="28"/>
          <w:lang w:eastAsia="en-US"/>
        </w:rPr>
        <w:t>олодые семьи, в которых возраст супругов на дату предоставления земельного участка в собственность не</w:t>
      </w:r>
      <w:r w:rsidR="00E57F82" w:rsidRPr="00820EF9">
        <w:rPr>
          <w:rFonts w:ascii="Times New Roman" w:eastAsiaTheme="minorHAnsi" w:hAnsi="Times New Roman" w:cs="Times New Roman"/>
          <w:color w:val="000000" w:themeColor="text1"/>
          <w:kern w:val="0"/>
          <w:sz w:val="28"/>
          <w:szCs w:val="28"/>
          <w:lang w:eastAsia="en-US"/>
        </w:rPr>
        <w:t xml:space="preserve"> превышает 35 лет, либо неполные семьи, состоящие</w:t>
      </w:r>
      <w:r w:rsidR="009C308B" w:rsidRPr="00820EF9">
        <w:rPr>
          <w:rFonts w:ascii="Times New Roman" w:eastAsiaTheme="minorHAnsi" w:hAnsi="Times New Roman" w:cs="Times New Roman"/>
          <w:color w:val="000000" w:themeColor="text1"/>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820EF9">
        <w:rPr>
          <w:rFonts w:ascii="Times New Roman" w:eastAsiaTheme="minorHAnsi" w:hAnsi="Times New Roman" w:cs="Times New Roman"/>
          <w:color w:val="000000" w:themeColor="text1"/>
          <w:kern w:val="0"/>
          <w:sz w:val="28"/>
          <w:szCs w:val="28"/>
          <w:lang w:eastAsia="en-US"/>
        </w:rPr>
        <w:t>вленных (удочеренных)</w:t>
      </w:r>
      <w:r w:rsidR="000B4979" w:rsidRPr="00820EF9">
        <w:rPr>
          <w:rFonts w:ascii="Times New Roman" w:eastAsiaTheme="minorHAnsi" w:hAnsi="Times New Roman" w:cs="Times New Roman"/>
          <w:color w:val="000000" w:themeColor="text1"/>
          <w:kern w:val="0"/>
          <w:sz w:val="28"/>
          <w:szCs w:val="28"/>
          <w:lang w:eastAsia="en-US"/>
        </w:rPr>
        <w:t xml:space="preserve">, </w:t>
      </w:r>
      <w:r w:rsidR="009F1775" w:rsidRPr="00820EF9">
        <w:rPr>
          <w:rFonts w:ascii="Times New Roman" w:eastAsiaTheme="minorHAnsi" w:hAnsi="Times New Roman" w:cs="Times New Roman"/>
          <w:color w:val="000000" w:themeColor="text1"/>
          <w:kern w:val="0"/>
          <w:sz w:val="28"/>
          <w:szCs w:val="28"/>
          <w:lang w:eastAsia="en-US"/>
        </w:rPr>
        <w:t xml:space="preserve">в дополнение к указанным в </w:t>
      </w:r>
      <w:hyperlink r:id="rId18" w:history="1">
        <w:r w:rsidR="009F1775" w:rsidRPr="00820EF9">
          <w:rPr>
            <w:rFonts w:ascii="Times New Roman" w:eastAsiaTheme="minorHAnsi" w:hAnsi="Times New Roman" w:cs="Times New Roman"/>
            <w:color w:val="000000" w:themeColor="text1"/>
            <w:kern w:val="0"/>
            <w:sz w:val="28"/>
            <w:szCs w:val="28"/>
            <w:lang w:eastAsia="en-US"/>
          </w:rPr>
          <w:t>п.2.6.1</w:t>
        </w:r>
      </w:hyperlink>
      <w:r w:rsidR="009F1775" w:rsidRPr="00820EF9">
        <w:rPr>
          <w:rFonts w:ascii="Times New Roman" w:eastAsiaTheme="minorHAnsi" w:hAnsi="Times New Roman" w:cs="Times New Roman"/>
          <w:color w:val="000000" w:themeColor="text1"/>
          <w:kern w:val="0"/>
          <w:sz w:val="28"/>
          <w:szCs w:val="28"/>
          <w:lang w:eastAsia="en-US"/>
        </w:rPr>
        <w:t xml:space="preserve"> настоящего подраздела документам, представляют следующие документы:</w:t>
      </w:r>
      <w:proofErr w:type="gramEnd"/>
    </w:p>
    <w:p w:rsidR="001820D0" w:rsidRPr="00820EF9" w:rsidRDefault="001820D0" w:rsidP="009F177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lastRenderedPageBreak/>
        <w:t>а) копию свидетельства о заключении брака - для полной семьи;</w:t>
      </w: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б) копию свидетельства о рождении ребенка (детей) - для неполной семьи;</w:t>
      </w: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в</w:t>
      </w:r>
      <w:proofErr w:type="gramStart"/>
      <w:r w:rsidRPr="00820EF9">
        <w:rPr>
          <w:rFonts w:ascii="Times New Roman" w:eastAsiaTheme="minorHAnsi" w:hAnsi="Times New Roman" w:cs="Times New Roman"/>
          <w:color w:val="000000" w:themeColor="text1"/>
          <w:kern w:val="0"/>
          <w:sz w:val="28"/>
          <w:szCs w:val="28"/>
          <w:lang w:eastAsia="en-US"/>
        </w:rPr>
        <w:t>)к</w:t>
      </w:r>
      <w:proofErr w:type="gramEnd"/>
      <w:r w:rsidRPr="00820EF9">
        <w:rPr>
          <w:rFonts w:ascii="Times New Roman" w:eastAsiaTheme="minorHAnsi" w:hAnsi="Times New Roman" w:cs="Times New Roman"/>
          <w:color w:val="000000" w:themeColor="text1"/>
          <w:kern w:val="0"/>
          <w:sz w:val="28"/>
          <w:szCs w:val="28"/>
          <w:lang w:eastAsia="en-US"/>
        </w:rPr>
        <w:t>опию свидетельства об усыновлении (удочерении) в случае наличия усыновленного (удочеренного) ребенка - для неполной семьи;</w:t>
      </w:r>
    </w:p>
    <w:p w:rsidR="00E57F82" w:rsidRPr="00820EF9"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
    <w:p w:rsidR="009F1775" w:rsidRPr="00820EF9" w:rsidRDefault="002C3D59" w:rsidP="009F1775">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w:t>
      </w:r>
      <w:r w:rsidR="00E57F82" w:rsidRPr="00820EF9">
        <w:rPr>
          <w:rFonts w:ascii="Times New Roman" w:eastAsiaTheme="minorHAnsi" w:hAnsi="Times New Roman" w:cs="Times New Roman"/>
          <w:color w:val="000000" w:themeColor="text1"/>
          <w:kern w:val="0"/>
          <w:sz w:val="28"/>
          <w:szCs w:val="28"/>
          <w:lang w:eastAsia="en-US"/>
        </w:rPr>
        <w:t xml:space="preserve">2.6.4. </w:t>
      </w:r>
      <w:r w:rsidR="000B4979" w:rsidRPr="00820EF9">
        <w:rPr>
          <w:rFonts w:ascii="Times New Roman" w:eastAsiaTheme="minorHAnsi" w:hAnsi="Times New Roman" w:cs="Times New Roman"/>
          <w:color w:val="000000" w:themeColor="text1"/>
          <w:kern w:val="0"/>
          <w:sz w:val="28"/>
          <w:szCs w:val="28"/>
          <w:lang w:eastAsia="en-US"/>
        </w:rPr>
        <w:t>Граждане, лишившие</w:t>
      </w:r>
      <w:r w:rsidR="00E57F82" w:rsidRPr="00820EF9">
        <w:rPr>
          <w:rFonts w:ascii="Times New Roman" w:eastAsiaTheme="minorHAnsi" w:hAnsi="Times New Roman" w:cs="Times New Roman"/>
          <w:color w:val="000000" w:themeColor="text1"/>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sidRPr="00820EF9">
        <w:rPr>
          <w:rFonts w:ascii="Times New Roman" w:eastAsiaTheme="minorHAnsi" w:hAnsi="Times New Roman" w:cs="Times New Roman"/>
          <w:color w:val="000000" w:themeColor="text1"/>
          <w:kern w:val="0"/>
          <w:sz w:val="28"/>
          <w:szCs w:val="28"/>
          <w:lang w:eastAsia="en-US"/>
        </w:rPr>
        <w:t xml:space="preserve"> </w:t>
      </w:r>
      <w:r w:rsidR="009F1775" w:rsidRPr="00820EF9">
        <w:rPr>
          <w:rFonts w:ascii="Times New Roman" w:eastAsiaTheme="minorHAnsi" w:hAnsi="Times New Roman" w:cs="Times New Roman"/>
          <w:color w:val="000000" w:themeColor="text1"/>
          <w:kern w:val="0"/>
          <w:sz w:val="28"/>
          <w:szCs w:val="28"/>
          <w:lang w:eastAsia="en-US"/>
        </w:rPr>
        <w:t xml:space="preserve">в дополнение к указанным в </w:t>
      </w:r>
      <w:hyperlink r:id="rId19" w:history="1">
        <w:r w:rsidR="009F1775" w:rsidRPr="00820EF9">
          <w:rPr>
            <w:rFonts w:ascii="Times New Roman" w:eastAsiaTheme="minorHAnsi" w:hAnsi="Times New Roman" w:cs="Times New Roman"/>
            <w:color w:val="000000" w:themeColor="text1"/>
            <w:kern w:val="0"/>
            <w:sz w:val="28"/>
            <w:szCs w:val="28"/>
            <w:lang w:eastAsia="en-US"/>
          </w:rPr>
          <w:t>п.2.6.1</w:t>
        </w:r>
      </w:hyperlink>
      <w:r w:rsidR="009F1775" w:rsidRPr="00820EF9">
        <w:rPr>
          <w:rFonts w:ascii="Times New Roman" w:eastAsiaTheme="minorHAnsi" w:hAnsi="Times New Roman" w:cs="Times New Roman"/>
          <w:color w:val="000000" w:themeColor="text1"/>
          <w:kern w:val="0"/>
          <w:sz w:val="28"/>
          <w:szCs w:val="28"/>
          <w:lang w:eastAsia="en-US"/>
        </w:rPr>
        <w:t xml:space="preserve"> настоящего подраздела документам, представляют следующие документы:</w:t>
      </w:r>
    </w:p>
    <w:p w:rsidR="00BB7EA8" w:rsidRPr="00820EF9"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820EF9"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б) </w:t>
      </w:r>
      <w:r w:rsidR="000B4979" w:rsidRPr="00820EF9">
        <w:rPr>
          <w:rFonts w:ascii="Times New Roman" w:eastAsiaTheme="minorHAnsi" w:hAnsi="Times New Roman" w:cs="Times New Roman"/>
          <w:color w:val="000000" w:themeColor="text1"/>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820EF9">
        <w:rPr>
          <w:rFonts w:ascii="Times New Roman" w:eastAsiaTheme="minorHAnsi" w:hAnsi="Times New Roman" w:cs="Times New Roman"/>
          <w:color w:val="000000" w:themeColor="text1"/>
          <w:kern w:val="0"/>
          <w:sz w:val="28"/>
          <w:szCs w:val="28"/>
          <w:lang w:eastAsia="en-US"/>
        </w:rPr>
        <w:t xml:space="preserve">в случае, если права не зарегистрированы в Едином государственном реестре недвижимости; </w:t>
      </w:r>
    </w:p>
    <w:p w:rsidR="00BB7EA8" w:rsidRPr="00820EF9"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p>
    <w:p w:rsidR="00AF585C" w:rsidRPr="00820EF9" w:rsidRDefault="002C3D59" w:rsidP="00AF585C">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w:t>
      </w:r>
      <w:r w:rsidR="00605471" w:rsidRPr="00820EF9">
        <w:rPr>
          <w:rFonts w:ascii="Times New Roman" w:eastAsiaTheme="minorHAnsi" w:hAnsi="Times New Roman" w:cs="Times New Roman"/>
          <w:color w:val="000000" w:themeColor="text1"/>
          <w:kern w:val="0"/>
          <w:sz w:val="28"/>
          <w:szCs w:val="28"/>
          <w:lang w:eastAsia="en-US"/>
        </w:rPr>
        <w:t xml:space="preserve">2.6.5. </w:t>
      </w:r>
      <w:r w:rsidR="001D75C3" w:rsidRPr="00820EF9">
        <w:rPr>
          <w:rFonts w:ascii="Times New Roman" w:eastAsiaTheme="minorHAnsi" w:hAnsi="Times New Roman" w:cs="Times New Roman"/>
          <w:color w:val="000000" w:themeColor="text1"/>
          <w:kern w:val="0"/>
          <w:sz w:val="28"/>
          <w:szCs w:val="28"/>
          <w:lang w:eastAsia="en-US"/>
        </w:rPr>
        <w:t xml:space="preserve">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w:t>
      </w:r>
      <w:r w:rsidR="00AF585C" w:rsidRPr="00820EF9">
        <w:rPr>
          <w:rFonts w:ascii="Times New Roman" w:eastAsiaTheme="minorHAnsi" w:hAnsi="Times New Roman" w:cs="Times New Roman"/>
          <w:color w:val="000000" w:themeColor="text1"/>
          <w:kern w:val="0"/>
          <w:sz w:val="28"/>
          <w:szCs w:val="28"/>
          <w:lang w:eastAsia="en-US"/>
        </w:rPr>
        <w:t xml:space="preserve">в дополнение к указанным в </w:t>
      </w:r>
      <w:hyperlink r:id="rId20" w:history="1">
        <w:r w:rsidR="00AF585C" w:rsidRPr="00820EF9">
          <w:rPr>
            <w:rFonts w:ascii="Times New Roman" w:eastAsiaTheme="minorHAnsi" w:hAnsi="Times New Roman" w:cs="Times New Roman"/>
            <w:color w:val="000000" w:themeColor="text1"/>
            <w:kern w:val="0"/>
            <w:sz w:val="28"/>
            <w:szCs w:val="28"/>
            <w:lang w:eastAsia="en-US"/>
          </w:rPr>
          <w:t>п.2.6.1</w:t>
        </w:r>
      </w:hyperlink>
      <w:r w:rsidR="00AF585C" w:rsidRPr="00820EF9">
        <w:rPr>
          <w:rFonts w:ascii="Times New Roman" w:eastAsiaTheme="minorHAnsi" w:hAnsi="Times New Roman" w:cs="Times New Roman"/>
          <w:color w:val="000000" w:themeColor="text1"/>
          <w:kern w:val="0"/>
          <w:sz w:val="28"/>
          <w:szCs w:val="28"/>
          <w:lang w:eastAsia="en-US"/>
        </w:rPr>
        <w:t xml:space="preserve"> настоящего подраздела документам, представляют следующие документы:</w:t>
      </w:r>
    </w:p>
    <w:p w:rsidR="00F86292" w:rsidRPr="00820EF9"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а) </w:t>
      </w:r>
      <w:r w:rsidR="00D63ECC" w:rsidRPr="00820EF9">
        <w:rPr>
          <w:rFonts w:ascii="Times New Roman" w:eastAsiaTheme="minorHAnsi" w:hAnsi="Times New Roman" w:cs="Times New Roman"/>
          <w:color w:val="000000" w:themeColor="text1"/>
          <w:kern w:val="0"/>
          <w:sz w:val="28"/>
          <w:szCs w:val="28"/>
          <w:lang w:eastAsia="en-US"/>
        </w:rPr>
        <w:t xml:space="preserve"> </w:t>
      </w:r>
      <w:r w:rsidRPr="00820EF9">
        <w:rPr>
          <w:rFonts w:ascii="Times New Roman" w:eastAsiaTheme="minorHAnsi" w:hAnsi="Times New Roman" w:cs="Times New Roman"/>
          <w:color w:val="000000" w:themeColor="text1"/>
          <w:kern w:val="0"/>
          <w:sz w:val="28"/>
          <w:szCs w:val="28"/>
          <w:lang w:eastAsia="en-US"/>
        </w:rPr>
        <w:t>копию свидетельства о рождении ребенка;</w:t>
      </w:r>
    </w:p>
    <w:p w:rsidR="001820D0" w:rsidRPr="00820EF9"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Pr="00820EF9"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в)</w:t>
      </w:r>
      <w:r w:rsidR="001820D0" w:rsidRPr="00820EF9">
        <w:rPr>
          <w:rFonts w:ascii="Times New Roman" w:eastAsiaTheme="minorHAnsi" w:hAnsi="Times New Roman" w:cs="Times New Roman"/>
          <w:color w:val="000000" w:themeColor="text1"/>
          <w:kern w:val="0"/>
          <w:sz w:val="28"/>
          <w:szCs w:val="28"/>
          <w:lang w:eastAsia="en-US"/>
        </w:rPr>
        <w:t xml:space="preserve"> копию договора о приемной семье, в случае наличия в семье ребенка-инвалида, переданного на воспитание в приемную семью;</w:t>
      </w:r>
    </w:p>
    <w:p w:rsidR="001820D0" w:rsidRPr="00820EF9"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г) </w:t>
      </w:r>
      <w:r w:rsidR="001820D0" w:rsidRPr="00820EF9">
        <w:rPr>
          <w:rFonts w:ascii="Times New Roman" w:eastAsiaTheme="minorHAnsi" w:hAnsi="Times New Roman" w:cs="Times New Roman"/>
          <w:color w:val="000000" w:themeColor="text1"/>
          <w:kern w:val="0"/>
          <w:sz w:val="28"/>
          <w:szCs w:val="28"/>
          <w:lang w:eastAsia="en-US"/>
        </w:rPr>
        <w:t>копию документа, удостоверяющего личность супруга (супруги) заявителя (для заявителей, состоящих в браке);</w:t>
      </w:r>
    </w:p>
    <w:p w:rsidR="00BB7EA8" w:rsidRPr="00820EF9" w:rsidRDefault="00D96744"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roofErr w:type="spellStart"/>
      <w:r w:rsidRPr="00820EF9">
        <w:rPr>
          <w:rFonts w:ascii="Times New Roman" w:eastAsiaTheme="minorHAnsi" w:hAnsi="Times New Roman" w:cs="Times New Roman"/>
          <w:color w:val="000000" w:themeColor="text1"/>
          <w:kern w:val="0"/>
          <w:sz w:val="28"/>
          <w:szCs w:val="28"/>
          <w:lang w:eastAsia="en-US"/>
        </w:rPr>
        <w:t>д</w:t>
      </w:r>
      <w:proofErr w:type="spellEnd"/>
      <w:r w:rsidRPr="00820EF9">
        <w:rPr>
          <w:rFonts w:ascii="Times New Roman" w:eastAsiaTheme="minorHAnsi" w:hAnsi="Times New Roman" w:cs="Times New Roman"/>
          <w:color w:val="000000" w:themeColor="text1"/>
          <w:kern w:val="0"/>
          <w:sz w:val="28"/>
          <w:szCs w:val="28"/>
          <w:lang w:eastAsia="en-US"/>
        </w:rPr>
        <w:t xml:space="preserve">) </w:t>
      </w:r>
      <w:r w:rsidR="001820D0" w:rsidRPr="00820EF9">
        <w:rPr>
          <w:rFonts w:ascii="Times New Roman" w:eastAsiaTheme="minorHAnsi" w:hAnsi="Times New Roman" w:cs="Times New Roman"/>
          <w:color w:val="000000" w:themeColor="text1"/>
          <w:kern w:val="0"/>
          <w:sz w:val="28"/>
          <w:szCs w:val="28"/>
          <w:lang w:eastAsia="en-US"/>
        </w:rPr>
        <w:t>копию свидетельства о заключении брака (для заявителей, состоящих в браке).</w:t>
      </w:r>
    </w:p>
    <w:p w:rsidR="002C3D59" w:rsidRPr="00820EF9" w:rsidRDefault="002C3D59"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
    <w:p w:rsidR="00F11DC8" w:rsidRPr="00820EF9"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820EF9">
        <w:rPr>
          <w:rFonts w:ascii="Times New Roman" w:eastAsiaTheme="minorHAnsi" w:hAnsi="Times New Roman" w:cs="Times New Roman"/>
          <w:color w:val="000000" w:themeColor="text1"/>
          <w:kern w:val="0"/>
          <w:sz w:val="28"/>
          <w:szCs w:val="28"/>
          <w:lang w:eastAsia="en-US"/>
        </w:rPr>
        <w:t xml:space="preserve"> </w:t>
      </w:r>
      <w:r w:rsidR="005C3641" w:rsidRPr="00820EF9">
        <w:rPr>
          <w:rFonts w:ascii="Times New Roman" w:eastAsiaTheme="minorHAnsi" w:hAnsi="Times New Roman" w:cs="Times New Roman"/>
          <w:color w:val="000000" w:themeColor="text1"/>
          <w:kern w:val="0"/>
          <w:sz w:val="28"/>
          <w:szCs w:val="28"/>
          <w:lang w:eastAsia="en-US"/>
        </w:rPr>
        <w:t xml:space="preserve">2.6.6. </w:t>
      </w:r>
      <w:r w:rsidRPr="00820EF9">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820EF9">
        <w:rPr>
          <w:rFonts w:ascii="Times New Roman" w:eastAsiaTheme="minorHAnsi" w:hAnsi="Times New Roman" w:cs="Times New Roman"/>
          <w:color w:val="000000" w:themeColor="text1"/>
          <w:kern w:val="0"/>
          <w:sz w:val="28"/>
          <w:szCs w:val="28"/>
          <w:lang w:eastAsia="en-US"/>
        </w:rPr>
        <w:t xml:space="preserve">, копиях, </w:t>
      </w:r>
      <w:r w:rsidR="00F11DC8" w:rsidRPr="00820EF9">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820EF9">
        <w:rPr>
          <w:rFonts w:ascii="Times New Roman" w:hAnsi="Times New Roman" w:cs="Times New Roman"/>
          <w:bCs/>
          <w:color w:val="000000" w:themeColor="text1"/>
          <w:kern w:val="0"/>
          <w:sz w:val="28"/>
          <w:szCs w:val="28"/>
          <w:lang w:eastAsia="ru-RU"/>
        </w:rPr>
        <w:t xml:space="preserve">менты в установленном порядке, </w:t>
      </w:r>
      <w:r w:rsidRPr="00820EF9">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820EF9">
        <w:rPr>
          <w:rFonts w:ascii="Times New Roman" w:eastAsiaTheme="minorHAnsi" w:hAnsi="Times New Roman" w:cs="Times New Roman"/>
          <w:color w:val="000000" w:themeColor="text1"/>
          <w:kern w:val="0"/>
          <w:sz w:val="28"/>
          <w:szCs w:val="28"/>
          <w:lang w:eastAsia="en-US"/>
        </w:rPr>
        <w:t xml:space="preserve"> </w:t>
      </w:r>
    </w:p>
    <w:p w:rsidR="00642205" w:rsidRPr="00820EF9"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2.6.7</w:t>
      </w:r>
      <w:r w:rsidR="00642205" w:rsidRPr="00820EF9">
        <w:rPr>
          <w:rFonts w:ascii="Times New Roman" w:hAnsi="Times New Roman" w:cs="Times New Roman"/>
          <w:color w:val="000000" w:themeColor="text1"/>
          <w:kern w:val="0"/>
          <w:sz w:val="28"/>
          <w:szCs w:val="28"/>
          <w:lang w:eastAsia="ru-RU"/>
        </w:rPr>
        <w:t>.</w:t>
      </w:r>
      <w:r w:rsidR="00642205" w:rsidRPr="00820EF9">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820EF9"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820EF9">
        <w:rPr>
          <w:rFonts w:ascii="Times New Roman" w:eastAsia="Calibri" w:hAnsi="Times New Roman" w:cs="Times New Roman"/>
          <w:color w:val="000000" w:themeColor="text1"/>
          <w:kern w:val="0"/>
          <w:sz w:val="28"/>
          <w:szCs w:val="28"/>
          <w:lang w:eastAsia="en-US"/>
        </w:rPr>
        <w:t>2.6.8</w:t>
      </w:r>
      <w:r w:rsidR="00642205" w:rsidRPr="00820EF9">
        <w:rPr>
          <w:rFonts w:ascii="Times New Roman" w:eastAsia="Calibri" w:hAnsi="Times New Roman" w:cs="Times New Roman"/>
          <w:color w:val="000000" w:themeColor="text1"/>
          <w:kern w:val="0"/>
          <w:sz w:val="28"/>
          <w:szCs w:val="28"/>
          <w:lang w:eastAsia="en-US"/>
        </w:rPr>
        <w:t xml:space="preserve">. </w:t>
      </w:r>
      <w:proofErr w:type="gramStart"/>
      <w:r w:rsidR="00642205" w:rsidRPr="00820EF9">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820EF9">
        <w:rPr>
          <w:rFonts w:ascii="Times New Roman" w:hAnsi="Times New Roman" w:cs="Times New Roman"/>
          <w:bCs/>
          <w:color w:val="000000" w:themeColor="text1"/>
          <w:kern w:val="0"/>
          <w:sz w:val="28"/>
          <w:szCs w:val="28"/>
          <w:lang w:eastAsia="ru-RU"/>
        </w:rPr>
        <w:t>заверены органами, выдавшими данные док</w:t>
      </w:r>
      <w:r w:rsidR="0078523D" w:rsidRPr="00820EF9">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820EF9"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820EF9">
        <w:rPr>
          <w:rFonts w:ascii="Times New Roman" w:eastAsia="Calibri" w:hAnsi="Times New Roman" w:cs="Times New Roman"/>
          <w:color w:val="000000" w:themeColor="text1"/>
          <w:kern w:val="0"/>
          <w:sz w:val="28"/>
          <w:szCs w:val="28"/>
          <w:lang w:eastAsia="en-US"/>
        </w:rPr>
        <w:t>2.6.9</w:t>
      </w:r>
      <w:r w:rsidR="00642205" w:rsidRPr="00820EF9">
        <w:rPr>
          <w:rFonts w:ascii="Times New Roman" w:eastAsia="Calibri" w:hAnsi="Times New Roman" w:cs="Times New Roman"/>
          <w:color w:val="000000" w:themeColor="text1"/>
          <w:kern w:val="0"/>
          <w:sz w:val="28"/>
          <w:szCs w:val="28"/>
          <w:lang w:eastAsia="en-US"/>
        </w:rPr>
        <w:t xml:space="preserve">. Подчистки, приписки, зачеркнутые слова  и исправления в документах   не допускаются, за исключением исправлений, скрепленных печатью и заверенных </w:t>
      </w:r>
      <w:r w:rsidR="00642205" w:rsidRPr="00820EF9">
        <w:rPr>
          <w:rFonts w:ascii="Times New Roman" w:eastAsia="Calibri" w:hAnsi="Times New Roman" w:cs="Times New Roman"/>
          <w:color w:val="000000" w:themeColor="text1"/>
          <w:kern w:val="0"/>
          <w:sz w:val="28"/>
          <w:szCs w:val="28"/>
          <w:lang w:eastAsia="en-US"/>
        </w:rPr>
        <w:lastRenderedPageBreak/>
        <w:t>подписью упо</w:t>
      </w:r>
      <w:r w:rsidR="000719EC" w:rsidRPr="00820EF9">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820EF9">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Pr="00820EF9"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820EF9">
        <w:rPr>
          <w:rFonts w:ascii="Times New Roman" w:eastAsia="Calibri" w:hAnsi="Times New Roman" w:cs="Times New Roman"/>
          <w:color w:val="000000" w:themeColor="text1"/>
          <w:kern w:val="0"/>
          <w:sz w:val="28"/>
          <w:szCs w:val="28"/>
          <w:lang w:eastAsia="en-US"/>
        </w:rPr>
        <w:t xml:space="preserve">Документы не должны иметь  </w:t>
      </w:r>
      <w:r w:rsidRPr="00820EF9">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Pr="00820EF9" w:rsidRDefault="00E407A3" w:rsidP="002373B4">
      <w:pPr>
        <w:pStyle w:val="ConsPlusNormal"/>
        <w:spacing w:before="240"/>
        <w:ind w:firstLine="540"/>
        <w:jc w:val="both"/>
        <w:rPr>
          <w:b/>
          <w:color w:val="000000" w:themeColor="text1"/>
          <w:sz w:val="28"/>
          <w:szCs w:val="28"/>
        </w:rPr>
      </w:pPr>
      <w:r w:rsidRPr="00820EF9">
        <w:rPr>
          <w:b/>
          <w:color w:val="000000" w:themeColor="text1"/>
          <w:sz w:val="28"/>
          <w:szCs w:val="28"/>
        </w:rPr>
        <w:t xml:space="preserve">2.7. </w:t>
      </w:r>
      <w:proofErr w:type="gramStart"/>
      <w:r w:rsidRPr="00820EF9">
        <w:rPr>
          <w:b/>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w:t>
      </w:r>
      <w:r w:rsidR="00D63ECC" w:rsidRPr="00820EF9">
        <w:rPr>
          <w:b/>
          <w:color w:val="000000" w:themeColor="text1"/>
          <w:sz w:val="28"/>
          <w:szCs w:val="28"/>
        </w:rPr>
        <w:t>муниципальной</w:t>
      </w:r>
      <w:r w:rsidRPr="00820EF9">
        <w:rPr>
          <w:b/>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820EF9" w:rsidRDefault="003F306A" w:rsidP="002373B4">
      <w:pPr>
        <w:pStyle w:val="ConsPlusNormal"/>
        <w:spacing w:before="240"/>
        <w:ind w:firstLine="540"/>
        <w:jc w:val="both"/>
        <w:rPr>
          <w:b/>
          <w:color w:val="000000" w:themeColor="text1"/>
          <w:sz w:val="28"/>
          <w:szCs w:val="28"/>
        </w:rPr>
      </w:pPr>
    </w:p>
    <w:p w:rsidR="003F306A" w:rsidRPr="00820EF9"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themeColor="text1"/>
          <w:kern w:val="0"/>
          <w:sz w:val="28"/>
          <w:szCs w:val="28"/>
          <w:lang w:eastAsia="ru-RU"/>
        </w:rPr>
      </w:pPr>
      <w:r w:rsidRPr="00820EF9">
        <w:rPr>
          <w:rFonts w:ascii="Times New Roman" w:eastAsia="Calibri" w:hAnsi="Times New Roman" w:cs="Times New Roman"/>
          <w:color w:val="000000" w:themeColor="text1"/>
          <w:kern w:val="0"/>
          <w:sz w:val="28"/>
          <w:szCs w:val="28"/>
          <w:lang w:eastAsia="en-US"/>
        </w:rPr>
        <w:t>Для предоставления муниципальной услуги</w:t>
      </w:r>
      <w:r w:rsidRPr="00820EF9">
        <w:rPr>
          <w:rFonts w:ascii="Times New Roman" w:eastAsia="Calibri" w:hAnsi="Times New Roman" w:cs="Times New Roman"/>
          <w:color w:val="000000" w:themeColor="text1"/>
          <w:kern w:val="0"/>
          <w:sz w:val="28"/>
          <w:szCs w:val="28"/>
          <w:lang w:eastAsia="ru-RU"/>
        </w:rPr>
        <w:t xml:space="preserve"> в рамках межведомственного взаимодействия запрашиваются </w:t>
      </w:r>
      <w:r w:rsidR="0045009F" w:rsidRPr="00820EF9">
        <w:rPr>
          <w:rFonts w:ascii="Times New Roman" w:eastAsia="Calibri" w:hAnsi="Times New Roman" w:cs="Times New Roman"/>
          <w:color w:val="000000" w:themeColor="text1"/>
          <w:kern w:val="0"/>
          <w:sz w:val="28"/>
          <w:szCs w:val="28"/>
          <w:lang w:eastAsia="ru-RU"/>
        </w:rPr>
        <w:t xml:space="preserve">следующие </w:t>
      </w:r>
      <w:r w:rsidRPr="00820EF9">
        <w:rPr>
          <w:rFonts w:ascii="Times New Roman" w:eastAsia="Calibri" w:hAnsi="Times New Roman" w:cs="Times New Roman"/>
          <w:color w:val="000000" w:themeColor="text1"/>
          <w:kern w:val="0"/>
          <w:sz w:val="28"/>
          <w:szCs w:val="28"/>
          <w:lang w:eastAsia="ru-RU"/>
        </w:rPr>
        <w:t>документы</w:t>
      </w:r>
      <w:r w:rsidR="0045009F" w:rsidRPr="00820EF9">
        <w:rPr>
          <w:rFonts w:ascii="Times New Roman" w:eastAsia="Calibri" w:hAnsi="Times New Roman" w:cs="Times New Roman"/>
          <w:color w:val="000000" w:themeColor="text1"/>
          <w:kern w:val="0"/>
          <w:sz w:val="28"/>
          <w:szCs w:val="28"/>
          <w:lang w:eastAsia="ru-RU"/>
        </w:rPr>
        <w:t xml:space="preserve"> (сведения)</w:t>
      </w:r>
      <w:r w:rsidRPr="00820EF9">
        <w:rPr>
          <w:rFonts w:ascii="Times New Roman" w:eastAsia="Calibri" w:hAnsi="Times New Roman" w:cs="Times New Roman"/>
          <w:color w:val="000000" w:themeColor="text1"/>
          <w:kern w:val="0"/>
          <w:sz w:val="28"/>
          <w:szCs w:val="28"/>
          <w:lang w:eastAsia="ru-RU"/>
        </w:rPr>
        <w:t>, находящиеся в распоряжении государственных органов, органов местного самоуправления:</w:t>
      </w:r>
    </w:p>
    <w:p w:rsidR="003B7087" w:rsidRPr="00820EF9"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 в</w:t>
      </w:r>
      <w:r w:rsidR="00605471" w:rsidRPr="00820EF9">
        <w:rPr>
          <w:rFonts w:ascii="Times New Roman" w:eastAsiaTheme="minorHAnsi" w:hAnsi="Times New Roman" w:cs="Times New Roman"/>
          <w:color w:val="000000" w:themeColor="text1"/>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820EF9">
        <w:rPr>
          <w:rFonts w:ascii="Times New Roman" w:eastAsiaTheme="minorHAnsi" w:hAnsi="Times New Roman" w:cs="Times New Roman"/>
          <w:color w:val="000000" w:themeColor="text1"/>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820EF9">
        <w:rPr>
          <w:rFonts w:ascii="Times New Roman" w:eastAsiaTheme="minorHAnsi" w:hAnsi="Times New Roman" w:cs="Times New Roman"/>
          <w:color w:val="000000" w:themeColor="text1"/>
          <w:kern w:val="0"/>
          <w:sz w:val="28"/>
          <w:szCs w:val="28"/>
          <w:lang w:eastAsia="en-US"/>
        </w:rPr>
        <w:t>ного и техногенного характера);</w:t>
      </w:r>
    </w:p>
    <w:p w:rsidR="00E46AB1" w:rsidRPr="00820EF9"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сведения из органов опеки и попечительства; </w:t>
      </w:r>
    </w:p>
    <w:p w:rsidR="0045009F" w:rsidRPr="00820EF9" w:rsidRDefault="00D576E9" w:rsidP="00D576E9">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       </w:t>
      </w:r>
      <w:r w:rsidR="00A80436" w:rsidRPr="00820EF9">
        <w:rPr>
          <w:rFonts w:ascii="Times New Roman" w:eastAsiaTheme="minorHAnsi" w:hAnsi="Times New Roman" w:cs="Times New Roman"/>
          <w:color w:val="000000" w:themeColor="text1"/>
          <w:kern w:val="0"/>
          <w:sz w:val="28"/>
          <w:szCs w:val="28"/>
          <w:lang w:eastAsia="en-US"/>
        </w:rPr>
        <w:t>-</w:t>
      </w:r>
      <w:r w:rsidR="0045009F" w:rsidRPr="00820EF9">
        <w:rPr>
          <w:rFonts w:ascii="Times New Roman" w:eastAsiaTheme="minorHAnsi" w:hAnsi="Times New Roman" w:cs="Times New Roman"/>
          <w:color w:val="000000" w:themeColor="text1"/>
          <w:kern w:val="0"/>
          <w:sz w:val="28"/>
          <w:szCs w:val="28"/>
          <w:lang w:eastAsia="en-US"/>
        </w:rPr>
        <w:t xml:space="preserve"> </w:t>
      </w:r>
      <w:r w:rsidR="006D4842">
        <w:rPr>
          <w:rFonts w:ascii="Times New Roman" w:eastAsiaTheme="minorHAnsi" w:hAnsi="Times New Roman" w:cs="Times New Roman"/>
          <w:color w:val="000000" w:themeColor="text1"/>
          <w:kern w:val="0"/>
          <w:sz w:val="28"/>
          <w:szCs w:val="28"/>
          <w:lang w:eastAsia="en-US"/>
        </w:rPr>
        <w:t xml:space="preserve"> </w:t>
      </w:r>
      <w:r w:rsidR="0045009F" w:rsidRPr="00820EF9">
        <w:rPr>
          <w:rFonts w:ascii="Times New Roman" w:eastAsiaTheme="minorHAnsi" w:hAnsi="Times New Roman" w:cs="Times New Roman"/>
          <w:color w:val="000000" w:themeColor="text1"/>
          <w:kern w:val="0"/>
          <w:sz w:val="28"/>
          <w:szCs w:val="28"/>
          <w:lang w:eastAsia="en-US"/>
        </w:rPr>
        <w:t>сведения</w:t>
      </w:r>
      <w:r w:rsidR="00A80436" w:rsidRPr="00820EF9">
        <w:rPr>
          <w:rFonts w:ascii="Times New Roman" w:eastAsiaTheme="minorHAnsi" w:hAnsi="Times New Roman" w:cs="Times New Roman"/>
          <w:color w:val="000000" w:themeColor="text1"/>
          <w:kern w:val="0"/>
          <w:sz w:val="28"/>
          <w:szCs w:val="28"/>
          <w:lang w:eastAsia="en-US"/>
        </w:rPr>
        <w:t>, подтверждающие наличие</w:t>
      </w:r>
      <w:r w:rsidR="0045009F" w:rsidRPr="00820EF9">
        <w:rPr>
          <w:rFonts w:ascii="Times New Roman" w:eastAsiaTheme="minorHAnsi" w:hAnsi="Times New Roman" w:cs="Times New Roman"/>
          <w:color w:val="000000" w:themeColor="text1"/>
          <w:kern w:val="0"/>
          <w:sz w:val="28"/>
          <w:szCs w:val="28"/>
          <w:lang w:eastAsia="en-US"/>
        </w:rPr>
        <w:t xml:space="preserve"> у ребенка инвалидности;</w:t>
      </w:r>
      <w:r w:rsidR="00D46182" w:rsidRPr="00820EF9">
        <w:rPr>
          <w:rFonts w:ascii="Times New Roman" w:eastAsia="Arial" w:hAnsi="Times New Roman" w:cs="Times New Roman"/>
          <w:bCs/>
          <w:color w:val="000000" w:themeColor="text1"/>
        </w:rPr>
        <w:t xml:space="preserve"> </w:t>
      </w:r>
    </w:p>
    <w:p w:rsidR="00981FC6" w:rsidRPr="00820EF9"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820EF9"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820EF9"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820EF9" w:rsidRDefault="00A44A18" w:rsidP="003F306A">
      <w:pPr>
        <w:pStyle w:val="ConsPlusNormal"/>
        <w:jc w:val="both"/>
        <w:rPr>
          <w:color w:val="000000" w:themeColor="text1"/>
          <w:sz w:val="28"/>
          <w:szCs w:val="28"/>
        </w:rPr>
      </w:pPr>
    </w:p>
    <w:p w:rsidR="005667FB" w:rsidRPr="00820EF9" w:rsidRDefault="00B15D30" w:rsidP="00A44A18">
      <w:pPr>
        <w:pStyle w:val="ConsPlusNormal"/>
        <w:jc w:val="center"/>
        <w:rPr>
          <w:rFonts w:eastAsia="Calibri"/>
          <w:b/>
          <w:color w:val="000000" w:themeColor="text1"/>
          <w:sz w:val="28"/>
          <w:szCs w:val="28"/>
          <w:lang w:eastAsia="en-US"/>
        </w:rPr>
      </w:pPr>
      <w:r w:rsidRPr="00820EF9">
        <w:rPr>
          <w:rFonts w:eastAsia="Calibri"/>
          <w:b/>
          <w:color w:val="000000" w:themeColor="text1"/>
          <w:sz w:val="28"/>
          <w:szCs w:val="28"/>
          <w:lang w:eastAsia="en-US"/>
        </w:rPr>
        <w:t>2.8. Указание на запрет требовать от заявителя</w:t>
      </w:r>
    </w:p>
    <w:p w:rsidR="00A44A18" w:rsidRPr="00820EF9" w:rsidRDefault="00A44A18" w:rsidP="00A44A18">
      <w:pPr>
        <w:pStyle w:val="ConsPlusNormal"/>
        <w:jc w:val="center"/>
        <w:rPr>
          <w:rFonts w:eastAsia="Calibri"/>
          <w:b/>
          <w:color w:val="000000" w:themeColor="text1"/>
          <w:sz w:val="28"/>
          <w:szCs w:val="28"/>
          <w:lang w:eastAsia="en-US"/>
        </w:rPr>
      </w:pPr>
    </w:p>
    <w:p w:rsidR="00796E92" w:rsidRPr="00820EF9"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 Администрация не вправе требовать от заявителя: </w:t>
      </w:r>
    </w:p>
    <w:p w:rsidR="003B7087" w:rsidRPr="00820EF9"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000000" w:themeColor="text1"/>
          <w:kern w:val="0"/>
          <w:sz w:val="28"/>
          <w:szCs w:val="28"/>
          <w:lang w:eastAsia="ru-RU"/>
        </w:rPr>
      </w:pPr>
    </w:p>
    <w:p w:rsidR="003B7087" w:rsidRPr="00820EF9"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 </w:t>
      </w:r>
      <w:r w:rsidR="00B15D30" w:rsidRPr="00820EF9">
        <w:rPr>
          <w:rFonts w:ascii="Times New Roman" w:hAnsi="Times New Roman" w:cs="Times New Roman"/>
          <w:color w:val="000000" w:themeColor="text1"/>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820EF9">
        <w:rPr>
          <w:rFonts w:ascii="Times New Roman" w:hAnsi="Times New Roman" w:cs="Times New Roman"/>
          <w:color w:val="000000" w:themeColor="text1"/>
          <w:kern w:val="0"/>
          <w:sz w:val="28"/>
          <w:szCs w:val="28"/>
          <w:lang w:eastAsia="ru-RU"/>
        </w:rPr>
        <w:t xml:space="preserve">муниципальной </w:t>
      </w:r>
      <w:r w:rsidR="00B15D30" w:rsidRPr="00820EF9">
        <w:rPr>
          <w:rFonts w:ascii="Times New Roman" w:hAnsi="Times New Roman" w:cs="Times New Roman"/>
          <w:color w:val="000000" w:themeColor="text1"/>
          <w:kern w:val="0"/>
          <w:sz w:val="28"/>
          <w:szCs w:val="28"/>
          <w:lang w:eastAsia="ru-RU"/>
        </w:rPr>
        <w:t>услуги;</w:t>
      </w:r>
    </w:p>
    <w:p w:rsidR="00842C3A" w:rsidRPr="00820EF9"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000000" w:themeColor="text1"/>
          <w:kern w:val="0"/>
          <w:sz w:val="28"/>
          <w:szCs w:val="28"/>
          <w:lang w:eastAsia="ru-RU"/>
        </w:rPr>
      </w:pPr>
      <w:proofErr w:type="gramStart"/>
      <w:r w:rsidRPr="00820EF9">
        <w:rPr>
          <w:rFonts w:ascii="Times New Roman" w:hAnsi="Times New Roman" w:cs="Times New Roman"/>
          <w:color w:val="000000" w:themeColor="text1"/>
          <w:kern w:val="0"/>
          <w:sz w:val="28"/>
          <w:szCs w:val="28"/>
          <w:lang w:eastAsia="ru-RU"/>
        </w:rPr>
        <w:t xml:space="preserve">- </w:t>
      </w:r>
      <w:r w:rsidR="00842C3A" w:rsidRPr="00820EF9">
        <w:rPr>
          <w:rFonts w:ascii="Times New Roman" w:eastAsiaTheme="minorHAnsi" w:hAnsi="Times New Roman" w:cs="Times New Roman"/>
          <w:color w:val="000000" w:themeColor="text1"/>
          <w:kern w:val="0"/>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00842C3A" w:rsidRPr="00820EF9">
        <w:rPr>
          <w:rFonts w:ascii="Times New Roman" w:eastAsiaTheme="minorHAnsi" w:hAnsi="Times New Roman" w:cs="Times New Roman"/>
          <w:color w:val="000000" w:themeColor="text1"/>
          <w:kern w:val="0"/>
          <w:sz w:val="28"/>
          <w:szCs w:val="28"/>
          <w:lang w:eastAsia="en-US"/>
        </w:rPr>
        <w:lastRenderedPageBreak/>
        <w:t>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820EF9">
        <w:rPr>
          <w:rFonts w:ascii="Times New Roman" w:eastAsiaTheme="minorHAnsi" w:hAnsi="Times New Roman" w:cs="Times New Roman"/>
          <w:color w:val="000000" w:themeColor="text1"/>
          <w:kern w:val="0"/>
          <w:sz w:val="28"/>
          <w:szCs w:val="28"/>
          <w:lang w:eastAsia="en-US"/>
        </w:rPr>
        <w:t xml:space="preserve"> Курской области</w:t>
      </w:r>
      <w:r w:rsidR="00842C3A" w:rsidRPr="00820EF9">
        <w:rPr>
          <w:rFonts w:ascii="Times New Roman" w:eastAsiaTheme="minorHAnsi" w:hAnsi="Times New Roman" w:cs="Times New Roman"/>
          <w:color w:val="000000" w:themeColor="text1"/>
          <w:kern w:val="0"/>
          <w:sz w:val="28"/>
          <w:szCs w:val="28"/>
          <w:lang w:eastAsia="en-US"/>
        </w:rPr>
        <w:t xml:space="preserve">, муниципальными правовыми актами, за исключением документов, включенных в определенный </w:t>
      </w:r>
      <w:hyperlink r:id="rId21" w:history="1">
        <w:r w:rsidR="00842C3A" w:rsidRPr="00820EF9">
          <w:rPr>
            <w:rFonts w:ascii="Times New Roman" w:eastAsiaTheme="minorHAnsi" w:hAnsi="Times New Roman" w:cs="Times New Roman"/>
            <w:color w:val="000000" w:themeColor="text1"/>
            <w:kern w:val="0"/>
            <w:sz w:val="28"/>
            <w:szCs w:val="28"/>
            <w:lang w:eastAsia="en-US"/>
          </w:rPr>
          <w:t>частью 6 статьи 7</w:t>
        </w:r>
      </w:hyperlink>
      <w:r w:rsidR="00842C3A" w:rsidRPr="00820EF9">
        <w:rPr>
          <w:rFonts w:ascii="Times New Roman" w:eastAsiaTheme="minorHAnsi" w:hAnsi="Times New Roman" w:cs="Times New Roman"/>
          <w:color w:val="000000" w:themeColor="text1"/>
          <w:kern w:val="0"/>
          <w:sz w:val="28"/>
          <w:szCs w:val="28"/>
          <w:lang w:eastAsia="en-US"/>
        </w:rPr>
        <w:t xml:space="preserve"> Федерального закона</w:t>
      </w:r>
      <w:r w:rsidR="00AB56FF" w:rsidRPr="00820EF9">
        <w:rPr>
          <w:rFonts w:ascii="Times New Roman" w:eastAsiaTheme="minorHAnsi" w:hAnsi="Times New Roman" w:cs="Times New Roman"/>
          <w:color w:val="000000" w:themeColor="text1"/>
          <w:kern w:val="0"/>
          <w:sz w:val="28"/>
          <w:szCs w:val="28"/>
          <w:lang w:eastAsia="en-US"/>
        </w:rPr>
        <w:t xml:space="preserve"> </w:t>
      </w:r>
      <w:r w:rsidR="00842C3A" w:rsidRPr="00820EF9">
        <w:rPr>
          <w:rFonts w:ascii="Times New Roman" w:eastAsiaTheme="minorHAnsi" w:hAnsi="Times New Roman" w:cs="Times New Roman"/>
          <w:color w:val="000000" w:themeColor="text1"/>
          <w:kern w:val="0"/>
          <w:sz w:val="28"/>
          <w:szCs w:val="28"/>
          <w:lang w:eastAsia="en-US"/>
        </w:rPr>
        <w:t xml:space="preserve"> </w:t>
      </w:r>
      <w:r w:rsidR="00AB56FF" w:rsidRPr="00820EF9">
        <w:rPr>
          <w:rFonts w:ascii="Times New Roman" w:eastAsiaTheme="minorHAnsi" w:hAnsi="Times New Roman" w:cs="Times New Roman"/>
          <w:color w:val="000000" w:themeColor="text1"/>
          <w:kern w:val="0"/>
          <w:sz w:val="28"/>
          <w:szCs w:val="28"/>
          <w:lang w:eastAsia="en-US"/>
        </w:rPr>
        <w:t>от</w:t>
      </w:r>
      <w:proofErr w:type="gramEnd"/>
      <w:r w:rsidR="00AB56FF" w:rsidRPr="00820EF9">
        <w:rPr>
          <w:rFonts w:ascii="Times New Roman" w:eastAsiaTheme="minorHAnsi" w:hAnsi="Times New Roman" w:cs="Times New Roman"/>
          <w:color w:val="000000" w:themeColor="text1"/>
          <w:kern w:val="0"/>
          <w:sz w:val="28"/>
          <w:szCs w:val="28"/>
          <w:lang w:eastAsia="en-US"/>
        </w:rPr>
        <w:t xml:space="preserve"> 27.07.2010 № 210-ФЗ «Об организации предоставления государственных и муниципальных услуг» </w:t>
      </w:r>
      <w:r w:rsidRPr="00820EF9">
        <w:rPr>
          <w:rFonts w:ascii="Times New Roman" w:eastAsiaTheme="minorHAnsi" w:hAnsi="Times New Roman" w:cs="Times New Roman"/>
          <w:color w:val="000000" w:themeColor="text1"/>
          <w:kern w:val="0"/>
          <w:sz w:val="28"/>
          <w:szCs w:val="28"/>
          <w:lang w:eastAsia="en-US"/>
        </w:rPr>
        <w:t>перечень документов;</w:t>
      </w:r>
      <w:r w:rsidR="00842C3A" w:rsidRPr="00820EF9">
        <w:rPr>
          <w:rFonts w:ascii="Times New Roman" w:eastAsiaTheme="minorHAnsi" w:hAnsi="Times New Roman" w:cs="Times New Roman"/>
          <w:color w:val="000000" w:themeColor="text1"/>
          <w:kern w:val="0"/>
          <w:sz w:val="28"/>
          <w:szCs w:val="28"/>
          <w:lang w:eastAsia="en-US"/>
        </w:rPr>
        <w:t xml:space="preserve"> </w:t>
      </w:r>
    </w:p>
    <w:p w:rsidR="003B13F3" w:rsidRPr="00820EF9" w:rsidRDefault="003B7087" w:rsidP="003B13F3">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sidRPr="00820EF9">
        <w:rPr>
          <w:rFonts w:ascii="Times New Roman" w:hAnsi="Times New Roman" w:cs="Times New Roman"/>
          <w:color w:val="000000" w:themeColor="text1"/>
          <w:sz w:val="28"/>
          <w:szCs w:val="28"/>
        </w:rPr>
        <w:t xml:space="preserve"> </w:t>
      </w:r>
      <w:r w:rsidRPr="00820EF9">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Pr="00820EF9" w:rsidRDefault="00B15D30">
      <w:pPr>
        <w:pStyle w:val="ConsPlusNormal"/>
        <w:spacing w:before="240"/>
        <w:jc w:val="center"/>
        <w:rPr>
          <w:rFonts w:eastAsia="Calibri"/>
          <w:b/>
          <w:color w:val="000000" w:themeColor="text1"/>
          <w:sz w:val="28"/>
          <w:szCs w:val="28"/>
          <w:lang w:eastAsia="en-US"/>
        </w:rPr>
      </w:pPr>
      <w:r w:rsidRPr="00820EF9">
        <w:rPr>
          <w:rFonts w:eastAsia="Calibri"/>
          <w:b/>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820EF9" w:rsidRDefault="00486BFC" w:rsidP="00486BFC">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p>
    <w:p w:rsidR="006F04A6" w:rsidRPr="00820EF9" w:rsidRDefault="00486BFC" w:rsidP="0097661E">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Оснований для отказа в приеме документов законодательством </w:t>
      </w:r>
      <w:r w:rsidRPr="00820EF9">
        <w:rPr>
          <w:rFonts w:ascii="Times New Roman" w:hAnsi="Times New Roman" w:cs="Times New Roman"/>
          <w:bCs/>
          <w:color w:val="000000" w:themeColor="text1"/>
          <w:kern w:val="0"/>
          <w:sz w:val="28"/>
          <w:szCs w:val="28"/>
          <w:lang w:eastAsia="ru-RU"/>
        </w:rPr>
        <w:t>Российской Федерации</w:t>
      </w:r>
      <w:r w:rsidRPr="00820EF9">
        <w:rPr>
          <w:rFonts w:ascii="Times New Roman" w:hAnsi="Times New Roman" w:cs="Times New Roman"/>
          <w:color w:val="000000" w:themeColor="text1"/>
          <w:kern w:val="0"/>
          <w:sz w:val="28"/>
          <w:szCs w:val="28"/>
          <w:lang w:eastAsia="ru-RU"/>
        </w:rPr>
        <w:t xml:space="preserve"> не предусмотрено.</w:t>
      </w:r>
    </w:p>
    <w:p w:rsidR="0091304C" w:rsidRPr="00820EF9" w:rsidRDefault="0091304C" w:rsidP="0097661E">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p>
    <w:p w:rsidR="00486BFC" w:rsidRPr="00820EF9"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sz w:val="28"/>
          <w:szCs w:val="28"/>
        </w:rPr>
      </w:pPr>
      <w:r w:rsidRPr="00820EF9">
        <w:rPr>
          <w:rFonts w:ascii="Times New Roman" w:hAnsi="Times New Roman" w:cs="Times New Roman"/>
          <w:b/>
          <w:color w:val="000000" w:themeColor="text1"/>
          <w:sz w:val="28"/>
          <w:szCs w:val="28"/>
        </w:rPr>
        <w:t xml:space="preserve">2.10. Исчерпывающий перечень оснований для приостановления </w:t>
      </w:r>
      <w:r w:rsidRPr="00820EF9">
        <w:rPr>
          <w:rFonts w:ascii="Times New Roman" w:hAnsi="Times New Roman" w:cs="Times New Roman"/>
          <w:b/>
          <w:color w:val="000000" w:themeColor="text1"/>
          <w:sz w:val="28"/>
          <w:szCs w:val="28"/>
          <w:lang w:eastAsia="ru-RU"/>
        </w:rPr>
        <w:t xml:space="preserve">предоставления </w:t>
      </w:r>
      <w:r w:rsidR="009606B6" w:rsidRPr="00820EF9">
        <w:rPr>
          <w:rFonts w:ascii="Times New Roman" w:hAnsi="Times New Roman" w:cs="Times New Roman"/>
          <w:b/>
          <w:color w:val="000000" w:themeColor="text1"/>
          <w:sz w:val="28"/>
          <w:szCs w:val="28"/>
          <w:lang w:eastAsia="ru-RU"/>
        </w:rPr>
        <w:t xml:space="preserve"> муниципальной </w:t>
      </w:r>
      <w:r w:rsidRPr="00820EF9">
        <w:rPr>
          <w:rFonts w:ascii="Times New Roman" w:hAnsi="Times New Roman" w:cs="Times New Roman"/>
          <w:b/>
          <w:color w:val="000000" w:themeColor="text1"/>
          <w:sz w:val="28"/>
          <w:szCs w:val="28"/>
          <w:lang w:eastAsia="ru-RU"/>
        </w:rPr>
        <w:t xml:space="preserve">услуги </w:t>
      </w:r>
      <w:r w:rsidRPr="00820EF9">
        <w:rPr>
          <w:rFonts w:ascii="Times New Roman" w:hAnsi="Times New Roman" w:cs="Times New Roman"/>
          <w:b/>
          <w:color w:val="000000" w:themeColor="text1"/>
          <w:sz w:val="28"/>
          <w:szCs w:val="28"/>
        </w:rPr>
        <w:t xml:space="preserve"> или отказа в предоставлении </w:t>
      </w:r>
      <w:r w:rsidR="009606B6" w:rsidRPr="00820EF9">
        <w:rPr>
          <w:rFonts w:ascii="Times New Roman" w:hAnsi="Times New Roman" w:cs="Times New Roman"/>
          <w:b/>
          <w:color w:val="000000" w:themeColor="text1"/>
          <w:sz w:val="28"/>
          <w:szCs w:val="28"/>
        </w:rPr>
        <w:t xml:space="preserve">муниципальной </w:t>
      </w:r>
      <w:r w:rsidRPr="00820EF9">
        <w:rPr>
          <w:rFonts w:ascii="Times New Roman" w:hAnsi="Times New Roman" w:cs="Times New Roman"/>
          <w:b/>
          <w:color w:val="000000" w:themeColor="text1"/>
          <w:sz w:val="28"/>
          <w:szCs w:val="28"/>
        </w:rPr>
        <w:t>услуги</w:t>
      </w:r>
    </w:p>
    <w:p w:rsidR="009606B6" w:rsidRPr="00820EF9"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000000" w:themeColor="text1"/>
          <w:sz w:val="28"/>
          <w:szCs w:val="28"/>
        </w:rPr>
      </w:pPr>
    </w:p>
    <w:p w:rsidR="009606B6" w:rsidRPr="00820EF9"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2.10.1. Оснований для приостановления предоставления муниципальной услуги не предусмотрено. </w:t>
      </w:r>
    </w:p>
    <w:p w:rsidR="009606B6" w:rsidRPr="00820EF9"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623E38" w:rsidRPr="00820EF9"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2.10.2.</w:t>
      </w:r>
      <w:r w:rsidRPr="00820EF9">
        <w:rPr>
          <w:rFonts w:ascii="Times New Roman" w:hAnsi="Times New Roman" w:cs="Times New Roman"/>
          <w:b/>
          <w:color w:val="000000" w:themeColor="text1"/>
          <w:sz w:val="28"/>
          <w:szCs w:val="28"/>
        </w:rPr>
        <w:t xml:space="preserve"> </w:t>
      </w:r>
      <w:r w:rsidR="00FB34BB" w:rsidRPr="00820EF9">
        <w:rPr>
          <w:rFonts w:ascii="Times New Roman" w:hAnsi="Times New Roman" w:cs="Times New Roman"/>
          <w:b/>
          <w:color w:val="000000" w:themeColor="text1"/>
          <w:sz w:val="28"/>
          <w:szCs w:val="28"/>
        </w:rPr>
        <w:t xml:space="preserve"> </w:t>
      </w:r>
      <w:r w:rsidR="00623E38" w:rsidRPr="00820EF9">
        <w:rPr>
          <w:rFonts w:ascii="Times New Roman" w:hAnsi="Times New Roman" w:cs="Times New Roman"/>
          <w:color w:val="000000" w:themeColor="text1"/>
          <w:sz w:val="28"/>
          <w:szCs w:val="28"/>
        </w:rPr>
        <w:t xml:space="preserve">Основания для отказа в предоставлении муниципальной услуги. </w:t>
      </w:r>
    </w:p>
    <w:p w:rsidR="00486BFC" w:rsidRPr="00820EF9"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 xml:space="preserve">2.10.2.1. </w:t>
      </w:r>
      <w:r w:rsidR="00486BFC" w:rsidRPr="00820EF9">
        <w:rPr>
          <w:rFonts w:ascii="Times New Roman" w:eastAsiaTheme="minorHAnsi" w:hAnsi="Times New Roman" w:cs="Times New Roman"/>
          <w:bCs/>
          <w:color w:val="000000" w:themeColor="text1"/>
          <w:kern w:val="0"/>
          <w:sz w:val="28"/>
          <w:szCs w:val="28"/>
          <w:lang w:eastAsia="en-US"/>
        </w:rPr>
        <w:t>Основаниями для отказа в</w:t>
      </w:r>
      <w:r w:rsidR="009606B6" w:rsidRPr="00820EF9">
        <w:rPr>
          <w:rFonts w:ascii="Times New Roman" w:eastAsiaTheme="minorHAnsi" w:hAnsi="Times New Roman" w:cs="Times New Roman"/>
          <w:bCs/>
          <w:color w:val="000000" w:themeColor="text1"/>
          <w:kern w:val="0"/>
          <w:sz w:val="28"/>
          <w:szCs w:val="28"/>
          <w:lang w:eastAsia="en-US"/>
        </w:rPr>
        <w:t xml:space="preserve"> постановке на учет </w:t>
      </w:r>
      <w:r w:rsidR="00486BFC" w:rsidRPr="00820EF9">
        <w:rPr>
          <w:rFonts w:ascii="Times New Roman" w:eastAsiaTheme="minorHAnsi" w:hAnsi="Times New Roman" w:cs="Times New Roman"/>
          <w:bCs/>
          <w:color w:val="000000" w:themeColor="text1"/>
          <w:kern w:val="0"/>
          <w:sz w:val="28"/>
          <w:szCs w:val="28"/>
          <w:lang w:eastAsia="en-US"/>
        </w:rPr>
        <w:t xml:space="preserve"> </w:t>
      </w:r>
      <w:r w:rsidR="0097661E" w:rsidRPr="00820EF9">
        <w:rPr>
          <w:rFonts w:ascii="Times New Roman" w:eastAsiaTheme="minorHAnsi" w:hAnsi="Times New Roman" w:cs="Times New Roman"/>
          <w:bCs/>
          <w:color w:val="000000" w:themeColor="text1"/>
          <w:kern w:val="0"/>
          <w:sz w:val="28"/>
          <w:szCs w:val="28"/>
          <w:lang w:eastAsia="en-US"/>
        </w:rPr>
        <w:t xml:space="preserve">являются: </w:t>
      </w:r>
    </w:p>
    <w:p w:rsidR="00486BFC" w:rsidRPr="00820EF9"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1) заявителем представлен неполный комплект документ</w:t>
      </w:r>
      <w:r w:rsidR="0047448C" w:rsidRPr="00820EF9">
        <w:rPr>
          <w:rFonts w:ascii="Times New Roman" w:eastAsiaTheme="minorHAnsi" w:hAnsi="Times New Roman" w:cs="Times New Roman"/>
          <w:bCs/>
          <w:color w:val="000000" w:themeColor="text1"/>
          <w:kern w:val="0"/>
          <w:sz w:val="28"/>
          <w:szCs w:val="28"/>
          <w:lang w:eastAsia="en-US"/>
        </w:rPr>
        <w:t>ов, необходимый для получения муниципальной услуги, указанны</w:t>
      </w:r>
      <w:r w:rsidR="00AB2757" w:rsidRPr="00820EF9">
        <w:rPr>
          <w:rFonts w:ascii="Times New Roman" w:eastAsiaTheme="minorHAnsi" w:hAnsi="Times New Roman" w:cs="Times New Roman"/>
          <w:bCs/>
          <w:color w:val="000000" w:themeColor="text1"/>
          <w:kern w:val="0"/>
          <w:sz w:val="28"/>
          <w:szCs w:val="28"/>
          <w:lang w:eastAsia="en-US"/>
        </w:rPr>
        <w:t xml:space="preserve">й в подразделе 2.6. настоящего Административного регламента </w:t>
      </w:r>
      <w:r w:rsidR="0047448C" w:rsidRPr="00820EF9">
        <w:rPr>
          <w:rFonts w:ascii="Times New Roman" w:eastAsiaTheme="minorHAnsi" w:hAnsi="Times New Roman" w:cs="Times New Roman"/>
          <w:bCs/>
          <w:color w:val="000000" w:themeColor="text1"/>
          <w:kern w:val="0"/>
          <w:sz w:val="28"/>
          <w:szCs w:val="28"/>
          <w:lang w:eastAsia="en-US"/>
        </w:rPr>
        <w:t>для со</w:t>
      </w:r>
      <w:r w:rsidR="00AB2757" w:rsidRPr="00820EF9">
        <w:rPr>
          <w:rFonts w:ascii="Times New Roman" w:eastAsiaTheme="minorHAnsi" w:hAnsi="Times New Roman" w:cs="Times New Roman"/>
          <w:bCs/>
          <w:color w:val="000000" w:themeColor="text1"/>
          <w:kern w:val="0"/>
          <w:sz w:val="28"/>
          <w:szCs w:val="28"/>
          <w:lang w:eastAsia="en-US"/>
        </w:rPr>
        <w:t>ответствующей категории граждан</w:t>
      </w:r>
      <w:r w:rsidR="0047448C" w:rsidRPr="00820EF9">
        <w:rPr>
          <w:rFonts w:ascii="Times New Roman" w:eastAsiaTheme="minorHAnsi" w:hAnsi="Times New Roman" w:cs="Times New Roman"/>
          <w:bCs/>
          <w:color w:val="000000" w:themeColor="text1"/>
          <w:kern w:val="0"/>
          <w:sz w:val="28"/>
          <w:szCs w:val="28"/>
          <w:lang w:eastAsia="en-US"/>
        </w:rPr>
        <w:t>;</w:t>
      </w:r>
    </w:p>
    <w:p w:rsidR="00486BFC" w:rsidRPr="00820EF9"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2) заявление подано лицом, не уполномоченным заявителем на осуществление таких действий;</w:t>
      </w:r>
    </w:p>
    <w:p w:rsidR="00486BFC" w:rsidRPr="00820EF9"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 xml:space="preserve">3) заявителем ранее уже было реализовано право на бесплатное получение в собственность земельного участка в соответствии </w:t>
      </w:r>
      <w:r w:rsidRPr="00D576E9">
        <w:rPr>
          <w:rFonts w:ascii="Times New Roman" w:eastAsiaTheme="minorHAnsi" w:hAnsi="Times New Roman" w:cs="Times New Roman"/>
          <w:bCs/>
          <w:color w:val="000000" w:themeColor="text1"/>
          <w:kern w:val="0"/>
          <w:sz w:val="28"/>
          <w:szCs w:val="28"/>
          <w:lang w:eastAsia="en-US"/>
        </w:rPr>
        <w:t xml:space="preserve">с </w:t>
      </w:r>
      <w:r w:rsidRPr="00820EF9">
        <w:rPr>
          <w:rFonts w:ascii="Times New Roman" w:eastAsiaTheme="minorHAnsi" w:hAnsi="Times New Roman" w:cs="Times New Roman"/>
          <w:bCs/>
          <w:color w:val="000000" w:themeColor="text1"/>
          <w:kern w:val="0"/>
          <w:sz w:val="28"/>
          <w:szCs w:val="28"/>
          <w:lang w:eastAsia="en-US"/>
        </w:rPr>
        <w:t>Законом</w:t>
      </w:r>
      <w:r w:rsidR="00F940BF" w:rsidRPr="00820EF9">
        <w:rPr>
          <w:rFonts w:ascii="Times New Roman" w:eastAsiaTheme="minorHAnsi" w:hAnsi="Times New Roman" w:cs="Times New Roman"/>
          <w:bCs/>
          <w:color w:val="000000" w:themeColor="text1"/>
          <w:kern w:val="0"/>
          <w:sz w:val="28"/>
          <w:szCs w:val="28"/>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820EF9">
        <w:rPr>
          <w:rFonts w:ascii="Times New Roman" w:eastAsiaTheme="minorHAnsi" w:hAnsi="Times New Roman" w:cs="Times New Roman"/>
          <w:bCs/>
          <w:color w:val="000000" w:themeColor="text1"/>
          <w:kern w:val="0"/>
          <w:sz w:val="28"/>
          <w:szCs w:val="28"/>
          <w:lang w:eastAsia="en-US"/>
        </w:rPr>
        <w:t>;</w:t>
      </w:r>
    </w:p>
    <w:p w:rsidR="0097661E" w:rsidRPr="00820EF9"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 xml:space="preserve">4) </w:t>
      </w:r>
      <w:r w:rsidR="000532CB" w:rsidRPr="00820EF9">
        <w:rPr>
          <w:rFonts w:ascii="Times New Roman" w:eastAsiaTheme="minorHAnsi" w:hAnsi="Times New Roman" w:cs="Times New Roman"/>
          <w:bCs/>
          <w:color w:val="000000" w:themeColor="text1"/>
          <w:kern w:val="0"/>
          <w:sz w:val="28"/>
          <w:szCs w:val="28"/>
          <w:lang w:eastAsia="en-US"/>
        </w:rPr>
        <w:t xml:space="preserve"> </w:t>
      </w:r>
      <w:r w:rsidRPr="00820EF9">
        <w:rPr>
          <w:rFonts w:ascii="Times New Roman" w:eastAsiaTheme="minorHAnsi" w:hAnsi="Times New Roman" w:cs="Times New Roman"/>
          <w:bCs/>
          <w:color w:val="000000" w:themeColor="text1"/>
          <w:kern w:val="0"/>
          <w:sz w:val="28"/>
          <w:szCs w:val="28"/>
          <w:lang w:eastAsia="en-US"/>
        </w:rPr>
        <w:t>сообщение заявителем недостоверных сведений.</w:t>
      </w:r>
    </w:p>
    <w:p w:rsidR="000C7664" w:rsidRPr="00820EF9" w:rsidRDefault="00D53C81" w:rsidP="00D4618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5)</w:t>
      </w:r>
      <w:r w:rsidR="00776C84">
        <w:rPr>
          <w:rFonts w:ascii="Times New Roman" w:eastAsiaTheme="minorHAnsi" w:hAnsi="Times New Roman" w:cs="Times New Roman"/>
          <w:bCs/>
          <w:color w:val="000000" w:themeColor="text1"/>
          <w:kern w:val="0"/>
          <w:sz w:val="28"/>
          <w:szCs w:val="28"/>
          <w:lang w:eastAsia="en-US"/>
        </w:rPr>
        <w:t xml:space="preserve"> </w:t>
      </w:r>
      <w:r w:rsidRPr="00820EF9">
        <w:rPr>
          <w:rFonts w:ascii="Times New Roman" w:eastAsiaTheme="minorHAnsi" w:hAnsi="Times New Roman" w:cs="Times New Roman"/>
          <w:color w:val="000000" w:themeColor="text1"/>
          <w:kern w:val="0"/>
          <w:sz w:val="28"/>
          <w:szCs w:val="28"/>
          <w:lang w:eastAsia="en-US"/>
        </w:rPr>
        <w:t>заявитель не относится к категориям граждан,  указанных в подразделе 1.2. настоящего</w:t>
      </w:r>
      <w:r w:rsidR="00D46182" w:rsidRPr="00820EF9">
        <w:rPr>
          <w:rFonts w:ascii="Times New Roman" w:eastAsiaTheme="minorHAnsi" w:hAnsi="Times New Roman" w:cs="Times New Roman"/>
          <w:color w:val="000000" w:themeColor="text1"/>
          <w:kern w:val="0"/>
          <w:sz w:val="28"/>
          <w:szCs w:val="28"/>
          <w:lang w:eastAsia="en-US"/>
        </w:rPr>
        <w:t xml:space="preserve"> Административного регламента. </w:t>
      </w:r>
    </w:p>
    <w:p w:rsidR="009606B6" w:rsidRPr="00820EF9"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 xml:space="preserve">2.10.2.2. </w:t>
      </w:r>
      <w:r w:rsidR="00715592" w:rsidRPr="00820EF9">
        <w:rPr>
          <w:rFonts w:ascii="Times New Roman" w:eastAsiaTheme="minorHAnsi" w:hAnsi="Times New Roman" w:cs="Times New Roman"/>
          <w:bCs/>
          <w:color w:val="000000" w:themeColor="text1"/>
          <w:kern w:val="0"/>
          <w:sz w:val="28"/>
          <w:szCs w:val="28"/>
          <w:lang w:eastAsia="en-US"/>
        </w:rPr>
        <w:t>Заявитель снимается с учета на основании решения Администрации в следующих случаях:</w:t>
      </w:r>
    </w:p>
    <w:p w:rsidR="00C03415" w:rsidRPr="00820EF9"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1) подачи им заявления о снятии с учета;</w:t>
      </w:r>
    </w:p>
    <w:p w:rsidR="00715592" w:rsidRPr="00820EF9"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8"/>
          <w:szCs w:val="28"/>
          <w:lang w:eastAsia="en-US"/>
        </w:rPr>
      </w:pPr>
      <w:proofErr w:type="gramStart"/>
      <w:r w:rsidRPr="00820EF9">
        <w:rPr>
          <w:rFonts w:ascii="Times New Roman" w:eastAsiaTheme="minorHAnsi" w:hAnsi="Times New Roman" w:cs="Times New Roman"/>
          <w:color w:val="000000" w:themeColor="text1"/>
          <w:kern w:val="0"/>
          <w:sz w:val="28"/>
          <w:szCs w:val="28"/>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w:t>
      </w:r>
      <w:r w:rsidRPr="00820EF9">
        <w:rPr>
          <w:rFonts w:ascii="Times New Roman" w:eastAsiaTheme="minorHAnsi" w:hAnsi="Times New Roman" w:cs="Times New Roman"/>
          <w:color w:val="000000" w:themeColor="text1"/>
          <w:kern w:val="0"/>
          <w:sz w:val="28"/>
          <w:szCs w:val="28"/>
          <w:lang w:eastAsia="en-US"/>
        </w:rPr>
        <w:lastRenderedPageBreak/>
        <w:t>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820EF9">
        <w:rPr>
          <w:rFonts w:ascii="Times New Roman" w:eastAsiaTheme="minorHAnsi" w:hAnsi="Times New Roman" w:cs="Times New Roman"/>
          <w:color w:val="000000" w:themeColor="text1"/>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820EF9">
        <w:rPr>
          <w:rFonts w:ascii="Times New Roman" w:eastAsiaTheme="minorHAnsi" w:hAnsi="Times New Roman" w:cs="Times New Roman"/>
          <w:color w:val="000000" w:themeColor="text1"/>
          <w:kern w:val="0"/>
          <w:sz w:val="28"/>
          <w:szCs w:val="28"/>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820EF9">
        <w:rPr>
          <w:rFonts w:ascii="Times New Roman" w:eastAsiaTheme="minorHAnsi" w:hAnsi="Times New Roman" w:cs="Times New Roman"/>
          <w:color w:val="000000" w:themeColor="text1"/>
          <w:kern w:val="0"/>
          <w:sz w:val="28"/>
          <w:szCs w:val="28"/>
          <w:lang w:eastAsia="en-US"/>
        </w:rPr>
        <w:t>;</w:t>
      </w:r>
    </w:p>
    <w:p w:rsidR="00715592" w:rsidRPr="00820EF9"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3) выезда на постоянное место жительства в другой субъект Российской Федерации или страну;</w:t>
      </w:r>
    </w:p>
    <w:p w:rsidR="00715592" w:rsidRPr="00820EF9"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4) получения им в собственность бесплатно земельного участка для</w:t>
      </w:r>
      <w:r w:rsidR="00984110" w:rsidRPr="00820EF9">
        <w:rPr>
          <w:rFonts w:ascii="Times New Roman" w:eastAsiaTheme="minorHAnsi" w:hAnsi="Times New Roman" w:cs="Times New Roman"/>
          <w:color w:val="000000" w:themeColor="text1"/>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820EF9">
        <w:rPr>
          <w:rFonts w:ascii="Times New Roman" w:eastAsiaTheme="minorHAnsi" w:hAnsi="Times New Roman" w:cs="Times New Roman"/>
          <w:bCs/>
          <w:color w:val="000000" w:themeColor="text1"/>
          <w:kern w:val="0"/>
          <w:sz w:val="28"/>
          <w:szCs w:val="28"/>
          <w:lang w:eastAsia="en-US"/>
        </w:rPr>
        <w:t xml:space="preserve"> </w:t>
      </w:r>
    </w:p>
    <w:p w:rsidR="00715592" w:rsidRPr="00820EF9"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820EF9"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2" w:history="1">
        <w:r w:rsidRPr="00820EF9">
          <w:rPr>
            <w:rFonts w:ascii="Times New Roman" w:eastAsiaTheme="minorHAnsi" w:hAnsi="Times New Roman" w:cs="Times New Roman"/>
            <w:color w:val="000000" w:themeColor="text1"/>
            <w:kern w:val="0"/>
            <w:sz w:val="28"/>
            <w:szCs w:val="28"/>
            <w:lang w:eastAsia="en-US"/>
          </w:rPr>
          <w:t>части 15 статьи 6</w:t>
        </w:r>
      </w:hyperlink>
      <w:r w:rsidRPr="00820EF9">
        <w:rPr>
          <w:rFonts w:ascii="Times New Roman" w:eastAsiaTheme="minorHAnsi" w:hAnsi="Times New Roman" w:cs="Times New Roman"/>
          <w:color w:val="000000" w:themeColor="text1"/>
          <w:kern w:val="0"/>
          <w:sz w:val="28"/>
          <w:szCs w:val="28"/>
          <w:lang w:eastAsia="en-US"/>
        </w:rPr>
        <w:t xml:space="preserve"> </w:t>
      </w:r>
      <w:r w:rsidR="00984110" w:rsidRPr="00820EF9">
        <w:rPr>
          <w:rFonts w:ascii="Times New Roman" w:eastAsiaTheme="minorHAnsi" w:hAnsi="Times New Roman" w:cs="Times New Roman"/>
          <w:color w:val="000000" w:themeColor="text1"/>
          <w:kern w:val="0"/>
          <w:sz w:val="28"/>
          <w:szCs w:val="28"/>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176EF0" w:rsidRPr="00820EF9" w:rsidRDefault="00176EF0" w:rsidP="00176EF0">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10. Решение о снятии с учета направляется заявителю в семидневный срок со дня принятия органом учета решения о снятии заявителя с учета.</w:t>
      </w:r>
    </w:p>
    <w:p w:rsidR="002C3D59" w:rsidRPr="00820EF9" w:rsidRDefault="002C3D59"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p>
    <w:p w:rsidR="00715592" w:rsidRPr="00820EF9"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000000" w:themeColor="text1"/>
          <w:kern w:val="0"/>
          <w:sz w:val="28"/>
          <w:szCs w:val="28"/>
          <w:lang w:eastAsia="en-US"/>
        </w:rPr>
      </w:pPr>
    </w:p>
    <w:p w:rsidR="00D841B4" w:rsidRPr="00820EF9"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000000" w:themeColor="text1"/>
          <w:kern w:val="0"/>
          <w:sz w:val="28"/>
          <w:szCs w:val="28"/>
          <w:lang w:eastAsia="en-US"/>
        </w:rPr>
      </w:pPr>
      <w:r w:rsidRPr="00820EF9">
        <w:rPr>
          <w:rFonts w:ascii="Times New Roman" w:eastAsia="Calibri" w:hAnsi="Times New Roman" w:cs="Times New Roman"/>
          <w:b/>
          <w:color w:val="000000" w:themeColor="text1"/>
          <w:kern w:val="0"/>
          <w:sz w:val="28"/>
          <w:szCs w:val="28"/>
          <w:lang w:eastAsia="en-US"/>
        </w:rPr>
        <w:t xml:space="preserve">2.11. Перечень услуг, которые являются необходимыми и обязательными для предоставления </w:t>
      </w:r>
      <w:r w:rsidR="00C818C8" w:rsidRPr="00820EF9">
        <w:rPr>
          <w:rFonts w:ascii="Times New Roman" w:eastAsia="Calibri" w:hAnsi="Times New Roman" w:cs="Times New Roman"/>
          <w:b/>
          <w:color w:val="000000" w:themeColor="text1"/>
          <w:kern w:val="0"/>
          <w:sz w:val="28"/>
          <w:szCs w:val="28"/>
          <w:lang w:eastAsia="en-US"/>
        </w:rPr>
        <w:t xml:space="preserve">муниципальной  </w:t>
      </w:r>
      <w:r w:rsidRPr="00820EF9">
        <w:rPr>
          <w:rFonts w:ascii="Times New Roman" w:eastAsia="Calibri" w:hAnsi="Times New Roman" w:cs="Times New Roman"/>
          <w:b/>
          <w:color w:val="000000" w:themeColor="text1"/>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820EF9"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000000" w:themeColor="text1"/>
          <w:kern w:val="0"/>
          <w:sz w:val="28"/>
          <w:szCs w:val="28"/>
          <w:lang w:eastAsia="en-US"/>
        </w:rPr>
      </w:pPr>
    </w:p>
    <w:p w:rsidR="00DC7216" w:rsidRPr="00820EF9" w:rsidRDefault="00DC7216" w:rsidP="00DC7216">
      <w:pPr>
        <w:tabs>
          <w:tab w:val="clear" w:pos="709"/>
        </w:tabs>
        <w:suppressAutoHyphens w:val="0"/>
        <w:spacing w:after="0" w:line="240" w:lineRule="auto"/>
        <w:ind w:firstLine="540"/>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820EF9" w:rsidRDefault="0047448C" w:rsidP="00DC7216">
      <w:pPr>
        <w:tabs>
          <w:tab w:val="clear" w:pos="709"/>
        </w:tabs>
        <w:suppressAutoHyphens w:val="0"/>
        <w:spacing w:after="0" w:line="240" w:lineRule="auto"/>
        <w:ind w:firstLine="540"/>
        <w:jc w:val="both"/>
        <w:rPr>
          <w:rFonts w:ascii="Times New Roman" w:hAnsi="Times New Roman" w:cs="Times New Roman"/>
          <w:color w:val="000000" w:themeColor="text1"/>
          <w:kern w:val="0"/>
          <w:sz w:val="28"/>
          <w:szCs w:val="28"/>
          <w:lang w:eastAsia="ru-RU"/>
        </w:rPr>
      </w:pPr>
    </w:p>
    <w:p w:rsidR="000532CB" w:rsidRPr="00820EF9"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820EF9">
        <w:rPr>
          <w:rFonts w:ascii="Times New Roman" w:hAnsi="Times New Roman" w:cs="Times New Roman"/>
          <w:b/>
          <w:color w:val="000000" w:themeColor="text1"/>
          <w:sz w:val="28"/>
          <w:szCs w:val="28"/>
        </w:rPr>
        <w:t xml:space="preserve">2.12. Порядок, размер и основания взимания государственной пошлины или иной платы, взимаемой за предоставление </w:t>
      </w:r>
      <w:r w:rsidR="004A1297" w:rsidRPr="00820EF9">
        <w:rPr>
          <w:rFonts w:ascii="Times New Roman" w:hAnsi="Times New Roman" w:cs="Times New Roman"/>
          <w:b/>
          <w:color w:val="000000" w:themeColor="text1"/>
          <w:sz w:val="28"/>
          <w:szCs w:val="28"/>
        </w:rPr>
        <w:t xml:space="preserve">муниципальной </w:t>
      </w:r>
      <w:r w:rsidRPr="00820EF9">
        <w:rPr>
          <w:rFonts w:ascii="Times New Roman" w:hAnsi="Times New Roman" w:cs="Times New Roman"/>
          <w:b/>
          <w:color w:val="000000" w:themeColor="text1"/>
          <w:sz w:val="28"/>
          <w:szCs w:val="28"/>
        </w:rPr>
        <w:t>услуги</w:t>
      </w:r>
    </w:p>
    <w:p w:rsidR="00B57750" w:rsidRPr="00820EF9"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p>
    <w:p w:rsidR="00DC7216" w:rsidRPr="00820EF9"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Муниципальная услуга предоставляется без взимания государственной пошлины или иной платы.</w:t>
      </w:r>
    </w:p>
    <w:p w:rsidR="00B57750" w:rsidRPr="00820EF9"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000000" w:themeColor="text1"/>
          <w:kern w:val="0"/>
          <w:sz w:val="28"/>
          <w:szCs w:val="28"/>
          <w:lang w:eastAsia="ru-RU"/>
        </w:rPr>
      </w:pPr>
    </w:p>
    <w:p w:rsidR="006D3643" w:rsidRPr="00820EF9"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000000" w:themeColor="text1"/>
          <w:kern w:val="0"/>
          <w:sz w:val="28"/>
          <w:szCs w:val="28"/>
          <w:lang w:eastAsia="en-US"/>
        </w:rPr>
      </w:pPr>
      <w:r w:rsidRPr="00820EF9">
        <w:rPr>
          <w:rFonts w:ascii="Times New Roman" w:eastAsia="Calibri" w:hAnsi="Times New Roman" w:cs="Times New Roman"/>
          <w:b/>
          <w:color w:val="000000" w:themeColor="text1"/>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820EF9">
        <w:rPr>
          <w:rFonts w:ascii="Times New Roman" w:eastAsia="Calibri" w:hAnsi="Times New Roman" w:cs="Times New Roman"/>
          <w:b/>
          <w:color w:val="000000" w:themeColor="text1"/>
          <w:kern w:val="0"/>
          <w:sz w:val="28"/>
          <w:szCs w:val="28"/>
          <w:lang w:eastAsia="en-US"/>
        </w:rPr>
        <w:t xml:space="preserve"> муниципальной </w:t>
      </w:r>
      <w:r w:rsidRPr="00820EF9">
        <w:rPr>
          <w:rFonts w:ascii="Times New Roman" w:eastAsia="Calibri" w:hAnsi="Times New Roman" w:cs="Times New Roman"/>
          <w:b/>
          <w:color w:val="000000" w:themeColor="text1"/>
          <w:kern w:val="0"/>
          <w:sz w:val="28"/>
          <w:szCs w:val="28"/>
          <w:lang w:eastAsia="en-US"/>
        </w:rPr>
        <w:t>услуги, включая информацию о методике  расчета  размера  такой платы</w:t>
      </w:r>
    </w:p>
    <w:p w:rsidR="006D3643" w:rsidRPr="00820EF9"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000000" w:themeColor="text1"/>
          <w:kern w:val="0"/>
          <w:sz w:val="28"/>
          <w:szCs w:val="28"/>
          <w:lang w:eastAsia="en-US"/>
        </w:rPr>
      </w:pPr>
      <w:r w:rsidRPr="00820EF9">
        <w:rPr>
          <w:rFonts w:ascii="Times New Roman" w:hAnsi="Times New Roman" w:cs="Times New Roman"/>
          <w:color w:val="000000" w:themeColor="text1"/>
          <w:sz w:val="28"/>
          <w:szCs w:val="28"/>
        </w:rPr>
        <w:lastRenderedPageBreak/>
        <w:t>Оказание у</w:t>
      </w:r>
      <w:r w:rsidR="00DC7216" w:rsidRPr="00820EF9">
        <w:rPr>
          <w:rFonts w:ascii="Times New Roman" w:hAnsi="Times New Roman" w:cs="Times New Roman"/>
          <w:color w:val="000000" w:themeColor="text1"/>
          <w:sz w:val="28"/>
          <w:szCs w:val="28"/>
        </w:rPr>
        <w:t xml:space="preserve">слуг, </w:t>
      </w:r>
      <w:r w:rsidR="00EC48AA" w:rsidRPr="00820EF9">
        <w:rPr>
          <w:rFonts w:ascii="Times New Roman" w:hAnsi="Times New Roman" w:cs="Times New Roman"/>
          <w:color w:val="000000" w:themeColor="text1"/>
          <w:sz w:val="28"/>
          <w:szCs w:val="28"/>
        </w:rPr>
        <w:t xml:space="preserve"> </w:t>
      </w:r>
      <w:r w:rsidR="00DC7216" w:rsidRPr="00820EF9">
        <w:rPr>
          <w:rFonts w:ascii="Times New Roman" w:hAnsi="Times New Roman" w:cs="Times New Roman"/>
          <w:color w:val="000000" w:themeColor="text1"/>
          <w:sz w:val="28"/>
          <w:szCs w:val="28"/>
        </w:rPr>
        <w:t>которые являются необходимыми и обязательными для предоставления муниципальной услуги, законодательством  не предусмотрено.</w:t>
      </w:r>
    </w:p>
    <w:p w:rsidR="00DC7216" w:rsidRPr="00820EF9"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000000" w:themeColor="text1"/>
          <w:kern w:val="0"/>
          <w:sz w:val="28"/>
          <w:szCs w:val="28"/>
          <w:lang w:eastAsia="en-US"/>
        </w:rPr>
      </w:pPr>
      <w:r w:rsidRPr="00820EF9">
        <w:rPr>
          <w:rFonts w:ascii="Times New Roman" w:eastAsiaTheme="minorHAnsi" w:hAnsi="Times New Roman" w:cs="Times New Roman"/>
          <w:b/>
          <w:bCs/>
          <w:color w:val="000000" w:themeColor="text1"/>
          <w:kern w:val="0"/>
          <w:sz w:val="28"/>
          <w:szCs w:val="28"/>
          <w:lang w:eastAsia="en-US"/>
        </w:rPr>
        <w:t xml:space="preserve">2.14. Максимальный срок ожидания в очереди при подаче запроса о предоставлении </w:t>
      </w:r>
      <w:r w:rsidR="00C818C8" w:rsidRPr="00820EF9">
        <w:rPr>
          <w:rFonts w:ascii="Times New Roman" w:eastAsiaTheme="minorHAnsi" w:hAnsi="Times New Roman" w:cs="Times New Roman"/>
          <w:b/>
          <w:bCs/>
          <w:color w:val="000000" w:themeColor="text1"/>
          <w:kern w:val="0"/>
          <w:sz w:val="28"/>
          <w:szCs w:val="28"/>
          <w:lang w:eastAsia="en-US"/>
        </w:rPr>
        <w:t xml:space="preserve"> муниципальной </w:t>
      </w:r>
      <w:r w:rsidRPr="00820EF9">
        <w:rPr>
          <w:rFonts w:ascii="Times New Roman" w:eastAsiaTheme="minorHAnsi" w:hAnsi="Times New Roman" w:cs="Times New Roman"/>
          <w:b/>
          <w:bCs/>
          <w:color w:val="000000" w:themeColor="text1"/>
          <w:kern w:val="0"/>
          <w:sz w:val="28"/>
          <w:szCs w:val="28"/>
          <w:lang w:eastAsia="en-US"/>
        </w:rPr>
        <w:t xml:space="preserve">услуги, услуги, предоставляемой организацией, участвующей в предоставлении </w:t>
      </w:r>
      <w:r w:rsidR="00C818C8" w:rsidRPr="00820EF9">
        <w:rPr>
          <w:rFonts w:ascii="Times New Roman" w:eastAsiaTheme="minorHAnsi" w:hAnsi="Times New Roman" w:cs="Times New Roman"/>
          <w:b/>
          <w:bCs/>
          <w:color w:val="000000" w:themeColor="text1"/>
          <w:kern w:val="0"/>
          <w:sz w:val="28"/>
          <w:szCs w:val="28"/>
          <w:lang w:eastAsia="en-US"/>
        </w:rPr>
        <w:t xml:space="preserve">муниципальной  </w:t>
      </w:r>
      <w:r w:rsidRPr="00820EF9">
        <w:rPr>
          <w:rFonts w:ascii="Times New Roman" w:eastAsiaTheme="minorHAnsi" w:hAnsi="Times New Roman" w:cs="Times New Roman"/>
          <w:b/>
          <w:bCs/>
          <w:color w:val="000000" w:themeColor="text1"/>
          <w:kern w:val="0"/>
          <w:sz w:val="28"/>
          <w:szCs w:val="28"/>
          <w:lang w:eastAsia="en-US"/>
        </w:rPr>
        <w:t>услуги, и при получении результата предоставления таких услуг</w:t>
      </w:r>
    </w:p>
    <w:p w:rsidR="009A6FCD" w:rsidRPr="00820EF9"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820EF9"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000000" w:themeColor="text1"/>
          <w:kern w:val="0"/>
          <w:sz w:val="28"/>
          <w:szCs w:val="28"/>
          <w:lang w:eastAsia="en-US"/>
        </w:rPr>
      </w:pPr>
      <w:r w:rsidRPr="00820EF9">
        <w:rPr>
          <w:rFonts w:ascii="Times New Roman" w:eastAsia="Calibri" w:hAnsi="Times New Roman" w:cs="Times New Roman"/>
          <w:b/>
          <w:color w:val="000000" w:themeColor="text1"/>
          <w:kern w:val="0"/>
          <w:sz w:val="28"/>
          <w:szCs w:val="28"/>
          <w:lang w:eastAsia="en-US"/>
        </w:rPr>
        <w:t xml:space="preserve">2.15. Срок и порядок регистрации запроса заявителя о предоставлении </w:t>
      </w:r>
      <w:r w:rsidR="004F3DB3" w:rsidRPr="00820EF9">
        <w:rPr>
          <w:rFonts w:ascii="Times New Roman" w:eastAsia="Calibri" w:hAnsi="Times New Roman" w:cs="Times New Roman"/>
          <w:b/>
          <w:color w:val="000000" w:themeColor="text1"/>
          <w:kern w:val="0"/>
          <w:sz w:val="28"/>
          <w:szCs w:val="28"/>
          <w:lang w:eastAsia="en-US"/>
        </w:rPr>
        <w:t xml:space="preserve">муниципальной </w:t>
      </w:r>
      <w:r w:rsidRPr="00820EF9">
        <w:rPr>
          <w:rFonts w:ascii="Times New Roman" w:eastAsia="Calibri" w:hAnsi="Times New Roman" w:cs="Times New Roman"/>
          <w:b/>
          <w:color w:val="000000" w:themeColor="text1"/>
          <w:kern w:val="0"/>
          <w:sz w:val="28"/>
          <w:szCs w:val="28"/>
          <w:lang w:eastAsia="en-US"/>
        </w:rPr>
        <w:t xml:space="preserve">услуги и услуги, предоставляемой организацией, участвующей в предоставлении </w:t>
      </w:r>
      <w:r w:rsidR="004F3DB3" w:rsidRPr="00820EF9">
        <w:rPr>
          <w:rFonts w:ascii="Times New Roman" w:eastAsia="Calibri" w:hAnsi="Times New Roman" w:cs="Times New Roman"/>
          <w:b/>
          <w:color w:val="000000" w:themeColor="text1"/>
          <w:kern w:val="0"/>
          <w:sz w:val="28"/>
          <w:szCs w:val="28"/>
          <w:lang w:eastAsia="en-US"/>
        </w:rPr>
        <w:t xml:space="preserve"> муниципальной  </w:t>
      </w:r>
      <w:r w:rsidRPr="00820EF9">
        <w:rPr>
          <w:rFonts w:ascii="Times New Roman" w:eastAsia="Calibri" w:hAnsi="Times New Roman" w:cs="Times New Roman"/>
          <w:b/>
          <w:color w:val="000000" w:themeColor="text1"/>
          <w:kern w:val="0"/>
          <w:sz w:val="28"/>
          <w:szCs w:val="28"/>
          <w:lang w:eastAsia="en-US"/>
        </w:rPr>
        <w:t>услуги, в том числе в электронной форме</w:t>
      </w:r>
      <w:r w:rsidR="004F3DB3" w:rsidRPr="00820EF9">
        <w:rPr>
          <w:rFonts w:ascii="Times New Roman" w:eastAsia="Calibri" w:hAnsi="Times New Roman" w:cs="Times New Roman"/>
          <w:b/>
          <w:color w:val="000000" w:themeColor="text1"/>
          <w:kern w:val="0"/>
          <w:sz w:val="28"/>
          <w:szCs w:val="28"/>
          <w:lang w:eastAsia="en-US"/>
        </w:rPr>
        <w:t xml:space="preserve"> </w:t>
      </w:r>
    </w:p>
    <w:p w:rsidR="006B6152" w:rsidRPr="00820EF9"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000000" w:themeColor="text1"/>
          <w:kern w:val="0"/>
          <w:sz w:val="28"/>
          <w:szCs w:val="28"/>
          <w:lang w:eastAsia="ru-RU"/>
        </w:rPr>
      </w:pPr>
    </w:p>
    <w:p w:rsidR="006B6152" w:rsidRPr="00820EF9"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ru-RU"/>
        </w:rPr>
      </w:pPr>
      <w:r w:rsidRPr="00820EF9">
        <w:rPr>
          <w:rFonts w:ascii="Times New Roman" w:eastAsia="Calibri" w:hAnsi="Times New Roman" w:cs="Times New Roman"/>
          <w:color w:val="000000" w:themeColor="text1"/>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820EF9"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ru-RU"/>
        </w:rPr>
      </w:pPr>
      <w:r w:rsidRPr="00820EF9">
        <w:rPr>
          <w:rFonts w:ascii="Times New Roman" w:eastAsia="Calibri" w:hAnsi="Times New Roman" w:cs="Times New Roman"/>
          <w:color w:val="000000" w:themeColor="text1"/>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820EF9"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ru-RU"/>
        </w:rPr>
      </w:pPr>
      <w:r w:rsidRPr="00820EF9">
        <w:rPr>
          <w:rFonts w:ascii="Times New Roman" w:eastAsia="Calibri" w:hAnsi="Times New Roman" w:cs="Times New Roman"/>
          <w:color w:val="000000" w:themeColor="text1"/>
          <w:kern w:val="0"/>
          <w:sz w:val="28"/>
          <w:szCs w:val="28"/>
          <w:lang w:eastAsia="ru-RU"/>
        </w:rPr>
        <w:t>2.15.</w:t>
      </w:r>
      <w:r w:rsidR="000719EC" w:rsidRPr="00820EF9">
        <w:rPr>
          <w:rFonts w:ascii="Times New Roman" w:eastAsia="Calibri" w:hAnsi="Times New Roman" w:cs="Times New Roman"/>
          <w:color w:val="000000" w:themeColor="text1"/>
          <w:kern w:val="0"/>
          <w:sz w:val="28"/>
          <w:szCs w:val="28"/>
          <w:lang w:eastAsia="ru-RU"/>
        </w:rPr>
        <w:t>3.</w:t>
      </w:r>
      <w:r w:rsidRPr="00820EF9">
        <w:rPr>
          <w:rFonts w:ascii="Times New Roman" w:eastAsia="Calibri" w:hAnsi="Times New Roman" w:cs="Times New Roman"/>
          <w:color w:val="000000" w:themeColor="text1"/>
          <w:kern w:val="0"/>
          <w:sz w:val="28"/>
          <w:szCs w:val="28"/>
          <w:lang w:eastAsia="ru-RU"/>
        </w:rPr>
        <w:t xml:space="preserve">  Должностное лицо,</w:t>
      </w:r>
      <w:r w:rsidR="000719EC" w:rsidRPr="00820EF9">
        <w:rPr>
          <w:rFonts w:ascii="Times New Roman" w:eastAsia="Calibri" w:hAnsi="Times New Roman" w:cs="Times New Roman"/>
          <w:color w:val="000000" w:themeColor="text1"/>
          <w:kern w:val="0"/>
          <w:sz w:val="28"/>
          <w:szCs w:val="28"/>
          <w:lang w:eastAsia="ru-RU"/>
        </w:rPr>
        <w:t xml:space="preserve"> ответственное за предоставление</w:t>
      </w:r>
      <w:r w:rsidRPr="00820EF9">
        <w:rPr>
          <w:rFonts w:ascii="Times New Roman" w:eastAsia="Calibri" w:hAnsi="Times New Roman" w:cs="Times New Roman"/>
          <w:color w:val="000000" w:themeColor="text1"/>
          <w:kern w:val="0"/>
          <w:sz w:val="28"/>
          <w:szCs w:val="28"/>
          <w:lang w:eastAsia="ru-RU"/>
        </w:rPr>
        <w:t xml:space="preserve"> муниципальной услуги </w:t>
      </w:r>
      <w:r w:rsidR="007A669E" w:rsidRPr="00820EF9">
        <w:rPr>
          <w:rFonts w:ascii="Times New Roman" w:eastAsia="Calibri" w:hAnsi="Times New Roman" w:cs="Times New Roman"/>
          <w:color w:val="000000" w:themeColor="text1"/>
          <w:kern w:val="0"/>
          <w:sz w:val="28"/>
          <w:szCs w:val="28"/>
          <w:lang w:eastAsia="ru-RU"/>
        </w:rPr>
        <w:t xml:space="preserve">– начальник отдела </w:t>
      </w:r>
      <w:r w:rsidRPr="00820EF9">
        <w:rPr>
          <w:rFonts w:ascii="Times New Roman" w:eastAsia="Calibri" w:hAnsi="Times New Roman" w:cs="Times New Roman"/>
          <w:color w:val="000000" w:themeColor="text1"/>
          <w:kern w:val="0"/>
          <w:sz w:val="28"/>
          <w:szCs w:val="28"/>
          <w:lang w:eastAsia="ru-RU"/>
        </w:rPr>
        <w:t>(далее - ответственный исполнитель)</w:t>
      </w:r>
      <w:r w:rsidRPr="00820EF9">
        <w:rPr>
          <w:rFonts w:ascii="Times New Roman" w:eastAsia="Calibri" w:hAnsi="Times New Roman" w:cs="Times New Roman"/>
          <w:color w:val="000000" w:themeColor="text1"/>
          <w:kern w:val="0"/>
          <w:lang w:eastAsia="ru-RU"/>
        </w:rPr>
        <w:t xml:space="preserve">  </w:t>
      </w:r>
      <w:r w:rsidRPr="00820EF9">
        <w:rPr>
          <w:rFonts w:ascii="Times New Roman" w:eastAsia="Calibri" w:hAnsi="Times New Roman" w:cs="Times New Roman"/>
          <w:color w:val="000000" w:themeColor="text1"/>
          <w:kern w:val="0"/>
          <w:sz w:val="28"/>
          <w:szCs w:val="28"/>
          <w:lang w:eastAsia="ru-RU"/>
        </w:rPr>
        <w:t xml:space="preserve"> </w:t>
      </w:r>
      <w:r w:rsidR="00300C16" w:rsidRPr="00820EF9">
        <w:rPr>
          <w:rFonts w:ascii="Times New Roman" w:eastAsia="Calibri" w:hAnsi="Times New Roman" w:cs="Times New Roman"/>
          <w:color w:val="000000" w:themeColor="text1"/>
          <w:kern w:val="0"/>
          <w:sz w:val="28"/>
          <w:szCs w:val="28"/>
          <w:lang w:eastAsia="ru-RU"/>
        </w:rPr>
        <w:t xml:space="preserve">проверяет комплектность представленных документов и </w:t>
      </w:r>
      <w:r w:rsidRPr="00820EF9">
        <w:rPr>
          <w:rFonts w:ascii="Times New Roman" w:eastAsia="Calibri" w:hAnsi="Times New Roman" w:cs="Times New Roman"/>
          <w:color w:val="000000" w:themeColor="text1"/>
          <w:kern w:val="0"/>
          <w:sz w:val="28"/>
          <w:szCs w:val="28"/>
          <w:lang w:eastAsia="ru-RU"/>
        </w:rPr>
        <w:t xml:space="preserve"> регистрирует заявление с документами в соответствии с правилами делопроизводства.</w:t>
      </w:r>
    </w:p>
    <w:p w:rsidR="002A38D1" w:rsidRPr="00820EF9"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000000" w:themeColor="text1"/>
          <w:kern w:val="0"/>
          <w:sz w:val="28"/>
          <w:szCs w:val="28"/>
          <w:lang w:eastAsia="ru-RU"/>
        </w:rPr>
      </w:pPr>
    </w:p>
    <w:p w:rsidR="004D7253" w:rsidRPr="00820EF9"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 xml:space="preserve">2.16. </w:t>
      </w:r>
      <w:proofErr w:type="gramStart"/>
      <w:r w:rsidRPr="00820EF9">
        <w:rPr>
          <w:rFonts w:ascii="Times New Roman" w:hAnsi="Times New Roman" w:cs="Times New Roman"/>
          <w:b/>
          <w:bCs/>
          <w:color w:val="000000" w:themeColor="text1"/>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820EF9">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820EF9"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820EF9" w:rsidRDefault="00300C16" w:rsidP="00300C1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2.16.1. </w:t>
      </w:r>
      <w:proofErr w:type="gramStart"/>
      <w:r w:rsidRPr="00820EF9">
        <w:rPr>
          <w:rFonts w:ascii="Times New Roman" w:hAnsi="Times New Roman" w:cs="Times New Roman"/>
          <w:color w:val="000000" w:themeColor="text1"/>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820EF9">
        <w:rPr>
          <w:rFonts w:ascii="Times New Roman" w:hAnsi="Times New Roman" w:cs="Times New Roman"/>
          <w:color w:val="000000" w:themeColor="text1"/>
          <w:sz w:val="28"/>
          <w:szCs w:val="28"/>
        </w:rPr>
        <w:lastRenderedPageBreak/>
        <w:t>соответствии с законодательством Российской Федерации о социальной</w:t>
      </w:r>
      <w:proofErr w:type="gramEnd"/>
      <w:r w:rsidRPr="00820EF9">
        <w:rPr>
          <w:rFonts w:ascii="Times New Roman" w:hAnsi="Times New Roman" w:cs="Times New Roman"/>
          <w:color w:val="000000" w:themeColor="text1"/>
          <w:sz w:val="28"/>
          <w:szCs w:val="28"/>
        </w:rPr>
        <w:t xml:space="preserve"> защите инвалидов.</w:t>
      </w:r>
    </w:p>
    <w:p w:rsidR="00300C16" w:rsidRPr="00820EF9" w:rsidRDefault="00300C16" w:rsidP="00300C1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Места ожидания заявителей оборудуются стульями и (или) кресельными секциями, и (или) скамьями.</w:t>
      </w:r>
    </w:p>
    <w:p w:rsidR="00300C16" w:rsidRPr="00820EF9" w:rsidRDefault="00300C16" w:rsidP="00300C1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820EF9" w:rsidRDefault="00300C16" w:rsidP="00300C16">
      <w:pPr>
        <w:spacing w:after="0" w:line="240" w:lineRule="auto"/>
        <w:ind w:firstLine="709"/>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2.16.3. Обеспечение доступности для инвалидов.</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возможность беспрепятственного входа в помещение  и выхода из него;</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содействие со стороны должностных лиц, при необходимости, инвалиду при входе в объект и выходе из него;</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оборудование на прилегающих к зданию территориях мест для парковки автотранспортных средств инвалидов;</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допуск в помещение </w:t>
      </w:r>
      <w:proofErr w:type="spellStart"/>
      <w:r w:rsidRPr="00820EF9">
        <w:rPr>
          <w:rFonts w:ascii="Times New Roman" w:hAnsi="Times New Roman" w:cs="Times New Roman"/>
          <w:color w:val="000000" w:themeColor="text1"/>
          <w:sz w:val="28"/>
          <w:szCs w:val="28"/>
        </w:rPr>
        <w:t>сурдопереводчика</w:t>
      </w:r>
      <w:proofErr w:type="spellEnd"/>
      <w:r w:rsidRPr="00820EF9">
        <w:rPr>
          <w:rFonts w:ascii="Times New Roman" w:hAnsi="Times New Roman" w:cs="Times New Roman"/>
          <w:color w:val="000000" w:themeColor="text1"/>
          <w:sz w:val="28"/>
          <w:szCs w:val="28"/>
        </w:rPr>
        <w:t xml:space="preserve"> и </w:t>
      </w:r>
      <w:proofErr w:type="spellStart"/>
      <w:r w:rsidRPr="00820EF9">
        <w:rPr>
          <w:rFonts w:ascii="Times New Roman" w:hAnsi="Times New Roman" w:cs="Times New Roman"/>
          <w:color w:val="000000" w:themeColor="text1"/>
          <w:sz w:val="28"/>
          <w:szCs w:val="28"/>
        </w:rPr>
        <w:t>тифлосурдопереводчика</w:t>
      </w:r>
      <w:proofErr w:type="spellEnd"/>
      <w:r w:rsidRPr="00820EF9">
        <w:rPr>
          <w:rFonts w:ascii="Times New Roman" w:hAnsi="Times New Roman" w:cs="Times New Roman"/>
          <w:color w:val="000000" w:themeColor="text1"/>
          <w:sz w:val="28"/>
          <w:szCs w:val="28"/>
        </w:rPr>
        <w:t>;</w:t>
      </w:r>
    </w:p>
    <w:p w:rsidR="00300C16" w:rsidRPr="00820EF9" w:rsidRDefault="00300C16" w:rsidP="00300C16">
      <w:pPr>
        <w:spacing w:after="0" w:line="240" w:lineRule="auto"/>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ab/>
        <w:t>предоставление, при необходимости, услуги по месту жительства инвалида или в дистанционном режиме;</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820EF9" w:rsidRDefault="00300C16" w:rsidP="00300C16">
      <w:pPr>
        <w:spacing w:after="0" w:line="240" w:lineRule="auto"/>
        <w:ind w:firstLine="709"/>
        <w:jc w:val="both"/>
        <w:rPr>
          <w:rFonts w:ascii="Times New Roman" w:hAnsi="Times New Roman" w:cs="Times New Roman"/>
          <w:color w:val="000000" w:themeColor="text1"/>
          <w:sz w:val="28"/>
          <w:szCs w:val="28"/>
        </w:rPr>
      </w:pPr>
    </w:p>
    <w:p w:rsidR="00300C16" w:rsidRPr="00820EF9"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000000" w:themeColor="text1"/>
          <w:kern w:val="0"/>
          <w:sz w:val="28"/>
          <w:szCs w:val="28"/>
          <w:lang w:eastAsia="ru-RU"/>
        </w:rPr>
      </w:pPr>
      <w:r w:rsidRPr="00820EF9">
        <w:rPr>
          <w:rFonts w:ascii="Times New Roman" w:hAnsi="Times New Roman" w:cs="Times New Roman"/>
          <w:b/>
          <w:bCs/>
          <w:color w:val="000000" w:themeColor="text1"/>
          <w:kern w:val="0"/>
          <w:sz w:val="28"/>
          <w:szCs w:val="28"/>
          <w:lang w:eastAsia="en-US"/>
        </w:rPr>
        <w:lastRenderedPageBreak/>
        <w:t>2.17. П</w:t>
      </w:r>
      <w:r w:rsidRPr="00820EF9">
        <w:rPr>
          <w:rFonts w:ascii="Times New Roman" w:hAnsi="Times New Roman" w:cs="Times New Roman"/>
          <w:b/>
          <w:bCs/>
          <w:color w:val="000000" w:themeColor="text1"/>
          <w:kern w:val="0"/>
          <w:sz w:val="28"/>
          <w:szCs w:val="28"/>
          <w:lang w:eastAsia="ru-RU"/>
        </w:rPr>
        <w:t xml:space="preserve">оказатели доступности и качества </w:t>
      </w:r>
      <w:r w:rsidRPr="00820EF9">
        <w:rPr>
          <w:rFonts w:ascii="Times New Roman" w:hAnsi="Times New Roman" w:cs="Times New Roman"/>
          <w:b/>
          <w:bCs/>
          <w:color w:val="000000" w:themeColor="text1"/>
          <w:kern w:val="0"/>
          <w:sz w:val="28"/>
          <w:szCs w:val="28"/>
          <w:lang w:eastAsia="en-US"/>
        </w:rPr>
        <w:t>муниципальной</w:t>
      </w:r>
      <w:r w:rsidRPr="00820EF9">
        <w:rPr>
          <w:rFonts w:ascii="Times New Roman" w:hAnsi="Times New Roman" w:cs="Times New Roman"/>
          <w:b/>
          <w:bCs/>
          <w:color w:val="000000" w:themeColor="text1"/>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820EF9">
        <w:rPr>
          <w:rFonts w:ascii="Times New Roman" w:hAnsi="Times New Roman" w:cs="Times New Roman"/>
          <w:b/>
          <w:bCs/>
          <w:color w:val="000000" w:themeColor="text1"/>
          <w:kern w:val="0"/>
          <w:sz w:val="28"/>
          <w:szCs w:val="28"/>
          <w:lang w:eastAsia="en-US"/>
        </w:rPr>
        <w:t>муниципальной</w:t>
      </w:r>
      <w:r w:rsidRPr="00820EF9">
        <w:rPr>
          <w:rFonts w:ascii="Times New Roman" w:hAnsi="Times New Roman" w:cs="Times New Roman"/>
          <w:b/>
          <w:bCs/>
          <w:color w:val="000000" w:themeColor="text1"/>
          <w:kern w:val="0"/>
          <w:sz w:val="28"/>
          <w:szCs w:val="28"/>
          <w:lang w:eastAsia="ru-RU"/>
        </w:rPr>
        <w:t xml:space="preserve"> услуги и их продолжительность, возможность получения </w:t>
      </w:r>
      <w:r w:rsidRPr="00820EF9">
        <w:rPr>
          <w:rFonts w:ascii="Times New Roman" w:hAnsi="Times New Roman" w:cs="Times New Roman"/>
          <w:b/>
          <w:bCs/>
          <w:color w:val="000000" w:themeColor="text1"/>
          <w:kern w:val="0"/>
          <w:sz w:val="28"/>
          <w:szCs w:val="28"/>
          <w:lang w:eastAsia="en-US"/>
        </w:rPr>
        <w:t>муниципальной</w:t>
      </w:r>
      <w:r w:rsidRPr="00820EF9">
        <w:rPr>
          <w:rFonts w:ascii="Times New Roman" w:hAnsi="Times New Roman" w:cs="Times New Roman"/>
          <w:b/>
          <w:bCs/>
          <w:color w:val="000000" w:themeColor="text1"/>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820EF9" w:rsidRDefault="00D63ECC" w:rsidP="003F306A">
      <w:pPr>
        <w:tabs>
          <w:tab w:val="clear" w:pos="709"/>
        </w:tabs>
        <w:suppressAutoHyphens w:val="0"/>
        <w:spacing w:after="0" w:line="240" w:lineRule="auto"/>
        <w:jc w:val="both"/>
        <w:rPr>
          <w:rFonts w:ascii="Times New Roman" w:hAnsi="Times New Roman" w:cs="Times New Roman"/>
          <w:b/>
          <w:bCs/>
          <w:color w:val="000000" w:themeColor="text1"/>
          <w:kern w:val="0"/>
          <w:sz w:val="28"/>
          <w:szCs w:val="28"/>
          <w:lang w:eastAsia="ru-RU"/>
        </w:rPr>
      </w:pPr>
    </w:p>
    <w:p w:rsidR="009606B6" w:rsidRPr="00820EF9" w:rsidRDefault="009606B6" w:rsidP="009606B6">
      <w:pPr>
        <w:tabs>
          <w:tab w:val="clear" w:pos="709"/>
        </w:tabs>
        <w:suppressAutoHyphens w:val="0"/>
        <w:spacing w:after="0" w:line="240" w:lineRule="auto"/>
        <w:ind w:firstLine="539"/>
        <w:jc w:val="both"/>
        <w:rPr>
          <w:rFonts w:ascii="Times New Roman" w:hAnsi="Times New Roman" w:cs="Times New Roman"/>
          <w:b/>
          <w:bCs/>
          <w:color w:val="000000" w:themeColor="text1"/>
          <w:kern w:val="0"/>
          <w:sz w:val="28"/>
          <w:szCs w:val="28"/>
          <w:lang w:eastAsia="ru-RU"/>
        </w:rPr>
      </w:pPr>
      <w:r w:rsidRPr="00820EF9">
        <w:rPr>
          <w:rFonts w:ascii="Times New Roman" w:hAnsi="Times New Roman" w:cs="Times New Roman"/>
          <w:b/>
          <w:bCs/>
          <w:color w:val="000000" w:themeColor="text1"/>
          <w:kern w:val="0"/>
          <w:sz w:val="28"/>
          <w:szCs w:val="28"/>
          <w:lang w:eastAsia="ru-RU"/>
        </w:rPr>
        <w:t xml:space="preserve">Показатели доступности </w:t>
      </w:r>
      <w:r w:rsidRPr="00820EF9">
        <w:rPr>
          <w:rFonts w:ascii="Times New Roman" w:hAnsi="Times New Roman" w:cs="Times New Roman"/>
          <w:b/>
          <w:color w:val="000000" w:themeColor="text1"/>
          <w:kern w:val="0"/>
          <w:sz w:val="28"/>
          <w:szCs w:val="28"/>
          <w:lang w:eastAsia="ru-RU"/>
        </w:rPr>
        <w:t>муниципальной</w:t>
      </w:r>
      <w:r w:rsidRPr="00820EF9">
        <w:rPr>
          <w:rFonts w:ascii="Times New Roman" w:hAnsi="Times New Roman" w:cs="Times New Roman"/>
          <w:b/>
          <w:bCs/>
          <w:color w:val="000000" w:themeColor="text1"/>
          <w:kern w:val="0"/>
          <w:sz w:val="28"/>
          <w:szCs w:val="28"/>
          <w:lang w:eastAsia="ru-RU"/>
        </w:rPr>
        <w:t xml:space="preserve"> услуги:</w:t>
      </w:r>
    </w:p>
    <w:p w:rsidR="009606B6" w:rsidRPr="00820EF9" w:rsidRDefault="009606B6" w:rsidP="009606B6">
      <w:pPr>
        <w:tabs>
          <w:tab w:val="clear" w:pos="709"/>
        </w:tabs>
        <w:suppressAutoHyphens w:val="0"/>
        <w:spacing w:after="0" w:line="240" w:lineRule="auto"/>
        <w:ind w:firstLine="539"/>
        <w:jc w:val="both"/>
        <w:rPr>
          <w:rFonts w:ascii="Times New Roman" w:hAnsi="Times New Roman" w:cs="Times New Roman"/>
          <w:b/>
          <w:bCs/>
          <w:color w:val="000000" w:themeColor="text1"/>
          <w:kern w:val="0"/>
          <w:sz w:val="28"/>
          <w:szCs w:val="28"/>
          <w:lang w:eastAsia="ru-RU"/>
        </w:rPr>
      </w:pPr>
    </w:p>
    <w:p w:rsidR="009606B6" w:rsidRPr="00820EF9"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транспортная или пешая доступность к местам предоставления муниципальной услуги;</w:t>
      </w:r>
    </w:p>
    <w:p w:rsidR="009606B6" w:rsidRPr="00820EF9" w:rsidRDefault="009606B6" w:rsidP="009606B6">
      <w:pPr>
        <w:tabs>
          <w:tab w:val="clear" w:pos="709"/>
        </w:tabs>
        <w:suppressAutoHyphens w:val="0"/>
        <w:spacing w:after="0" w:line="240" w:lineRule="auto"/>
        <w:ind w:firstLine="53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820EF9" w:rsidRDefault="009606B6" w:rsidP="009606B6">
      <w:pPr>
        <w:tabs>
          <w:tab w:val="clear" w:pos="709"/>
        </w:tabs>
        <w:suppressAutoHyphens w:val="0"/>
        <w:spacing w:after="0" w:line="240" w:lineRule="auto"/>
        <w:ind w:firstLine="53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820EF9">
        <w:rPr>
          <w:rFonts w:ascii="Times New Roman" w:hAnsi="Times New Roman" w:cs="Times New Roman"/>
          <w:color w:val="000000" w:themeColor="text1"/>
          <w:kern w:val="0"/>
          <w:sz w:val="28"/>
          <w:szCs w:val="28"/>
          <w:lang w:eastAsia="ru-RU"/>
        </w:rPr>
        <w:t xml:space="preserve"> </w:t>
      </w:r>
      <w:r w:rsidRPr="00820EF9">
        <w:rPr>
          <w:rFonts w:ascii="Times New Roman" w:hAnsi="Times New Roman" w:cs="Times New Roman"/>
          <w:color w:val="000000" w:themeColor="text1"/>
          <w:kern w:val="0"/>
          <w:sz w:val="28"/>
          <w:szCs w:val="28"/>
          <w:lang w:eastAsia="ru-RU"/>
        </w:rPr>
        <w:t>(брошюрах, буклетах и т.д.);</w:t>
      </w:r>
    </w:p>
    <w:p w:rsidR="009606B6" w:rsidRPr="00820EF9" w:rsidRDefault="009606B6" w:rsidP="009606B6">
      <w:pPr>
        <w:tabs>
          <w:tab w:val="clear" w:pos="709"/>
        </w:tabs>
        <w:suppressAutoHyphens w:val="0"/>
        <w:spacing w:after="0" w:line="240" w:lineRule="auto"/>
        <w:jc w:val="both"/>
        <w:rPr>
          <w:rFonts w:ascii="Times New Roman" w:hAnsi="Times New Roman" w:cs="Times New Roman"/>
          <w:color w:val="000000" w:themeColor="text1"/>
          <w:kern w:val="0"/>
          <w:sz w:val="28"/>
          <w:szCs w:val="28"/>
          <w:lang w:eastAsia="ru-RU"/>
        </w:rPr>
      </w:pPr>
    </w:p>
    <w:p w:rsidR="009606B6" w:rsidRPr="00820EF9" w:rsidRDefault="009606B6" w:rsidP="009606B6">
      <w:pPr>
        <w:tabs>
          <w:tab w:val="clear" w:pos="709"/>
        </w:tabs>
        <w:suppressAutoHyphens w:val="0"/>
        <w:spacing w:after="0" w:line="240" w:lineRule="auto"/>
        <w:ind w:firstLine="284"/>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Показатели качества муниципальной услуги:</w:t>
      </w:r>
    </w:p>
    <w:p w:rsidR="009606B6" w:rsidRPr="00820EF9" w:rsidRDefault="009606B6" w:rsidP="009606B6">
      <w:pPr>
        <w:tabs>
          <w:tab w:val="clear" w:pos="709"/>
        </w:tabs>
        <w:suppressAutoHyphens w:val="0"/>
        <w:spacing w:after="0" w:line="240" w:lineRule="auto"/>
        <w:ind w:firstLine="284"/>
        <w:rPr>
          <w:rFonts w:ascii="Times New Roman" w:hAnsi="Times New Roman" w:cs="Times New Roman"/>
          <w:b/>
          <w:color w:val="000000" w:themeColor="text1"/>
          <w:kern w:val="0"/>
          <w:sz w:val="28"/>
          <w:szCs w:val="28"/>
          <w:lang w:eastAsia="ru-RU"/>
        </w:rPr>
      </w:pPr>
    </w:p>
    <w:p w:rsidR="009606B6" w:rsidRPr="00820EF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полнота и актуальность информации о порядке предоставления муниципальной услуги;</w:t>
      </w:r>
    </w:p>
    <w:p w:rsidR="009606B6" w:rsidRPr="00820EF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820EF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820EF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количество </w:t>
      </w:r>
      <w:r w:rsidR="00876F5E" w:rsidRPr="00820EF9">
        <w:rPr>
          <w:rFonts w:ascii="Times New Roman" w:hAnsi="Times New Roman" w:cs="Times New Roman"/>
          <w:color w:val="000000" w:themeColor="text1"/>
          <w:kern w:val="0"/>
          <w:sz w:val="28"/>
          <w:szCs w:val="28"/>
          <w:lang w:eastAsia="ru-RU"/>
        </w:rPr>
        <w:t xml:space="preserve">взаимодействий </w:t>
      </w:r>
      <w:r w:rsidRPr="00820EF9">
        <w:rPr>
          <w:rFonts w:ascii="Times New Roman" w:hAnsi="Times New Roman" w:cs="Times New Roman"/>
          <w:color w:val="000000" w:themeColor="text1"/>
          <w:kern w:val="0"/>
          <w:sz w:val="28"/>
          <w:szCs w:val="28"/>
          <w:lang w:eastAsia="ru-RU"/>
        </w:rPr>
        <w:t xml:space="preserve"> заявителя с должностными лицами при предоставлении муниципальной услуги</w:t>
      </w:r>
      <w:r w:rsidR="00864BD0" w:rsidRPr="00820EF9">
        <w:rPr>
          <w:b/>
          <w:color w:val="000000" w:themeColor="text1"/>
          <w:lang w:eastAsia="ru-RU"/>
        </w:rPr>
        <w:t xml:space="preserve"> </w:t>
      </w:r>
      <w:r w:rsidR="00864BD0" w:rsidRPr="00820EF9">
        <w:rPr>
          <w:rFonts w:ascii="Times New Roman" w:hAnsi="Times New Roman" w:cs="Times New Roman"/>
          <w:color w:val="000000" w:themeColor="text1"/>
          <w:sz w:val="28"/>
          <w:szCs w:val="28"/>
          <w:lang w:eastAsia="ru-RU"/>
        </w:rPr>
        <w:t>и их продолжительность</w:t>
      </w:r>
      <w:r w:rsidRPr="00820EF9">
        <w:rPr>
          <w:rFonts w:ascii="Times New Roman" w:hAnsi="Times New Roman" w:cs="Times New Roman"/>
          <w:color w:val="000000" w:themeColor="text1"/>
          <w:kern w:val="0"/>
          <w:sz w:val="28"/>
          <w:szCs w:val="28"/>
          <w:lang w:eastAsia="ru-RU"/>
        </w:rPr>
        <w:t>;</w:t>
      </w:r>
    </w:p>
    <w:p w:rsidR="009606B6" w:rsidRPr="00820EF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отсутствие очередей при приеме и выдаче документов заявителям;</w:t>
      </w:r>
    </w:p>
    <w:p w:rsidR="009606B6" w:rsidRPr="00820EF9" w:rsidRDefault="00E1699E"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отсутствие</w:t>
      </w:r>
      <w:r w:rsidR="009606B6" w:rsidRPr="00820EF9">
        <w:rPr>
          <w:rFonts w:ascii="Times New Roman" w:hAnsi="Times New Roman" w:cs="Times New Roman"/>
          <w:color w:val="000000" w:themeColor="text1"/>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820EF9" w:rsidRDefault="009606B6" w:rsidP="009606B6">
      <w:pPr>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820EF9" w:rsidRDefault="00420C71" w:rsidP="000719EC">
      <w:pPr>
        <w:tabs>
          <w:tab w:val="clear" w:pos="709"/>
        </w:tabs>
        <w:suppressAutoHyphens w:val="0"/>
        <w:spacing w:after="0" w:line="240" w:lineRule="auto"/>
        <w:jc w:val="both"/>
        <w:rPr>
          <w:rFonts w:ascii="Times New Roman" w:hAnsi="Times New Roman" w:cs="Times New Roman"/>
          <w:color w:val="000000" w:themeColor="text1"/>
          <w:kern w:val="0"/>
          <w:sz w:val="28"/>
          <w:szCs w:val="28"/>
          <w:lang w:eastAsia="ru-RU"/>
        </w:rPr>
      </w:pPr>
    </w:p>
    <w:p w:rsidR="002A38D1" w:rsidRPr="00820EF9"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000000" w:themeColor="text1"/>
          <w:kern w:val="0"/>
          <w:sz w:val="28"/>
          <w:szCs w:val="28"/>
          <w:lang w:eastAsia="ru-RU"/>
        </w:rPr>
      </w:pPr>
      <w:r w:rsidRPr="00820EF9">
        <w:rPr>
          <w:rFonts w:ascii="Times New Roman" w:hAnsi="Times New Roman" w:cs="Times New Roman"/>
          <w:b/>
          <w:bCs/>
          <w:color w:val="000000" w:themeColor="text1"/>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820EF9"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0000" w:themeColor="text1"/>
          <w:kern w:val="0"/>
          <w:sz w:val="28"/>
          <w:szCs w:val="28"/>
          <w:lang w:eastAsia="ru-RU"/>
        </w:rPr>
      </w:pPr>
    </w:p>
    <w:p w:rsidR="002A38D1" w:rsidRPr="00820EF9" w:rsidRDefault="008860C5" w:rsidP="002A38D1">
      <w:pPr>
        <w:pStyle w:val="a6"/>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lastRenderedPageBreak/>
        <w:t>Муниципальная услуга в электронной форме в настоящее время не предоставляется.</w:t>
      </w:r>
    </w:p>
    <w:p w:rsidR="000719EC" w:rsidRPr="00820EF9" w:rsidRDefault="000719EC" w:rsidP="002A38D1">
      <w:pPr>
        <w:pStyle w:val="a6"/>
        <w:spacing w:after="0" w:line="240" w:lineRule="auto"/>
        <w:ind w:firstLine="709"/>
        <w:jc w:val="both"/>
        <w:rPr>
          <w:rFonts w:ascii="Times New Roman" w:hAnsi="Times New Roman" w:cs="Times New Roman"/>
          <w:color w:val="000000" w:themeColor="text1"/>
          <w:sz w:val="28"/>
          <w:szCs w:val="28"/>
        </w:rPr>
      </w:pPr>
    </w:p>
    <w:p w:rsidR="000719EC" w:rsidRPr="00820EF9" w:rsidRDefault="000719EC" w:rsidP="000C7664">
      <w:pPr>
        <w:pStyle w:val="a6"/>
        <w:spacing w:after="0" w:line="240" w:lineRule="auto"/>
        <w:ind w:firstLine="709"/>
        <w:jc w:val="both"/>
        <w:rPr>
          <w:rFonts w:ascii="Times New Roman" w:hAnsi="Times New Roman" w:cs="Times New Roman"/>
          <w:color w:val="000000" w:themeColor="text1"/>
          <w:sz w:val="28"/>
          <w:szCs w:val="28"/>
        </w:rPr>
      </w:pPr>
      <w:r w:rsidRPr="00820EF9">
        <w:rPr>
          <w:rFonts w:ascii="Times New Roman" w:eastAsia="Times New Roman" w:hAnsi="Times New Roman" w:cs="Times New Roman"/>
          <w:b/>
          <w:bCs/>
          <w:color w:val="000000" w:themeColor="text1"/>
          <w:kern w:val="1"/>
          <w:sz w:val="28"/>
          <w:szCs w:val="28"/>
          <w:lang w:val="en-US"/>
        </w:rPr>
        <w:t>III</w:t>
      </w:r>
      <w:r w:rsidRPr="00820EF9">
        <w:rPr>
          <w:rFonts w:ascii="Times New Roman" w:eastAsia="Times New Roman" w:hAnsi="Times New Roman" w:cs="Times New Roman"/>
          <w:b/>
          <w:bCs/>
          <w:color w:val="000000" w:themeColor="text1"/>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Pr="00820EF9" w:rsidRDefault="003C59D0" w:rsidP="00876F5E">
      <w:pPr>
        <w:pStyle w:val="ConsPlusNormal"/>
        <w:spacing w:before="240"/>
        <w:jc w:val="center"/>
        <w:rPr>
          <w:color w:val="000000" w:themeColor="text1"/>
          <w:sz w:val="28"/>
          <w:szCs w:val="28"/>
        </w:rPr>
      </w:pPr>
      <w:r w:rsidRPr="00820EF9">
        <w:rPr>
          <w:color w:val="000000" w:themeColor="text1"/>
          <w:sz w:val="28"/>
          <w:szCs w:val="28"/>
        </w:rPr>
        <w:t>Исчерпывающий перечень административных процедур (действий)</w:t>
      </w:r>
      <w:r w:rsidR="00267014" w:rsidRPr="00820EF9">
        <w:rPr>
          <w:color w:val="000000" w:themeColor="text1"/>
          <w:sz w:val="28"/>
          <w:szCs w:val="28"/>
        </w:rPr>
        <w:t>:</w:t>
      </w:r>
    </w:p>
    <w:p w:rsidR="00876F5E" w:rsidRPr="00820EF9" w:rsidRDefault="00876F5E" w:rsidP="00876F5E">
      <w:pPr>
        <w:pStyle w:val="ConsPlusNormal"/>
        <w:spacing w:before="240"/>
        <w:jc w:val="center"/>
        <w:rPr>
          <w:color w:val="000000" w:themeColor="text1"/>
          <w:sz w:val="28"/>
          <w:szCs w:val="28"/>
        </w:rPr>
      </w:pPr>
    </w:p>
    <w:p w:rsidR="00267014" w:rsidRPr="00820EF9"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прием и регистрация заявления и </w:t>
      </w:r>
      <w:r w:rsidR="002870CE" w:rsidRPr="00820EF9">
        <w:rPr>
          <w:rFonts w:ascii="Times New Roman" w:hAnsi="Times New Roman" w:cs="Times New Roman"/>
          <w:color w:val="000000" w:themeColor="text1"/>
          <w:kern w:val="0"/>
          <w:sz w:val="28"/>
          <w:szCs w:val="28"/>
          <w:lang w:eastAsia="ru-RU"/>
        </w:rPr>
        <w:t xml:space="preserve">документов, необходимых </w:t>
      </w:r>
      <w:r w:rsidRPr="00820EF9">
        <w:rPr>
          <w:rFonts w:ascii="Times New Roman" w:hAnsi="Times New Roman" w:cs="Times New Roman"/>
          <w:color w:val="000000" w:themeColor="text1"/>
          <w:kern w:val="0"/>
          <w:sz w:val="28"/>
          <w:szCs w:val="28"/>
          <w:lang w:eastAsia="ru-RU"/>
        </w:rPr>
        <w:t>для предоставления муниципальной услуги;</w:t>
      </w:r>
    </w:p>
    <w:p w:rsidR="002870CE" w:rsidRPr="00820EF9"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820EF9"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000000" w:themeColor="text1"/>
          <w:kern w:val="0"/>
          <w:sz w:val="28"/>
          <w:szCs w:val="28"/>
          <w:lang w:eastAsia="en-US"/>
        </w:rPr>
      </w:pPr>
      <w:r w:rsidRPr="00820EF9">
        <w:rPr>
          <w:rFonts w:ascii="Times New Roman" w:hAnsi="Times New Roman" w:cs="Times New Roman"/>
          <w:color w:val="000000" w:themeColor="text1"/>
          <w:kern w:val="0"/>
          <w:sz w:val="28"/>
          <w:szCs w:val="28"/>
          <w:lang w:eastAsia="ru-RU"/>
        </w:rPr>
        <w:t>3) рассмотрение материалов, необходимых для предоставления муниципальной у</w:t>
      </w:r>
      <w:r w:rsidR="002870CE" w:rsidRPr="00820EF9">
        <w:rPr>
          <w:rFonts w:ascii="Times New Roman" w:hAnsi="Times New Roman" w:cs="Times New Roman"/>
          <w:color w:val="000000" w:themeColor="text1"/>
          <w:kern w:val="0"/>
          <w:sz w:val="28"/>
          <w:szCs w:val="28"/>
          <w:lang w:eastAsia="ru-RU"/>
        </w:rPr>
        <w:t>слуги и принятие решения</w:t>
      </w:r>
      <w:r w:rsidR="002870CE" w:rsidRPr="00820EF9">
        <w:rPr>
          <w:color w:val="000000" w:themeColor="text1"/>
          <w:sz w:val="28"/>
          <w:szCs w:val="28"/>
        </w:rPr>
        <w:t xml:space="preserve"> </w:t>
      </w:r>
      <w:r w:rsidR="002870CE" w:rsidRPr="00820EF9">
        <w:rPr>
          <w:rFonts w:ascii="Times New Roman" w:hAnsi="Times New Roman" w:cs="Times New Roman"/>
          <w:color w:val="000000" w:themeColor="text1"/>
          <w:sz w:val="28"/>
          <w:szCs w:val="28"/>
        </w:rPr>
        <w:t xml:space="preserve">о  постановке заявителя на учет </w:t>
      </w:r>
      <w:r w:rsidR="00B80B30" w:rsidRPr="00820EF9">
        <w:rPr>
          <w:rFonts w:ascii="Times New Roman" w:eastAsiaTheme="minorHAnsi" w:hAnsi="Times New Roman" w:cs="Times New Roman"/>
          <w:bCs/>
          <w:color w:val="000000" w:themeColor="text1"/>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820EF9">
        <w:rPr>
          <w:rFonts w:ascii="Times New Roman" w:eastAsiaTheme="minorHAnsi" w:hAnsi="Times New Roman" w:cs="Times New Roman"/>
          <w:b/>
          <w:bCs/>
          <w:color w:val="000000" w:themeColor="text1"/>
          <w:kern w:val="0"/>
          <w:sz w:val="28"/>
          <w:szCs w:val="28"/>
          <w:lang w:eastAsia="en-US"/>
        </w:rPr>
        <w:t xml:space="preserve">, </w:t>
      </w:r>
      <w:r w:rsidR="002870CE" w:rsidRPr="00820EF9">
        <w:rPr>
          <w:rFonts w:ascii="Times New Roman" w:hAnsi="Times New Roman" w:cs="Times New Roman"/>
          <w:color w:val="000000" w:themeColor="text1"/>
          <w:sz w:val="28"/>
          <w:szCs w:val="28"/>
        </w:rPr>
        <w:t>либо в отказе в постановке на учет.</w:t>
      </w:r>
    </w:p>
    <w:p w:rsidR="006D1FFD" w:rsidRPr="00820EF9"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4) предоставление  заявителю земельного участка</w:t>
      </w:r>
      <w:r w:rsidR="00867B70" w:rsidRPr="00820EF9">
        <w:rPr>
          <w:rFonts w:ascii="Times New Roman" w:eastAsiaTheme="minorHAnsi" w:hAnsi="Times New Roman" w:cs="Times New Roman"/>
          <w:color w:val="000000" w:themeColor="text1"/>
          <w:kern w:val="0"/>
          <w:sz w:val="28"/>
          <w:szCs w:val="28"/>
          <w:lang w:eastAsia="en-US"/>
        </w:rPr>
        <w:t>;</w:t>
      </w:r>
      <w:r w:rsidRPr="00820EF9">
        <w:rPr>
          <w:rFonts w:ascii="Times New Roman" w:eastAsiaTheme="minorHAnsi" w:hAnsi="Times New Roman" w:cs="Times New Roman"/>
          <w:color w:val="000000" w:themeColor="text1"/>
          <w:kern w:val="0"/>
          <w:sz w:val="28"/>
          <w:szCs w:val="28"/>
          <w:lang w:eastAsia="en-US"/>
        </w:rPr>
        <w:t xml:space="preserve"> </w:t>
      </w:r>
    </w:p>
    <w:p w:rsidR="00267014" w:rsidRPr="00820EF9"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5</w:t>
      </w:r>
      <w:r w:rsidR="00267014" w:rsidRPr="00820EF9">
        <w:rPr>
          <w:rFonts w:ascii="Times New Roman" w:hAnsi="Times New Roman" w:cs="Times New Roman"/>
          <w:color w:val="000000" w:themeColor="text1"/>
          <w:kern w:val="0"/>
          <w:sz w:val="28"/>
          <w:szCs w:val="28"/>
          <w:lang w:eastAsia="ru-RU"/>
        </w:rPr>
        <w:t>) выдача (направление) заявителю  результата  предоставления муниципальной услуги.</w:t>
      </w:r>
    </w:p>
    <w:p w:rsidR="002A38D1" w:rsidRPr="00820EF9"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6</w:t>
      </w:r>
      <w:r w:rsidR="002A38D1" w:rsidRPr="00820EF9">
        <w:rPr>
          <w:rFonts w:ascii="Times New Roman" w:hAnsi="Times New Roman" w:cs="Times New Roman"/>
          <w:color w:val="000000" w:themeColor="text1"/>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820EF9"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0000" w:themeColor="text1"/>
          <w:kern w:val="0"/>
          <w:sz w:val="28"/>
          <w:szCs w:val="28"/>
          <w:lang w:eastAsia="ru-RU"/>
        </w:rPr>
      </w:pPr>
    </w:p>
    <w:p w:rsidR="00267014" w:rsidRPr="00820EF9"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3.1. Прием и регистрация заявления и документов, необходимых для предоставления муниципальной услуги</w:t>
      </w:r>
    </w:p>
    <w:p w:rsidR="002B68C3" w:rsidRPr="00820EF9"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000000" w:themeColor="text1"/>
          <w:kern w:val="0"/>
          <w:sz w:val="28"/>
          <w:szCs w:val="28"/>
          <w:lang w:eastAsia="ru-RU"/>
        </w:rPr>
      </w:pPr>
    </w:p>
    <w:p w:rsidR="00A7045B" w:rsidRPr="00820EF9"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3.1.1. Основанием для начала административной процедуры является подача заявителем </w:t>
      </w:r>
      <w:r w:rsidR="00DC70EB" w:rsidRPr="00820EF9">
        <w:rPr>
          <w:rFonts w:ascii="Times New Roman" w:hAnsi="Times New Roman" w:cs="Times New Roman"/>
          <w:color w:val="000000" w:themeColor="text1"/>
          <w:kern w:val="0"/>
          <w:sz w:val="28"/>
          <w:szCs w:val="28"/>
          <w:lang w:eastAsia="ru-RU"/>
        </w:rPr>
        <w:t xml:space="preserve">в орган учета </w:t>
      </w:r>
      <w:r w:rsidRPr="00820EF9">
        <w:rPr>
          <w:rFonts w:ascii="Times New Roman" w:hAnsi="Times New Roman" w:cs="Times New Roman"/>
          <w:color w:val="000000" w:themeColor="text1"/>
          <w:kern w:val="0"/>
          <w:sz w:val="28"/>
          <w:szCs w:val="28"/>
          <w:lang w:eastAsia="ru-RU"/>
        </w:rPr>
        <w:t xml:space="preserve">заявления о предоставлении муниципальной услуги с документами, указанными в </w:t>
      </w:r>
      <w:r w:rsidR="002B68C3" w:rsidRPr="00820EF9">
        <w:rPr>
          <w:rFonts w:ascii="Times New Roman" w:hAnsi="Times New Roman" w:cs="Times New Roman"/>
          <w:color w:val="000000" w:themeColor="text1"/>
          <w:kern w:val="0"/>
          <w:sz w:val="28"/>
          <w:szCs w:val="28"/>
          <w:lang w:eastAsia="ru-RU"/>
        </w:rPr>
        <w:t xml:space="preserve">подразделе </w:t>
      </w:r>
      <w:r w:rsidRPr="00820EF9">
        <w:rPr>
          <w:rFonts w:ascii="Times New Roman" w:hAnsi="Times New Roman" w:cs="Times New Roman"/>
          <w:color w:val="000000" w:themeColor="text1"/>
          <w:kern w:val="0"/>
          <w:sz w:val="28"/>
          <w:szCs w:val="28"/>
          <w:lang w:eastAsia="ru-RU"/>
        </w:rPr>
        <w:t>2.6 настоящего Административного регламента.</w:t>
      </w:r>
    </w:p>
    <w:p w:rsidR="00A7045B" w:rsidRPr="00820EF9"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 xml:space="preserve">3.1.2. </w:t>
      </w:r>
      <w:r w:rsidR="00713140" w:rsidRPr="00820EF9">
        <w:rPr>
          <w:rFonts w:ascii="Times New Roman" w:eastAsia="Calibri" w:hAnsi="Times New Roman" w:cs="Times New Roman"/>
          <w:bCs/>
          <w:color w:val="000000" w:themeColor="text1"/>
          <w:kern w:val="0"/>
          <w:sz w:val="28"/>
          <w:szCs w:val="28"/>
          <w:lang w:eastAsia="en-US"/>
        </w:rPr>
        <w:t xml:space="preserve"> </w:t>
      </w:r>
      <w:r w:rsidRPr="00820EF9">
        <w:rPr>
          <w:rFonts w:ascii="Times New Roman" w:eastAsia="Calibri" w:hAnsi="Times New Roman" w:cs="Times New Roman"/>
          <w:bCs/>
          <w:color w:val="000000" w:themeColor="text1"/>
          <w:kern w:val="0"/>
          <w:sz w:val="28"/>
          <w:szCs w:val="28"/>
          <w:lang w:eastAsia="en-US"/>
        </w:rPr>
        <w:t xml:space="preserve">При получении заявления   </w:t>
      </w:r>
      <w:r w:rsidR="00E7583D" w:rsidRPr="00820EF9">
        <w:rPr>
          <w:rFonts w:ascii="Times New Roman" w:eastAsia="Calibri" w:hAnsi="Times New Roman" w:cs="Times New Roman"/>
          <w:bCs/>
          <w:color w:val="000000" w:themeColor="text1"/>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820EF9">
        <w:rPr>
          <w:rFonts w:ascii="Times New Roman" w:eastAsia="Calibri" w:hAnsi="Times New Roman" w:cs="Times New Roman"/>
          <w:color w:val="000000" w:themeColor="text1"/>
          <w:kern w:val="0"/>
          <w:sz w:val="28"/>
          <w:szCs w:val="28"/>
          <w:lang w:eastAsia="en-US"/>
        </w:rPr>
        <w:t xml:space="preserve">: </w:t>
      </w:r>
      <w:r w:rsidRPr="00820EF9">
        <w:rPr>
          <w:rFonts w:ascii="Times New Roman" w:eastAsia="Calibri" w:hAnsi="Times New Roman" w:cs="Times New Roman"/>
          <w:bCs/>
          <w:color w:val="000000" w:themeColor="text1"/>
          <w:kern w:val="0"/>
          <w:sz w:val="28"/>
          <w:szCs w:val="28"/>
          <w:lang w:eastAsia="en-US"/>
        </w:rPr>
        <w:t xml:space="preserve"> </w:t>
      </w:r>
    </w:p>
    <w:p w:rsidR="00A7045B" w:rsidRPr="00820EF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 xml:space="preserve">1)  проверяет правильность оформления заявления; </w:t>
      </w:r>
    </w:p>
    <w:p w:rsidR="00A7045B" w:rsidRPr="00820EF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 xml:space="preserve">В </w:t>
      </w:r>
      <w:r w:rsidR="00876F5E" w:rsidRPr="00820EF9">
        <w:rPr>
          <w:rFonts w:ascii="Times New Roman" w:eastAsia="Calibri" w:hAnsi="Times New Roman" w:cs="Times New Roman"/>
          <w:bCs/>
          <w:color w:val="000000" w:themeColor="text1"/>
          <w:kern w:val="0"/>
          <w:sz w:val="28"/>
          <w:szCs w:val="28"/>
          <w:lang w:eastAsia="en-US"/>
        </w:rPr>
        <w:t xml:space="preserve"> </w:t>
      </w:r>
      <w:r w:rsidRPr="00820EF9">
        <w:rPr>
          <w:rFonts w:ascii="Times New Roman" w:eastAsia="Calibri" w:hAnsi="Times New Roman" w:cs="Times New Roman"/>
          <w:bCs/>
          <w:color w:val="000000" w:themeColor="text1"/>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820EF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820EF9"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3)  заполняет расписку о приеме (регистрации) заявления заявителя;</w:t>
      </w:r>
    </w:p>
    <w:p w:rsidR="00A7045B" w:rsidRPr="00820EF9"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0000" w:themeColor="text1"/>
          <w:kern w:val="0"/>
          <w:sz w:val="24"/>
          <w:szCs w:val="24"/>
          <w:lang w:eastAsia="en-US"/>
        </w:rPr>
      </w:pPr>
      <w:r w:rsidRPr="00820EF9">
        <w:rPr>
          <w:rFonts w:ascii="Times New Roman" w:eastAsia="Calibri" w:hAnsi="Times New Roman" w:cs="Times New Roman"/>
          <w:bCs/>
          <w:color w:val="000000" w:themeColor="text1"/>
          <w:kern w:val="0"/>
          <w:sz w:val="28"/>
          <w:szCs w:val="28"/>
          <w:lang w:eastAsia="en-US"/>
        </w:rPr>
        <w:t xml:space="preserve">4) вносит запись о приеме заявления в Журнал регистрации заявлений.  </w:t>
      </w:r>
    </w:p>
    <w:p w:rsidR="00A7045B" w:rsidRPr="00820EF9"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bCs/>
          <w:color w:val="000000" w:themeColor="text1"/>
          <w:kern w:val="0"/>
          <w:sz w:val="28"/>
          <w:szCs w:val="28"/>
          <w:lang w:eastAsia="ru-RU"/>
        </w:rPr>
        <w:t>3.1.3</w:t>
      </w:r>
      <w:r w:rsidR="00A7045B" w:rsidRPr="00820EF9">
        <w:rPr>
          <w:rFonts w:ascii="Times New Roman" w:hAnsi="Times New Roman" w:cs="Times New Roman"/>
          <w:bCs/>
          <w:color w:val="000000" w:themeColor="text1"/>
          <w:kern w:val="0"/>
          <w:sz w:val="28"/>
          <w:szCs w:val="28"/>
          <w:lang w:eastAsia="ru-RU"/>
        </w:rPr>
        <w:t xml:space="preserve">. Максимальный срок выполнения административной процедуры - </w:t>
      </w:r>
      <w:r w:rsidR="00A7045B" w:rsidRPr="00820EF9">
        <w:rPr>
          <w:rFonts w:ascii="Times New Roman" w:hAnsi="Times New Roman" w:cs="Times New Roman"/>
          <w:color w:val="000000" w:themeColor="text1"/>
          <w:kern w:val="0"/>
          <w:sz w:val="28"/>
          <w:szCs w:val="28"/>
          <w:lang w:eastAsia="ru-RU"/>
        </w:rPr>
        <w:t xml:space="preserve">  1 рабочий день.</w:t>
      </w:r>
    </w:p>
    <w:p w:rsidR="00A7045B" w:rsidRPr="00820EF9"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lastRenderedPageBreak/>
        <w:t>3.1.4</w:t>
      </w:r>
      <w:r w:rsidR="00A7045B" w:rsidRPr="00820EF9">
        <w:rPr>
          <w:rFonts w:ascii="Times New Roman" w:eastAsia="Calibri" w:hAnsi="Times New Roman" w:cs="Times New Roman"/>
          <w:bCs/>
          <w:color w:val="000000" w:themeColor="text1"/>
          <w:kern w:val="0"/>
          <w:sz w:val="28"/>
          <w:szCs w:val="28"/>
          <w:lang w:eastAsia="en-US"/>
        </w:rPr>
        <w:t xml:space="preserve">.  </w:t>
      </w:r>
      <w:r w:rsidR="00A7045B" w:rsidRPr="00820EF9">
        <w:rPr>
          <w:rFonts w:ascii="Times New Roman" w:hAnsi="Times New Roman" w:cs="Times New Roman"/>
          <w:color w:val="000000" w:themeColor="text1"/>
          <w:kern w:val="0"/>
          <w:sz w:val="28"/>
          <w:szCs w:val="28"/>
          <w:lang w:eastAsia="en-US"/>
        </w:rPr>
        <w:t>Критерием принятия решения является обращение  заявителя за получением муниципальной услуги.</w:t>
      </w:r>
    </w:p>
    <w:p w:rsidR="00A7045B" w:rsidRPr="00820EF9"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eastAsia="Calibri" w:hAnsi="Times New Roman" w:cs="Times New Roman"/>
          <w:color w:val="000000" w:themeColor="text1"/>
          <w:kern w:val="0"/>
          <w:sz w:val="28"/>
          <w:szCs w:val="28"/>
          <w:lang w:eastAsia="en-US"/>
        </w:rPr>
        <w:t>3.1.5</w:t>
      </w:r>
      <w:r w:rsidR="00A7045B" w:rsidRPr="00820EF9">
        <w:rPr>
          <w:rFonts w:ascii="Times New Roman" w:eastAsia="Calibri" w:hAnsi="Times New Roman" w:cs="Times New Roman"/>
          <w:color w:val="000000" w:themeColor="text1"/>
          <w:kern w:val="0"/>
          <w:sz w:val="28"/>
          <w:szCs w:val="28"/>
          <w:lang w:eastAsia="en-US"/>
        </w:rPr>
        <w:t>. Результатом  административной процедуры является прием заявления и прилагаемых документов у заявителя</w:t>
      </w:r>
      <w:r w:rsidR="00A7045B" w:rsidRPr="00820EF9">
        <w:rPr>
          <w:rFonts w:ascii="Times New Roman" w:hAnsi="Times New Roman" w:cs="Times New Roman"/>
          <w:color w:val="000000" w:themeColor="text1"/>
          <w:kern w:val="0"/>
          <w:sz w:val="28"/>
          <w:szCs w:val="28"/>
          <w:lang w:eastAsia="ru-RU"/>
        </w:rPr>
        <w:t>.</w:t>
      </w:r>
    </w:p>
    <w:p w:rsidR="00E46AB1" w:rsidRPr="00820EF9"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lang w:eastAsia="en-US"/>
        </w:rPr>
      </w:pPr>
      <w:r w:rsidRPr="00820EF9">
        <w:rPr>
          <w:rFonts w:ascii="Times New Roman" w:eastAsia="Calibri" w:hAnsi="Times New Roman" w:cs="Times New Roman"/>
          <w:color w:val="000000" w:themeColor="text1"/>
          <w:kern w:val="0"/>
          <w:sz w:val="28"/>
          <w:szCs w:val="28"/>
          <w:lang w:eastAsia="en-US"/>
        </w:rPr>
        <w:t>3.1.6</w:t>
      </w:r>
      <w:r w:rsidR="00A7045B" w:rsidRPr="00820EF9">
        <w:rPr>
          <w:rFonts w:ascii="Times New Roman" w:eastAsia="Calibri" w:hAnsi="Times New Roman" w:cs="Times New Roman"/>
          <w:color w:val="000000" w:themeColor="text1"/>
          <w:kern w:val="0"/>
          <w:sz w:val="28"/>
          <w:szCs w:val="28"/>
          <w:lang w:eastAsia="en-US"/>
        </w:rPr>
        <w:t>.  Способом фиксации  результата  выполнения административной процедуры является регистрация заявления</w:t>
      </w:r>
      <w:r w:rsidR="009D2E0D" w:rsidRPr="00820EF9">
        <w:rPr>
          <w:rFonts w:ascii="Times New Roman" w:eastAsia="Calibri" w:hAnsi="Times New Roman" w:cs="Times New Roman"/>
          <w:color w:val="000000" w:themeColor="text1"/>
          <w:kern w:val="0"/>
          <w:sz w:val="28"/>
          <w:szCs w:val="28"/>
          <w:lang w:eastAsia="en-US"/>
        </w:rPr>
        <w:t xml:space="preserve"> и прилагаемых документов </w:t>
      </w:r>
      <w:r w:rsidR="00A7045B" w:rsidRPr="00820EF9">
        <w:rPr>
          <w:rFonts w:ascii="Times New Roman" w:eastAsia="Calibri" w:hAnsi="Times New Roman" w:cs="Times New Roman"/>
          <w:color w:val="000000" w:themeColor="text1"/>
          <w:kern w:val="0"/>
          <w:sz w:val="28"/>
          <w:szCs w:val="28"/>
          <w:lang w:eastAsia="en-US"/>
        </w:rPr>
        <w:t xml:space="preserve"> в Журнале</w:t>
      </w:r>
      <w:r w:rsidR="007A669E" w:rsidRPr="00820EF9">
        <w:rPr>
          <w:rFonts w:ascii="Times New Roman" w:eastAsia="Calibri" w:hAnsi="Times New Roman" w:cs="Times New Roman"/>
          <w:color w:val="000000" w:themeColor="text1"/>
          <w:kern w:val="0"/>
          <w:sz w:val="28"/>
          <w:szCs w:val="28"/>
          <w:lang w:eastAsia="en-US"/>
        </w:rPr>
        <w:t>.</w:t>
      </w:r>
    </w:p>
    <w:p w:rsidR="00713140" w:rsidRPr="00820EF9"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lang w:eastAsia="en-US"/>
        </w:rPr>
      </w:pPr>
    </w:p>
    <w:p w:rsidR="000C7664" w:rsidRPr="00820EF9" w:rsidRDefault="00E46AB1" w:rsidP="00713140">
      <w:pPr>
        <w:pStyle w:val="ConsPlusNormal"/>
        <w:ind w:firstLine="708"/>
        <w:jc w:val="both"/>
        <w:rPr>
          <w:b/>
          <w:color w:val="000000" w:themeColor="text1"/>
          <w:sz w:val="28"/>
          <w:szCs w:val="28"/>
        </w:rPr>
      </w:pPr>
      <w:r w:rsidRPr="00820EF9">
        <w:rPr>
          <w:b/>
          <w:color w:val="000000" w:themeColor="text1"/>
          <w:sz w:val="28"/>
          <w:szCs w:val="28"/>
        </w:rPr>
        <w:t>3.2. Формирование и направление межведомственных запросов в органы, участвующие в предоставлении муниципальной услуги</w:t>
      </w:r>
    </w:p>
    <w:p w:rsidR="00713140" w:rsidRPr="00820EF9" w:rsidRDefault="00713140" w:rsidP="00713140">
      <w:pPr>
        <w:pStyle w:val="ConsPlusNormal"/>
        <w:ind w:firstLine="708"/>
        <w:jc w:val="both"/>
        <w:rPr>
          <w:b/>
          <w:color w:val="000000" w:themeColor="text1"/>
          <w:sz w:val="28"/>
          <w:szCs w:val="28"/>
        </w:rPr>
      </w:pPr>
    </w:p>
    <w:p w:rsidR="00EE0F85" w:rsidRPr="00820EF9" w:rsidRDefault="00EE0F85" w:rsidP="00713140">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ab/>
        <w:t>3.</w:t>
      </w:r>
      <w:r w:rsidR="00876F5E" w:rsidRPr="00820EF9">
        <w:rPr>
          <w:rFonts w:ascii="Times New Roman" w:hAnsi="Times New Roman" w:cs="Times New Roman"/>
          <w:color w:val="000000" w:themeColor="text1"/>
          <w:sz w:val="28"/>
          <w:szCs w:val="28"/>
        </w:rPr>
        <w:t xml:space="preserve">2.1. </w:t>
      </w:r>
      <w:r w:rsidRPr="00820EF9">
        <w:rPr>
          <w:rFonts w:ascii="Times New Roman" w:hAnsi="Times New Roman" w:cs="Times New Roman"/>
          <w:color w:val="000000" w:themeColor="text1"/>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820EF9" w:rsidRDefault="00EE0F85" w:rsidP="00EE0F85">
      <w:pPr>
        <w:spacing w:after="0" w:line="240" w:lineRule="auto"/>
        <w:ind w:firstLine="708"/>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3.2.2. Ответственный исполнитель </w:t>
      </w:r>
      <w:r w:rsidR="003F306A" w:rsidRPr="00820EF9">
        <w:rPr>
          <w:rFonts w:ascii="Times New Roman" w:hAnsi="Times New Roman" w:cs="Times New Roman"/>
          <w:color w:val="000000" w:themeColor="text1"/>
          <w:sz w:val="28"/>
          <w:szCs w:val="28"/>
        </w:rPr>
        <w:t>Администрации</w:t>
      </w:r>
      <w:r w:rsidR="0026306B" w:rsidRPr="00820EF9">
        <w:rPr>
          <w:rFonts w:ascii="Times New Roman" w:hAnsi="Times New Roman" w:cs="Times New Roman"/>
          <w:color w:val="000000" w:themeColor="text1"/>
          <w:sz w:val="28"/>
          <w:szCs w:val="28"/>
        </w:rPr>
        <w:t xml:space="preserve"> </w:t>
      </w:r>
      <w:r w:rsidRPr="00820EF9">
        <w:rPr>
          <w:rFonts w:ascii="Times New Roman" w:hAnsi="Times New Roman" w:cs="Times New Roman"/>
          <w:color w:val="000000" w:themeColor="text1"/>
          <w:sz w:val="28"/>
          <w:szCs w:val="28"/>
        </w:rPr>
        <w:t>в течение двух рабочих дней со дня поступления заявления в Администрацию осуществляет подготовку и направ</w:t>
      </w:r>
      <w:r w:rsidR="0026306B" w:rsidRPr="00820EF9">
        <w:rPr>
          <w:rFonts w:ascii="Times New Roman" w:hAnsi="Times New Roman" w:cs="Times New Roman"/>
          <w:color w:val="000000" w:themeColor="text1"/>
          <w:sz w:val="28"/>
          <w:szCs w:val="28"/>
        </w:rPr>
        <w:t xml:space="preserve">ление межведомственных запросов в органы, участвующие в предоставлении муниципальной услуги. </w:t>
      </w:r>
      <w:r w:rsidRPr="00820EF9">
        <w:rPr>
          <w:rFonts w:ascii="Times New Roman" w:hAnsi="Times New Roman" w:cs="Times New Roman"/>
          <w:color w:val="000000" w:themeColor="text1"/>
          <w:sz w:val="28"/>
          <w:szCs w:val="28"/>
        </w:rPr>
        <w:t xml:space="preserve">  </w:t>
      </w:r>
    </w:p>
    <w:p w:rsidR="00EE0F85" w:rsidRPr="00820EF9" w:rsidRDefault="00EE0F85" w:rsidP="00EE0F85">
      <w:pPr>
        <w:tabs>
          <w:tab w:val="left" w:pos="-3420"/>
        </w:tabs>
        <w:spacing w:after="0" w:line="240" w:lineRule="auto"/>
        <w:ind w:firstLine="709"/>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820EF9" w:rsidRDefault="00EE0F85" w:rsidP="00EE0F8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820EF9">
          <w:rPr>
            <w:rFonts w:ascii="Times New Roman" w:hAnsi="Times New Roman" w:cs="Times New Roman"/>
            <w:color w:val="000000" w:themeColor="text1"/>
            <w:sz w:val="28"/>
            <w:szCs w:val="28"/>
          </w:rPr>
          <w:t>законодательства</w:t>
        </w:r>
      </w:hyperlink>
      <w:r w:rsidRPr="00820EF9">
        <w:rPr>
          <w:rFonts w:ascii="Times New Roman" w:hAnsi="Times New Roman" w:cs="Times New Roman"/>
          <w:color w:val="000000" w:themeColor="text1"/>
          <w:sz w:val="28"/>
          <w:szCs w:val="28"/>
        </w:rPr>
        <w:t xml:space="preserve"> Российской Федерации о защите </w:t>
      </w:r>
      <w:r w:rsidR="00876F5E" w:rsidRPr="00820EF9">
        <w:rPr>
          <w:rFonts w:ascii="Times New Roman" w:hAnsi="Times New Roman" w:cs="Times New Roman"/>
          <w:color w:val="000000" w:themeColor="text1"/>
          <w:sz w:val="28"/>
          <w:szCs w:val="28"/>
        </w:rPr>
        <w:t xml:space="preserve"> </w:t>
      </w:r>
      <w:r w:rsidRPr="00820EF9">
        <w:rPr>
          <w:rFonts w:ascii="Times New Roman" w:hAnsi="Times New Roman" w:cs="Times New Roman"/>
          <w:color w:val="000000" w:themeColor="text1"/>
          <w:sz w:val="28"/>
          <w:szCs w:val="28"/>
        </w:rPr>
        <w:t xml:space="preserve">персональных </w:t>
      </w:r>
      <w:r w:rsidR="00876F5E" w:rsidRPr="00820EF9">
        <w:rPr>
          <w:rFonts w:ascii="Times New Roman" w:hAnsi="Times New Roman" w:cs="Times New Roman"/>
          <w:color w:val="000000" w:themeColor="text1"/>
          <w:sz w:val="28"/>
          <w:szCs w:val="28"/>
        </w:rPr>
        <w:t xml:space="preserve"> </w:t>
      </w:r>
      <w:r w:rsidRPr="00820EF9">
        <w:rPr>
          <w:rFonts w:ascii="Times New Roman" w:hAnsi="Times New Roman" w:cs="Times New Roman"/>
          <w:color w:val="000000" w:themeColor="text1"/>
          <w:sz w:val="28"/>
          <w:szCs w:val="28"/>
        </w:rPr>
        <w:t>данных.</w:t>
      </w:r>
    </w:p>
    <w:p w:rsidR="00EE0F85" w:rsidRPr="00820EF9" w:rsidRDefault="00EE0F85" w:rsidP="00EE0F8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20EF9">
        <w:rPr>
          <w:rFonts w:ascii="Times New Roman" w:eastAsia="Calibri" w:hAnsi="Times New Roman" w:cs="Times New Roman"/>
          <w:color w:val="000000" w:themeColor="text1"/>
          <w:sz w:val="28"/>
          <w:szCs w:val="28"/>
          <w:lang w:eastAsia="en-US"/>
        </w:rPr>
        <w:t>Ответственный исполнитель</w:t>
      </w:r>
      <w:r w:rsidRPr="00820EF9">
        <w:rPr>
          <w:rFonts w:ascii="Times New Roman" w:hAnsi="Times New Roman" w:cs="Times New Roman"/>
          <w:color w:val="000000" w:themeColor="text1"/>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820EF9" w:rsidRDefault="00EE0F85" w:rsidP="00EE0F8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3.2.4. Максимальный срок подготовки и направления ответа на </w:t>
      </w:r>
      <w:r w:rsidR="00CE0522" w:rsidRPr="00820EF9">
        <w:rPr>
          <w:rFonts w:ascii="Times New Roman" w:hAnsi="Times New Roman" w:cs="Times New Roman"/>
          <w:color w:val="000000" w:themeColor="text1"/>
          <w:sz w:val="28"/>
          <w:szCs w:val="28"/>
        </w:rPr>
        <w:t xml:space="preserve"> межведомственный </w:t>
      </w:r>
      <w:r w:rsidRPr="00820EF9">
        <w:rPr>
          <w:rFonts w:ascii="Times New Roman" w:hAnsi="Times New Roman" w:cs="Times New Roman"/>
          <w:color w:val="000000" w:themeColor="text1"/>
          <w:sz w:val="28"/>
          <w:szCs w:val="28"/>
        </w:rPr>
        <w:t>запрос  не может превышать пять ра</w:t>
      </w:r>
      <w:r w:rsidR="00CE0522" w:rsidRPr="00820EF9">
        <w:rPr>
          <w:rFonts w:ascii="Times New Roman" w:hAnsi="Times New Roman" w:cs="Times New Roman"/>
          <w:color w:val="000000" w:themeColor="text1"/>
          <w:sz w:val="28"/>
          <w:szCs w:val="28"/>
        </w:rPr>
        <w:t>бочих дней.</w:t>
      </w:r>
      <w:r w:rsidRPr="00820EF9">
        <w:rPr>
          <w:rFonts w:ascii="Times New Roman" w:hAnsi="Times New Roman" w:cs="Times New Roman"/>
          <w:color w:val="000000" w:themeColor="text1"/>
          <w:sz w:val="28"/>
          <w:szCs w:val="28"/>
        </w:rPr>
        <w:t xml:space="preserve"> </w:t>
      </w:r>
    </w:p>
    <w:p w:rsidR="00EE0F85" w:rsidRPr="00820EF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8"/>
          <w:szCs w:val="28"/>
          <w:lang w:eastAsia="en-US"/>
        </w:rPr>
      </w:pPr>
      <w:r w:rsidRPr="00820EF9">
        <w:rPr>
          <w:rFonts w:ascii="Times New Roman" w:eastAsia="Calibri" w:hAnsi="Times New Roman" w:cs="Times New Roman"/>
          <w:color w:val="000000" w:themeColor="text1"/>
          <w:sz w:val="28"/>
          <w:szCs w:val="28"/>
          <w:lang w:eastAsia="en-US"/>
        </w:rPr>
        <w:t>3.2.5.  Ответ на запрос  регистрируется в установленном порядке.</w:t>
      </w:r>
    </w:p>
    <w:p w:rsidR="00EE0F85" w:rsidRPr="00820EF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8"/>
          <w:szCs w:val="28"/>
          <w:lang w:eastAsia="en-US"/>
        </w:rPr>
      </w:pPr>
      <w:r w:rsidRPr="00820EF9">
        <w:rPr>
          <w:rFonts w:ascii="Times New Roman" w:eastAsia="Calibri" w:hAnsi="Times New Roman" w:cs="Times New Roman"/>
          <w:color w:val="000000" w:themeColor="text1"/>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820EF9"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en-US"/>
        </w:rPr>
      </w:pPr>
      <w:r w:rsidRPr="00820EF9">
        <w:rPr>
          <w:rFonts w:ascii="Times New Roman" w:eastAsia="Calibri" w:hAnsi="Times New Roman" w:cs="Times New Roman"/>
          <w:color w:val="000000" w:themeColor="text1"/>
          <w:sz w:val="28"/>
          <w:szCs w:val="28"/>
          <w:lang w:eastAsia="en-US"/>
        </w:rPr>
        <w:t xml:space="preserve">3.2.7. Максимальный срок выполнения административной процедуры -  7 рабочих дней. </w:t>
      </w:r>
    </w:p>
    <w:p w:rsidR="00EE0F85" w:rsidRPr="00820EF9"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lang w:eastAsia="en-US"/>
        </w:rPr>
      </w:pPr>
      <w:r w:rsidRPr="00820EF9">
        <w:rPr>
          <w:rFonts w:ascii="Times New Roman" w:eastAsia="Calibri" w:hAnsi="Times New Roman" w:cs="Times New Roman"/>
          <w:color w:val="000000" w:themeColor="text1"/>
          <w:sz w:val="28"/>
          <w:szCs w:val="28"/>
          <w:lang w:eastAsia="en-US"/>
        </w:rPr>
        <w:t xml:space="preserve">3.2.8. </w:t>
      </w:r>
      <w:r w:rsidR="00876F5E" w:rsidRPr="00820EF9">
        <w:rPr>
          <w:rFonts w:ascii="Times New Roman" w:eastAsia="Calibri" w:hAnsi="Times New Roman" w:cs="Times New Roman"/>
          <w:color w:val="000000" w:themeColor="text1"/>
          <w:sz w:val="28"/>
          <w:szCs w:val="28"/>
          <w:lang w:eastAsia="en-US"/>
        </w:rPr>
        <w:t xml:space="preserve"> </w:t>
      </w:r>
      <w:r w:rsidRPr="00820EF9">
        <w:rPr>
          <w:rFonts w:ascii="Times New Roman" w:eastAsia="Calibri" w:hAnsi="Times New Roman" w:cs="Times New Roman"/>
          <w:color w:val="000000" w:themeColor="text1"/>
          <w:sz w:val="28"/>
          <w:szCs w:val="28"/>
          <w:lang w:eastAsia="en-US"/>
        </w:rPr>
        <w:t>Критерием принятия решения  является отсутствие документов,  указанных в  подразделе 2.7. настоящего Административного регламента.</w:t>
      </w:r>
    </w:p>
    <w:p w:rsidR="00EE0F85" w:rsidRPr="00820EF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8"/>
          <w:szCs w:val="28"/>
          <w:lang w:eastAsia="en-US"/>
        </w:rPr>
      </w:pPr>
      <w:r w:rsidRPr="00820EF9">
        <w:rPr>
          <w:rFonts w:ascii="Times New Roman" w:eastAsia="Calibri" w:hAnsi="Times New Roman" w:cs="Times New Roman"/>
          <w:color w:val="000000" w:themeColor="text1"/>
          <w:sz w:val="28"/>
          <w:szCs w:val="28"/>
          <w:lang w:eastAsia="en-US"/>
        </w:rPr>
        <w:t xml:space="preserve">3.2.9.  Результат административной процедуры – получение ответов на межведомственные запросы. </w:t>
      </w:r>
    </w:p>
    <w:p w:rsidR="00E46AB1" w:rsidRPr="00820EF9"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8"/>
          <w:szCs w:val="28"/>
          <w:lang w:eastAsia="en-US"/>
        </w:rPr>
      </w:pPr>
      <w:r w:rsidRPr="00820EF9">
        <w:rPr>
          <w:rFonts w:ascii="Times New Roman" w:eastAsia="Calibri" w:hAnsi="Times New Roman" w:cs="Times New Roman"/>
          <w:color w:val="000000" w:themeColor="text1"/>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7A669E" w:rsidRPr="00820EF9">
        <w:rPr>
          <w:rFonts w:ascii="Times New Roman" w:eastAsia="Calibri" w:hAnsi="Times New Roman" w:cs="Times New Roman"/>
          <w:color w:val="000000" w:themeColor="text1"/>
          <w:lang w:eastAsia="en-US"/>
        </w:rPr>
        <w:t>.</w:t>
      </w:r>
    </w:p>
    <w:p w:rsidR="00EE0F85" w:rsidRPr="00820EF9" w:rsidRDefault="00EE0F85" w:rsidP="00AE49DB">
      <w:pPr>
        <w:widowControl w:val="0"/>
        <w:tabs>
          <w:tab w:val="clear" w:pos="709"/>
        </w:tabs>
        <w:suppressAutoHyphens w:val="0"/>
        <w:spacing w:after="0" w:line="240" w:lineRule="auto"/>
        <w:jc w:val="both"/>
        <w:rPr>
          <w:rFonts w:ascii="Times New Roman" w:hAnsi="Times New Roman" w:cs="Times New Roman"/>
          <w:b/>
          <w:color w:val="000000" w:themeColor="text1"/>
          <w:kern w:val="0"/>
          <w:sz w:val="28"/>
          <w:szCs w:val="28"/>
          <w:lang w:eastAsia="ru-RU"/>
        </w:rPr>
      </w:pPr>
    </w:p>
    <w:p w:rsidR="00EE0F85" w:rsidRPr="00820EF9"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 xml:space="preserve">3.3. Рассмотрение материалов, необходимых для предоставления </w:t>
      </w:r>
      <w:r w:rsidRPr="00820EF9">
        <w:rPr>
          <w:rFonts w:ascii="Times New Roman" w:hAnsi="Times New Roman" w:cs="Times New Roman"/>
          <w:b/>
          <w:color w:val="000000" w:themeColor="text1"/>
          <w:kern w:val="0"/>
          <w:sz w:val="28"/>
          <w:szCs w:val="28"/>
          <w:lang w:eastAsia="ru-RU"/>
        </w:rPr>
        <w:lastRenderedPageBreak/>
        <w:t>муниципальной услуги и принятие решения</w:t>
      </w:r>
      <w:r w:rsidRPr="00820EF9">
        <w:rPr>
          <w:b/>
          <w:color w:val="000000" w:themeColor="text1"/>
          <w:sz w:val="28"/>
          <w:szCs w:val="28"/>
        </w:rPr>
        <w:t xml:space="preserve"> </w:t>
      </w:r>
      <w:r w:rsidRPr="00820EF9">
        <w:rPr>
          <w:rFonts w:ascii="Times New Roman" w:hAnsi="Times New Roman" w:cs="Times New Roman"/>
          <w:b/>
          <w:color w:val="000000" w:themeColor="text1"/>
          <w:sz w:val="28"/>
          <w:szCs w:val="28"/>
        </w:rPr>
        <w:t>о  постановке заявителя на учет либо в отказе в постановке на учет</w:t>
      </w:r>
    </w:p>
    <w:p w:rsidR="00B7437D" w:rsidRPr="00820EF9"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000000" w:themeColor="text1"/>
          <w:kern w:val="0"/>
          <w:sz w:val="28"/>
          <w:szCs w:val="28"/>
          <w:lang w:eastAsia="ru-RU"/>
        </w:rPr>
      </w:pPr>
    </w:p>
    <w:p w:rsidR="00EE0F85" w:rsidRPr="00820EF9"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820EF9">
        <w:rPr>
          <w:rFonts w:ascii="Times New Roman" w:eastAsia="Calibri" w:hAnsi="Times New Roman" w:cs="Times New Roman"/>
          <w:color w:val="000000" w:themeColor="text1"/>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820EF9" w:rsidRDefault="00342E42" w:rsidP="001B6959">
      <w:pPr>
        <w:tabs>
          <w:tab w:val="left" w:pos="400"/>
        </w:tabs>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820EF9">
        <w:rPr>
          <w:rFonts w:ascii="Times New Roman" w:eastAsia="Calibri" w:hAnsi="Times New Roman" w:cs="Times New Roman"/>
          <w:color w:val="000000" w:themeColor="text1"/>
          <w:kern w:val="0"/>
          <w:sz w:val="28"/>
          <w:szCs w:val="28"/>
          <w:lang w:eastAsia="en-US"/>
        </w:rPr>
        <w:t xml:space="preserve">3.3.2. </w:t>
      </w:r>
      <w:r w:rsidR="000B03DE" w:rsidRPr="00820EF9">
        <w:rPr>
          <w:rFonts w:ascii="Times New Roman" w:eastAsia="Calibri" w:hAnsi="Times New Roman" w:cs="Times New Roman"/>
          <w:color w:val="000000" w:themeColor="text1"/>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820EF9">
        <w:rPr>
          <w:rFonts w:ascii="Times New Roman" w:eastAsia="Calibri" w:hAnsi="Times New Roman" w:cs="Times New Roman"/>
          <w:color w:val="000000" w:themeColor="text1"/>
          <w:kern w:val="0"/>
          <w:sz w:val="28"/>
          <w:szCs w:val="28"/>
          <w:lang w:eastAsia="en-US"/>
        </w:rPr>
        <w:t>1.</w:t>
      </w:r>
      <w:r w:rsidR="000B03DE" w:rsidRPr="00820EF9">
        <w:rPr>
          <w:rFonts w:ascii="Times New Roman" w:eastAsia="Calibri" w:hAnsi="Times New Roman" w:cs="Times New Roman"/>
          <w:color w:val="000000" w:themeColor="text1"/>
          <w:kern w:val="0"/>
          <w:sz w:val="28"/>
          <w:szCs w:val="28"/>
          <w:lang w:eastAsia="en-US"/>
        </w:rPr>
        <w:t xml:space="preserve"> настоящего Административного регламента.</w:t>
      </w:r>
    </w:p>
    <w:p w:rsidR="000B03DE" w:rsidRPr="00820EF9"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 xml:space="preserve">3.3.3. Ответственный исполнитель рассматривает заявление  </w:t>
      </w:r>
      <w:r w:rsidR="000B03DE" w:rsidRPr="00820EF9">
        <w:rPr>
          <w:rFonts w:ascii="Times New Roman" w:eastAsiaTheme="minorHAnsi" w:hAnsi="Times New Roman" w:cs="Times New Roman"/>
          <w:color w:val="000000" w:themeColor="text1"/>
          <w:kern w:val="0"/>
          <w:sz w:val="28"/>
          <w:szCs w:val="28"/>
          <w:lang w:eastAsia="en-US"/>
        </w:rPr>
        <w:t>и прилагаемые к нему документы</w:t>
      </w:r>
      <w:r w:rsidRPr="00820EF9">
        <w:rPr>
          <w:rFonts w:ascii="Times New Roman" w:eastAsiaTheme="minorHAnsi" w:hAnsi="Times New Roman" w:cs="Times New Roman"/>
          <w:color w:val="000000" w:themeColor="text1"/>
          <w:kern w:val="0"/>
          <w:sz w:val="28"/>
          <w:szCs w:val="28"/>
          <w:lang w:eastAsia="en-US"/>
        </w:rPr>
        <w:t>,</w:t>
      </w:r>
      <w:r w:rsidR="000B03DE" w:rsidRPr="00820EF9">
        <w:rPr>
          <w:rFonts w:ascii="Times New Roman" w:eastAsiaTheme="minorHAnsi" w:hAnsi="Times New Roman" w:cs="Times New Roman"/>
          <w:color w:val="000000" w:themeColor="text1"/>
          <w:kern w:val="0"/>
          <w:sz w:val="28"/>
          <w:szCs w:val="28"/>
          <w:lang w:eastAsia="en-US"/>
        </w:rPr>
        <w:t xml:space="preserve"> и принимает решение о принятии заявителя на учет либо об отказе в постановке на учет.</w:t>
      </w:r>
    </w:p>
    <w:p w:rsidR="00342E42" w:rsidRPr="00820EF9"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820EF9">
        <w:rPr>
          <w:rFonts w:ascii="Times New Roman" w:eastAsia="Calibri" w:hAnsi="Times New Roman" w:cs="Times New Roman"/>
          <w:color w:val="000000" w:themeColor="text1"/>
          <w:kern w:val="0"/>
          <w:sz w:val="28"/>
          <w:szCs w:val="28"/>
          <w:lang w:eastAsia="en-US"/>
        </w:rPr>
        <w:t>3.3.4. Максимальный срок выполнения административной процедуры - 20 рабочих дней.</w:t>
      </w:r>
    </w:p>
    <w:p w:rsidR="00342E42" w:rsidRPr="00820EF9"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Calibri" w:hAnsi="Times New Roman" w:cs="Times New Roman"/>
          <w:color w:val="000000" w:themeColor="text1"/>
          <w:kern w:val="0"/>
          <w:sz w:val="28"/>
          <w:szCs w:val="28"/>
          <w:lang w:eastAsia="en-US"/>
        </w:rPr>
        <w:t>3.3.5. Критерием принятия решения является наличие (отсутс</w:t>
      </w:r>
      <w:r w:rsidR="000D3820" w:rsidRPr="00820EF9">
        <w:rPr>
          <w:rFonts w:ascii="Times New Roman" w:eastAsia="Calibri" w:hAnsi="Times New Roman" w:cs="Times New Roman"/>
          <w:color w:val="000000" w:themeColor="text1"/>
          <w:kern w:val="0"/>
          <w:sz w:val="28"/>
          <w:szCs w:val="28"/>
          <w:lang w:eastAsia="en-US"/>
        </w:rPr>
        <w:t>т</w:t>
      </w:r>
      <w:r w:rsidRPr="00820EF9">
        <w:rPr>
          <w:rFonts w:ascii="Times New Roman" w:eastAsia="Calibri" w:hAnsi="Times New Roman" w:cs="Times New Roman"/>
          <w:color w:val="000000" w:themeColor="text1"/>
          <w:kern w:val="0"/>
          <w:sz w:val="28"/>
          <w:szCs w:val="28"/>
          <w:lang w:eastAsia="en-US"/>
        </w:rPr>
        <w:t xml:space="preserve">вие) оснований </w:t>
      </w:r>
      <w:r w:rsidR="000D3820" w:rsidRPr="00820EF9">
        <w:rPr>
          <w:rFonts w:ascii="Times New Roman" w:eastAsiaTheme="minorHAnsi" w:hAnsi="Times New Roman" w:cs="Times New Roman"/>
          <w:bCs/>
          <w:color w:val="000000" w:themeColor="text1"/>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820EF9"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3.3.6</w:t>
      </w:r>
      <w:r w:rsidR="000D3820" w:rsidRPr="00820EF9">
        <w:rPr>
          <w:rFonts w:ascii="Times New Roman" w:eastAsiaTheme="minorHAnsi" w:hAnsi="Times New Roman" w:cs="Times New Roman"/>
          <w:bCs/>
          <w:color w:val="000000" w:themeColor="text1"/>
          <w:kern w:val="0"/>
          <w:sz w:val="28"/>
          <w:szCs w:val="28"/>
          <w:lang w:eastAsia="en-US"/>
        </w:rPr>
        <w:t xml:space="preserve">. Результатом административной процедуры является оформленное решение Администрации </w:t>
      </w:r>
      <w:r w:rsidR="007A669E" w:rsidRPr="00820EF9">
        <w:rPr>
          <w:rFonts w:ascii="Times New Roman" w:eastAsiaTheme="minorHAnsi" w:hAnsi="Times New Roman" w:cs="Times New Roman"/>
          <w:bCs/>
          <w:color w:val="000000" w:themeColor="text1"/>
          <w:kern w:val="0"/>
          <w:sz w:val="28"/>
          <w:szCs w:val="28"/>
          <w:lang w:eastAsia="en-US"/>
        </w:rPr>
        <w:t>Золотухинского района Курской области</w:t>
      </w:r>
      <w:r w:rsidR="000D3820" w:rsidRPr="00820EF9">
        <w:rPr>
          <w:rFonts w:ascii="Times New Roman" w:eastAsiaTheme="minorHAnsi" w:hAnsi="Times New Roman" w:cs="Times New Roman"/>
          <w:bCs/>
          <w:color w:val="000000" w:themeColor="text1"/>
          <w:kern w:val="0"/>
          <w:sz w:val="28"/>
          <w:szCs w:val="28"/>
          <w:lang w:eastAsia="en-US"/>
        </w:rPr>
        <w:t xml:space="preserve"> </w:t>
      </w:r>
      <w:r w:rsidR="009D2E0D" w:rsidRPr="00820EF9">
        <w:rPr>
          <w:rFonts w:ascii="Times New Roman" w:eastAsiaTheme="minorHAnsi" w:hAnsi="Times New Roman" w:cs="Times New Roman"/>
          <w:bCs/>
          <w:color w:val="000000" w:themeColor="text1"/>
          <w:kern w:val="0"/>
          <w:sz w:val="28"/>
          <w:szCs w:val="28"/>
          <w:lang w:eastAsia="en-US"/>
        </w:rPr>
        <w:t xml:space="preserve">о постановке граждан  </w:t>
      </w:r>
      <w:r w:rsidR="009D2E0D" w:rsidRPr="00820EF9">
        <w:rPr>
          <w:rFonts w:ascii="Times New Roman" w:hAnsi="Times New Roman" w:cs="Times New Roman"/>
          <w:color w:val="000000" w:themeColor="text1"/>
          <w:sz w:val="28"/>
          <w:szCs w:val="28"/>
        </w:rPr>
        <w:t>на учет</w:t>
      </w:r>
      <w:r w:rsidR="009D2E0D" w:rsidRPr="00820EF9">
        <w:rPr>
          <w:rFonts w:ascii="Times New Roman" w:eastAsiaTheme="minorHAnsi" w:hAnsi="Times New Roman" w:cs="Times New Roman"/>
          <w:bCs/>
          <w:color w:val="000000" w:themeColor="text1"/>
          <w:kern w:val="0"/>
          <w:sz w:val="28"/>
          <w:szCs w:val="28"/>
          <w:lang w:eastAsia="en-US"/>
        </w:rPr>
        <w:t xml:space="preserve"> в качестве лиц,</w:t>
      </w:r>
      <w:r w:rsidR="00E1699E" w:rsidRPr="00820EF9">
        <w:rPr>
          <w:rFonts w:ascii="Times New Roman" w:eastAsiaTheme="minorHAnsi" w:hAnsi="Times New Roman" w:cs="Times New Roman"/>
          <w:bCs/>
          <w:color w:val="000000" w:themeColor="text1"/>
          <w:kern w:val="0"/>
          <w:sz w:val="28"/>
          <w:szCs w:val="28"/>
          <w:lang w:eastAsia="en-US"/>
        </w:rPr>
        <w:t xml:space="preserve"> </w:t>
      </w:r>
      <w:r w:rsidR="009D2E0D" w:rsidRPr="00820EF9">
        <w:rPr>
          <w:rFonts w:ascii="Times New Roman" w:eastAsiaTheme="minorHAnsi" w:hAnsi="Times New Roman" w:cs="Times New Roman"/>
          <w:bCs/>
          <w:color w:val="000000" w:themeColor="text1"/>
          <w:kern w:val="0"/>
          <w:sz w:val="28"/>
          <w:szCs w:val="28"/>
          <w:lang w:eastAsia="en-US"/>
        </w:rPr>
        <w:t xml:space="preserve"> имеющих право на предоставление земельн</w:t>
      </w:r>
      <w:r w:rsidR="00BC478C" w:rsidRPr="00820EF9">
        <w:rPr>
          <w:rFonts w:ascii="Times New Roman" w:eastAsiaTheme="minorHAnsi" w:hAnsi="Times New Roman" w:cs="Times New Roman"/>
          <w:bCs/>
          <w:color w:val="000000" w:themeColor="text1"/>
          <w:kern w:val="0"/>
          <w:sz w:val="28"/>
          <w:szCs w:val="28"/>
          <w:lang w:eastAsia="en-US"/>
        </w:rPr>
        <w:t>ого участка  в собственность бесплатно.</w:t>
      </w:r>
    </w:p>
    <w:p w:rsidR="00075791" w:rsidRPr="00820EF9"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000000" w:themeColor="text1"/>
          <w:kern w:val="0"/>
          <w:sz w:val="24"/>
          <w:szCs w:val="24"/>
          <w:lang w:eastAsia="ru-RU"/>
        </w:rPr>
      </w:pPr>
      <w:r w:rsidRPr="00820EF9">
        <w:rPr>
          <w:rFonts w:ascii="Times New Roman" w:hAnsi="Times New Roman" w:cs="Times New Roman"/>
          <w:color w:val="000000" w:themeColor="text1"/>
          <w:sz w:val="28"/>
          <w:szCs w:val="28"/>
        </w:rPr>
        <w:t xml:space="preserve"> </w:t>
      </w:r>
      <w:r w:rsidR="001B6959" w:rsidRPr="00820EF9">
        <w:rPr>
          <w:rFonts w:ascii="Times New Roman" w:eastAsiaTheme="minorHAnsi" w:hAnsi="Times New Roman" w:cs="Times New Roman"/>
          <w:bCs/>
          <w:color w:val="000000" w:themeColor="text1"/>
          <w:kern w:val="0"/>
          <w:sz w:val="28"/>
          <w:szCs w:val="28"/>
          <w:lang w:eastAsia="en-US"/>
        </w:rPr>
        <w:t>3.3.7</w:t>
      </w:r>
      <w:r w:rsidR="00075791" w:rsidRPr="00820EF9">
        <w:rPr>
          <w:rFonts w:ascii="Times New Roman" w:eastAsiaTheme="minorHAnsi" w:hAnsi="Times New Roman" w:cs="Times New Roman"/>
          <w:bCs/>
          <w:color w:val="000000" w:themeColor="text1"/>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820EF9">
        <w:rPr>
          <w:rFonts w:ascii="Times New Roman" w:hAnsi="Times New Roman" w:cs="Times New Roman"/>
          <w:color w:val="000000" w:themeColor="text1"/>
          <w:kern w:val="0"/>
          <w:sz w:val="28"/>
          <w:szCs w:val="28"/>
          <w:lang w:eastAsia="ru-RU"/>
        </w:rPr>
        <w:t>решения</w:t>
      </w:r>
      <w:r w:rsidR="00075791" w:rsidRPr="00820EF9">
        <w:rPr>
          <w:color w:val="000000" w:themeColor="text1"/>
          <w:sz w:val="28"/>
          <w:szCs w:val="28"/>
        </w:rPr>
        <w:t xml:space="preserve"> </w:t>
      </w:r>
      <w:r w:rsidR="00075791" w:rsidRPr="00820EF9">
        <w:rPr>
          <w:rFonts w:ascii="Times New Roman" w:hAnsi="Times New Roman" w:cs="Times New Roman"/>
          <w:color w:val="000000" w:themeColor="text1"/>
          <w:sz w:val="28"/>
          <w:szCs w:val="28"/>
        </w:rPr>
        <w:t>о  постановке заявителя на учет либо  решения об  отказе в постановке на учет в Журнале</w:t>
      </w:r>
      <w:r w:rsidR="00075791" w:rsidRPr="00820EF9">
        <w:rPr>
          <w:rFonts w:ascii="Times New Roman" w:hAnsi="Times New Roman" w:cs="Times New Roman"/>
          <w:color w:val="000000" w:themeColor="text1"/>
          <w:sz w:val="20"/>
          <w:szCs w:val="20"/>
        </w:rPr>
        <w:t xml:space="preserve">.  </w:t>
      </w:r>
    </w:p>
    <w:p w:rsidR="00342E42" w:rsidRPr="00820EF9"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3.3.8</w:t>
      </w:r>
      <w:r w:rsidR="00342E42" w:rsidRPr="00820EF9">
        <w:rPr>
          <w:rFonts w:ascii="Times New Roman" w:eastAsiaTheme="minorHAnsi" w:hAnsi="Times New Roman" w:cs="Times New Roman"/>
          <w:bCs/>
          <w:color w:val="000000" w:themeColor="text1"/>
          <w:kern w:val="0"/>
          <w:sz w:val="28"/>
          <w:szCs w:val="28"/>
          <w:lang w:eastAsia="en-US"/>
        </w:rPr>
        <w:t xml:space="preserve">. Ответственный исполнитель </w:t>
      </w:r>
      <w:r w:rsidR="00AE4AD7" w:rsidRPr="00820EF9">
        <w:rPr>
          <w:rFonts w:ascii="Times New Roman" w:eastAsiaTheme="minorHAnsi" w:hAnsi="Times New Roman" w:cs="Times New Roman"/>
          <w:bCs/>
          <w:color w:val="000000" w:themeColor="text1"/>
          <w:kern w:val="0"/>
          <w:sz w:val="28"/>
          <w:szCs w:val="28"/>
          <w:lang w:eastAsia="en-US"/>
        </w:rPr>
        <w:t>в семидневный ср</w:t>
      </w:r>
      <w:r w:rsidR="00342E42" w:rsidRPr="00820EF9">
        <w:rPr>
          <w:rFonts w:ascii="Times New Roman" w:eastAsiaTheme="minorHAnsi" w:hAnsi="Times New Roman" w:cs="Times New Roman"/>
          <w:bCs/>
          <w:color w:val="000000" w:themeColor="text1"/>
          <w:kern w:val="0"/>
          <w:sz w:val="28"/>
          <w:szCs w:val="28"/>
          <w:lang w:eastAsia="en-US"/>
        </w:rPr>
        <w:t xml:space="preserve">ок со дня принятия решения </w:t>
      </w:r>
      <w:r w:rsidR="00342E42" w:rsidRPr="00820EF9">
        <w:rPr>
          <w:rFonts w:ascii="Times New Roman" w:eastAsiaTheme="minorHAnsi" w:hAnsi="Times New Roman" w:cs="Times New Roman"/>
          <w:color w:val="000000" w:themeColor="text1"/>
          <w:kern w:val="0"/>
          <w:sz w:val="28"/>
          <w:szCs w:val="28"/>
          <w:lang w:eastAsia="en-US"/>
        </w:rPr>
        <w:t>о принятии заявителя на учет либо об отказе в постановке на учет</w:t>
      </w:r>
      <w:r w:rsidR="00342E42" w:rsidRPr="00820EF9">
        <w:rPr>
          <w:rFonts w:ascii="Times New Roman" w:eastAsiaTheme="minorHAnsi" w:hAnsi="Times New Roman" w:cs="Times New Roman"/>
          <w:bCs/>
          <w:color w:val="000000" w:themeColor="text1"/>
          <w:kern w:val="0"/>
          <w:sz w:val="28"/>
          <w:szCs w:val="28"/>
          <w:lang w:eastAsia="en-US"/>
        </w:rPr>
        <w:t xml:space="preserve"> </w:t>
      </w:r>
      <w:r w:rsidR="00AE4AD7" w:rsidRPr="00820EF9">
        <w:rPr>
          <w:rFonts w:ascii="Times New Roman" w:eastAsiaTheme="minorHAnsi" w:hAnsi="Times New Roman" w:cs="Times New Roman"/>
          <w:bCs/>
          <w:color w:val="000000" w:themeColor="text1"/>
          <w:kern w:val="0"/>
          <w:sz w:val="28"/>
          <w:szCs w:val="28"/>
          <w:lang w:eastAsia="en-US"/>
        </w:rPr>
        <w:t>уведомля</w:t>
      </w:r>
      <w:r w:rsidR="00342E42" w:rsidRPr="00820EF9">
        <w:rPr>
          <w:rFonts w:ascii="Times New Roman" w:eastAsiaTheme="minorHAnsi" w:hAnsi="Times New Roman" w:cs="Times New Roman"/>
          <w:bCs/>
          <w:color w:val="000000" w:themeColor="text1"/>
          <w:kern w:val="0"/>
          <w:sz w:val="28"/>
          <w:szCs w:val="28"/>
          <w:lang w:eastAsia="en-US"/>
        </w:rPr>
        <w:t xml:space="preserve">ет заявителя о принятом решении путем направления письменного уведомления. </w:t>
      </w:r>
    </w:p>
    <w:p w:rsidR="00AE4AD7" w:rsidRPr="00820EF9"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000000" w:themeColor="text1"/>
          <w:kern w:val="0"/>
          <w:sz w:val="28"/>
          <w:szCs w:val="28"/>
          <w:lang w:eastAsia="en-US"/>
        </w:rPr>
      </w:pPr>
    </w:p>
    <w:p w:rsidR="00EE0F85" w:rsidRPr="00820EF9"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000000" w:themeColor="text1"/>
          <w:kern w:val="0"/>
          <w:sz w:val="28"/>
          <w:szCs w:val="28"/>
          <w:lang w:eastAsia="en-US"/>
        </w:rPr>
      </w:pPr>
      <w:r w:rsidRPr="00820EF9">
        <w:rPr>
          <w:rFonts w:ascii="Times New Roman" w:eastAsiaTheme="minorHAnsi" w:hAnsi="Times New Roman" w:cs="Times New Roman"/>
          <w:b/>
          <w:color w:val="000000" w:themeColor="text1"/>
          <w:kern w:val="0"/>
          <w:sz w:val="28"/>
          <w:szCs w:val="28"/>
          <w:lang w:eastAsia="en-US"/>
        </w:rPr>
        <w:t>3.4.</w:t>
      </w:r>
      <w:r w:rsidR="00AE49DB" w:rsidRPr="00820EF9">
        <w:rPr>
          <w:rFonts w:ascii="Times New Roman" w:eastAsiaTheme="minorHAnsi" w:hAnsi="Times New Roman" w:cs="Times New Roman"/>
          <w:b/>
          <w:color w:val="000000" w:themeColor="text1"/>
          <w:kern w:val="0"/>
          <w:sz w:val="28"/>
          <w:szCs w:val="28"/>
          <w:lang w:eastAsia="en-US"/>
        </w:rPr>
        <w:t xml:space="preserve"> </w:t>
      </w:r>
      <w:r w:rsidRPr="00820EF9">
        <w:rPr>
          <w:rFonts w:ascii="Times New Roman" w:eastAsiaTheme="minorHAnsi" w:hAnsi="Times New Roman" w:cs="Times New Roman"/>
          <w:b/>
          <w:color w:val="000000" w:themeColor="text1"/>
          <w:kern w:val="0"/>
          <w:sz w:val="28"/>
          <w:szCs w:val="28"/>
          <w:lang w:eastAsia="en-US"/>
        </w:rPr>
        <w:t>Предоставление  заявителю земельного участка</w:t>
      </w:r>
    </w:p>
    <w:p w:rsidR="002B68C3" w:rsidRPr="00820EF9" w:rsidRDefault="002B68C3" w:rsidP="001B6959">
      <w:pPr>
        <w:widowControl w:val="0"/>
        <w:tabs>
          <w:tab w:val="clear" w:pos="709"/>
        </w:tabs>
        <w:suppressAutoHyphens w:val="0"/>
        <w:spacing w:after="0" w:line="240" w:lineRule="auto"/>
        <w:jc w:val="both"/>
        <w:rPr>
          <w:rFonts w:ascii="Times New Roman" w:hAnsi="Times New Roman" w:cs="Times New Roman"/>
          <w:color w:val="000000" w:themeColor="text1"/>
          <w:kern w:val="0"/>
          <w:sz w:val="28"/>
          <w:szCs w:val="28"/>
          <w:lang w:eastAsia="ru-RU"/>
        </w:rPr>
      </w:pPr>
    </w:p>
    <w:p w:rsidR="001B6959" w:rsidRPr="00820EF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20EF9">
        <w:rPr>
          <w:rFonts w:ascii="Times New Roman" w:eastAsiaTheme="minorHAnsi" w:hAnsi="Times New Roman" w:cs="Times New Roman"/>
          <w:bCs/>
          <w:color w:val="000000" w:themeColor="text1"/>
          <w:kern w:val="0"/>
          <w:sz w:val="28"/>
          <w:szCs w:val="28"/>
          <w:lang w:eastAsia="en-US"/>
        </w:rPr>
        <w:t xml:space="preserve">3.4.1. Основанием для начала административной процедуры является наличие  зарегистрированного решения  </w:t>
      </w:r>
      <w:r w:rsidRPr="00820EF9">
        <w:rPr>
          <w:rFonts w:ascii="Times New Roman" w:hAnsi="Times New Roman" w:cs="Times New Roman"/>
          <w:color w:val="000000" w:themeColor="text1"/>
          <w:sz w:val="28"/>
          <w:szCs w:val="28"/>
        </w:rPr>
        <w:t>о  постановке заявителя на учет.</w:t>
      </w:r>
    </w:p>
    <w:p w:rsidR="000D03AC" w:rsidRPr="00820EF9"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hAnsi="Times New Roman" w:cs="Times New Roman"/>
          <w:color w:val="000000" w:themeColor="text1"/>
          <w:kern w:val="0"/>
          <w:sz w:val="28"/>
          <w:szCs w:val="28"/>
          <w:lang w:eastAsia="ru-RU"/>
        </w:rPr>
        <w:t>3.4.2</w:t>
      </w:r>
      <w:r w:rsidR="0044473B" w:rsidRPr="00820EF9">
        <w:rPr>
          <w:rFonts w:ascii="Times New Roman" w:hAnsi="Times New Roman" w:cs="Times New Roman"/>
          <w:color w:val="000000" w:themeColor="text1"/>
          <w:kern w:val="0"/>
          <w:sz w:val="28"/>
          <w:szCs w:val="28"/>
          <w:lang w:eastAsia="ru-RU"/>
        </w:rPr>
        <w:t>.</w:t>
      </w:r>
      <w:r w:rsidR="0044473B" w:rsidRPr="00820EF9">
        <w:rPr>
          <w:rFonts w:ascii="Times New Roman" w:eastAsiaTheme="minorHAnsi" w:hAnsi="Times New Roman" w:cs="Times New Roman"/>
          <w:color w:val="000000" w:themeColor="text1"/>
          <w:kern w:val="0"/>
          <w:sz w:val="28"/>
          <w:szCs w:val="28"/>
          <w:lang w:eastAsia="en-US"/>
        </w:rPr>
        <w:t xml:space="preserve"> </w:t>
      </w:r>
      <w:proofErr w:type="gramStart"/>
      <w:r w:rsidR="000D03AC" w:rsidRPr="00820EF9">
        <w:rPr>
          <w:rFonts w:ascii="Times New Roman" w:eastAsiaTheme="minorHAnsi" w:hAnsi="Times New Roman" w:cs="Times New Roman"/>
          <w:color w:val="000000" w:themeColor="text1"/>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820EF9">
        <w:rPr>
          <w:rFonts w:ascii="Times New Roman" w:eastAsiaTheme="minorHAnsi" w:hAnsi="Times New Roman" w:cs="Times New Roman"/>
          <w:color w:val="000000" w:themeColor="text1"/>
          <w:kern w:val="0"/>
          <w:sz w:val="28"/>
          <w:szCs w:val="28"/>
          <w:lang w:eastAsia="en-US"/>
        </w:rPr>
        <w:t xml:space="preserve"> более детей в возрасте до 18 лет,  осуществляется в первоочередном порядке. </w:t>
      </w:r>
    </w:p>
    <w:p w:rsidR="00931528" w:rsidRPr="00820EF9"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lastRenderedPageBreak/>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820EF9">
        <w:rPr>
          <w:rFonts w:ascii="Times New Roman" w:eastAsiaTheme="minorHAnsi" w:hAnsi="Times New Roman" w:cs="Times New Roman"/>
          <w:color w:val="000000" w:themeColor="text1"/>
          <w:kern w:val="0"/>
          <w:sz w:val="28"/>
          <w:szCs w:val="28"/>
          <w:lang w:eastAsia="en-US"/>
        </w:rPr>
        <w:t>ляется во внеочередном порядке.</w:t>
      </w:r>
    </w:p>
    <w:p w:rsidR="00CD0FFE" w:rsidRPr="00820EF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3.4.3</w:t>
      </w:r>
      <w:r w:rsidR="00CD0FFE" w:rsidRPr="00820EF9">
        <w:rPr>
          <w:rFonts w:ascii="Times New Roman" w:eastAsiaTheme="minorHAnsi" w:hAnsi="Times New Roman" w:cs="Times New Roman"/>
          <w:color w:val="000000" w:themeColor="text1"/>
          <w:kern w:val="0"/>
          <w:sz w:val="28"/>
          <w:szCs w:val="28"/>
          <w:lang w:eastAsia="en-US"/>
        </w:rPr>
        <w:t>.</w:t>
      </w:r>
      <w:r w:rsidR="007661F6" w:rsidRPr="00820EF9">
        <w:rPr>
          <w:rFonts w:ascii="Times New Roman" w:eastAsiaTheme="minorHAnsi" w:hAnsi="Times New Roman" w:cs="Times New Roman"/>
          <w:color w:val="000000" w:themeColor="text1"/>
          <w:kern w:val="0"/>
          <w:sz w:val="28"/>
          <w:szCs w:val="28"/>
          <w:lang w:eastAsia="en-US"/>
        </w:rPr>
        <w:t xml:space="preserve"> </w:t>
      </w:r>
      <w:proofErr w:type="gramStart"/>
      <w:r w:rsidR="007661F6" w:rsidRPr="00820EF9">
        <w:rPr>
          <w:rFonts w:ascii="Times New Roman" w:eastAsiaTheme="minorHAnsi" w:hAnsi="Times New Roman" w:cs="Times New Roman"/>
          <w:color w:val="000000" w:themeColor="text1"/>
          <w:kern w:val="0"/>
          <w:sz w:val="28"/>
          <w:szCs w:val="28"/>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820EF9">
        <w:rPr>
          <w:rFonts w:ascii="Times New Roman" w:eastAsiaTheme="minorHAnsi" w:hAnsi="Times New Roman" w:cs="Times New Roman"/>
          <w:color w:val="000000" w:themeColor="text1"/>
          <w:kern w:val="0"/>
          <w:sz w:val="28"/>
          <w:szCs w:val="28"/>
          <w:lang w:eastAsia="en-US"/>
        </w:rPr>
        <w:t>тветственный исполнитель  вручает заявителю лично либо направляет почтовым отправлением уведом</w:t>
      </w:r>
      <w:r w:rsidR="00E65817" w:rsidRPr="00820EF9">
        <w:rPr>
          <w:rFonts w:ascii="Times New Roman" w:eastAsiaTheme="minorHAnsi" w:hAnsi="Times New Roman" w:cs="Times New Roman"/>
          <w:color w:val="000000" w:themeColor="text1"/>
          <w:kern w:val="0"/>
          <w:sz w:val="28"/>
          <w:szCs w:val="28"/>
          <w:lang w:eastAsia="en-US"/>
        </w:rPr>
        <w:t>ление</w:t>
      </w:r>
      <w:r w:rsidR="00CD0FFE" w:rsidRPr="00820EF9">
        <w:rPr>
          <w:rFonts w:ascii="Times New Roman" w:eastAsiaTheme="minorHAnsi" w:hAnsi="Times New Roman" w:cs="Times New Roman"/>
          <w:color w:val="000000" w:themeColor="text1"/>
          <w:kern w:val="0"/>
          <w:sz w:val="28"/>
          <w:szCs w:val="28"/>
          <w:lang w:eastAsia="en-US"/>
        </w:rPr>
        <w:t>, содержащее кадастровый номер, местоположение, площадь, вид разрешенного использования соот</w:t>
      </w:r>
      <w:r w:rsidR="008A59D5" w:rsidRPr="00820EF9">
        <w:rPr>
          <w:rFonts w:ascii="Times New Roman" w:eastAsiaTheme="minorHAnsi" w:hAnsi="Times New Roman" w:cs="Times New Roman"/>
          <w:color w:val="000000" w:themeColor="text1"/>
          <w:kern w:val="0"/>
          <w:sz w:val="28"/>
          <w:szCs w:val="28"/>
          <w:lang w:eastAsia="en-US"/>
        </w:rPr>
        <w:t>ветствующе</w:t>
      </w:r>
      <w:r w:rsidR="007661F6" w:rsidRPr="00820EF9">
        <w:rPr>
          <w:rFonts w:ascii="Times New Roman" w:eastAsiaTheme="minorHAnsi" w:hAnsi="Times New Roman" w:cs="Times New Roman"/>
          <w:color w:val="000000" w:themeColor="text1"/>
          <w:kern w:val="0"/>
          <w:sz w:val="28"/>
          <w:szCs w:val="28"/>
          <w:lang w:eastAsia="en-US"/>
        </w:rPr>
        <w:t>го</w:t>
      </w:r>
      <w:proofErr w:type="gramEnd"/>
      <w:r w:rsidR="007661F6" w:rsidRPr="00820EF9">
        <w:rPr>
          <w:rFonts w:ascii="Times New Roman" w:eastAsiaTheme="minorHAnsi" w:hAnsi="Times New Roman" w:cs="Times New Roman"/>
          <w:color w:val="000000" w:themeColor="text1"/>
          <w:kern w:val="0"/>
          <w:sz w:val="28"/>
          <w:szCs w:val="28"/>
          <w:lang w:eastAsia="en-US"/>
        </w:rPr>
        <w:t xml:space="preserve"> земельного участка</w:t>
      </w:r>
      <w:r w:rsidR="00C32094" w:rsidRPr="00820EF9">
        <w:rPr>
          <w:rFonts w:ascii="Times New Roman" w:eastAsiaTheme="minorHAnsi" w:hAnsi="Times New Roman" w:cs="Times New Roman"/>
          <w:color w:val="000000" w:themeColor="text1"/>
          <w:kern w:val="0"/>
          <w:sz w:val="28"/>
          <w:szCs w:val="28"/>
          <w:lang w:eastAsia="en-US"/>
        </w:rPr>
        <w:t>.</w:t>
      </w:r>
    </w:p>
    <w:p w:rsidR="00CD0FFE" w:rsidRPr="00820EF9"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3.4.4</w:t>
      </w:r>
      <w:r w:rsidR="00E65817" w:rsidRPr="00820EF9">
        <w:rPr>
          <w:rFonts w:ascii="Times New Roman" w:eastAsiaTheme="minorHAnsi" w:hAnsi="Times New Roman" w:cs="Times New Roman"/>
          <w:color w:val="000000" w:themeColor="text1"/>
          <w:kern w:val="0"/>
          <w:sz w:val="28"/>
          <w:szCs w:val="28"/>
          <w:lang w:eastAsia="en-US"/>
        </w:rPr>
        <w:t xml:space="preserve">. </w:t>
      </w:r>
      <w:proofErr w:type="gramStart"/>
      <w:r w:rsidR="007800BD" w:rsidRPr="00820EF9">
        <w:rPr>
          <w:rFonts w:ascii="Times New Roman" w:eastAsiaTheme="minorHAnsi" w:hAnsi="Times New Roman" w:cs="Times New Roman"/>
          <w:color w:val="000000" w:themeColor="text1"/>
          <w:kern w:val="0"/>
          <w:sz w:val="28"/>
          <w:szCs w:val="28"/>
          <w:lang w:eastAsia="en-US"/>
        </w:rPr>
        <w:t xml:space="preserve">Заявитель в течение 20 календарных дней со дня направления либо вручения ему </w:t>
      </w:r>
      <w:r w:rsidR="007661F6" w:rsidRPr="00820EF9">
        <w:rPr>
          <w:rFonts w:ascii="Times New Roman" w:eastAsiaTheme="minorHAnsi" w:hAnsi="Times New Roman" w:cs="Times New Roman"/>
          <w:color w:val="000000" w:themeColor="text1"/>
          <w:kern w:val="0"/>
          <w:sz w:val="28"/>
          <w:szCs w:val="28"/>
          <w:lang w:eastAsia="en-US"/>
        </w:rPr>
        <w:t xml:space="preserve">указанного </w:t>
      </w:r>
      <w:r w:rsidR="007800BD" w:rsidRPr="00820EF9">
        <w:rPr>
          <w:rFonts w:ascii="Times New Roman" w:eastAsiaTheme="minorHAnsi" w:hAnsi="Times New Roman" w:cs="Times New Roman"/>
          <w:color w:val="000000" w:themeColor="text1"/>
          <w:kern w:val="0"/>
          <w:sz w:val="28"/>
          <w:szCs w:val="28"/>
          <w:lang w:eastAsia="en-US"/>
        </w:rPr>
        <w:t xml:space="preserve"> </w:t>
      </w:r>
      <w:r w:rsidR="001B689E" w:rsidRPr="00820EF9">
        <w:rPr>
          <w:rFonts w:ascii="Times New Roman" w:eastAsiaTheme="minorHAnsi" w:hAnsi="Times New Roman" w:cs="Times New Roman"/>
          <w:color w:val="000000" w:themeColor="text1"/>
          <w:kern w:val="0"/>
          <w:sz w:val="28"/>
          <w:szCs w:val="28"/>
          <w:lang w:eastAsia="en-US"/>
        </w:rPr>
        <w:t xml:space="preserve">уведомления </w:t>
      </w:r>
      <w:r w:rsidR="007800BD" w:rsidRPr="00820EF9">
        <w:rPr>
          <w:rFonts w:ascii="Times New Roman" w:eastAsiaTheme="minorHAnsi" w:hAnsi="Times New Roman" w:cs="Times New Roman"/>
          <w:color w:val="000000" w:themeColor="text1"/>
          <w:kern w:val="0"/>
          <w:sz w:val="28"/>
          <w:szCs w:val="28"/>
          <w:lang w:eastAsia="en-US"/>
        </w:rPr>
        <w:t xml:space="preserve">  в письменной форме   представляет  </w:t>
      </w:r>
      <w:r w:rsidR="007661F6" w:rsidRPr="00820EF9">
        <w:rPr>
          <w:rFonts w:ascii="Times New Roman" w:eastAsiaTheme="minorHAnsi" w:hAnsi="Times New Roman" w:cs="Times New Roman"/>
          <w:color w:val="000000" w:themeColor="text1"/>
          <w:kern w:val="0"/>
          <w:sz w:val="28"/>
          <w:szCs w:val="28"/>
          <w:lang w:eastAsia="en-US"/>
        </w:rPr>
        <w:t xml:space="preserve"> в орган учета </w:t>
      </w:r>
      <w:r w:rsidR="007800BD" w:rsidRPr="00820EF9">
        <w:rPr>
          <w:rFonts w:ascii="Times New Roman" w:eastAsiaTheme="minorHAnsi" w:hAnsi="Times New Roman" w:cs="Times New Roman"/>
          <w:color w:val="000000" w:themeColor="text1"/>
          <w:kern w:val="0"/>
          <w:sz w:val="28"/>
          <w:szCs w:val="28"/>
          <w:lang w:eastAsia="en-US"/>
        </w:rPr>
        <w:t xml:space="preserve">согласие   на получение предложенного земельного участка </w:t>
      </w:r>
      <w:r w:rsidR="00E65817" w:rsidRPr="00820EF9">
        <w:rPr>
          <w:rFonts w:ascii="Times New Roman" w:eastAsiaTheme="minorHAnsi" w:hAnsi="Times New Roman" w:cs="Times New Roman"/>
          <w:color w:val="000000" w:themeColor="text1"/>
          <w:kern w:val="0"/>
          <w:sz w:val="28"/>
          <w:szCs w:val="28"/>
          <w:lang w:eastAsia="en-US"/>
        </w:rPr>
        <w:t>или отказ от пр</w:t>
      </w:r>
      <w:r w:rsidR="001B689E" w:rsidRPr="00820EF9">
        <w:rPr>
          <w:rFonts w:ascii="Times New Roman" w:eastAsiaTheme="minorHAnsi" w:hAnsi="Times New Roman" w:cs="Times New Roman"/>
          <w:color w:val="000000" w:themeColor="text1"/>
          <w:kern w:val="0"/>
          <w:sz w:val="28"/>
          <w:szCs w:val="28"/>
          <w:lang w:eastAsia="en-US"/>
        </w:rPr>
        <w:t>едложенного земельного участка с документами, указанными в пунктах 2.6.2.</w:t>
      </w:r>
      <w:r w:rsidR="00FB34BB" w:rsidRPr="00820EF9">
        <w:rPr>
          <w:rFonts w:ascii="Times New Roman" w:eastAsiaTheme="minorHAnsi" w:hAnsi="Times New Roman" w:cs="Times New Roman"/>
          <w:color w:val="000000" w:themeColor="text1"/>
          <w:kern w:val="0"/>
          <w:sz w:val="28"/>
          <w:szCs w:val="28"/>
          <w:lang w:eastAsia="en-US"/>
        </w:rPr>
        <w:t xml:space="preserve">  </w:t>
      </w:r>
      <w:r w:rsidR="001B689E" w:rsidRPr="00820EF9">
        <w:rPr>
          <w:rFonts w:ascii="Times New Roman" w:eastAsiaTheme="minorHAnsi" w:hAnsi="Times New Roman" w:cs="Times New Roman"/>
          <w:color w:val="000000" w:themeColor="text1"/>
          <w:kern w:val="0"/>
          <w:sz w:val="28"/>
          <w:szCs w:val="28"/>
          <w:lang w:eastAsia="en-US"/>
        </w:rPr>
        <w:t>- 2.6.5. настоящего Административного регламента</w:t>
      </w:r>
      <w:r w:rsidR="00CD0FFE" w:rsidRPr="00820EF9">
        <w:rPr>
          <w:rFonts w:ascii="Times New Roman" w:eastAsiaTheme="minorHAnsi" w:hAnsi="Times New Roman" w:cs="Times New Roman"/>
          <w:color w:val="000000" w:themeColor="text1"/>
          <w:kern w:val="0"/>
          <w:sz w:val="28"/>
          <w:szCs w:val="28"/>
          <w:lang w:eastAsia="en-US"/>
        </w:rPr>
        <w:t xml:space="preserve">, в порядке, установленном </w:t>
      </w:r>
      <w:r w:rsidR="001B689E" w:rsidRPr="00820EF9">
        <w:rPr>
          <w:rFonts w:ascii="Times New Roman" w:eastAsiaTheme="minorHAnsi" w:hAnsi="Times New Roman" w:cs="Times New Roman"/>
          <w:color w:val="000000" w:themeColor="text1"/>
          <w:kern w:val="0"/>
          <w:sz w:val="28"/>
          <w:szCs w:val="28"/>
          <w:lang w:eastAsia="en-US"/>
        </w:rPr>
        <w:t xml:space="preserve">пунктом 2.6.6. настоящего Административного регламента. </w:t>
      </w:r>
      <w:proofErr w:type="gramEnd"/>
    </w:p>
    <w:p w:rsidR="001019C3" w:rsidRPr="00820EF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3.4.5</w:t>
      </w:r>
      <w:r w:rsidR="00CD0FFE" w:rsidRPr="00820EF9">
        <w:rPr>
          <w:rFonts w:ascii="Times New Roman" w:eastAsiaTheme="minorHAnsi" w:hAnsi="Times New Roman" w:cs="Times New Roman"/>
          <w:bCs/>
          <w:color w:val="000000" w:themeColor="text1"/>
          <w:kern w:val="0"/>
          <w:sz w:val="28"/>
          <w:szCs w:val="28"/>
          <w:lang w:eastAsia="en-US"/>
        </w:rPr>
        <w:t xml:space="preserve">. </w:t>
      </w:r>
      <w:r w:rsidR="007661F6" w:rsidRPr="00820EF9">
        <w:rPr>
          <w:rFonts w:ascii="Times New Roman" w:eastAsiaTheme="minorHAnsi" w:hAnsi="Times New Roman" w:cs="Times New Roman"/>
          <w:bCs/>
          <w:color w:val="000000" w:themeColor="text1"/>
          <w:kern w:val="0"/>
          <w:sz w:val="28"/>
          <w:szCs w:val="28"/>
          <w:lang w:eastAsia="en-US"/>
        </w:rPr>
        <w:t xml:space="preserve">Орган учета </w:t>
      </w:r>
      <w:r w:rsidR="001019C3" w:rsidRPr="00820EF9">
        <w:rPr>
          <w:rFonts w:ascii="Times New Roman" w:eastAsiaTheme="minorHAnsi" w:hAnsi="Times New Roman" w:cs="Times New Roman"/>
          <w:bCs/>
          <w:color w:val="000000" w:themeColor="text1"/>
          <w:kern w:val="0"/>
          <w:sz w:val="28"/>
          <w:szCs w:val="28"/>
          <w:lang w:eastAsia="en-US"/>
        </w:rPr>
        <w:t xml:space="preserve">в течение </w:t>
      </w:r>
      <w:r w:rsidR="00311215" w:rsidRPr="00820EF9">
        <w:rPr>
          <w:rFonts w:ascii="Times New Roman" w:eastAsiaTheme="minorHAnsi" w:hAnsi="Times New Roman" w:cs="Times New Roman"/>
          <w:bCs/>
          <w:color w:val="000000" w:themeColor="text1"/>
          <w:kern w:val="0"/>
          <w:sz w:val="28"/>
          <w:szCs w:val="28"/>
          <w:lang w:eastAsia="en-US"/>
        </w:rPr>
        <w:t>2</w:t>
      </w:r>
      <w:r w:rsidR="001019C3" w:rsidRPr="00820EF9">
        <w:rPr>
          <w:rFonts w:ascii="Times New Roman" w:eastAsiaTheme="minorHAnsi" w:hAnsi="Times New Roman" w:cs="Times New Roman"/>
          <w:bCs/>
          <w:color w:val="000000" w:themeColor="text1"/>
          <w:kern w:val="0"/>
          <w:sz w:val="28"/>
          <w:szCs w:val="28"/>
          <w:lang w:eastAsia="en-US"/>
        </w:rPr>
        <w:t>0</w:t>
      </w:r>
      <w:r w:rsidR="00C32094" w:rsidRPr="00820EF9">
        <w:rPr>
          <w:rFonts w:ascii="Times New Roman" w:eastAsiaTheme="minorHAnsi" w:hAnsi="Times New Roman" w:cs="Times New Roman"/>
          <w:bCs/>
          <w:color w:val="000000" w:themeColor="text1"/>
          <w:kern w:val="0"/>
          <w:sz w:val="28"/>
          <w:szCs w:val="28"/>
          <w:lang w:eastAsia="en-US"/>
        </w:rPr>
        <w:t xml:space="preserve"> календарных дней</w:t>
      </w:r>
      <w:r w:rsidR="008A59D5" w:rsidRPr="00820EF9">
        <w:rPr>
          <w:rFonts w:ascii="Times New Roman" w:eastAsiaTheme="minorHAnsi" w:hAnsi="Times New Roman" w:cs="Times New Roman"/>
          <w:bCs/>
          <w:color w:val="000000" w:themeColor="text1"/>
          <w:kern w:val="0"/>
          <w:sz w:val="28"/>
          <w:szCs w:val="28"/>
          <w:lang w:eastAsia="en-US"/>
        </w:rPr>
        <w:t xml:space="preserve"> </w:t>
      </w:r>
      <w:r w:rsidR="007661F6" w:rsidRPr="00820EF9">
        <w:rPr>
          <w:rFonts w:ascii="Times New Roman" w:eastAsiaTheme="minorHAnsi" w:hAnsi="Times New Roman" w:cs="Times New Roman"/>
          <w:bCs/>
          <w:color w:val="000000" w:themeColor="text1"/>
          <w:kern w:val="0"/>
          <w:sz w:val="28"/>
          <w:szCs w:val="28"/>
          <w:lang w:eastAsia="en-US"/>
        </w:rPr>
        <w:t xml:space="preserve"> </w:t>
      </w:r>
      <w:r w:rsidR="001019C3" w:rsidRPr="00820EF9">
        <w:rPr>
          <w:rFonts w:ascii="Times New Roman" w:eastAsiaTheme="minorHAnsi" w:hAnsi="Times New Roman" w:cs="Times New Roman"/>
          <w:bCs/>
          <w:color w:val="000000" w:themeColor="text1"/>
          <w:kern w:val="0"/>
          <w:sz w:val="28"/>
          <w:szCs w:val="28"/>
          <w:lang w:eastAsia="en-US"/>
        </w:rPr>
        <w:t xml:space="preserve">со дня получения согласия </w:t>
      </w:r>
      <w:r w:rsidR="007661F6" w:rsidRPr="00820EF9">
        <w:rPr>
          <w:rFonts w:ascii="Times New Roman" w:eastAsiaTheme="minorHAnsi" w:hAnsi="Times New Roman" w:cs="Times New Roman"/>
          <w:bCs/>
          <w:color w:val="000000" w:themeColor="text1"/>
          <w:kern w:val="0"/>
          <w:sz w:val="28"/>
          <w:szCs w:val="28"/>
          <w:lang w:eastAsia="en-US"/>
        </w:rPr>
        <w:t xml:space="preserve">заявителя </w:t>
      </w:r>
      <w:r w:rsidR="001019C3" w:rsidRPr="00820EF9">
        <w:rPr>
          <w:rFonts w:ascii="Times New Roman" w:eastAsiaTheme="minorHAnsi" w:hAnsi="Times New Roman" w:cs="Times New Roman"/>
          <w:bCs/>
          <w:color w:val="000000" w:themeColor="text1"/>
          <w:kern w:val="0"/>
          <w:sz w:val="28"/>
          <w:szCs w:val="28"/>
          <w:lang w:eastAsia="en-US"/>
        </w:rPr>
        <w:t xml:space="preserve">на получение предложенного земельного участка и </w:t>
      </w:r>
      <w:r w:rsidR="00FC656A" w:rsidRPr="00820EF9">
        <w:rPr>
          <w:rFonts w:ascii="Times New Roman" w:eastAsiaTheme="minorHAnsi" w:hAnsi="Times New Roman" w:cs="Times New Roman"/>
          <w:bCs/>
          <w:color w:val="000000" w:themeColor="text1"/>
          <w:kern w:val="0"/>
          <w:sz w:val="28"/>
          <w:szCs w:val="28"/>
          <w:lang w:eastAsia="en-US"/>
        </w:rPr>
        <w:t xml:space="preserve"> прилагаемых </w:t>
      </w:r>
      <w:r w:rsidR="001019C3" w:rsidRPr="00820EF9">
        <w:rPr>
          <w:rFonts w:ascii="Times New Roman" w:eastAsiaTheme="minorHAnsi" w:hAnsi="Times New Roman" w:cs="Times New Roman"/>
          <w:bCs/>
          <w:color w:val="000000" w:themeColor="text1"/>
          <w:kern w:val="0"/>
          <w:sz w:val="28"/>
          <w:szCs w:val="28"/>
          <w:lang w:eastAsia="en-US"/>
        </w:rPr>
        <w:t>документов, осуществляет проверку указанных документов</w:t>
      </w:r>
      <w:r w:rsidR="008A59D5" w:rsidRPr="00820EF9">
        <w:rPr>
          <w:rFonts w:ascii="Times New Roman" w:eastAsiaTheme="minorHAnsi" w:hAnsi="Times New Roman" w:cs="Times New Roman"/>
          <w:bCs/>
          <w:color w:val="000000" w:themeColor="text1"/>
          <w:kern w:val="0"/>
          <w:sz w:val="28"/>
          <w:szCs w:val="28"/>
          <w:lang w:eastAsia="en-US"/>
        </w:rPr>
        <w:t xml:space="preserve">, </w:t>
      </w:r>
      <w:r w:rsidR="001019C3" w:rsidRPr="00820EF9">
        <w:rPr>
          <w:rFonts w:ascii="Times New Roman" w:eastAsiaTheme="minorHAnsi" w:hAnsi="Times New Roman" w:cs="Times New Roman"/>
          <w:bCs/>
          <w:color w:val="000000" w:themeColor="text1"/>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820EF9"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eastAsiaTheme="minorHAnsi" w:hAnsi="Times New Roman" w:cs="Times New Roman"/>
          <w:color w:val="000000" w:themeColor="text1"/>
          <w:kern w:val="0"/>
          <w:sz w:val="28"/>
          <w:szCs w:val="28"/>
          <w:lang w:eastAsia="en-US"/>
        </w:rPr>
        <w:t>3.4.6</w:t>
      </w:r>
      <w:r w:rsidR="00C306BA" w:rsidRPr="00820EF9">
        <w:rPr>
          <w:rFonts w:ascii="Times New Roman" w:eastAsiaTheme="minorHAnsi" w:hAnsi="Times New Roman" w:cs="Times New Roman"/>
          <w:color w:val="000000" w:themeColor="text1"/>
          <w:kern w:val="0"/>
          <w:sz w:val="28"/>
          <w:szCs w:val="28"/>
          <w:lang w:eastAsia="en-US"/>
        </w:rPr>
        <w:t xml:space="preserve">. </w:t>
      </w:r>
      <w:r w:rsidR="007661F6" w:rsidRPr="00820EF9">
        <w:rPr>
          <w:rFonts w:ascii="Times New Roman" w:eastAsiaTheme="minorHAnsi" w:hAnsi="Times New Roman" w:cs="Times New Roman"/>
          <w:color w:val="000000" w:themeColor="text1"/>
          <w:kern w:val="0"/>
          <w:sz w:val="28"/>
          <w:szCs w:val="28"/>
          <w:lang w:eastAsia="en-US"/>
        </w:rPr>
        <w:t xml:space="preserve"> </w:t>
      </w:r>
      <w:r w:rsidR="00C306BA" w:rsidRPr="00820EF9">
        <w:rPr>
          <w:rFonts w:ascii="Times New Roman" w:eastAsiaTheme="minorHAnsi" w:hAnsi="Times New Roman" w:cs="Times New Roman"/>
          <w:color w:val="000000" w:themeColor="text1"/>
          <w:kern w:val="0"/>
          <w:sz w:val="28"/>
          <w:szCs w:val="28"/>
          <w:lang w:eastAsia="en-US"/>
        </w:rPr>
        <w:t xml:space="preserve">В случае представления </w:t>
      </w:r>
      <w:r w:rsidR="00985106" w:rsidRPr="00820EF9">
        <w:rPr>
          <w:rFonts w:ascii="Times New Roman" w:eastAsiaTheme="minorHAnsi" w:hAnsi="Times New Roman" w:cs="Times New Roman"/>
          <w:color w:val="000000" w:themeColor="text1"/>
          <w:kern w:val="0"/>
          <w:sz w:val="28"/>
          <w:szCs w:val="28"/>
          <w:lang w:eastAsia="en-US"/>
        </w:rPr>
        <w:t>заявителем</w:t>
      </w:r>
      <w:r w:rsidR="005D275F" w:rsidRPr="00820EF9">
        <w:rPr>
          <w:rFonts w:ascii="Times New Roman" w:eastAsiaTheme="minorHAnsi" w:hAnsi="Times New Roman" w:cs="Times New Roman"/>
          <w:color w:val="000000" w:themeColor="text1"/>
          <w:kern w:val="0"/>
          <w:sz w:val="28"/>
          <w:szCs w:val="28"/>
          <w:lang w:eastAsia="en-US"/>
        </w:rPr>
        <w:t xml:space="preserve"> в</w:t>
      </w:r>
      <w:r w:rsidR="007661F6" w:rsidRPr="00820EF9">
        <w:rPr>
          <w:rFonts w:ascii="Times New Roman" w:eastAsiaTheme="minorHAnsi" w:hAnsi="Times New Roman" w:cs="Times New Roman"/>
          <w:color w:val="000000" w:themeColor="text1"/>
          <w:kern w:val="0"/>
          <w:sz w:val="28"/>
          <w:szCs w:val="28"/>
          <w:lang w:eastAsia="en-US"/>
        </w:rPr>
        <w:t xml:space="preserve"> орган учета </w:t>
      </w:r>
      <w:r w:rsidR="005D275F" w:rsidRPr="00820EF9">
        <w:rPr>
          <w:rFonts w:ascii="Times New Roman" w:eastAsiaTheme="minorHAnsi" w:hAnsi="Times New Roman" w:cs="Times New Roman"/>
          <w:color w:val="000000" w:themeColor="text1"/>
          <w:kern w:val="0"/>
          <w:sz w:val="28"/>
          <w:szCs w:val="28"/>
          <w:lang w:eastAsia="en-US"/>
        </w:rPr>
        <w:t xml:space="preserve"> </w:t>
      </w:r>
      <w:r w:rsidR="00985106" w:rsidRPr="00820EF9">
        <w:rPr>
          <w:rFonts w:ascii="Times New Roman" w:eastAsiaTheme="minorHAnsi" w:hAnsi="Times New Roman" w:cs="Times New Roman"/>
          <w:color w:val="000000" w:themeColor="text1"/>
          <w:kern w:val="0"/>
          <w:sz w:val="28"/>
          <w:szCs w:val="28"/>
          <w:lang w:eastAsia="en-US"/>
        </w:rPr>
        <w:t xml:space="preserve"> </w:t>
      </w:r>
      <w:r w:rsidR="00C306BA" w:rsidRPr="00820EF9">
        <w:rPr>
          <w:rFonts w:ascii="Times New Roman" w:eastAsiaTheme="minorHAnsi" w:hAnsi="Times New Roman" w:cs="Times New Roman"/>
          <w:color w:val="000000" w:themeColor="text1"/>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820EF9">
        <w:rPr>
          <w:rFonts w:ascii="Times New Roman" w:eastAsiaTheme="minorHAnsi" w:hAnsi="Times New Roman" w:cs="Times New Roman"/>
          <w:color w:val="000000" w:themeColor="text1"/>
          <w:kern w:val="0"/>
          <w:sz w:val="28"/>
          <w:szCs w:val="28"/>
          <w:lang w:eastAsia="en-US"/>
        </w:rPr>
        <w:t xml:space="preserve">  по порядку заявителю.</w:t>
      </w:r>
    </w:p>
    <w:p w:rsidR="005D275F" w:rsidRPr="00820EF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3.4.7</w:t>
      </w:r>
      <w:r w:rsidR="005D275F" w:rsidRPr="00820EF9">
        <w:rPr>
          <w:rFonts w:ascii="Times New Roman" w:eastAsiaTheme="minorHAnsi" w:hAnsi="Times New Roman" w:cs="Times New Roman"/>
          <w:bCs/>
          <w:color w:val="000000" w:themeColor="text1"/>
          <w:kern w:val="0"/>
          <w:sz w:val="28"/>
          <w:szCs w:val="28"/>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820EF9"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Theme="minorHAnsi" w:hAnsi="Times New Roman" w:cs="Times New Roman"/>
          <w:bCs/>
          <w:color w:val="000000" w:themeColor="text1"/>
          <w:kern w:val="0"/>
          <w:sz w:val="28"/>
          <w:szCs w:val="28"/>
          <w:lang w:eastAsia="en-US"/>
        </w:rPr>
        <w:t>3.</w:t>
      </w:r>
      <w:r w:rsidR="005761DC" w:rsidRPr="00820EF9">
        <w:rPr>
          <w:rFonts w:ascii="Times New Roman" w:eastAsiaTheme="minorHAnsi" w:hAnsi="Times New Roman" w:cs="Times New Roman"/>
          <w:bCs/>
          <w:color w:val="000000" w:themeColor="text1"/>
          <w:kern w:val="0"/>
          <w:sz w:val="28"/>
          <w:szCs w:val="28"/>
          <w:lang w:eastAsia="en-US"/>
        </w:rPr>
        <w:t>4</w:t>
      </w:r>
      <w:r w:rsidRPr="00820EF9">
        <w:rPr>
          <w:rFonts w:ascii="Times New Roman" w:eastAsiaTheme="minorHAnsi" w:hAnsi="Times New Roman" w:cs="Times New Roman"/>
          <w:bCs/>
          <w:color w:val="000000" w:themeColor="text1"/>
          <w:kern w:val="0"/>
          <w:sz w:val="28"/>
          <w:szCs w:val="28"/>
          <w:lang w:eastAsia="en-US"/>
        </w:rPr>
        <w:t>.8</w:t>
      </w:r>
      <w:r w:rsidR="009A6D54" w:rsidRPr="00820EF9">
        <w:rPr>
          <w:rFonts w:ascii="Times New Roman" w:eastAsiaTheme="minorHAnsi" w:hAnsi="Times New Roman" w:cs="Times New Roman"/>
          <w:bCs/>
          <w:color w:val="000000" w:themeColor="text1"/>
          <w:kern w:val="0"/>
          <w:sz w:val="28"/>
          <w:szCs w:val="28"/>
          <w:lang w:eastAsia="en-US"/>
        </w:rPr>
        <w:t>. Максимальный срок выполнения</w:t>
      </w:r>
      <w:r w:rsidR="00A73512" w:rsidRPr="00820EF9">
        <w:rPr>
          <w:rFonts w:ascii="Times New Roman" w:eastAsiaTheme="minorHAnsi" w:hAnsi="Times New Roman" w:cs="Times New Roman"/>
          <w:bCs/>
          <w:color w:val="000000" w:themeColor="text1"/>
          <w:kern w:val="0"/>
          <w:sz w:val="28"/>
          <w:szCs w:val="28"/>
          <w:lang w:eastAsia="en-US"/>
        </w:rPr>
        <w:t xml:space="preserve"> административной процедуры - 20 </w:t>
      </w:r>
      <w:r w:rsidR="009A6D54" w:rsidRPr="00820EF9">
        <w:rPr>
          <w:rFonts w:ascii="Times New Roman" w:eastAsiaTheme="minorHAnsi" w:hAnsi="Times New Roman" w:cs="Times New Roman"/>
          <w:bCs/>
          <w:color w:val="000000" w:themeColor="text1"/>
          <w:kern w:val="0"/>
          <w:sz w:val="28"/>
          <w:szCs w:val="28"/>
          <w:lang w:eastAsia="en-US"/>
        </w:rPr>
        <w:t xml:space="preserve"> календарных  дней</w:t>
      </w:r>
      <w:r w:rsidR="00E1699E" w:rsidRPr="00820EF9">
        <w:rPr>
          <w:rFonts w:ascii="Times New Roman" w:eastAsiaTheme="minorHAnsi" w:hAnsi="Times New Roman" w:cs="Times New Roman"/>
          <w:bCs/>
          <w:color w:val="000000" w:themeColor="text1"/>
          <w:kern w:val="0"/>
          <w:sz w:val="28"/>
          <w:szCs w:val="28"/>
          <w:lang w:eastAsia="en-US"/>
        </w:rPr>
        <w:t xml:space="preserve"> </w:t>
      </w:r>
      <w:r w:rsidR="007661F6" w:rsidRPr="00820EF9">
        <w:rPr>
          <w:rFonts w:ascii="Times New Roman" w:eastAsiaTheme="minorHAnsi" w:hAnsi="Times New Roman" w:cs="Times New Roman"/>
          <w:bCs/>
          <w:color w:val="000000" w:themeColor="text1"/>
          <w:kern w:val="0"/>
          <w:sz w:val="28"/>
          <w:szCs w:val="28"/>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820EF9"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3.14.12</w:t>
      </w:r>
      <w:r w:rsidR="00FC656A" w:rsidRPr="00820EF9">
        <w:rPr>
          <w:rFonts w:ascii="Times New Roman" w:hAnsi="Times New Roman" w:cs="Times New Roman"/>
          <w:color w:val="000000" w:themeColor="text1"/>
          <w:kern w:val="0"/>
          <w:sz w:val="28"/>
          <w:szCs w:val="28"/>
          <w:lang w:eastAsia="ru-RU"/>
        </w:rPr>
        <w:t xml:space="preserve">. </w:t>
      </w:r>
      <w:r w:rsidR="0031228F" w:rsidRPr="00820EF9">
        <w:rPr>
          <w:rFonts w:ascii="Times New Roman" w:hAnsi="Times New Roman" w:cs="Times New Roman"/>
          <w:color w:val="000000" w:themeColor="text1"/>
          <w:kern w:val="0"/>
          <w:sz w:val="28"/>
          <w:szCs w:val="28"/>
          <w:lang w:eastAsia="ru-RU"/>
        </w:rPr>
        <w:t xml:space="preserve">Критерием принятия решения является наличие (отсутствие) оснований для </w:t>
      </w:r>
      <w:r w:rsidR="005D275F" w:rsidRPr="00820EF9">
        <w:rPr>
          <w:rFonts w:ascii="Times New Roman" w:hAnsi="Times New Roman" w:cs="Times New Roman"/>
          <w:color w:val="000000" w:themeColor="text1"/>
          <w:kern w:val="0"/>
          <w:sz w:val="28"/>
          <w:szCs w:val="28"/>
          <w:lang w:eastAsia="ru-RU"/>
        </w:rPr>
        <w:t xml:space="preserve"> отказа  в </w:t>
      </w:r>
      <w:r w:rsidR="0031228F" w:rsidRPr="00820EF9">
        <w:rPr>
          <w:rFonts w:ascii="Times New Roman" w:hAnsi="Times New Roman" w:cs="Times New Roman"/>
          <w:color w:val="000000" w:themeColor="text1"/>
          <w:kern w:val="0"/>
          <w:sz w:val="28"/>
          <w:szCs w:val="28"/>
          <w:lang w:eastAsia="ru-RU"/>
        </w:rPr>
        <w:t>предоставлени</w:t>
      </w:r>
      <w:r w:rsidR="005D275F" w:rsidRPr="00820EF9">
        <w:rPr>
          <w:rFonts w:ascii="Times New Roman" w:hAnsi="Times New Roman" w:cs="Times New Roman"/>
          <w:color w:val="000000" w:themeColor="text1"/>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Pr="00820EF9"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8"/>
          <w:szCs w:val="28"/>
          <w:lang w:eastAsia="en-US"/>
        </w:rPr>
      </w:pPr>
      <w:r w:rsidRPr="00820EF9">
        <w:rPr>
          <w:rFonts w:ascii="Times New Roman" w:hAnsi="Times New Roman" w:cs="Times New Roman"/>
          <w:color w:val="000000" w:themeColor="text1"/>
          <w:kern w:val="0"/>
          <w:sz w:val="28"/>
          <w:szCs w:val="28"/>
          <w:lang w:eastAsia="ru-RU"/>
        </w:rPr>
        <w:t xml:space="preserve">3.14.13. </w:t>
      </w:r>
      <w:r w:rsidR="005C32AF" w:rsidRPr="00820EF9">
        <w:rPr>
          <w:rFonts w:ascii="Times New Roman" w:hAnsi="Times New Roman" w:cs="Times New Roman"/>
          <w:color w:val="000000" w:themeColor="text1"/>
          <w:kern w:val="0"/>
          <w:sz w:val="28"/>
          <w:szCs w:val="28"/>
          <w:lang w:eastAsia="ru-RU"/>
        </w:rPr>
        <w:t>Рез</w:t>
      </w:r>
      <w:r w:rsidR="0031228F" w:rsidRPr="00820EF9">
        <w:rPr>
          <w:rFonts w:ascii="Times New Roman" w:hAnsi="Times New Roman" w:cs="Times New Roman"/>
          <w:color w:val="000000" w:themeColor="text1"/>
          <w:kern w:val="0"/>
          <w:sz w:val="28"/>
          <w:szCs w:val="28"/>
          <w:lang w:eastAsia="ru-RU"/>
        </w:rPr>
        <w:t>ультат</w:t>
      </w:r>
      <w:r w:rsidR="005C32AF" w:rsidRPr="00820EF9">
        <w:rPr>
          <w:rFonts w:ascii="Times New Roman" w:hAnsi="Times New Roman" w:cs="Times New Roman"/>
          <w:color w:val="000000" w:themeColor="text1"/>
          <w:kern w:val="0"/>
          <w:sz w:val="28"/>
          <w:szCs w:val="28"/>
          <w:lang w:eastAsia="ru-RU"/>
        </w:rPr>
        <w:t>ом</w:t>
      </w:r>
      <w:r w:rsidR="0031228F" w:rsidRPr="00820EF9">
        <w:rPr>
          <w:rFonts w:ascii="Times New Roman" w:hAnsi="Times New Roman" w:cs="Times New Roman"/>
          <w:color w:val="000000" w:themeColor="text1"/>
          <w:kern w:val="0"/>
          <w:sz w:val="28"/>
          <w:szCs w:val="28"/>
          <w:lang w:eastAsia="ru-RU"/>
        </w:rPr>
        <w:t xml:space="preserve"> административной процедуры </w:t>
      </w:r>
      <w:r w:rsidR="005C32AF" w:rsidRPr="00820EF9">
        <w:rPr>
          <w:rFonts w:ascii="Times New Roman" w:eastAsiaTheme="minorHAnsi" w:hAnsi="Times New Roman" w:cs="Times New Roman"/>
          <w:bCs/>
          <w:color w:val="000000" w:themeColor="text1"/>
          <w:kern w:val="0"/>
          <w:sz w:val="28"/>
          <w:szCs w:val="28"/>
          <w:lang w:eastAsia="en-US"/>
        </w:rPr>
        <w:t xml:space="preserve">является </w:t>
      </w:r>
      <w:r w:rsidRPr="00820EF9">
        <w:rPr>
          <w:rFonts w:ascii="Times New Roman" w:eastAsiaTheme="minorHAnsi" w:hAnsi="Times New Roman" w:cs="Times New Roman"/>
          <w:bCs/>
          <w:color w:val="000000" w:themeColor="text1"/>
          <w:kern w:val="0"/>
          <w:sz w:val="28"/>
          <w:szCs w:val="28"/>
          <w:lang w:eastAsia="en-US"/>
        </w:rPr>
        <w:t xml:space="preserve">оформленное и подписанное </w:t>
      </w:r>
      <w:r w:rsidR="00985106" w:rsidRPr="00820EF9">
        <w:rPr>
          <w:rFonts w:ascii="Times New Roman" w:eastAsiaTheme="minorHAnsi" w:hAnsi="Times New Roman" w:cs="Times New Roman"/>
          <w:bCs/>
          <w:color w:val="000000" w:themeColor="text1"/>
          <w:kern w:val="0"/>
          <w:sz w:val="28"/>
          <w:szCs w:val="28"/>
          <w:lang w:eastAsia="en-US"/>
        </w:rPr>
        <w:t xml:space="preserve"> </w:t>
      </w:r>
      <w:r w:rsidRPr="00820EF9">
        <w:rPr>
          <w:rFonts w:ascii="Times New Roman" w:eastAsiaTheme="minorHAnsi" w:hAnsi="Times New Roman" w:cs="Times New Roman"/>
          <w:bCs/>
          <w:color w:val="000000" w:themeColor="text1"/>
          <w:kern w:val="0"/>
          <w:sz w:val="28"/>
          <w:szCs w:val="28"/>
          <w:lang w:eastAsia="en-US"/>
        </w:rPr>
        <w:t xml:space="preserve"> Главой </w:t>
      </w:r>
      <w:r w:rsidR="00311215" w:rsidRPr="00820EF9">
        <w:rPr>
          <w:rFonts w:ascii="Times New Roman" w:eastAsiaTheme="minorHAnsi" w:hAnsi="Times New Roman" w:cs="Times New Roman"/>
          <w:bCs/>
          <w:color w:val="000000" w:themeColor="text1"/>
          <w:kern w:val="0"/>
          <w:sz w:val="28"/>
          <w:szCs w:val="28"/>
          <w:lang w:eastAsia="en-US"/>
        </w:rPr>
        <w:t xml:space="preserve">Администрации Золотухинского района Курской области </w:t>
      </w:r>
      <w:r w:rsidRPr="00820EF9">
        <w:rPr>
          <w:rFonts w:ascii="Times New Roman" w:eastAsiaTheme="minorHAnsi" w:hAnsi="Times New Roman" w:cs="Times New Roman"/>
          <w:bCs/>
          <w:color w:val="000000" w:themeColor="text1"/>
          <w:kern w:val="0"/>
          <w:sz w:val="28"/>
          <w:szCs w:val="28"/>
          <w:lang w:eastAsia="en-US"/>
        </w:rPr>
        <w:t xml:space="preserve">решение </w:t>
      </w:r>
      <w:r w:rsidR="005C32AF" w:rsidRPr="00820EF9">
        <w:rPr>
          <w:rFonts w:ascii="Times New Roman" w:eastAsiaTheme="minorHAnsi" w:hAnsi="Times New Roman" w:cs="Times New Roman"/>
          <w:bCs/>
          <w:color w:val="000000" w:themeColor="text1"/>
          <w:kern w:val="0"/>
          <w:sz w:val="28"/>
          <w:szCs w:val="28"/>
          <w:lang w:eastAsia="en-US"/>
        </w:rPr>
        <w:t xml:space="preserve">о предоставлении в собственность бесплатно земельного участка </w:t>
      </w:r>
      <w:r w:rsidR="0044473B" w:rsidRPr="00820EF9">
        <w:rPr>
          <w:rFonts w:ascii="Times New Roman" w:eastAsiaTheme="minorHAnsi" w:hAnsi="Times New Roman" w:cs="Times New Roman"/>
          <w:bCs/>
          <w:color w:val="000000" w:themeColor="text1"/>
          <w:kern w:val="0"/>
          <w:sz w:val="28"/>
          <w:szCs w:val="28"/>
          <w:lang w:eastAsia="en-US"/>
        </w:rPr>
        <w:t>и снятии гражданина с учета</w:t>
      </w:r>
      <w:r w:rsidR="00CD0FFE" w:rsidRPr="00820EF9">
        <w:rPr>
          <w:rFonts w:ascii="Times New Roman" w:eastAsiaTheme="minorHAnsi" w:hAnsi="Times New Roman" w:cs="Times New Roman"/>
          <w:bCs/>
          <w:color w:val="000000" w:themeColor="text1"/>
          <w:kern w:val="0"/>
          <w:sz w:val="28"/>
          <w:szCs w:val="28"/>
          <w:lang w:eastAsia="en-US"/>
        </w:rPr>
        <w:t xml:space="preserve"> </w:t>
      </w:r>
      <w:r w:rsidRPr="00820EF9">
        <w:rPr>
          <w:rFonts w:ascii="Times New Roman" w:eastAsiaTheme="minorHAnsi" w:hAnsi="Times New Roman" w:cs="Times New Roman"/>
          <w:bCs/>
          <w:color w:val="000000" w:themeColor="text1"/>
          <w:kern w:val="0"/>
          <w:sz w:val="28"/>
          <w:szCs w:val="28"/>
          <w:lang w:eastAsia="en-US"/>
        </w:rPr>
        <w:t xml:space="preserve"> либо решение</w:t>
      </w:r>
      <w:r w:rsidR="00CD0FFE" w:rsidRPr="00820EF9">
        <w:rPr>
          <w:rFonts w:ascii="Times New Roman" w:eastAsiaTheme="minorHAnsi" w:hAnsi="Times New Roman" w:cs="Times New Roman"/>
          <w:bCs/>
          <w:color w:val="000000" w:themeColor="text1"/>
          <w:kern w:val="0"/>
          <w:sz w:val="28"/>
          <w:szCs w:val="28"/>
          <w:lang w:eastAsia="en-US"/>
        </w:rPr>
        <w:t xml:space="preserve"> об отказе в предоставлении в собственность бесплатно земельного участка.</w:t>
      </w:r>
    </w:p>
    <w:p w:rsidR="0031228F" w:rsidRPr="00820EF9"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lang w:eastAsia="en-US"/>
        </w:rPr>
      </w:pPr>
      <w:r w:rsidRPr="00820EF9">
        <w:rPr>
          <w:rFonts w:ascii="Times New Roman" w:eastAsia="Calibri" w:hAnsi="Times New Roman" w:cs="Times New Roman"/>
          <w:color w:val="000000" w:themeColor="text1"/>
          <w:kern w:val="0"/>
          <w:sz w:val="28"/>
          <w:szCs w:val="28"/>
          <w:lang w:eastAsia="en-US"/>
        </w:rPr>
        <w:lastRenderedPageBreak/>
        <w:t xml:space="preserve">3.14.15. </w:t>
      </w:r>
      <w:r w:rsidR="005C32AF" w:rsidRPr="00820EF9">
        <w:rPr>
          <w:rFonts w:ascii="Times New Roman" w:eastAsia="Calibri" w:hAnsi="Times New Roman" w:cs="Times New Roman"/>
          <w:color w:val="000000" w:themeColor="text1"/>
          <w:kern w:val="0"/>
          <w:sz w:val="28"/>
          <w:szCs w:val="28"/>
          <w:lang w:eastAsia="en-US"/>
        </w:rPr>
        <w:t>С</w:t>
      </w:r>
      <w:r w:rsidR="0031228F" w:rsidRPr="00820EF9">
        <w:rPr>
          <w:rFonts w:ascii="Times New Roman" w:eastAsia="Calibri" w:hAnsi="Times New Roman" w:cs="Times New Roman"/>
          <w:color w:val="000000" w:themeColor="text1"/>
          <w:kern w:val="0"/>
          <w:sz w:val="28"/>
          <w:szCs w:val="28"/>
          <w:lang w:eastAsia="en-US"/>
        </w:rPr>
        <w:t>пособ</w:t>
      </w:r>
      <w:r w:rsidR="005C32AF" w:rsidRPr="00820EF9">
        <w:rPr>
          <w:rFonts w:ascii="Times New Roman" w:eastAsia="Calibri" w:hAnsi="Times New Roman" w:cs="Times New Roman"/>
          <w:color w:val="000000" w:themeColor="text1"/>
          <w:kern w:val="0"/>
          <w:sz w:val="28"/>
          <w:szCs w:val="28"/>
          <w:lang w:eastAsia="en-US"/>
        </w:rPr>
        <w:t>ом</w:t>
      </w:r>
      <w:r w:rsidR="0031228F" w:rsidRPr="00820EF9">
        <w:rPr>
          <w:rFonts w:ascii="Times New Roman" w:eastAsia="Calibri" w:hAnsi="Times New Roman" w:cs="Times New Roman"/>
          <w:color w:val="000000" w:themeColor="text1"/>
          <w:kern w:val="0"/>
          <w:sz w:val="28"/>
          <w:szCs w:val="28"/>
          <w:lang w:eastAsia="en-US"/>
        </w:rPr>
        <w:t xml:space="preserve"> фиксации результата выполнения административной процедуры</w:t>
      </w:r>
      <w:r w:rsidR="005C32AF" w:rsidRPr="00820EF9">
        <w:rPr>
          <w:rFonts w:ascii="Times New Roman" w:eastAsia="Calibri" w:hAnsi="Times New Roman" w:cs="Times New Roman"/>
          <w:color w:val="000000" w:themeColor="text1"/>
          <w:kern w:val="0"/>
          <w:sz w:val="28"/>
          <w:szCs w:val="28"/>
          <w:lang w:eastAsia="en-US"/>
        </w:rPr>
        <w:t xml:space="preserve"> является регистрация </w:t>
      </w:r>
      <w:r w:rsidR="005C32AF" w:rsidRPr="00820EF9">
        <w:rPr>
          <w:rFonts w:ascii="Times New Roman" w:eastAsiaTheme="minorHAnsi" w:hAnsi="Times New Roman" w:cs="Times New Roman"/>
          <w:bCs/>
          <w:color w:val="000000" w:themeColor="text1"/>
          <w:kern w:val="0"/>
          <w:sz w:val="28"/>
          <w:szCs w:val="28"/>
          <w:lang w:eastAsia="en-US"/>
        </w:rPr>
        <w:t>решения о предоставлении в собственность бесплатно земельного участка либо  о снятии гражданина с учета в Журнале регистрации</w:t>
      </w:r>
      <w:r w:rsidR="00311215" w:rsidRPr="00820EF9">
        <w:rPr>
          <w:rFonts w:ascii="Times New Roman" w:eastAsiaTheme="minorHAnsi" w:hAnsi="Times New Roman" w:cs="Times New Roman"/>
          <w:bCs/>
          <w:color w:val="000000" w:themeColor="text1"/>
          <w:kern w:val="0"/>
          <w:sz w:val="28"/>
          <w:szCs w:val="28"/>
          <w:lang w:eastAsia="en-US"/>
        </w:rPr>
        <w:t>.</w:t>
      </w:r>
    </w:p>
    <w:p w:rsidR="00DB4C21" w:rsidRPr="00820EF9" w:rsidRDefault="00DB4C21" w:rsidP="00DB4C21">
      <w:pPr>
        <w:widowControl w:val="0"/>
        <w:tabs>
          <w:tab w:val="clear" w:pos="709"/>
        </w:tabs>
        <w:suppressAutoHyphens w:val="0"/>
        <w:spacing w:after="0" w:line="240" w:lineRule="auto"/>
        <w:jc w:val="both"/>
        <w:rPr>
          <w:rFonts w:ascii="Times New Roman" w:hAnsi="Times New Roman" w:cs="Times New Roman"/>
          <w:b/>
          <w:color w:val="000000" w:themeColor="text1"/>
          <w:kern w:val="0"/>
          <w:sz w:val="28"/>
          <w:szCs w:val="28"/>
          <w:lang w:eastAsia="ru-RU"/>
        </w:rPr>
      </w:pPr>
    </w:p>
    <w:p w:rsidR="00267014" w:rsidRPr="00820EF9"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000000" w:themeColor="text1"/>
          <w:kern w:val="0"/>
          <w:sz w:val="28"/>
          <w:szCs w:val="28"/>
          <w:lang w:eastAsia="ru-RU"/>
        </w:rPr>
      </w:pPr>
      <w:r w:rsidRPr="00820EF9">
        <w:rPr>
          <w:rFonts w:ascii="Times New Roman" w:hAnsi="Times New Roman" w:cs="Times New Roman"/>
          <w:b/>
          <w:color w:val="000000" w:themeColor="text1"/>
          <w:kern w:val="0"/>
          <w:sz w:val="28"/>
          <w:szCs w:val="28"/>
          <w:lang w:eastAsia="ru-RU"/>
        </w:rPr>
        <w:t xml:space="preserve">3.4. Выдача </w:t>
      </w:r>
      <w:r w:rsidR="00DB4C21" w:rsidRPr="00820EF9">
        <w:rPr>
          <w:rFonts w:ascii="Times New Roman" w:hAnsi="Times New Roman" w:cs="Times New Roman"/>
          <w:b/>
          <w:color w:val="000000" w:themeColor="text1"/>
          <w:kern w:val="0"/>
          <w:sz w:val="28"/>
          <w:szCs w:val="28"/>
          <w:lang w:eastAsia="ru-RU"/>
        </w:rPr>
        <w:t xml:space="preserve"> </w:t>
      </w:r>
      <w:r w:rsidRPr="00820EF9">
        <w:rPr>
          <w:rFonts w:ascii="Times New Roman" w:hAnsi="Times New Roman" w:cs="Times New Roman"/>
          <w:b/>
          <w:color w:val="000000" w:themeColor="text1"/>
          <w:kern w:val="0"/>
          <w:sz w:val="28"/>
          <w:szCs w:val="28"/>
          <w:lang w:eastAsia="ru-RU"/>
        </w:rPr>
        <w:t>(направление) заявителю  результата  предоставления муниципальной услуги</w:t>
      </w:r>
    </w:p>
    <w:p w:rsidR="00267014" w:rsidRPr="00820EF9"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000000" w:themeColor="text1"/>
          <w:kern w:val="0"/>
          <w:sz w:val="28"/>
          <w:szCs w:val="28"/>
          <w:lang w:eastAsia="ru-RU"/>
        </w:rPr>
      </w:pPr>
    </w:p>
    <w:p w:rsidR="00A33A75" w:rsidRPr="00820EF9" w:rsidRDefault="00A33A75" w:rsidP="00873826">
      <w:pPr>
        <w:spacing w:after="0" w:line="240" w:lineRule="auto"/>
        <w:jc w:val="both"/>
        <w:rPr>
          <w:rFonts w:ascii="Times New Roman" w:eastAsiaTheme="minorHAnsi" w:hAnsi="Times New Roman" w:cs="Times New Roman"/>
          <w:bCs/>
          <w:color w:val="000000" w:themeColor="text1"/>
          <w:kern w:val="0"/>
          <w:sz w:val="28"/>
          <w:szCs w:val="28"/>
          <w:lang w:eastAsia="en-US"/>
        </w:rPr>
      </w:pPr>
      <w:r w:rsidRPr="00820EF9">
        <w:rPr>
          <w:rFonts w:ascii="Times New Roman" w:eastAsia="Arial" w:hAnsi="Times New Roman" w:cs="Times New Roman"/>
          <w:color w:val="000000" w:themeColor="text1"/>
          <w:sz w:val="28"/>
          <w:szCs w:val="28"/>
        </w:rPr>
        <w:tab/>
        <w:t xml:space="preserve">3.4.1.   </w:t>
      </w:r>
      <w:r w:rsidRPr="00820EF9">
        <w:rPr>
          <w:rFonts w:ascii="Times New Roman" w:hAnsi="Times New Roman" w:cs="Times New Roman"/>
          <w:color w:val="000000" w:themeColor="text1"/>
          <w:sz w:val="28"/>
          <w:szCs w:val="28"/>
        </w:rPr>
        <w:t>Основанием для начала административной процедуры является  наличие зарегистрированного</w:t>
      </w:r>
      <w:r w:rsidR="00873826" w:rsidRPr="00820EF9">
        <w:rPr>
          <w:rFonts w:ascii="Times New Roman" w:hAnsi="Times New Roman" w:cs="Times New Roman"/>
          <w:color w:val="000000" w:themeColor="text1"/>
          <w:sz w:val="28"/>
          <w:szCs w:val="28"/>
        </w:rPr>
        <w:t xml:space="preserve"> </w:t>
      </w:r>
      <w:r w:rsidRPr="00820EF9">
        <w:rPr>
          <w:rFonts w:ascii="Times New Roman" w:eastAsiaTheme="minorHAnsi" w:hAnsi="Times New Roman" w:cs="Times New Roman"/>
          <w:bCs/>
          <w:color w:val="000000" w:themeColor="text1"/>
          <w:kern w:val="0"/>
          <w:sz w:val="28"/>
          <w:szCs w:val="28"/>
          <w:lang w:eastAsia="en-US"/>
        </w:rPr>
        <w:t>решения о предоставлении в собственность бесплатно земельного участка и снятии гражданина с учета;</w:t>
      </w:r>
      <w:r w:rsidR="00873826" w:rsidRPr="00820EF9">
        <w:rPr>
          <w:rFonts w:ascii="Times New Roman" w:hAnsi="Times New Roman" w:cs="Times New Roman"/>
          <w:color w:val="000000" w:themeColor="text1"/>
          <w:sz w:val="28"/>
          <w:szCs w:val="28"/>
        </w:rPr>
        <w:t xml:space="preserve"> либо </w:t>
      </w:r>
      <w:r w:rsidRPr="00820EF9">
        <w:rPr>
          <w:rFonts w:ascii="Times New Roman" w:eastAsiaTheme="minorHAnsi" w:hAnsi="Times New Roman" w:cs="Times New Roman"/>
          <w:bCs/>
          <w:color w:val="000000" w:themeColor="text1"/>
          <w:kern w:val="0"/>
          <w:sz w:val="28"/>
          <w:szCs w:val="28"/>
          <w:lang w:eastAsia="en-US"/>
        </w:rPr>
        <w:t xml:space="preserve"> решения об отказе в предоставлении в собственность бесплатно земельного участка.</w:t>
      </w:r>
    </w:p>
    <w:p w:rsidR="00985106" w:rsidRPr="00820EF9"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color w:val="000000" w:themeColor="text1"/>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820EF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820EF9">
        <w:rPr>
          <w:rFonts w:ascii="Times New Roman" w:hAnsi="Times New Roman" w:cs="Times New Roman"/>
          <w:bCs/>
          <w:color w:val="000000" w:themeColor="text1"/>
          <w:kern w:val="0"/>
          <w:sz w:val="28"/>
          <w:szCs w:val="28"/>
        </w:rPr>
        <w:tab/>
        <w:t xml:space="preserve">3.4.3. </w:t>
      </w:r>
      <w:r w:rsidR="00E1699E" w:rsidRPr="00820EF9">
        <w:rPr>
          <w:rFonts w:ascii="Times New Roman" w:hAnsi="Times New Roman" w:cs="Times New Roman"/>
          <w:bCs/>
          <w:color w:val="000000" w:themeColor="text1"/>
          <w:kern w:val="0"/>
          <w:sz w:val="28"/>
          <w:szCs w:val="28"/>
        </w:rPr>
        <w:t xml:space="preserve"> </w:t>
      </w:r>
      <w:r w:rsidRPr="00820EF9">
        <w:rPr>
          <w:rFonts w:ascii="Times New Roman" w:hAnsi="Times New Roman" w:cs="Times New Roman"/>
          <w:bCs/>
          <w:color w:val="000000" w:themeColor="text1"/>
          <w:kern w:val="0"/>
          <w:sz w:val="28"/>
          <w:szCs w:val="28"/>
        </w:rPr>
        <w:t>Ответственный исполнитель</w:t>
      </w:r>
      <w:r w:rsidR="00D94151" w:rsidRPr="00820EF9">
        <w:rPr>
          <w:rFonts w:ascii="Times New Roman" w:eastAsiaTheme="minorHAnsi" w:hAnsi="Times New Roman" w:cs="Times New Roman"/>
          <w:color w:val="000000" w:themeColor="text1"/>
          <w:kern w:val="0"/>
          <w:sz w:val="28"/>
          <w:szCs w:val="28"/>
          <w:lang w:eastAsia="en-US"/>
        </w:rPr>
        <w:t xml:space="preserve">  направляет</w:t>
      </w:r>
      <w:r w:rsidR="00200F89" w:rsidRPr="00820EF9">
        <w:rPr>
          <w:rFonts w:ascii="Times New Roman" w:eastAsiaTheme="minorHAnsi" w:hAnsi="Times New Roman" w:cs="Times New Roman"/>
          <w:color w:val="000000" w:themeColor="text1"/>
          <w:kern w:val="0"/>
          <w:sz w:val="28"/>
          <w:szCs w:val="28"/>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820EF9"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ab/>
        <w:t xml:space="preserve">3.4.4.  Максимальный  срок выполнения  административной процедуры составляет не более </w:t>
      </w:r>
      <w:r w:rsidR="00200F89" w:rsidRPr="00820EF9">
        <w:rPr>
          <w:rFonts w:ascii="Times New Roman" w:eastAsiaTheme="minorHAnsi" w:hAnsi="Times New Roman" w:cs="Times New Roman"/>
          <w:color w:val="000000" w:themeColor="text1"/>
          <w:kern w:val="0"/>
          <w:sz w:val="28"/>
          <w:szCs w:val="28"/>
          <w:lang w:eastAsia="en-US"/>
        </w:rPr>
        <w:t>7 календарных дней  со дня принятия соответствующего решения.</w:t>
      </w:r>
    </w:p>
    <w:p w:rsidR="00A33A75" w:rsidRPr="00820EF9"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000000" w:themeColor="text1"/>
          <w:kern w:val="0"/>
          <w:sz w:val="28"/>
          <w:szCs w:val="28"/>
          <w:lang w:eastAsia="en-US"/>
        </w:rPr>
      </w:pPr>
      <w:r w:rsidRPr="00820EF9">
        <w:rPr>
          <w:rFonts w:ascii="Times New Roman" w:hAnsi="Times New Roman" w:cs="Times New Roman"/>
          <w:color w:val="000000" w:themeColor="text1"/>
          <w:kern w:val="0"/>
          <w:sz w:val="28"/>
          <w:szCs w:val="28"/>
          <w:lang w:eastAsia="ru-RU"/>
        </w:rPr>
        <w:t xml:space="preserve">3.4.4. Критерием принятия решения  является наличие  подписанного </w:t>
      </w:r>
      <w:r w:rsidR="003B13F3" w:rsidRPr="00820EF9">
        <w:rPr>
          <w:rFonts w:ascii="Times New Roman" w:hAnsi="Times New Roman" w:cs="Times New Roman"/>
          <w:color w:val="000000" w:themeColor="text1"/>
          <w:kern w:val="0"/>
          <w:sz w:val="28"/>
          <w:szCs w:val="28"/>
          <w:lang w:eastAsia="ru-RU"/>
        </w:rPr>
        <w:t xml:space="preserve"> и зарегистрированного </w:t>
      </w:r>
      <w:r w:rsidR="00873826" w:rsidRPr="00820EF9">
        <w:rPr>
          <w:rFonts w:ascii="Times New Roman" w:eastAsiaTheme="minorHAnsi" w:hAnsi="Times New Roman" w:cs="Times New Roman"/>
          <w:bCs/>
          <w:color w:val="000000" w:themeColor="text1"/>
          <w:kern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820EF9"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000000" w:themeColor="text1"/>
          <w:kern w:val="0"/>
          <w:sz w:val="28"/>
          <w:szCs w:val="28"/>
          <w:lang w:eastAsia="ru-RU"/>
        </w:rPr>
      </w:pPr>
      <w:r w:rsidRPr="00820EF9">
        <w:rPr>
          <w:rFonts w:ascii="Times New Roman" w:hAnsi="Times New Roman" w:cs="Times New Roman"/>
          <w:bCs/>
          <w:color w:val="000000" w:themeColor="text1"/>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820EF9">
        <w:rPr>
          <w:rFonts w:ascii="Times New Roman" w:hAnsi="Times New Roman" w:cs="Times New Roman"/>
          <w:color w:val="000000" w:themeColor="text1"/>
          <w:kern w:val="0"/>
          <w:sz w:val="28"/>
          <w:szCs w:val="28"/>
          <w:lang w:eastAsia="ru-RU"/>
        </w:rPr>
        <w:t xml:space="preserve">.  </w:t>
      </w:r>
    </w:p>
    <w:p w:rsidR="00A33A75" w:rsidRPr="00820EF9"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themeColor="text1"/>
          <w:kern w:val="0"/>
          <w:sz w:val="28"/>
          <w:szCs w:val="28"/>
          <w:lang w:eastAsia="en-US"/>
        </w:rPr>
      </w:pPr>
      <w:r w:rsidRPr="00820EF9">
        <w:rPr>
          <w:rFonts w:ascii="Times New Roman" w:hAnsi="Times New Roman" w:cs="Times New Roman"/>
          <w:color w:val="000000" w:themeColor="text1"/>
          <w:kern w:val="0"/>
          <w:sz w:val="28"/>
          <w:szCs w:val="28"/>
          <w:lang w:eastAsia="ru-RU"/>
        </w:rPr>
        <w:t xml:space="preserve">3.4.6.  Способ фиксации результата выполнения административной процедуры  </w:t>
      </w:r>
      <w:r w:rsidRPr="00820EF9">
        <w:rPr>
          <w:rFonts w:ascii="Times New Roman" w:eastAsia="Calibri" w:hAnsi="Times New Roman" w:cs="Times New Roman"/>
          <w:color w:val="000000" w:themeColor="text1"/>
          <w:kern w:val="0"/>
          <w:sz w:val="28"/>
          <w:szCs w:val="28"/>
          <w:lang w:eastAsia="en-US"/>
        </w:rPr>
        <w:t>– отметка заявителя в журнале о получении экземпляра документа.</w:t>
      </w:r>
    </w:p>
    <w:p w:rsidR="00CE0B06" w:rsidRPr="00820EF9" w:rsidRDefault="00CE0B06" w:rsidP="005C32AF">
      <w:pPr>
        <w:widowControl w:val="0"/>
        <w:tabs>
          <w:tab w:val="clear" w:pos="709"/>
        </w:tabs>
        <w:suppressAutoHyphens w:val="0"/>
        <w:spacing w:after="0" w:line="240" w:lineRule="auto"/>
        <w:jc w:val="both"/>
        <w:rPr>
          <w:rFonts w:ascii="Times New Roman" w:hAnsi="Times New Roman" w:cs="Times New Roman"/>
          <w:b/>
          <w:color w:val="000000" w:themeColor="text1"/>
          <w:kern w:val="0"/>
          <w:sz w:val="28"/>
          <w:szCs w:val="28"/>
          <w:lang w:eastAsia="ru-RU"/>
        </w:rPr>
      </w:pPr>
    </w:p>
    <w:p w:rsidR="00CE0B06" w:rsidRPr="00820EF9" w:rsidRDefault="00CE0B06" w:rsidP="00CE0B06">
      <w:pPr>
        <w:tabs>
          <w:tab w:val="clear" w:pos="709"/>
        </w:tabs>
        <w:spacing w:after="0" w:line="240" w:lineRule="auto"/>
        <w:ind w:firstLine="709"/>
        <w:jc w:val="both"/>
        <w:rPr>
          <w:rFonts w:ascii="Times New Roman" w:hAnsi="Times New Roman" w:cs="Times New Roman"/>
          <w:b/>
          <w:color w:val="000000" w:themeColor="text1"/>
          <w:kern w:val="0"/>
          <w:sz w:val="28"/>
          <w:szCs w:val="28"/>
        </w:rPr>
      </w:pPr>
      <w:r w:rsidRPr="00820EF9">
        <w:rPr>
          <w:rFonts w:ascii="Times New Roman" w:hAnsi="Times New Roman" w:cs="Times New Roman"/>
          <w:b/>
          <w:color w:val="000000" w:themeColor="text1"/>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820EF9" w:rsidRDefault="00CE0B06" w:rsidP="00CE0B06">
      <w:pPr>
        <w:tabs>
          <w:tab w:val="clear" w:pos="709"/>
        </w:tabs>
        <w:spacing w:after="0" w:line="240" w:lineRule="auto"/>
        <w:ind w:firstLine="709"/>
        <w:jc w:val="both"/>
        <w:rPr>
          <w:rFonts w:ascii="Times New Roman" w:hAnsi="Times New Roman" w:cs="Times New Roman"/>
          <w:b/>
          <w:color w:val="000000" w:themeColor="text1"/>
          <w:kern w:val="0"/>
          <w:sz w:val="28"/>
          <w:szCs w:val="28"/>
        </w:rPr>
      </w:pPr>
    </w:p>
    <w:p w:rsidR="00CE0B06" w:rsidRPr="00820EF9" w:rsidRDefault="00CE0B06" w:rsidP="00954C5E">
      <w:pPr>
        <w:tabs>
          <w:tab w:val="clear" w:pos="709"/>
        </w:tabs>
        <w:spacing w:after="0" w:line="240" w:lineRule="auto"/>
        <w:ind w:firstLine="539"/>
        <w:jc w:val="both"/>
        <w:rPr>
          <w:rFonts w:ascii="Times New Roman" w:hAnsi="Times New Roman" w:cs="Times New Roman"/>
          <w:strike/>
          <w:color w:val="000000" w:themeColor="text1"/>
          <w:kern w:val="0"/>
          <w:sz w:val="28"/>
          <w:szCs w:val="28"/>
        </w:rPr>
      </w:pPr>
      <w:r w:rsidRPr="00820EF9">
        <w:rPr>
          <w:rFonts w:ascii="Times New Roman" w:eastAsia="Calibri" w:hAnsi="Times New Roman" w:cs="Times New Roman"/>
          <w:bCs/>
          <w:color w:val="000000" w:themeColor="text1"/>
          <w:kern w:val="0"/>
          <w:sz w:val="28"/>
          <w:szCs w:val="28"/>
          <w:lang w:eastAsia="en-US"/>
        </w:rPr>
        <w:t xml:space="preserve">3.6.1.  </w:t>
      </w:r>
      <w:proofErr w:type="gramStart"/>
      <w:r w:rsidRPr="00820EF9">
        <w:rPr>
          <w:rFonts w:ascii="Times New Roman" w:eastAsia="Calibri" w:hAnsi="Times New Roman" w:cs="Times New Roman"/>
          <w:bCs/>
          <w:color w:val="000000" w:themeColor="text1"/>
          <w:kern w:val="0"/>
          <w:sz w:val="28"/>
          <w:szCs w:val="28"/>
          <w:lang w:eastAsia="en-US"/>
        </w:rPr>
        <w:t>Основанием для  начала выполнения административной процедуры является обращение</w:t>
      </w:r>
      <w:r w:rsidR="002A538A" w:rsidRPr="00820EF9">
        <w:rPr>
          <w:rFonts w:ascii="Times New Roman" w:eastAsia="Calibri" w:hAnsi="Times New Roman" w:cs="Times New Roman"/>
          <w:bCs/>
          <w:color w:val="000000" w:themeColor="text1"/>
          <w:kern w:val="0"/>
          <w:sz w:val="28"/>
          <w:szCs w:val="28"/>
          <w:lang w:eastAsia="en-US"/>
        </w:rPr>
        <w:t xml:space="preserve"> (запрос)</w:t>
      </w:r>
      <w:r w:rsidRPr="00820EF9">
        <w:rPr>
          <w:rFonts w:ascii="Times New Roman" w:eastAsia="Calibri" w:hAnsi="Times New Roman" w:cs="Times New Roman"/>
          <w:bCs/>
          <w:color w:val="000000" w:themeColor="text1"/>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w:t>
      </w:r>
      <w:r w:rsidR="002A538A" w:rsidRPr="00820EF9">
        <w:rPr>
          <w:rFonts w:ascii="Times New Roman" w:eastAsia="Calibri" w:hAnsi="Times New Roman" w:cs="Times New Roman"/>
          <w:bCs/>
          <w:color w:val="000000" w:themeColor="text1"/>
          <w:kern w:val="0"/>
          <w:sz w:val="28"/>
          <w:szCs w:val="28"/>
          <w:lang w:eastAsia="en-US"/>
        </w:rPr>
        <w:t xml:space="preserve"> </w:t>
      </w:r>
      <w:r w:rsidRPr="00820EF9">
        <w:rPr>
          <w:rFonts w:ascii="Times New Roman" w:eastAsia="Calibri" w:hAnsi="Times New Roman" w:cs="Times New Roman"/>
          <w:bCs/>
          <w:color w:val="000000" w:themeColor="text1"/>
          <w:kern w:val="0"/>
          <w:sz w:val="28"/>
          <w:szCs w:val="28"/>
          <w:lang w:eastAsia="en-US"/>
        </w:rPr>
        <w:t>об</w:t>
      </w:r>
      <w:r w:rsidR="002A538A" w:rsidRPr="00820EF9">
        <w:rPr>
          <w:rFonts w:ascii="Times New Roman" w:eastAsia="Calibri" w:hAnsi="Times New Roman" w:cs="Times New Roman"/>
          <w:bCs/>
          <w:color w:val="000000" w:themeColor="text1"/>
          <w:kern w:val="0"/>
          <w:sz w:val="28"/>
          <w:szCs w:val="28"/>
          <w:lang w:eastAsia="en-US"/>
        </w:rPr>
        <w:t xml:space="preserve"> </w:t>
      </w:r>
      <w:r w:rsidRPr="00820EF9">
        <w:rPr>
          <w:rFonts w:ascii="Times New Roman" w:eastAsia="Calibri" w:hAnsi="Times New Roman" w:cs="Times New Roman"/>
          <w:bCs/>
          <w:color w:val="000000" w:themeColor="text1"/>
          <w:kern w:val="0"/>
          <w:sz w:val="28"/>
          <w:szCs w:val="28"/>
          <w:lang w:eastAsia="en-US"/>
        </w:rPr>
        <w:t xml:space="preserve"> исправлении допущенных опечаток и ошибок в выданных в результате предоставления  муниципальной  услуги документах в Администрацию</w:t>
      </w:r>
      <w:r w:rsidR="00954C5E" w:rsidRPr="00820EF9">
        <w:rPr>
          <w:rFonts w:ascii="Times New Roman" w:eastAsia="Calibri" w:hAnsi="Times New Roman" w:cs="Times New Roman"/>
          <w:bCs/>
          <w:color w:val="000000" w:themeColor="text1"/>
          <w:kern w:val="0"/>
          <w:sz w:val="28"/>
          <w:szCs w:val="28"/>
          <w:lang w:eastAsia="en-US"/>
        </w:rPr>
        <w:t>.</w:t>
      </w:r>
      <w:r w:rsidRPr="00820EF9">
        <w:rPr>
          <w:rFonts w:ascii="Times New Roman" w:eastAsia="Calibri" w:hAnsi="Times New Roman" w:cs="Times New Roman"/>
          <w:bCs/>
          <w:color w:val="000000" w:themeColor="text1"/>
          <w:kern w:val="0"/>
          <w:sz w:val="28"/>
          <w:szCs w:val="28"/>
          <w:lang w:eastAsia="en-US"/>
        </w:rPr>
        <w:t xml:space="preserve"> </w:t>
      </w:r>
      <w:proofErr w:type="gramEnd"/>
    </w:p>
    <w:p w:rsidR="00CE0B06" w:rsidRPr="00820EF9" w:rsidRDefault="00954C5E" w:rsidP="00CE0B06">
      <w:pPr>
        <w:tabs>
          <w:tab w:val="clear" w:pos="709"/>
        </w:tabs>
        <w:spacing w:after="0" w:line="240" w:lineRule="auto"/>
        <w:ind w:firstLine="540"/>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3.6</w:t>
      </w:r>
      <w:r w:rsidR="00CE0B06" w:rsidRPr="00820EF9">
        <w:rPr>
          <w:rFonts w:ascii="Times New Roman" w:eastAsia="Calibri" w:hAnsi="Times New Roman" w:cs="Times New Roman"/>
          <w:bCs/>
          <w:color w:val="000000" w:themeColor="text1"/>
          <w:kern w:val="0"/>
          <w:sz w:val="28"/>
          <w:szCs w:val="28"/>
          <w:lang w:eastAsia="en-US"/>
        </w:rPr>
        <w:t>.</w:t>
      </w:r>
      <w:r w:rsidR="002A538A" w:rsidRPr="00820EF9">
        <w:rPr>
          <w:rFonts w:ascii="Times New Roman" w:eastAsia="Calibri" w:hAnsi="Times New Roman" w:cs="Times New Roman"/>
          <w:bCs/>
          <w:color w:val="000000" w:themeColor="text1"/>
          <w:kern w:val="0"/>
          <w:sz w:val="28"/>
          <w:szCs w:val="28"/>
          <w:lang w:eastAsia="en-US"/>
        </w:rPr>
        <w:t>2.</w:t>
      </w:r>
      <w:r w:rsidR="00CE0B06" w:rsidRPr="00820EF9">
        <w:rPr>
          <w:rFonts w:ascii="Times New Roman" w:eastAsia="Calibri" w:hAnsi="Times New Roman" w:cs="Times New Roman"/>
          <w:bCs/>
          <w:color w:val="000000" w:themeColor="text1"/>
          <w:kern w:val="0"/>
          <w:sz w:val="28"/>
          <w:szCs w:val="28"/>
          <w:lang w:eastAsia="en-US"/>
        </w:rPr>
        <w:t xml:space="preserve"> </w:t>
      </w:r>
      <w:proofErr w:type="gramStart"/>
      <w:r w:rsidR="00CE0B06" w:rsidRPr="00820EF9">
        <w:rPr>
          <w:rFonts w:ascii="Times New Roman" w:eastAsia="Calibri" w:hAnsi="Times New Roman" w:cs="Times New Roman"/>
          <w:bCs/>
          <w:color w:val="000000" w:themeColor="text1"/>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820EF9" w:rsidRDefault="00CE0B06" w:rsidP="00CE0B06">
      <w:pPr>
        <w:tabs>
          <w:tab w:val="clear" w:pos="709"/>
        </w:tabs>
        <w:spacing w:after="0" w:line="240" w:lineRule="auto"/>
        <w:ind w:firstLine="540"/>
        <w:jc w:val="both"/>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820EF9" w:rsidRDefault="00CE0B06" w:rsidP="00CE0B06">
      <w:pPr>
        <w:tabs>
          <w:tab w:val="clear" w:pos="709"/>
        </w:tabs>
        <w:spacing w:after="0" w:line="240" w:lineRule="auto"/>
        <w:ind w:firstLine="540"/>
        <w:jc w:val="both"/>
        <w:rPr>
          <w:rFonts w:ascii="Times New Roman" w:eastAsia="Calibri" w:hAnsi="Times New Roman" w:cs="Times New Roman"/>
          <w:bCs/>
          <w:color w:val="000000" w:themeColor="text1"/>
          <w:kern w:val="0"/>
          <w:sz w:val="28"/>
          <w:szCs w:val="28"/>
          <w:lang w:eastAsia="en-US"/>
        </w:rPr>
      </w:pPr>
      <w:r w:rsidRPr="00820EF9">
        <w:rPr>
          <w:rFonts w:ascii="Times New Roman" w:eastAsia="Calibri" w:hAnsi="Times New Roman" w:cs="Times New Roman"/>
          <w:bCs/>
          <w:color w:val="000000" w:themeColor="text1"/>
          <w:kern w:val="0"/>
          <w:sz w:val="28"/>
          <w:szCs w:val="28"/>
          <w:lang w:eastAsia="en-US"/>
        </w:rPr>
        <w:t>3.6.5.</w:t>
      </w:r>
      <w:r w:rsidR="002A538A" w:rsidRPr="00820EF9">
        <w:rPr>
          <w:rFonts w:ascii="Times New Roman" w:eastAsia="Calibri" w:hAnsi="Times New Roman" w:cs="Times New Roman"/>
          <w:bCs/>
          <w:color w:val="000000" w:themeColor="text1"/>
          <w:kern w:val="0"/>
          <w:sz w:val="28"/>
          <w:szCs w:val="28"/>
          <w:lang w:eastAsia="en-US"/>
        </w:rPr>
        <w:t xml:space="preserve"> </w:t>
      </w:r>
      <w:proofErr w:type="gramStart"/>
      <w:r w:rsidRPr="00820EF9">
        <w:rPr>
          <w:rFonts w:ascii="Times New Roman" w:eastAsia="Calibri" w:hAnsi="Times New Roman" w:cs="Times New Roman"/>
          <w:bCs/>
          <w:color w:val="000000" w:themeColor="text1"/>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820EF9" w:rsidRDefault="00CE0B06" w:rsidP="00CE0B06">
      <w:pPr>
        <w:tabs>
          <w:tab w:val="clear" w:pos="709"/>
        </w:tabs>
        <w:spacing w:after="0" w:line="240" w:lineRule="auto"/>
        <w:ind w:firstLine="540"/>
        <w:jc w:val="both"/>
        <w:rPr>
          <w:rFonts w:ascii="Times New Roman" w:hAnsi="Times New Roman" w:cs="Times New Roman"/>
          <w:color w:val="000000" w:themeColor="text1"/>
          <w:kern w:val="0"/>
        </w:rPr>
      </w:pPr>
      <w:r w:rsidRPr="00820EF9">
        <w:rPr>
          <w:rFonts w:ascii="Times New Roman" w:eastAsia="Calibri" w:hAnsi="Times New Roman" w:cs="Times New Roman"/>
          <w:bCs/>
          <w:color w:val="000000" w:themeColor="text1"/>
          <w:kern w:val="0"/>
          <w:sz w:val="28"/>
          <w:szCs w:val="28"/>
          <w:lang w:eastAsia="en-US"/>
        </w:rPr>
        <w:t xml:space="preserve">3.6.6. </w:t>
      </w:r>
      <w:r w:rsidRPr="00820EF9">
        <w:rPr>
          <w:rFonts w:ascii="Times New Roman" w:hAnsi="Times New Roman" w:cs="Times New Roman"/>
          <w:color w:val="000000" w:themeColor="text1"/>
          <w:kern w:val="0"/>
          <w:sz w:val="28"/>
          <w:szCs w:val="28"/>
        </w:rPr>
        <w:t>Способ фиксации результата выполнения административной процедуры  – регистрация в Журнале</w:t>
      </w:r>
      <w:r w:rsidR="00311215" w:rsidRPr="00820EF9">
        <w:rPr>
          <w:rFonts w:ascii="Times New Roman" w:hAnsi="Times New Roman" w:cs="Times New Roman"/>
          <w:color w:val="000000" w:themeColor="text1"/>
          <w:kern w:val="0"/>
          <w:sz w:val="28"/>
          <w:szCs w:val="28"/>
        </w:rPr>
        <w:t>.</w:t>
      </w:r>
    </w:p>
    <w:p w:rsidR="00CE0B06" w:rsidRPr="00820EF9" w:rsidRDefault="00CE0B06" w:rsidP="00CE0B06">
      <w:pPr>
        <w:tabs>
          <w:tab w:val="clear" w:pos="709"/>
        </w:tabs>
        <w:spacing w:after="0" w:line="240" w:lineRule="auto"/>
        <w:ind w:firstLine="540"/>
        <w:jc w:val="both"/>
        <w:rPr>
          <w:rFonts w:ascii="Times New Roman" w:hAnsi="Times New Roman" w:cs="Times New Roman"/>
          <w:color w:val="000000" w:themeColor="text1"/>
          <w:kern w:val="0"/>
          <w:sz w:val="28"/>
          <w:szCs w:val="28"/>
        </w:rPr>
      </w:pPr>
      <w:r w:rsidRPr="00820EF9">
        <w:rPr>
          <w:rFonts w:ascii="Times New Roman" w:eastAsia="Calibri" w:hAnsi="Times New Roman" w:cs="Times New Roman"/>
          <w:bCs/>
          <w:color w:val="000000" w:themeColor="text1"/>
          <w:kern w:val="0"/>
          <w:sz w:val="28"/>
          <w:szCs w:val="28"/>
          <w:lang w:eastAsia="en-US"/>
        </w:rPr>
        <w:t xml:space="preserve">3.6.7.  Срок  выдачи результата  не должен превышать 10 календарных дней </w:t>
      </w:r>
      <w:proofErr w:type="gramStart"/>
      <w:r w:rsidRPr="00820EF9">
        <w:rPr>
          <w:rFonts w:ascii="Times New Roman" w:eastAsia="Calibri" w:hAnsi="Times New Roman" w:cs="Times New Roman"/>
          <w:bCs/>
          <w:color w:val="000000" w:themeColor="text1"/>
          <w:kern w:val="0"/>
          <w:sz w:val="28"/>
          <w:szCs w:val="28"/>
          <w:lang w:eastAsia="en-US"/>
        </w:rPr>
        <w:t>с даты   регистрации</w:t>
      </w:r>
      <w:proofErr w:type="gramEnd"/>
      <w:r w:rsidRPr="00820EF9">
        <w:rPr>
          <w:rFonts w:ascii="Times New Roman" w:eastAsia="Calibri" w:hAnsi="Times New Roman" w:cs="Times New Roman"/>
          <w:bCs/>
          <w:color w:val="000000" w:themeColor="text1"/>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820EF9" w:rsidRDefault="00CE0B06" w:rsidP="005C32AF">
      <w:pPr>
        <w:widowControl w:val="0"/>
        <w:tabs>
          <w:tab w:val="clear" w:pos="709"/>
        </w:tabs>
        <w:suppressAutoHyphens w:val="0"/>
        <w:spacing w:after="0" w:line="240" w:lineRule="auto"/>
        <w:jc w:val="both"/>
        <w:rPr>
          <w:rFonts w:ascii="Times New Roman" w:hAnsi="Times New Roman" w:cs="Times New Roman"/>
          <w:b/>
          <w:color w:val="000000" w:themeColor="text1"/>
          <w:kern w:val="0"/>
          <w:sz w:val="28"/>
          <w:szCs w:val="28"/>
          <w:lang w:eastAsia="ru-RU"/>
        </w:rPr>
      </w:pPr>
    </w:p>
    <w:p w:rsidR="00CE0B06" w:rsidRPr="00820EF9" w:rsidRDefault="00CE0B06" w:rsidP="00CE0B06">
      <w:pPr>
        <w:widowControl w:val="0"/>
        <w:autoSpaceDE w:val="0"/>
        <w:autoSpaceDN w:val="0"/>
        <w:adjustRightInd w:val="0"/>
        <w:spacing w:after="0" w:line="240" w:lineRule="auto"/>
        <w:ind w:firstLine="704"/>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 xml:space="preserve">IV. Формы  </w:t>
      </w:r>
      <w:proofErr w:type="gramStart"/>
      <w:r w:rsidRPr="00820EF9">
        <w:rPr>
          <w:rFonts w:ascii="Times New Roman" w:hAnsi="Times New Roman" w:cs="Times New Roman"/>
          <w:b/>
          <w:bCs/>
          <w:color w:val="000000" w:themeColor="text1"/>
          <w:sz w:val="28"/>
          <w:szCs w:val="28"/>
        </w:rPr>
        <w:t>контроля за</w:t>
      </w:r>
      <w:proofErr w:type="gramEnd"/>
      <w:r w:rsidRPr="00820EF9">
        <w:rPr>
          <w:rFonts w:ascii="Times New Roman" w:hAnsi="Times New Roman" w:cs="Times New Roman"/>
          <w:b/>
          <w:bCs/>
          <w:color w:val="000000" w:themeColor="text1"/>
          <w:sz w:val="28"/>
          <w:szCs w:val="28"/>
        </w:rPr>
        <w:t xml:space="preserve"> исполнением регламента</w:t>
      </w:r>
    </w:p>
    <w:p w:rsidR="00CE0B06" w:rsidRPr="00820EF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CE0B06" w:rsidRPr="00820EF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 xml:space="preserve">4.1. </w:t>
      </w:r>
      <w:r w:rsidR="002A538A" w:rsidRPr="00820EF9">
        <w:rPr>
          <w:rFonts w:ascii="Times New Roman" w:hAnsi="Times New Roman" w:cs="Times New Roman"/>
          <w:b/>
          <w:bCs/>
          <w:color w:val="000000" w:themeColor="text1"/>
          <w:sz w:val="28"/>
          <w:szCs w:val="28"/>
        </w:rPr>
        <w:t xml:space="preserve"> </w:t>
      </w:r>
      <w:r w:rsidRPr="00820EF9">
        <w:rPr>
          <w:rFonts w:ascii="Times New Roman" w:hAnsi="Times New Roman" w:cs="Times New Roman"/>
          <w:b/>
          <w:bCs/>
          <w:color w:val="000000" w:themeColor="text1"/>
          <w:sz w:val="28"/>
          <w:szCs w:val="28"/>
        </w:rPr>
        <w:t xml:space="preserve">Порядок осуществления текущего </w:t>
      </w:r>
      <w:proofErr w:type="gramStart"/>
      <w:r w:rsidRPr="00820EF9">
        <w:rPr>
          <w:rFonts w:ascii="Times New Roman" w:hAnsi="Times New Roman" w:cs="Times New Roman"/>
          <w:b/>
          <w:bCs/>
          <w:color w:val="000000" w:themeColor="text1"/>
          <w:sz w:val="28"/>
          <w:szCs w:val="28"/>
        </w:rPr>
        <w:t>контроля за</w:t>
      </w:r>
      <w:proofErr w:type="gramEnd"/>
      <w:r w:rsidRPr="00820EF9">
        <w:rPr>
          <w:rFonts w:ascii="Times New Roman" w:hAnsi="Times New Roman" w:cs="Times New Roman"/>
          <w:b/>
          <w:bCs/>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820EF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CE0B06" w:rsidRPr="00820EF9"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Текущий </w:t>
      </w:r>
      <w:proofErr w:type="gramStart"/>
      <w:r w:rsidRPr="00820EF9">
        <w:rPr>
          <w:rFonts w:ascii="Times New Roman" w:hAnsi="Times New Roman" w:cs="Times New Roman"/>
          <w:color w:val="000000" w:themeColor="text1"/>
          <w:sz w:val="28"/>
          <w:szCs w:val="28"/>
        </w:rPr>
        <w:t>контроль за</w:t>
      </w:r>
      <w:proofErr w:type="gramEnd"/>
      <w:r w:rsidRPr="00820EF9">
        <w:rPr>
          <w:rFonts w:ascii="Times New Roman" w:hAnsi="Times New Roman" w:cs="Times New Roman"/>
          <w:color w:val="000000" w:themeColor="text1"/>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1215" w:rsidRPr="00820EF9" w:rsidRDefault="00311215" w:rsidP="00311215">
      <w:pPr>
        <w:widowControl w:val="0"/>
        <w:autoSpaceDE w:val="0"/>
        <w:autoSpaceDN w:val="0"/>
        <w:adjustRightInd w:val="0"/>
        <w:spacing w:after="0" w:line="240" w:lineRule="auto"/>
        <w:ind w:firstLine="704"/>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Глава Администрации Золотухинского района;</w:t>
      </w:r>
    </w:p>
    <w:p w:rsidR="00311215" w:rsidRPr="00820EF9" w:rsidRDefault="00311215" w:rsidP="00311215">
      <w:pPr>
        <w:widowControl w:val="0"/>
        <w:autoSpaceDE w:val="0"/>
        <w:autoSpaceDN w:val="0"/>
        <w:adjustRightInd w:val="0"/>
        <w:spacing w:after="0" w:line="240" w:lineRule="auto"/>
        <w:ind w:firstLine="704"/>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заместитель Главы Администрации Золотухинского района.</w:t>
      </w:r>
    </w:p>
    <w:p w:rsidR="00CE0B06" w:rsidRPr="00820EF9" w:rsidRDefault="00CE0B06" w:rsidP="00CE0B06">
      <w:pPr>
        <w:spacing w:after="0" w:line="240" w:lineRule="auto"/>
        <w:rPr>
          <w:rFonts w:ascii="Times New Roman" w:hAnsi="Times New Roman" w:cs="Times New Roman"/>
          <w:color w:val="000000" w:themeColor="text1"/>
          <w:kern w:val="2"/>
          <w:sz w:val="28"/>
          <w:szCs w:val="28"/>
          <w:lang w:eastAsia="zh-CN"/>
        </w:rPr>
      </w:pPr>
      <w:r w:rsidRPr="00820EF9">
        <w:rPr>
          <w:rFonts w:ascii="Times New Roman" w:hAnsi="Times New Roman" w:cs="Times New Roman"/>
          <w:color w:val="000000" w:themeColor="text1"/>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820EF9" w:rsidRDefault="00CE0B06" w:rsidP="00CE0B0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CE0B06" w:rsidRPr="00820EF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0EF9">
        <w:rPr>
          <w:rFonts w:ascii="Times New Roman" w:hAnsi="Times New Roman" w:cs="Times New Roman"/>
          <w:b/>
          <w:bCs/>
          <w:color w:val="000000" w:themeColor="text1"/>
          <w:sz w:val="28"/>
          <w:szCs w:val="28"/>
        </w:rPr>
        <w:t>контроля за</w:t>
      </w:r>
      <w:proofErr w:type="gramEnd"/>
      <w:r w:rsidRPr="00820EF9">
        <w:rPr>
          <w:rFonts w:ascii="Times New Roman" w:hAnsi="Times New Roman" w:cs="Times New Roman"/>
          <w:b/>
          <w:bCs/>
          <w:color w:val="000000" w:themeColor="text1"/>
          <w:sz w:val="28"/>
          <w:szCs w:val="28"/>
        </w:rPr>
        <w:t xml:space="preserve"> полнотой и качеством предоставления муниципальной услуги</w:t>
      </w:r>
    </w:p>
    <w:p w:rsidR="00CE0B06" w:rsidRPr="00820EF9" w:rsidRDefault="00CE0B06" w:rsidP="00CE0B0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CE0B06" w:rsidRPr="00820EF9"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4.2.1. </w:t>
      </w:r>
      <w:proofErr w:type="gramStart"/>
      <w:r w:rsidRPr="00820EF9">
        <w:rPr>
          <w:rFonts w:ascii="Times New Roman" w:hAnsi="Times New Roman" w:cs="Times New Roman"/>
          <w:color w:val="000000" w:themeColor="text1"/>
          <w:sz w:val="28"/>
          <w:szCs w:val="28"/>
        </w:rPr>
        <w:t>Контроль</w:t>
      </w:r>
      <w:r w:rsidRPr="00820EF9">
        <w:rPr>
          <w:rFonts w:ascii="Times New Roman" w:hAnsi="Times New Roman" w:cs="Times New Roman"/>
          <w:b/>
          <w:bCs/>
          <w:color w:val="000000" w:themeColor="text1"/>
          <w:sz w:val="28"/>
          <w:szCs w:val="28"/>
        </w:rPr>
        <w:t xml:space="preserve"> </w:t>
      </w:r>
      <w:r w:rsidRPr="00820EF9">
        <w:rPr>
          <w:rFonts w:ascii="Times New Roman" w:hAnsi="Times New Roman" w:cs="Times New Roman"/>
          <w:color w:val="000000" w:themeColor="text1"/>
          <w:sz w:val="28"/>
          <w:szCs w:val="28"/>
        </w:rPr>
        <w:t>за</w:t>
      </w:r>
      <w:proofErr w:type="gramEnd"/>
      <w:r w:rsidRPr="00820EF9">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820EF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820EF9">
        <w:rPr>
          <w:rFonts w:ascii="Times New Roman" w:hAnsi="Times New Roman" w:cs="Times New Roman"/>
          <w:bCs/>
          <w:color w:val="000000" w:themeColor="text1"/>
          <w:sz w:val="28"/>
          <w:szCs w:val="28"/>
        </w:rPr>
        <w:lastRenderedPageBreak/>
        <w:t>муниципальной услуги, осуществляются в соответствии с планом работы Администрации на текущий год.</w:t>
      </w:r>
    </w:p>
    <w:p w:rsidR="00CE0B06" w:rsidRPr="00820EF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820EF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820EF9"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820EF9" w:rsidRDefault="00CE0B06" w:rsidP="00CE0B0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CE0B06" w:rsidRPr="00820EF9"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 xml:space="preserve">4.3. Ответственность должностных лиц </w:t>
      </w:r>
      <w:r w:rsidRPr="00820EF9">
        <w:rPr>
          <w:rFonts w:ascii="Times New Roman" w:hAnsi="Times New Roman" w:cs="Times New Roman"/>
          <w:b/>
          <w:bCs/>
          <w:color w:val="000000" w:themeColor="text1"/>
          <w:kern w:val="2"/>
          <w:sz w:val="28"/>
          <w:szCs w:val="28"/>
          <w:lang w:eastAsia="zh-CN"/>
        </w:rPr>
        <w:t>органа местного самоуправления</w:t>
      </w:r>
      <w:r w:rsidR="00095542" w:rsidRPr="00820EF9">
        <w:rPr>
          <w:rFonts w:ascii="Times New Roman" w:hAnsi="Times New Roman" w:cs="Times New Roman"/>
          <w:b/>
          <w:bCs/>
          <w:color w:val="000000" w:themeColor="text1"/>
          <w:kern w:val="2"/>
          <w:sz w:val="28"/>
          <w:szCs w:val="28"/>
          <w:lang w:eastAsia="zh-CN"/>
        </w:rPr>
        <w:t>,</w:t>
      </w:r>
      <w:r w:rsidRPr="00820EF9">
        <w:rPr>
          <w:rFonts w:ascii="Times New Roman" w:hAnsi="Times New Roman" w:cs="Times New Roman"/>
          <w:b/>
          <w:bCs/>
          <w:color w:val="000000" w:themeColor="text1"/>
          <w:kern w:val="2"/>
          <w:sz w:val="28"/>
          <w:szCs w:val="28"/>
          <w:lang w:eastAsia="zh-CN"/>
        </w:rPr>
        <w:t xml:space="preserve"> </w:t>
      </w:r>
      <w:r w:rsidR="00095542" w:rsidRPr="00820EF9">
        <w:rPr>
          <w:rFonts w:ascii="Times New Roman" w:hAnsi="Times New Roman" w:cs="Times New Roman"/>
          <w:b/>
          <w:bCs/>
          <w:color w:val="000000" w:themeColor="text1"/>
          <w:sz w:val="28"/>
          <w:szCs w:val="28"/>
          <w:lang w:eastAsia="ru-RU"/>
        </w:rPr>
        <w:t>предоставляющего муниципальную  услугу,</w:t>
      </w:r>
      <w:r w:rsidRPr="00820EF9">
        <w:rPr>
          <w:rFonts w:ascii="Times New Roman" w:hAnsi="Times New Roman" w:cs="Times New Roman"/>
          <w:b/>
          <w:bCs/>
          <w:color w:val="000000" w:themeColor="text1"/>
          <w:kern w:val="2"/>
          <w:sz w:val="28"/>
          <w:szCs w:val="28"/>
          <w:lang w:eastAsia="zh-CN"/>
        </w:rPr>
        <w:t xml:space="preserve"> </w:t>
      </w:r>
      <w:r w:rsidRPr="00820EF9">
        <w:rPr>
          <w:rFonts w:ascii="Times New Roman" w:hAnsi="Times New Roman" w:cs="Times New Roman"/>
          <w:b/>
          <w:bCs/>
          <w:color w:val="000000" w:themeColor="text1"/>
          <w:sz w:val="28"/>
          <w:szCs w:val="28"/>
        </w:rPr>
        <w:t>за решения и действия (бездействие), принимаемые (осуществляемые) ими в ходе предоставления муниципальной услуги</w:t>
      </w:r>
    </w:p>
    <w:p w:rsidR="00CE0B06" w:rsidRPr="00820EF9"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8"/>
          <w:szCs w:val="28"/>
        </w:rPr>
      </w:pPr>
    </w:p>
    <w:p w:rsidR="00CE0B06" w:rsidRPr="00820EF9" w:rsidRDefault="00CE0B06" w:rsidP="00CE0B06">
      <w:pPr>
        <w:tabs>
          <w:tab w:val="left" w:pos="0"/>
        </w:tabs>
        <w:spacing w:after="0" w:line="240" w:lineRule="auto"/>
        <w:ind w:firstLine="426"/>
        <w:jc w:val="both"/>
        <w:rPr>
          <w:rFonts w:ascii="Times New Roman" w:hAnsi="Times New Roman" w:cs="Times New Roman"/>
          <w:color w:val="000000" w:themeColor="text1"/>
          <w:kern w:val="2"/>
          <w:sz w:val="28"/>
          <w:szCs w:val="28"/>
          <w:lang w:eastAsia="zh-CN"/>
        </w:rPr>
      </w:pPr>
      <w:r w:rsidRPr="00820EF9">
        <w:rPr>
          <w:rFonts w:ascii="Times New Roman" w:hAnsi="Times New Roman" w:cs="Times New Roman"/>
          <w:color w:val="000000" w:themeColor="text1"/>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820EF9" w:rsidRDefault="00CE0B06" w:rsidP="00CE0B06">
      <w:pPr>
        <w:autoSpaceDE w:val="0"/>
        <w:autoSpaceDN w:val="0"/>
        <w:adjustRightInd w:val="0"/>
        <w:spacing w:after="0" w:line="240" w:lineRule="auto"/>
        <w:ind w:firstLine="540"/>
        <w:jc w:val="both"/>
        <w:rPr>
          <w:rFonts w:ascii="Times New Roman" w:hAnsi="Times New Roman" w:cs="Times New Roman"/>
          <w:color w:val="000000" w:themeColor="text1"/>
          <w:kern w:val="2"/>
          <w:sz w:val="28"/>
          <w:szCs w:val="28"/>
          <w:lang w:eastAsia="zh-CN"/>
        </w:rPr>
      </w:pPr>
      <w:r w:rsidRPr="00820EF9">
        <w:rPr>
          <w:rFonts w:ascii="Times New Roman" w:hAnsi="Times New Roman" w:cs="Times New Roman"/>
          <w:color w:val="000000" w:themeColor="text1"/>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820EF9" w:rsidRDefault="00CE0B06" w:rsidP="00CE0B06">
      <w:pPr>
        <w:autoSpaceDE w:val="0"/>
        <w:autoSpaceDN w:val="0"/>
        <w:adjustRightInd w:val="0"/>
        <w:spacing w:after="0" w:line="240" w:lineRule="auto"/>
        <w:ind w:firstLine="540"/>
        <w:rPr>
          <w:rFonts w:ascii="Times New Roman" w:hAnsi="Times New Roman" w:cs="Times New Roman"/>
          <w:color w:val="000000" w:themeColor="text1"/>
          <w:kern w:val="2"/>
          <w:sz w:val="28"/>
          <w:szCs w:val="28"/>
          <w:lang w:eastAsia="zh-CN"/>
        </w:rPr>
      </w:pPr>
      <w:r w:rsidRPr="00820EF9">
        <w:rPr>
          <w:rFonts w:ascii="Times New Roman" w:hAnsi="Times New Roman" w:cs="Times New Roman"/>
          <w:color w:val="000000" w:themeColor="text1"/>
          <w:kern w:val="2"/>
          <w:sz w:val="28"/>
          <w:szCs w:val="28"/>
          <w:lang w:eastAsia="zh-CN"/>
        </w:rPr>
        <w:t xml:space="preserve"> </w:t>
      </w:r>
    </w:p>
    <w:p w:rsidR="00CE0B06" w:rsidRPr="00820EF9" w:rsidRDefault="00CE0B06" w:rsidP="00CE0B06">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820EF9">
        <w:rPr>
          <w:rFonts w:ascii="Times New Roman" w:hAnsi="Times New Roman" w:cs="Times New Roman"/>
          <w:b/>
          <w:bCs/>
          <w:color w:val="000000" w:themeColor="text1"/>
          <w:sz w:val="28"/>
          <w:szCs w:val="28"/>
        </w:rPr>
        <w:t xml:space="preserve">4.4. Положения, характеризующие требования к порядку и формам </w:t>
      </w:r>
      <w:proofErr w:type="gramStart"/>
      <w:r w:rsidRPr="00820EF9">
        <w:rPr>
          <w:rFonts w:ascii="Times New Roman" w:hAnsi="Times New Roman" w:cs="Times New Roman"/>
          <w:b/>
          <w:bCs/>
          <w:color w:val="000000" w:themeColor="text1"/>
          <w:sz w:val="28"/>
          <w:szCs w:val="28"/>
        </w:rPr>
        <w:t>контроля за</w:t>
      </w:r>
      <w:proofErr w:type="gramEnd"/>
      <w:r w:rsidRPr="00820EF9">
        <w:rPr>
          <w:rFonts w:ascii="Times New Roman" w:hAnsi="Times New Roman" w:cs="Times New Roman"/>
          <w:b/>
          <w:bCs/>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CE0B06" w:rsidRPr="00820EF9" w:rsidRDefault="00CE0B06" w:rsidP="00CE0B06">
      <w:pPr>
        <w:widowControl w:val="0"/>
        <w:autoSpaceDE w:val="0"/>
        <w:autoSpaceDN w:val="0"/>
        <w:spacing w:after="0" w:line="240" w:lineRule="auto"/>
        <w:ind w:firstLine="540"/>
        <w:rPr>
          <w:rFonts w:ascii="Times New Roman" w:hAnsi="Times New Roman" w:cs="Times New Roman"/>
          <w:color w:val="000000" w:themeColor="text1"/>
          <w:sz w:val="28"/>
          <w:szCs w:val="28"/>
        </w:rPr>
      </w:pPr>
    </w:p>
    <w:p w:rsidR="00CE0B06" w:rsidRPr="00820EF9" w:rsidRDefault="00CE0B06" w:rsidP="00CE0B06">
      <w:pPr>
        <w:spacing w:after="0" w:line="240" w:lineRule="auto"/>
        <w:jc w:val="both"/>
        <w:rPr>
          <w:rFonts w:ascii="Times New Roman" w:hAnsi="Times New Roman" w:cs="Times New Roman"/>
          <w:bCs/>
          <w:color w:val="000000" w:themeColor="text1"/>
          <w:kern w:val="2"/>
          <w:sz w:val="28"/>
          <w:szCs w:val="28"/>
          <w:lang w:eastAsia="zh-CN"/>
        </w:rPr>
      </w:pPr>
      <w:r w:rsidRPr="00820EF9">
        <w:rPr>
          <w:rFonts w:ascii="Times New Roman" w:hAnsi="Times New Roman" w:cs="Times New Roman"/>
          <w:bCs/>
          <w:color w:val="000000" w:themeColor="text1"/>
          <w:kern w:val="2"/>
          <w:sz w:val="28"/>
          <w:szCs w:val="28"/>
          <w:lang w:eastAsia="zh-CN"/>
        </w:rPr>
        <w:tab/>
      </w:r>
      <w:proofErr w:type="gramStart"/>
      <w:r w:rsidRPr="00820EF9">
        <w:rPr>
          <w:rFonts w:ascii="Times New Roman" w:hAnsi="Times New Roman" w:cs="Times New Roman"/>
          <w:bCs/>
          <w:color w:val="000000" w:themeColor="text1"/>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20EF9">
        <w:rPr>
          <w:rFonts w:ascii="Times New Roman" w:hAnsi="Times New Roman" w:cs="Times New Roman"/>
          <w:bCs/>
          <w:color w:val="000000" w:themeColor="text1"/>
          <w:kern w:val="2"/>
          <w:sz w:val="28"/>
          <w:szCs w:val="28"/>
          <w:lang w:eastAsia="zh-CN"/>
        </w:rPr>
        <w:t xml:space="preserve"> регламента, законодательных и иных нормативных правовых актов.</w:t>
      </w:r>
    </w:p>
    <w:p w:rsidR="00CE0B06" w:rsidRPr="00820EF9" w:rsidRDefault="00CE0B06" w:rsidP="00CE0B06">
      <w:pPr>
        <w:shd w:val="clear" w:color="auto" w:fill="FFFFFF"/>
        <w:spacing w:after="0" w:line="240" w:lineRule="auto"/>
        <w:ind w:firstLine="284"/>
        <w:jc w:val="both"/>
        <w:rPr>
          <w:rFonts w:ascii="Times New Roman" w:hAnsi="Times New Roman" w:cs="Times New Roman"/>
          <w:color w:val="000000" w:themeColor="text1"/>
          <w:sz w:val="28"/>
          <w:szCs w:val="28"/>
        </w:rPr>
      </w:pPr>
    </w:p>
    <w:p w:rsidR="0056151E" w:rsidRPr="00820EF9" w:rsidRDefault="00CE0B06" w:rsidP="002A538A">
      <w:pPr>
        <w:suppressAutoHyphens w:val="0"/>
        <w:autoSpaceDE w:val="0"/>
        <w:autoSpaceDN w:val="0"/>
        <w:adjustRightInd w:val="0"/>
        <w:ind w:firstLine="540"/>
        <w:jc w:val="both"/>
        <w:rPr>
          <w:rFonts w:ascii="Times New Roman" w:hAnsi="Times New Roman" w:cs="Times New Roman"/>
          <w:b/>
          <w:bCs/>
          <w:color w:val="000000" w:themeColor="text1"/>
          <w:sz w:val="28"/>
          <w:szCs w:val="28"/>
          <w:lang w:eastAsia="ru-RU"/>
        </w:rPr>
      </w:pPr>
      <w:r w:rsidRPr="00820EF9">
        <w:rPr>
          <w:rFonts w:ascii="Times New Roman" w:hAnsi="Times New Roman" w:cs="Times New Roman"/>
          <w:b/>
          <w:color w:val="000000" w:themeColor="text1"/>
          <w:sz w:val="28"/>
          <w:szCs w:val="28"/>
          <w:lang w:val="en-US"/>
        </w:rPr>
        <w:t>V</w:t>
      </w:r>
      <w:r w:rsidRPr="00820EF9">
        <w:rPr>
          <w:rFonts w:ascii="Times New Roman" w:hAnsi="Times New Roman" w:cs="Times New Roman"/>
          <w:b/>
          <w:color w:val="000000" w:themeColor="text1"/>
          <w:sz w:val="28"/>
          <w:szCs w:val="28"/>
        </w:rPr>
        <w:t xml:space="preserve">. Досудебный (внесудебный) порядок </w:t>
      </w:r>
      <w:proofErr w:type="gramStart"/>
      <w:r w:rsidRPr="00820EF9">
        <w:rPr>
          <w:rFonts w:ascii="Times New Roman" w:hAnsi="Times New Roman" w:cs="Times New Roman"/>
          <w:b/>
          <w:color w:val="000000" w:themeColor="text1"/>
          <w:sz w:val="28"/>
          <w:szCs w:val="28"/>
        </w:rPr>
        <w:t>обжалования  заявителем</w:t>
      </w:r>
      <w:proofErr w:type="gramEnd"/>
      <w:r w:rsidRPr="00820EF9">
        <w:rPr>
          <w:rFonts w:ascii="Times New Roman" w:hAnsi="Times New Roman" w:cs="Times New Roman"/>
          <w:b/>
          <w:color w:val="000000" w:themeColor="text1"/>
          <w:sz w:val="28"/>
          <w:szCs w:val="28"/>
        </w:rPr>
        <w:t xml:space="preserve"> </w:t>
      </w:r>
      <w:r w:rsidRPr="00820EF9">
        <w:rPr>
          <w:rFonts w:ascii="Times New Roman" w:hAnsi="Times New Roman" w:cs="Times New Roman"/>
          <w:b/>
          <w:bCs/>
          <w:color w:val="000000" w:themeColor="text1"/>
          <w:sz w:val="28"/>
          <w:szCs w:val="28"/>
        </w:rPr>
        <w:t xml:space="preserve">решений и действий (бездействия) органа, предоставляющего муниципальную услугу, </w:t>
      </w:r>
      <w:r w:rsidRPr="00820EF9">
        <w:rPr>
          <w:rFonts w:ascii="Times New Roman" w:hAnsi="Times New Roman" w:cs="Times New Roman"/>
          <w:b/>
          <w:bCs/>
          <w:color w:val="000000" w:themeColor="text1"/>
          <w:sz w:val="28"/>
          <w:szCs w:val="28"/>
        </w:rPr>
        <w:lastRenderedPageBreak/>
        <w:t xml:space="preserve">должностного лица органа, предоставляющего муниципальную услугу, </w:t>
      </w:r>
      <w:r w:rsidR="00954C5E" w:rsidRPr="00820EF9">
        <w:rPr>
          <w:rFonts w:ascii="Times New Roman" w:hAnsi="Times New Roman" w:cs="Times New Roman"/>
          <w:b/>
          <w:bCs/>
          <w:color w:val="000000" w:themeColor="text1"/>
          <w:sz w:val="28"/>
          <w:szCs w:val="28"/>
        </w:rPr>
        <w:t>либо муниципального служащего</w:t>
      </w:r>
    </w:p>
    <w:p w:rsidR="00CE0B06" w:rsidRPr="00820EF9"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820EF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000000" w:themeColor="text1"/>
          <w:sz w:val="28"/>
          <w:szCs w:val="28"/>
        </w:rPr>
      </w:pPr>
    </w:p>
    <w:p w:rsidR="00CE0B06" w:rsidRPr="00820EF9"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ab/>
        <w:t xml:space="preserve">Заявитель имеет право  подать жалобу на  </w:t>
      </w:r>
      <w:r w:rsidRPr="00820EF9">
        <w:rPr>
          <w:rFonts w:ascii="Times New Roman" w:hAnsi="Times New Roman" w:cs="Times New Roman"/>
          <w:bCs/>
          <w:color w:val="000000" w:themeColor="text1"/>
          <w:kern w:val="2"/>
          <w:sz w:val="28"/>
          <w:szCs w:val="28"/>
          <w:lang w:eastAsia="zh-CN"/>
        </w:rPr>
        <w:t xml:space="preserve">жалобу </w:t>
      </w:r>
      <w:r w:rsidRPr="00820EF9">
        <w:rPr>
          <w:rFonts w:ascii="Times New Roman" w:hAnsi="Times New Roman" w:cs="Times New Roman"/>
          <w:bCs/>
          <w:color w:val="000000" w:themeColor="text1"/>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20EF9">
        <w:rPr>
          <w:rFonts w:ascii="Times New Roman" w:hAnsi="Times New Roman" w:cs="Times New Roman"/>
          <w:color w:val="000000" w:themeColor="text1"/>
          <w:sz w:val="28"/>
          <w:szCs w:val="28"/>
        </w:rPr>
        <w:t>, многофункционального центра, работника многофункционального центра</w:t>
      </w:r>
    </w:p>
    <w:p w:rsidR="00CE0B06" w:rsidRPr="00820EF9" w:rsidRDefault="00CE0B06" w:rsidP="00CE0B06">
      <w:pPr>
        <w:tabs>
          <w:tab w:val="clear" w:pos="709"/>
        </w:tabs>
        <w:spacing w:after="0" w:line="240" w:lineRule="auto"/>
        <w:ind w:firstLine="540"/>
        <w:jc w:val="both"/>
        <w:outlineLvl w:val="0"/>
        <w:rPr>
          <w:rFonts w:ascii="Times New Roman" w:hAnsi="Times New Roman" w:cs="Times New Roman"/>
          <w:color w:val="000000" w:themeColor="text1"/>
          <w:kern w:val="0"/>
          <w:sz w:val="28"/>
          <w:szCs w:val="28"/>
        </w:rPr>
      </w:pPr>
      <w:r w:rsidRPr="00820EF9">
        <w:rPr>
          <w:rFonts w:ascii="Times New Roman" w:hAnsi="Times New Roman" w:cs="Times New Roman"/>
          <w:bCs/>
          <w:color w:val="000000" w:themeColor="text1"/>
          <w:sz w:val="28"/>
          <w:szCs w:val="28"/>
        </w:rPr>
        <w:t xml:space="preserve">Заявитель имеет право направить жалобу,   </w:t>
      </w:r>
      <w:r w:rsidRPr="00820EF9">
        <w:rPr>
          <w:rFonts w:ascii="Times New Roman" w:hAnsi="Times New Roman" w:cs="Times New Roman"/>
          <w:color w:val="000000" w:themeColor="text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820EF9" w:rsidRDefault="00A14746"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0000" w:themeColor="text1"/>
          <w:kern w:val="0"/>
          <w:sz w:val="28"/>
          <w:szCs w:val="20"/>
          <w:lang w:eastAsia="ru-RU"/>
        </w:rPr>
      </w:pPr>
      <w:hyperlink r:id="rId24" w:history="1">
        <w:r w:rsidR="002A538A" w:rsidRPr="00820EF9">
          <w:rPr>
            <w:rFonts w:ascii="Times New Roman" w:hAnsi="Times New Roman" w:cs="Times New Roman"/>
            <w:color w:val="000000" w:themeColor="text1"/>
            <w:kern w:val="0"/>
            <w:sz w:val="28"/>
            <w:szCs w:val="20"/>
            <w:u w:val="single"/>
            <w:lang w:eastAsia="ru-RU"/>
          </w:rPr>
          <w:t>https://www.gosuslugi.ru/</w:t>
        </w:r>
      </w:hyperlink>
    </w:p>
    <w:p w:rsidR="00CE0B06" w:rsidRPr="00820EF9" w:rsidRDefault="00CE0B06" w:rsidP="005C32AF">
      <w:pPr>
        <w:widowControl w:val="0"/>
        <w:tabs>
          <w:tab w:val="clear" w:pos="709"/>
        </w:tabs>
        <w:suppressAutoHyphens w:val="0"/>
        <w:spacing w:after="0" w:line="240" w:lineRule="auto"/>
        <w:jc w:val="both"/>
        <w:rPr>
          <w:rFonts w:ascii="Times New Roman" w:hAnsi="Times New Roman" w:cs="Times New Roman"/>
          <w:b/>
          <w:color w:val="000000" w:themeColor="text1"/>
          <w:kern w:val="0"/>
          <w:sz w:val="28"/>
          <w:szCs w:val="28"/>
          <w:lang w:eastAsia="ru-RU"/>
        </w:rPr>
      </w:pPr>
    </w:p>
    <w:p w:rsidR="00CE0B06" w:rsidRPr="00820EF9" w:rsidRDefault="00CE0B06" w:rsidP="00CE0B06">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5.2</w:t>
      </w:r>
      <w:r w:rsidR="00194A14" w:rsidRPr="00820EF9">
        <w:rPr>
          <w:rFonts w:ascii="Times New Roman" w:hAnsi="Times New Roman" w:cs="Times New Roman"/>
          <w:b/>
          <w:bCs/>
          <w:color w:val="000000" w:themeColor="text1"/>
          <w:sz w:val="28"/>
          <w:szCs w:val="28"/>
        </w:rPr>
        <w:t>.</w:t>
      </w:r>
      <w:r w:rsidRPr="00820EF9">
        <w:rPr>
          <w:rFonts w:ascii="Times New Roman" w:hAnsi="Times New Roman" w:cs="Times New Roman"/>
          <w:b/>
          <w:bCs/>
          <w:color w:val="000000" w:themeColor="text1"/>
          <w:sz w:val="28"/>
          <w:szCs w:val="28"/>
        </w:rPr>
        <w:t xml:space="preserve"> Органы  местного самоуправления Курской области</w:t>
      </w:r>
      <w:r w:rsidR="0018730F" w:rsidRPr="00820EF9">
        <w:rPr>
          <w:rFonts w:ascii="Times New Roman" w:hAnsi="Times New Roman" w:cs="Times New Roman"/>
          <w:b/>
          <w:bCs/>
          <w:color w:val="000000" w:themeColor="text1"/>
          <w:sz w:val="28"/>
          <w:szCs w:val="28"/>
        </w:rPr>
        <w:t xml:space="preserve"> </w:t>
      </w:r>
      <w:r w:rsidRPr="00820EF9">
        <w:rPr>
          <w:rFonts w:ascii="Times New Roman" w:hAnsi="Times New Roman" w:cs="Times New Roman"/>
          <w:b/>
          <w:bCs/>
          <w:color w:val="000000" w:themeColor="text1"/>
          <w:sz w:val="28"/>
          <w:szCs w:val="28"/>
        </w:rPr>
        <w:t xml:space="preserve">  и уполномоченные на рассмотрение жалобы должностные лица, которым может быть направлена жалоба</w:t>
      </w:r>
    </w:p>
    <w:p w:rsidR="00CE0B06" w:rsidRPr="00820EF9" w:rsidRDefault="00CE0B06" w:rsidP="00CE0B06">
      <w:pPr>
        <w:autoSpaceDE w:val="0"/>
        <w:autoSpaceDN w:val="0"/>
        <w:adjustRightInd w:val="0"/>
        <w:spacing w:after="0" w:line="240" w:lineRule="auto"/>
        <w:jc w:val="both"/>
        <w:rPr>
          <w:rFonts w:ascii="Times New Roman" w:hAnsi="Times New Roman" w:cs="Times New Roman"/>
          <w:color w:val="000000" w:themeColor="text1"/>
          <w:sz w:val="28"/>
          <w:szCs w:val="28"/>
        </w:rPr>
      </w:pPr>
    </w:p>
    <w:p w:rsidR="00311215" w:rsidRPr="00820EF9" w:rsidRDefault="00311215" w:rsidP="00311215">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 xml:space="preserve">Жалоба может быть направлена </w:t>
      </w:r>
      <w:proofErr w:type="gramStart"/>
      <w:r w:rsidRPr="00820EF9">
        <w:rPr>
          <w:rFonts w:ascii="Times New Roman" w:hAnsi="Times New Roman" w:cs="Times New Roman"/>
          <w:bCs/>
          <w:color w:val="000000" w:themeColor="text1"/>
          <w:sz w:val="28"/>
          <w:szCs w:val="28"/>
        </w:rPr>
        <w:t>в</w:t>
      </w:r>
      <w:proofErr w:type="gramEnd"/>
      <w:r w:rsidRPr="00820EF9">
        <w:rPr>
          <w:rFonts w:ascii="Times New Roman" w:hAnsi="Times New Roman" w:cs="Times New Roman"/>
          <w:bCs/>
          <w:color w:val="000000" w:themeColor="text1"/>
          <w:sz w:val="28"/>
          <w:szCs w:val="28"/>
        </w:rPr>
        <w:t>:</w:t>
      </w:r>
    </w:p>
    <w:p w:rsidR="00311215" w:rsidRPr="00820EF9" w:rsidRDefault="00311215" w:rsidP="003112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20EF9">
        <w:rPr>
          <w:rFonts w:ascii="Times New Roman" w:hAnsi="Times New Roman" w:cs="Times New Roman"/>
          <w:color w:val="000000" w:themeColor="text1"/>
          <w:sz w:val="28"/>
          <w:szCs w:val="28"/>
        </w:rPr>
        <w:t xml:space="preserve">Администрацию Золотухинского района; </w:t>
      </w:r>
    </w:p>
    <w:p w:rsidR="00311215" w:rsidRPr="00820EF9" w:rsidRDefault="00311215" w:rsidP="00311215">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820EF9">
        <w:rPr>
          <w:rFonts w:ascii="Times New Roman" w:hAnsi="Times New Roman" w:cs="Times New Roman"/>
          <w:bCs/>
          <w:color w:val="000000" w:themeColor="text1"/>
          <w:sz w:val="28"/>
          <w:szCs w:val="28"/>
        </w:rPr>
        <w:t xml:space="preserve">Жалобы рассматривают: Глава Администрации Золотухинского района Курской области, заместитель Главы Администрации. </w:t>
      </w:r>
    </w:p>
    <w:p w:rsidR="004A08CD" w:rsidRPr="00820EF9" w:rsidRDefault="004A08CD" w:rsidP="00850013">
      <w:pPr>
        <w:widowControl w:val="0"/>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CE0B06" w:rsidRPr="00820EF9"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820EF9">
        <w:rPr>
          <w:rFonts w:ascii="Times New Roman" w:hAnsi="Times New Roman" w:cs="Times New Roman"/>
          <w:b/>
          <w:bCs/>
          <w:color w:val="000000" w:themeColor="text1"/>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820EF9"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CE0B06" w:rsidRPr="00820EF9" w:rsidRDefault="00CE0B06" w:rsidP="00CE0B06">
      <w:pPr>
        <w:spacing w:after="0" w:line="240" w:lineRule="auto"/>
        <w:ind w:firstLine="709"/>
        <w:jc w:val="both"/>
        <w:rPr>
          <w:rFonts w:ascii="Times New Roman" w:hAnsi="Times New Roman" w:cs="Times New Roman"/>
          <w:color w:val="000000" w:themeColor="text1"/>
          <w:kern w:val="2"/>
          <w:sz w:val="28"/>
          <w:szCs w:val="28"/>
        </w:rPr>
      </w:pPr>
      <w:r w:rsidRPr="00820EF9">
        <w:rPr>
          <w:rFonts w:ascii="Times New Roman" w:hAnsi="Times New Roman" w:cs="Times New Roman"/>
          <w:color w:val="000000" w:themeColor="text1"/>
          <w:sz w:val="28"/>
          <w:szCs w:val="28"/>
        </w:rPr>
        <w:t xml:space="preserve">Информирование  заявителей о порядке  </w:t>
      </w:r>
      <w:r w:rsidRPr="00820EF9">
        <w:rPr>
          <w:rFonts w:ascii="Times New Roman" w:hAnsi="Times New Roman" w:cs="Times New Roman"/>
          <w:color w:val="000000" w:themeColor="text1"/>
          <w:kern w:val="2"/>
          <w:sz w:val="28"/>
          <w:szCs w:val="28"/>
        </w:rPr>
        <w:t xml:space="preserve">подачи  и рассмотрения жалобы </w:t>
      </w:r>
      <w:r w:rsidRPr="00820EF9">
        <w:rPr>
          <w:rFonts w:ascii="Times New Roman" w:hAnsi="Times New Roman" w:cs="Times New Roman"/>
          <w:color w:val="000000" w:themeColor="text1"/>
          <w:sz w:val="28"/>
          <w:szCs w:val="28"/>
        </w:rPr>
        <w:t xml:space="preserve">осуществляется посредством размещения информации на стендах в местах предоставления </w:t>
      </w:r>
      <w:r w:rsidRPr="00820EF9">
        <w:rPr>
          <w:rFonts w:ascii="Times New Roman" w:hAnsi="Times New Roman" w:cs="Times New Roman"/>
          <w:bCs/>
          <w:color w:val="000000" w:themeColor="text1"/>
          <w:sz w:val="28"/>
          <w:szCs w:val="28"/>
        </w:rPr>
        <w:t>муниципальной</w:t>
      </w:r>
      <w:r w:rsidRPr="00820EF9">
        <w:rPr>
          <w:rFonts w:ascii="Times New Roman" w:hAnsi="Times New Roman" w:cs="Times New Roman"/>
          <w:color w:val="000000" w:themeColor="text1"/>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20EF9">
        <w:rPr>
          <w:rFonts w:ascii="Times New Roman" w:hAnsi="Times New Roman" w:cs="Times New Roman"/>
          <w:color w:val="000000" w:themeColor="text1"/>
          <w:sz w:val="28"/>
          <w:szCs w:val="28"/>
        </w:rPr>
        <w:t xml:space="preserve">Администрации, предоставляющей </w:t>
      </w:r>
      <w:r w:rsidRPr="00820EF9">
        <w:rPr>
          <w:rFonts w:ascii="Times New Roman" w:hAnsi="Times New Roman" w:cs="Times New Roman"/>
          <w:bCs/>
          <w:color w:val="000000" w:themeColor="text1"/>
          <w:sz w:val="28"/>
          <w:szCs w:val="28"/>
        </w:rPr>
        <w:t>муниципальную</w:t>
      </w:r>
      <w:r w:rsidRPr="00820EF9">
        <w:rPr>
          <w:rFonts w:ascii="Times New Roman" w:hAnsi="Times New Roman" w:cs="Times New Roman"/>
          <w:color w:val="000000" w:themeColor="text1"/>
          <w:sz w:val="28"/>
          <w:szCs w:val="28"/>
        </w:rPr>
        <w:t xml:space="preserve"> услугу  </w:t>
      </w:r>
      <w:r w:rsidRPr="00820EF9">
        <w:rPr>
          <w:rFonts w:ascii="Times New Roman" w:hAnsi="Times New Roman" w:cs="Times New Roman"/>
          <w:color w:val="000000" w:themeColor="text1"/>
          <w:kern w:val="2"/>
          <w:sz w:val="28"/>
          <w:szCs w:val="28"/>
        </w:rPr>
        <w:t>осуществляется</w:t>
      </w:r>
      <w:proofErr w:type="gramEnd"/>
      <w:r w:rsidRPr="00820EF9">
        <w:rPr>
          <w:rFonts w:ascii="Times New Roman" w:hAnsi="Times New Roman" w:cs="Times New Roman"/>
          <w:color w:val="000000" w:themeColor="text1"/>
          <w:kern w:val="2"/>
          <w:sz w:val="28"/>
          <w:szCs w:val="28"/>
        </w:rPr>
        <w:t>, в том числе по телефону, электронной почте,  при личном приёме.</w:t>
      </w:r>
    </w:p>
    <w:p w:rsidR="00CE0B06" w:rsidRPr="00820EF9"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000000" w:themeColor="text1"/>
          <w:kern w:val="0"/>
          <w:sz w:val="28"/>
          <w:szCs w:val="28"/>
          <w:lang w:eastAsia="ru-RU"/>
        </w:rPr>
      </w:pPr>
    </w:p>
    <w:p w:rsidR="00CE0B06" w:rsidRPr="00820EF9" w:rsidRDefault="00CE0B06" w:rsidP="00CE0B06">
      <w:pPr>
        <w:tabs>
          <w:tab w:val="clear" w:pos="709"/>
        </w:tabs>
        <w:spacing w:after="0" w:line="240" w:lineRule="auto"/>
        <w:ind w:firstLine="540"/>
        <w:jc w:val="both"/>
        <w:outlineLvl w:val="0"/>
        <w:rPr>
          <w:rFonts w:ascii="Times New Roman" w:hAnsi="Times New Roman" w:cs="Times New Roman"/>
          <w:b/>
          <w:color w:val="000000" w:themeColor="text1"/>
          <w:kern w:val="0"/>
          <w:sz w:val="28"/>
          <w:szCs w:val="24"/>
        </w:rPr>
      </w:pPr>
      <w:r w:rsidRPr="00820EF9">
        <w:rPr>
          <w:rFonts w:ascii="Times New Roman" w:hAnsi="Times New Roman" w:cs="Times New Roman"/>
          <w:b/>
          <w:color w:val="000000" w:themeColor="text1"/>
          <w:kern w:val="0"/>
          <w:sz w:val="28"/>
          <w:szCs w:val="24"/>
        </w:rPr>
        <w:t>5.4.</w:t>
      </w:r>
      <w:r w:rsidRPr="00820EF9">
        <w:rPr>
          <w:rFonts w:ascii="Times New Roman" w:hAnsi="Times New Roman" w:cs="Times New Roman"/>
          <w:color w:val="000000" w:themeColor="text1"/>
          <w:kern w:val="0"/>
          <w:sz w:val="28"/>
          <w:szCs w:val="24"/>
        </w:rPr>
        <w:t xml:space="preserve"> </w:t>
      </w:r>
      <w:r w:rsidRPr="00820EF9">
        <w:rPr>
          <w:rFonts w:ascii="Times New Roman" w:hAnsi="Times New Roman" w:cs="Times New Roman"/>
          <w:b/>
          <w:color w:val="000000" w:themeColor="text1"/>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820EF9" w:rsidRDefault="00CE0B06" w:rsidP="00CE0B06">
      <w:pPr>
        <w:tabs>
          <w:tab w:val="clear" w:pos="709"/>
        </w:tabs>
        <w:spacing w:after="0" w:line="240" w:lineRule="auto"/>
        <w:ind w:firstLine="540"/>
        <w:jc w:val="both"/>
        <w:outlineLvl w:val="0"/>
        <w:rPr>
          <w:rFonts w:ascii="Times New Roman" w:hAnsi="Times New Roman" w:cs="Times New Roman"/>
          <w:b/>
          <w:color w:val="000000" w:themeColor="text1"/>
          <w:kern w:val="0"/>
          <w:sz w:val="28"/>
          <w:szCs w:val="24"/>
        </w:rPr>
      </w:pPr>
    </w:p>
    <w:p w:rsidR="00CE0B06" w:rsidRPr="00820EF9" w:rsidRDefault="00CE0B06" w:rsidP="00CE0B06">
      <w:pPr>
        <w:tabs>
          <w:tab w:val="clear" w:pos="709"/>
        </w:tabs>
        <w:spacing w:after="0" w:line="240" w:lineRule="auto"/>
        <w:ind w:firstLine="398"/>
        <w:jc w:val="both"/>
        <w:outlineLvl w:val="0"/>
        <w:rPr>
          <w:rFonts w:ascii="Times New Roman" w:hAnsi="Times New Roman" w:cs="Times New Roman"/>
          <w:color w:val="000000" w:themeColor="text1"/>
          <w:kern w:val="0"/>
          <w:sz w:val="28"/>
          <w:szCs w:val="24"/>
        </w:rPr>
      </w:pPr>
      <w:r w:rsidRPr="00820EF9">
        <w:rPr>
          <w:rFonts w:ascii="Times New Roman" w:hAnsi="Times New Roman" w:cs="Times New Roman"/>
          <w:color w:val="000000" w:themeColor="text1"/>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820EF9" w:rsidRDefault="00CE0B06" w:rsidP="00CE0B06">
      <w:pPr>
        <w:tabs>
          <w:tab w:val="clear" w:pos="709"/>
        </w:tabs>
        <w:spacing w:after="0" w:line="240" w:lineRule="auto"/>
        <w:ind w:firstLine="398"/>
        <w:jc w:val="both"/>
        <w:outlineLvl w:val="0"/>
        <w:rPr>
          <w:rFonts w:ascii="Times New Roman" w:hAnsi="Times New Roman" w:cs="Times New Roman"/>
          <w:color w:val="000000" w:themeColor="text1"/>
          <w:kern w:val="0"/>
          <w:sz w:val="28"/>
          <w:szCs w:val="24"/>
        </w:rPr>
      </w:pPr>
      <w:r w:rsidRPr="00820EF9">
        <w:rPr>
          <w:rFonts w:ascii="Times New Roman" w:hAnsi="Times New Roman" w:cs="Times New Roman"/>
          <w:color w:val="000000" w:themeColor="text1"/>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820EF9"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000000" w:themeColor="text1"/>
          <w:kern w:val="0"/>
          <w:sz w:val="28"/>
          <w:szCs w:val="28"/>
          <w:lang w:eastAsia="ru-RU"/>
        </w:rPr>
      </w:pPr>
      <w:proofErr w:type="gramStart"/>
      <w:r w:rsidRPr="00820EF9">
        <w:rPr>
          <w:rFonts w:ascii="Times New Roman" w:hAnsi="Times New Roman" w:cs="Times New Roman"/>
          <w:color w:val="000000" w:themeColor="text1"/>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0EF9">
        <w:rPr>
          <w:rFonts w:ascii="Times New Roman" w:hAnsi="Times New Roman" w:cs="Times New Roman"/>
          <w:color w:val="000000" w:themeColor="text1"/>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1215" w:rsidRPr="00820EF9" w:rsidRDefault="00311215" w:rsidP="00311215">
      <w:pPr>
        <w:tabs>
          <w:tab w:val="clear" w:pos="709"/>
        </w:tabs>
        <w:spacing w:after="0" w:line="240" w:lineRule="auto"/>
        <w:ind w:firstLine="398"/>
        <w:jc w:val="both"/>
        <w:outlineLvl w:val="0"/>
        <w:rPr>
          <w:rFonts w:ascii="Times New Roman" w:hAnsi="Times New Roman" w:cs="Times New Roman"/>
          <w:color w:val="000000" w:themeColor="text1"/>
          <w:kern w:val="0"/>
          <w:sz w:val="28"/>
          <w:szCs w:val="28"/>
        </w:rPr>
      </w:pPr>
      <w:r w:rsidRPr="00820EF9">
        <w:rPr>
          <w:rFonts w:ascii="Times New Roman" w:hAnsi="Times New Roman" w:cs="Times New Roman"/>
          <w:color w:val="000000" w:themeColor="text1"/>
          <w:kern w:val="0"/>
          <w:sz w:val="28"/>
          <w:szCs w:val="28"/>
        </w:rPr>
        <w:t>постановлением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Золотухинского района Курской области и ее должностных лиц, муниципальных служащих, замещающих должности муниципальной службы в Администрации Золотухинского Курской области».</w:t>
      </w:r>
    </w:p>
    <w:p w:rsidR="00CE0B06" w:rsidRPr="00820EF9" w:rsidRDefault="00CE0B06" w:rsidP="002E0FF8">
      <w:pPr>
        <w:spacing w:after="0" w:line="240" w:lineRule="auto"/>
        <w:jc w:val="both"/>
        <w:rPr>
          <w:rFonts w:ascii="Times New Roman" w:hAnsi="Times New Roman" w:cs="Times New Roman"/>
          <w:color w:val="000000" w:themeColor="text1"/>
          <w:kern w:val="2"/>
          <w:sz w:val="28"/>
          <w:szCs w:val="28"/>
        </w:rPr>
      </w:pPr>
    </w:p>
    <w:p w:rsidR="00CE0B06" w:rsidRPr="00820EF9" w:rsidRDefault="00CE0B06" w:rsidP="00CE0B06">
      <w:pPr>
        <w:spacing w:after="0" w:line="240" w:lineRule="auto"/>
        <w:ind w:firstLine="709"/>
        <w:jc w:val="both"/>
        <w:rPr>
          <w:rFonts w:ascii="Times New Roman" w:hAnsi="Times New Roman" w:cs="Times New Roman"/>
          <w:color w:val="000000" w:themeColor="text1"/>
          <w:kern w:val="2"/>
          <w:sz w:val="28"/>
          <w:szCs w:val="28"/>
        </w:rPr>
      </w:pPr>
      <w:r w:rsidRPr="00820EF9">
        <w:rPr>
          <w:rFonts w:ascii="Times New Roman" w:hAnsi="Times New Roman" w:cs="Times New Roman"/>
          <w:color w:val="000000" w:themeColor="text1"/>
          <w:kern w:val="2"/>
          <w:sz w:val="28"/>
          <w:szCs w:val="28"/>
        </w:rPr>
        <w:t>Информация,  указанная в данном разделе, размещена  на  Едином портале</w:t>
      </w:r>
      <w:r w:rsidR="00713140" w:rsidRPr="00820EF9">
        <w:rPr>
          <w:rFonts w:ascii="Times New Roman" w:hAnsi="Times New Roman" w:cs="Times New Roman"/>
          <w:color w:val="000000" w:themeColor="text1"/>
          <w:kern w:val="2"/>
          <w:sz w:val="28"/>
          <w:szCs w:val="28"/>
        </w:rPr>
        <w:t xml:space="preserve"> </w:t>
      </w:r>
      <w:r w:rsidR="004360C5" w:rsidRPr="00820EF9">
        <w:rPr>
          <w:rFonts w:ascii="Times New Roman" w:hAnsi="Times New Roman" w:cs="Times New Roman"/>
          <w:color w:val="000000" w:themeColor="text1"/>
          <w:kern w:val="2"/>
          <w:sz w:val="28"/>
          <w:szCs w:val="28"/>
        </w:rPr>
        <w:t xml:space="preserve"> </w:t>
      </w:r>
      <w:hyperlink r:id="rId25" w:history="1">
        <w:r w:rsidR="00713140" w:rsidRPr="00820EF9">
          <w:rPr>
            <w:rFonts w:ascii="Times New Roman" w:hAnsi="Times New Roman" w:cs="Times New Roman"/>
            <w:color w:val="000000" w:themeColor="text1"/>
            <w:kern w:val="0"/>
            <w:sz w:val="28"/>
            <w:szCs w:val="20"/>
            <w:u w:val="single"/>
            <w:lang w:eastAsia="ru-RU"/>
          </w:rPr>
          <w:t>https://www.gosuslugi.ru/</w:t>
        </w:r>
      </w:hyperlink>
      <w:r w:rsidR="004360C5" w:rsidRPr="00820EF9">
        <w:rPr>
          <w:rFonts w:ascii="Times New Roman" w:hAnsi="Times New Roman" w:cs="Times New Roman"/>
          <w:color w:val="000000" w:themeColor="text1"/>
          <w:kern w:val="2"/>
          <w:sz w:val="28"/>
          <w:szCs w:val="28"/>
        </w:rPr>
        <w:t xml:space="preserve"> </w:t>
      </w:r>
      <w:r w:rsidRPr="00820EF9">
        <w:rPr>
          <w:rFonts w:ascii="Times New Roman" w:hAnsi="Times New Roman" w:cs="Times New Roman"/>
          <w:color w:val="000000" w:themeColor="text1"/>
          <w:kern w:val="2"/>
          <w:sz w:val="28"/>
          <w:szCs w:val="28"/>
        </w:rPr>
        <w:t xml:space="preserve">   </w:t>
      </w:r>
    </w:p>
    <w:p w:rsidR="004360C5" w:rsidRPr="00820EF9" w:rsidRDefault="004360C5" w:rsidP="00CE0B06">
      <w:pPr>
        <w:spacing w:after="0" w:line="240" w:lineRule="auto"/>
        <w:ind w:firstLine="709"/>
        <w:jc w:val="both"/>
        <w:rPr>
          <w:rFonts w:ascii="Times New Roman" w:hAnsi="Times New Roman" w:cs="Times New Roman"/>
          <w:color w:val="000000" w:themeColor="text1"/>
          <w:kern w:val="2"/>
          <w:sz w:val="28"/>
          <w:szCs w:val="28"/>
        </w:rPr>
      </w:pPr>
    </w:p>
    <w:p w:rsidR="004360C5" w:rsidRPr="00820EF9" w:rsidRDefault="004360C5" w:rsidP="00CE0B06">
      <w:pPr>
        <w:spacing w:after="0" w:line="240" w:lineRule="auto"/>
        <w:ind w:firstLine="709"/>
        <w:jc w:val="both"/>
        <w:rPr>
          <w:rFonts w:ascii="Times New Roman" w:hAnsi="Times New Roman" w:cs="Times New Roman"/>
          <w:color w:val="000000" w:themeColor="text1"/>
          <w:kern w:val="2"/>
          <w:sz w:val="28"/>
          <w:szCs w:val="28"/>
        </w:rPr>
      </w:pPr>
    </w:p>
    <w:p w:rsidR="004360C5" w:rsidRPr="00820EF9" w:rsidRDefault="004360C5" w:rsidP="00CE0B06">
      <w:pPr>
        <w:spacing w:after="0" w:line="240" w:lineRule="auto"/>
        <w:ind w:firstLine="709"/>
        <w:jc w:val="both"/>
        <w:rPr>
          <w:rFonts w:ascii="Times New Roman" w:hAnsi="Times New Roman" w:cs="Times New Roman"/>
          <w:color w:val="000000" w:themeColor="text1"/>
          <w:kern w:val="2"/>
          <w:sz w:val="28"/>
          <w:szCs w:val="28"/>
        </w:rPr>
      </w:pPr>
    </w:p>
    <w:p w:rsidR="004360C5" w:rsidRPr="00820EF9" w:rsidRDefault="004360C5" w:rsidP="00CE0B06">
      <w:pPr>
        <w:spacing w:after="0" w:line="240" w:lineRule="auto"/>
        <w:ind w:firstLine="709"/>
        <w:jc w:val="both"/>
        <w:rPr>
          <w:rFonts w:ascii="Times New Roman" w:hAnsi="Times New Roman" w:cs="Times New Roman"/>
          <w:color w:val="000000" w:themeColor="text1"/>
          <w:kern w:val="2"/>
          <w:sz w:val="28"/>
          <w:szCs w:val="28"/>
        </w:rPr>
      </w:pPr>
    </w:p>
    <w:p w:rsidR="004360C5" w:rsidRPr="00820EF9" w:rsidRDefault="004360C5" w:rsidP="00CE0B06">
      <w:pPr>
        <w:spacing w:after="0" w:line="240" w:lineRule="auto"/>
        <w:ind w:firstLine="709"/>
        <w:jc w:val="both"/>
        <w:rPr>
          <w:rFonts w:ascii="Times New Roman" w:hAnsi="Times New Roman" w:cs="Times New Roman"/>
          <w:color w:val="000000" w:themeColor="text1"/>
          <w:kern w:val="2"/>
          <w:sz w:val="28"/>
          <w:szCs w:val="28"/>
        </w:rPr>
      </w:pPr>
    </w:p>
    <w:p w:rsidR="004360C5" w:rsidRPr="00820EF9" w:rsidRDefault="004360C5"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D46182" w:rsidRPr="00820EF9" w:rsidRDefault="00D46182" w:rsidP="00CE0B06">
      <w:pPr>
        <w:spacing w:after="0" w:line="240" w:lineRule="auto"/>
        <w:ind w:firstLine="709"/>
        <w:jc w:val="both"/>
        <w:rPr>
          <w:rFonts w:ascii="Times New Roman" w:hAnsi="Times New Roman" w:cs="Times New Roman"/>
          <w:color w:val="000000" w:themeColor="text1"/>
          <w:kern w:val="2"/>
          <w:sz w:val="28"/>
          <w:szCs w:val="28"/>
        </w:rPr>
      </w:pPr>
    </w:p>
    <w:p w:rsidR="00E8218E" w:rsidRPr="00820EF9" w:rsidRDefault="00E8218E" w:rsidP="0031121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000000" w:themeColor="text1"/>
          <w:kern w:val="0"/>
          <w:sz w:val="24"/>
          <w:szCs w:val="24"/>
          <w:lang w:eastAsia="en-US"/>
        </w:rPr>
      </w:pPr>
    </w:p>
    <w:p w:rsidR="00E8218E" w:rsidRPr="00820EF9" w:rsidRDefault="00E8218E" w:rsidP="0031121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000000" w:themeColor="text1"/>
          <w:kern w:val="0"/>
          <w:sz w:val="24"/>
          <w:szCs w:val="24"/>
          <w:lang w:eastAsia="en-US"/>
        </w:rPr>
      </w:pPr>
    </w:p>
    <w:p w:rsidR="00E8218E" w:rsidRPr="00820EF9" w:rsidRDefault="00E8218E" w:rsidP="0031121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000000" w:themeColor="text1"/>
          <w:kern w:val="0"/>
          <w:sz w:val="24"/>
          <w:szCs w:val="24"/>
          <w:lang w:eastAsia="en-US"/>
        </w:rPr>
      </w:pPr>
    </w:p>
    <w:p w:rsidR="00E8218E" w:rsidRPr="00820EF9" w:rsidRDefault="00E8218E" w:rsidP="0031121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000000" w:themeColor="text1"/>
          <w:kern w:val="0"/>
          <w:sz w:val="24"/>
          <w:szCs w:val="24"/>
          <w:lang w:eastAsia="en-US"/>
        </w:rPr>
      </w:pPr>
    </w:p>
    <w:p w:rsidR="00E8218E" w:rsidRPr="00820EF9" w:rsidRDefault="00E8218E" w:rsidP="0031121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000000" w:themeColor="text1"/>
          <w:kern w:val="0"/>
          <w:sz w:val="24"/>
          <w:szCs w:val="24"/>
          <w:lang w:eastAsia="en-US"/>
        </w:rPr>
      </w:pPr>
    </w:p>
    <w:p w:rsidR="004360C5" w:rsidRPr="00820EF9" w:rsidRDefault="004360C5" w:rsidP="0031121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Приложение 1</w:t>
      </w:r>
    </w:p>
    <w:p w:rsidR="004360C5" w:rsidRPr="00820EF9" w:rsidRDefault="004360C5" w:rsidP="0031121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к Административному регламенту</w:t>
      </w:r>
    </w:p>
    <w:p w:rsidR="004360C5" w:rsidRPr="00820EF9" w:rsidRDefault="004360C5" w:rsidP="0031121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предоставления муниципальной услуги </w:t>
      </w:r>
    </w:p>
    <w:p w:rsidR="00311215" w:rsidRPr="00820EF9" w:rsidRDefault="004360C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w:t>
      </w:r>
      <w:proofErr w:type="spellStart"/>
      <w:r w:rsidRPr="00820EF9">
        <w:rPr>
          <w:rFonts w:ascii="Times New Roman" w:eastAsiaTheme="minorHAnsi" w:hAnsi="Times New Roman" w:cs="Times New Roman"/>
          <w:color w:val="000000" w:themeColor="text1"/>
          <w:kern w:val="0"/>
          <w:sz w:val="24"/>
          <w:szCs w:val="24"/>
          <w:lang w:eastAsia="en-US"/>
        </w:rPr>
        <w:t>_</w:t>
      </w:r>
      <w:r w:rsidR="00311215" w:rsidRPr="00820EF9">
        <w:rPr>
          <w:rFonts w:ascii="Times New Roman" w:eastAsiaTheme="minorHAnsi" w:hAnsi="Times New Roman" w:cs="Times New Roman"/>
          <w:color w:val="000000" w:themeColor="text1"/>
          <w:kern w:val="0"/>
          <w:sz w:val="24"/>
          <w:szCs w:val="24"/>
          <w:lang w:eastAsia="en-US"/>
        </w:rPr>
        <w:t>Предоставление</w:t>
      </w:r>
      <w:proofErr w:type="spellEnd"/>
      <w:r w:rsidR="00311215" w:rsidRPr="00820EF9">
        <w:rPr>
          <w:rFonts w:ascii="Times New Roman" w:eastAsiaTheme="minorHAnsi" w:hAnsi="Times New Roman" w:cs="Times New Roman"/>
          <w:color w:val="000000" w:themeColor="text1"/>
          <w:kern w:val="0"/>
          <w:sz w:val="24"/>
          <w:szCs w:val="24"/>
          <w:lang w:eastAsia="en-US"/>
        </w:rPr>
        <w:t xml:space="preserve"> земельных участков,</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w:t>
      </w:r>
      <w:proofErr w:type="gramStart"/>
      <w:r w:rsidRPr="00820EF9">
        <w:rPr>
          <w:rFonts w:ascii="Times New Roman" w:eastAsiaTheme="minorHAnsi" w:hAnsi="Times New Roman" w:cs="Times New Roman"/>
          <w:color w:val="000000" w:themeColor="text1"/>
          <w:kern w:val="0"/>
          <w:sz w:val="24"/>
          <w:szCs w:val="24"/>
          <w:lang w:eastAsia="en-US"/>
        </w:rPr>
        <w:t>находящихся</w:t>
      </w:r>
      <w:proofErr w:type="gramEnd"/>
      <w:r w:rsidRPr="00820EF9">
        <w:rPr>
          <w:rFonts w:ascii="Times New Roman" w:eastAsiaTheme="minorHAnsi" w:hAnsi="Times New Roman" w:cs="Times New Roman"/>
          <w:color w:val="000000" w:themeColor="text1"/>
          <w:kern w:val="0"/>
          <w:sz w:val="24"/>
          <w:szCs w:val="24"/>
          <w:lang w:eastAsia="en-US"/>
        </w:rPr>
        <w:t xml:space="preserve"> в собственности</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муниципального района и (или)</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lastRenderedPageBreak/>
        <w:t xml:space="preserve"> государственная собственность на </w:t>
      </w:r>
      <w:proofErr w:type="gramStart"/>
      <w:r w:rsidRPr="00820EF9">
        <w:rPr>
          <w:rFonts w:ascii="Times New Roman" w:eastAsiaTheme="minorHAnsi" w:hAnsi="Times New Roman" w:cs="Times New Roman"/>
          <w:color w:val="000000" w:themeColor="text1"/>
          <w:kern w:val="0"/>
          <w:sz w:val="24"/>
          <w:szCs w:val="24"/>
          <w:lang w:eastAsia="en-US"/>
        </w:rPr>
        <w:t>которые</w:t>
      </w:r>
      <w:proofErr w:type="gramEnd"/>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не разграничена, расположенных </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на территории сельского поселения, </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входящего в состав муниципального района, </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отдельным категориям граждан</w:t>
      </w:r>
    </w:p>
    <w:p w:rsidR="00311215" w:rsidRPr="00820EF9" w:rsidRDefault="00311215" w:rsidP="00311215">
      <w:pPr>
        <w:tabs>
          <w:tab w:val="clear" w:pos="709"/>
        </w:tabs>
        <w:suppressAutoHyphens w:val="0"/>
        <w:autoSpaceDE w:val="0"/>
        <w:autoSpaceDN w:val="0"/>
        <w:adjustRightInd w:val="0"/>
        <w:spacing w:after="0" w:line="240" w:lineRule="auto"/>
        <w:ind w:firstLine="540"/>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в собственность бесплатно ».</w:t>
      </w:r>
    </w:p>
    <w:p w:rsidR="004360C5" w:rsidRPr="00820EF9" w:rsidRDefault="004360C5" w:rsidP="004360C5">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0000" w:themeColor="text1"/>
          <w:kern w:val="0"/>
          <w:sz w:val="24"/>
          <w:szCs w:val="24"/>
          <w:lang w:eastAsia="en-US"/>
        </w:rPr>
      </w:pPr>
    </w:p>
    <w:p w:rsidR="004360C5" w:rsidRPr="00820EF9"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w:t>
      </w:r>
      <w:r w:rsidR="00FB5C67" w:rsidRPr="00820EF9">
        <w:rPr>
          <w:rFonts w:ascii="Times New Roman" w:eastAsiaTheme="minorHAnsi" w:hAnsi="Times New Roman" w:cs="Times New Roman"/>
          <w:color w:val="000000" w:themeColor="text1"/>
          <w:kern w:val="0"/>
          <w:sz w:val="24"/>
          <w:szCs w:val="24"/>
          <w:lang w:eastAsia="en-US"/>
        </w:rPr>
        <w:t xml:space="preserve">               В Администрацию_</w:t>
      </w:r>
      <w:r w:rsidRPr="00820EF9">
        <w:rPr>
          <w:rFonts w:ascii="Times New Roman" w:eastAsiaTheme="minorHAnsi" w:hAnsi="Times New Roman" w:cs="Times New Roman"/>
          <w:color w:val="000000" w:themeColor="text1"/>
          <w:kern w:val="0"/>
          <w:sz w:val="24"/>
          <w:szCs w:val="24"/>
          <w:lang w:eastAsia="en-US"/>
        </w:rPr>
        <w:t>__________________________</w:t>
      </w:r>
    </w:p>
    <w:p w:rsidR="004360C5" w:rsidRPr="00820EF9"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w:t>
      </w:r>
      <w:r w:rsidR="00FB5C67" w:rsidRPr="00820EF9">
        <w:rPr>
          <w:rFonts w:ascii="Times New Roman" w:eastAsiaTheme="minorHAnsi" w:hAnsi="Times New Roman" w:cs="Times New Roman"/>
          <w:color w:val="000000" w:themeColor="text1"/>
          <w:kern w:val="0"/>
          <w:sz w:val="24"/>
          <w:szCs w:val="24"/>
          <w:lang w:eastAsia="en-US"/>
        </w:rPr>
        <w:t xml:space="preserve">                                </w:t>
      </w:r>
      <w:r w:rsidRPr="00820EF9">
        <w:rPr>
          <w:rFonts w:ascii="Times New Roman" w:eastAsiaTheme="minorHAnsi" w:hAnsi="Times New Roman" w:cs="Times New Roman"/>
          <w:color w:val="000000" w:themeColor="text1"/>
          <w:kern w:val="0"/>
          <w:sz w:val="24"/>
          <w:szCs w:val="24"/>
          <w:lang w:eastAsia="en-US"/>
        </w:rPr>
        <w:t>_</w:t>
      </w:r>
      <w:r w:rsidR="00FB5C67" w:rsidRPr="00820EF9">
        <w:rPr>
          <w:rFonts w:ascii="Times New Roman" w:eastAsiaTheme="minorHAnsi" w:hAnsi="Times New Roman" w:cs="Times New Roman"/>
          <w:color w:val="000000" w:themeColor="text1"/>
          <w:kern w:val="0"/>
          <w:sz w:val="24"/>
          <w:szCs w:val="24"/>
          <w:lang w:eastAsia="en-US"/>
        </w:rPr>
        <w:t>_</w:t>
      </w:r>
      <w:r w:rsidRPr="00820EF9">
        <w:rPr>
          <w:rFonts w:ascii="Times New Roman" w:eastAsiaTheme="minorHAnsi" w:hAnsi="Times New Roman" w:cs="Times New Roman"/>
          <w:color w:val="000000" w:themeColor="text1"/>
          <w:kern w:val="0"/>
          <w:sz w:val="24"/>
          <w:szCs w:val="24"/>
          <w:lang w:eastAsia="en-US"/>
        </w:rPr>
        <w:t>_________________________________________</w:t>
      </w:r>
    </w:p>
    <w:p w:rsidR="004360C5" w:rsidRPr="00820EF9"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от ________________________________________</w:t>
      </w:r>
    </w:p>
    <w:p w:rsidR="004360C5" w:rsidRPr="00820EF9"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___________________________________________</w:t>
      </w:r>
    </w:p>
    <w:p w:rsidR="004360C5" w:rsidRPr="00820EF9"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___________________________________________</w:t>
      </w:r>
    </w:p>
    <w:p w:rsidR="00FB5C67" w:rsidRPr="00820EF9" w:rsidRDefault="004360C5" w:rsidP="00FB5C67">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18"/>
          <w:szCs w:val="18"/>
          <w:lang w:eastAsia="en-US"/>
        </w:rPr>
      </w:pPr>
      <w:r w:rsidRPr="00820EF9">
        <w:rPr>
          <w:rFonts w:ascii="Times New Roman" w:eastAsiaTheme="minorHAnsi" w:hAnsi="Times New Roman" w:cs="Times New Roman"/>
          <w:color w:val="000000" w:themeColor="text1"/>
          <w:kern w:val="0"/>
          <w:sz w:val="24"/>
          <w:szCs w:val="24"/>
          <w:lang w:eastAsia="en-US"/>
        </w:rPr>
        <w:t xml:space="preserve">                                </w:t>
      </w:r>
      <w:r w:rsidR="00FB5C67" w:rsidRPr="00820EF9">
        <w:rPr>
          <w:rFonts w:ascii="Times New Roman" w:eastAsiaTheme="minorHAnsi" w:hAnsi="Times New Roman" w:cs="Times New Roman"/>
          <w:color w:val="000000" w:themeColor="text1"/>
          <w:kern w:val="0"/>
          <w:sz w:val="18"/>
          <w:szCs w:val="18"/>
          <w:lang w:eastAsia="en-US"/>
        </w:rPr>
        <w:t xml:space="preserve">                                             </w:t>
      </w:r>
      <w:proofErr w:type="gramStart"/>
      <w:r w:rsidR="00FB5C67" w:rsidRPr="00820EF9">
        <w:rPr>
          <w:rFonts w:ascii="Times New Roman" w:eastAsiaTheme="minorHAnsi" w:hAnsi="Times New Roman" w:cs="Times New Roman"/>
          <w:color w:val="000000" w:themeColor="text1"/>
          <w:kern w:val="0"/>
          <w:sz w:val="18"/>
          <w:szCs w:val="18"/>
          <w:lang w:eastAsia="en-US"/>
        </w:rPr>
        <w:t xml:space="preserve">(Ф.И.О., паспортные данные,  регистрация по месту жительства, </w:t>
      </w:r>
      <w:proofErr w:type="gramEnd"/>
    </w:p>
    <w:p w:rsidR="004360C5" w:rsidRPr="00820EF9"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__________________________________________</w:t>
      </w:r>
    </w:p>
    <w:p w:rsidR="00FB5C67" w:rsidRPr="00820EF9" w:rsidRDefault="00FB5C67" w:rsidP="00FB5C67">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000000" w:themeColor="text1"/>
          <w:kern w:val="0"/>
          <w:sz w:val="16"/>
          <w:szCs w:val="16"/>
          <w:lang w:eastAsia="en-US"/>
        </w:rPr>
      </w:pPr>
      <w:r w:rsidRPr="00820EF9">
        <w:rPr>
          <w:rFonts w:ascii="Times New Roman" w:eastAsiaTheme="minorHAnsi" w:hAnsi="Times New Roman" w:cs="Times New Roman"/>
          <w:color w:val="000000" w:themeColor="text1"/>
          <w:kern w:val="0"/>
          <w:sz w:val="16"/>
          <w:szCs w:val="16"/>
          <w:lang w:eastAsia="en-US"/>
        </w:rPr>
        <w:t xml:space="preserve">                 (контактный телефон)</w:t>
      </w:r>
    </w:p>
    <w:p w:rsidR="004360C5" w:rsidRPr="00820EF9" w:rsidRDefault="00FB5C67"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_____</w:t>
      </w:r>
      <w:r w:rsidR="004360C5" w:rsidRPr="00820EF9">
        <w:rPr>
          <w:rFonts w:ascii="Times New Roman" w:eastAsiaTheme="minorHAnsi" w:hAnsi="Times New Roman" w:cs="Times New Roman"/>
          <w:color w:val="000000" w:themeColor="text1"/>
          <w:kern w:val="0"/>
          <w:sz w:val="24"/>
          <w:szCs w:val="24"/>
          <w:lang w:eastAsia="en-US"/>
        </w:rPr>
        <w:t>_____________________________________</w:t>
      </w:r>
    </w:p>
    <w:p w:rsidR="00810E4A" w:rsidRPr="00820EF9" w:rsidRDefault="00810E4A" w:rsidP="00810E4A">
      <w:pPr>
        <w:rPr>
          <w:rFonts w:eastAsiaTheme="minorHAnsi"/>
          <w:color w:val="000000" w:themeColor="text1"/>
          <w:lang w:eastAsia="en-US"/>
        </w:rPr>
      </w:pPr>
    </w:p>
    <w:p w:rsidR="004360C5" w:rsidRPr="00820EF9"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ЗАЯВЛЕНИЕ</w:t>
      </w:r>
    </w:p>
    <w:p w:rsidR="004360C5" w:rsidRPr="00820EF9"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о предоставлении </w:t>
      </w:r>
      <w:proofErr w:type="gramStart"/>
      <w:r w:rsidRPr="00820EF9">
        <w:rPr>
          <w:rFonts w:ascii="Times New Roman" w:eastAsiaTheme="minorHAnsi" w:hAnsi="Times New Roman" w:cs="Times New Roman"/>
          <w:color w:val="000000" w:themeColor="text1"/>
          <w:kern w:val="0"/>
          <w:sz w:val="24"/>
          <w:szCs w:val="24"/>
          <w:lang w:eastAsia="en-US"/>
        </w:rPr>
        <w:t>предложенного</w:t>
      </w:r>
      <w:proofErr w:type="gramEnd"/>
      <w:r w:rsidRPr="00820EF9">
        <w:rPr>
          <w:rFonts w:ascii="Times New Roman" w:eastAsiaTheme="minorHAnsi" w:hAnsi="Times New Roman" w:cs="Times New Roman"/>
          <w:color w:val="000000" w:themeColor="text1"/>
          <w:kern w:val="0"/>
          <w:sz w:val="24"/>
          <w:szCs w:val="24"/>
          <w:lang w:eastAsia="en-US"/>
        </w:rPr>
        <w:t xml:space="preserve"> земельного</w:t>
      </w:r>
    </w:p>
    <w:p w:rsidR="004360C5" w:rsidRPr="00820EF9"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участка в собственность бесплатно</w:t>
      </w:r>
    </w:p>
    <w:p w:rsidR="004360C5" w:rsidRPr="00820EF9"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Я, ______________________________________________________________________</w:t>
      </w:r>
      <w:r w:rsidR="00FB5C67" w:rsidRPr="00820EF9">
        <w:rPr>
          <w:rFonts w:ascii="Times New Roman" w:eastAsiaTheme="minorHAnsi" w:hAnsi="Times New Roman" w:cs="Times New Roman"/>
          <w:color w:val="000000" w:themeColor="text1"/>
          <w:kern w:val="0"/>
          <w:sz w:val="24"/>
          <w:szCs w:val="24"/>
          <w:lang w:eastAsia="en-US"/>
        </w:rPr>
        <w:t>__</w:t>
      </w:r>
      <w:r w:rsidRPr="00820EF9">
        <w:rPr>
          <w:rFonts w:ascii="Times New Roman" w:eastAsiaTheme="minorHAnsi" w:hAnsi="Times New Roman" w:cs="Times New Roman"/>
          <w:color w:val="000000" w:themeColor="text1"/>
          <w:kern w:val="0"/>
          <w:sz w:val="24"/>
          <w:szCs w:val="24"/>
          <w:lang w:eastAsia="en-US"/>
        </w:rPr>
        <w:t>_,</w:t>
      </w:r>
    </w:p>
    <w:p w:rsidR="004360C5" w:rsidRPr="00820EF9"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16"/>
          <w:szCs w:val="16"/>
          <w:lang w:eastAsia="en-US"/>
        </w:rPr>
      </w:pPr>
      <w:r w:rsidRPr="00820EF9">
        <w:rPr>
          <w:rFonts w:ascii="Times New Roman" w:eastAsiaTheme="minorHAnsi" w:hAnsi="Times New Roman" w:cs="Times New Roman"/>
          <w:color w:val="000000" w:themeColor="text1"/>
          <w:kern w:val="0"/>
          <w:sz w:val="24"/>
          <w:szCs w:val="24"/>
          <w:lang w:eastAsia="en-US"/>
        </w:rPr>
        <w:t xml:space="preserve">                          </w:t>
      </w:r>
      <w:r w:rsidR="00810E4A" w:rsidRPr="00820EF9">
        <w:rPr>
          <w:rFonts w:ascii="Times New Roman" w:eastAsiaTheme="minorHAnsi" w:hAnsi="Times New Roman" w:cs="Times New Roman"/>
          <w:color w:val="000000" w:themeColor="text1"/>
          <w:kern w:val="0"/>
          <w:sz w:val="24"/>
          <w:szCs w:val="24"/>
          <w:lang w:eastAsia="en-US"/>
        </w:rPr>
        <w:t xml:space="preserve">                      </w:t>
      </w:r>
      <w:r w:rsidRPr="00820EF9">
        <w:rPr>
          <w:rFonts w:ascii="Times New Roman" w:eastAsiaTheme="minorHAnsi" w:hAnsi="Times New Roman" w:cs="Times New Roman"/>
          <w:color w:val="000000" w:themeColor="text1"/>
          <w:kern w:val="0"/>
          <w:sz w:val="24"/>
          <w:szCs w:val="24"/>
          <w:lang w:eastAsia="en-US"/>
        </w:rPr>
        <w:t xml:space="preserve">   </w:t>
      </w:r>
      <w:r w:rsidRPr="00820EF9">
        <w:rPr>
          <w:rFonts w:ascii="Times New Roman" w:eastAsiaTheme="minorHAnsi" w:hAnsi="Times New Roman" w:cs="Times New Roman"/>
          <w:color w:val="000000" w:themeColor="text1"/>
          <w:kern w:val="0"/>
          <w:sz w:val="18"/>
          <w:szCs w:val="18"/>
          <w:lang w:eastAsia="en-US"/>
        </w:rPr>
        <w:t>(</w:t>
      </w:r>
      <w:r w:rsidRPr="00820EF9">
        <w:rPr>
          <w:rFonts w:ascii="Times New Roman" w:eastAsiaTheme="minorHAnsi" w:hAnsi="Times New Roman" w:cs="Times New Roman"/>
          <w:color w:val="000000" w:themeColor="text1"/>
          <w:kern w:val="0"/>
          <w:sz w:val="16"/>
          <w:szCs w:val="16"/>
          <w:lang w:eastAsia="en-US"/>
        </w:rPr>
        <w:t>Ф.И.О. гражданина)</w:t>
      </w:r>
    </w:p>
    <w:p w:rsidR="004360C5" w:rsidRPr="00820EF9"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в соответствии </w:t>
      </w:r>
      <w:r w:rsidR="00810E4A" w:rsidRPr="00820EF9">
        <w:rPr>
          <w:rFonts w:ascii="Times New Roman" w:eastAsiaTheme="minorHAnsi" w:hAnsi="Times New Roman" w:cs="Times New Roman"/>
          <w:color w:val="000000" w:themeColor="text1"/>
          <w:kern w:val="0"/>
          <w:sz w:val="24"/>
          <w:szCs w:val="24"/>
          <w:lang w:eastAsia="en-US"/>
        </w:rPr>
        <w:t xml:space="preserve">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w:t>
      </w:r>
      <w:r w:rsidRPr="00820EF9">
        <w:rPr>
          <w:rFonts w:ascii="Times New Roman" w:eastAsiaTheme="minorHAnsi" w:hAnsi="Times New Roman" w:cs="Times New Roman"/>
          <w:color w:val="000000" w:themeColor="text1"/>
          <w:kern w:val="0"/>
          <w:sz w:val="24"/>
          <w:szCs w:val="24"/>
          <w:lang w:eastAsia="en-US"/>
        </w:rPr>
        <w:t>предоставить  в  собственность  бесплатно  предложенный земельный уч</w:t>
      </w:r>
      <w:r w:rsidR="00810E4A" w:rsidRPr="00820EF9">
        <w:rPr>
          <w:rFonts w:ascii="Times New Roman" w:eastAsiaTheme="minorHAnsi" w:hAnsi="Times New Roman" w:cs="Times New Roman"/>
          <w:color w:val="000000" w:themeColor="text1"/>
          <w:kern w:val="0"/>
          <w:sz w:val="24"/>
          <w:szCs w:val="24"/>
          <w:lang w:eastAsia="en-US"/>
        </w:rPr>
        <w:t xml:space="preserve">асток с </w:t>
      </w:r>
      <w:r w:rsidRPr="00820EF9">
        <w:rPr>
          <w:rFonts w:ascii="Times New Roman" w:eastAsiaTheme="minorHAnsi" w:hAnsi="Times New Roman" w:cs="Times New Roman"/>
          <w:color w:val="000000" w:themeColor="text1"/>
          <w:kern w:val="0"/>
          <w:sz w:val="24"/>
          <w:szCs w:val="24"/>
          <w:lang w:eastAsia="en-US"/>
        </w:rPr>
        <w:t>кадастровым номером</w:t>
      </w:r>
      <w:proofErr w:type="gramStart"/>
      <w:r w:rsidRPr="00820EF9">
        <w:rPr>
          <w:rFonts w:ascii="Times New Roman" w:eastAsiaTheme="minorHAnsi" w:hAnsi="Times New Roman" w:cs="Times New Roman"/>
          <w:color w:val="000000" w:themeColor="text1"/>
          <w:kern w:val="0"/>
          <w:sz w:val="24"/>
          <w:szCs w:val="24"/>
          <w:lang w:eastAsia="en-US"/>
        </w:rPr>
        <w:t xml:space="preserve"> ________________________</w:t>
      </w:r>
      <w:r w:rsidR="00810E4A" w:rsidRPr="00820EF9">
        <w:rPr>
          <w:rFonts w:ascii="Times New Roman" w:eastAsiaTheme="minorHAnsi" w:hAnsi="Times New Roman" w:cs="Times New Roman"/>
          <w:color w:val="000000" w:themeColor="text1"/>
          <w:kern w:val="0"/>
          <w:sz w:val="24"/>
          <w:szCs w:val="24"/>
          <w:lang w:eastAsia="en-US"/>
        </w:rPr>
        <w:t>______________________________,</w:t>
      </w:r>
      <w:proofErr w:type="gramEnd"/>
      <w:r w:rsidRPr="00820EF9">
        <w:rPr>
          <w:rFonts w:ascii="Times New Roman" w:eastAsiaTheme="minorHAnsi" w:hAnsi="Times New Roman" w:cs="Times New Roman"/>
          <w:color w:val="000000" w:themeColor="text1"/>
          <w:kern w:val="0"/>
          <w:sz w:val="24"/>
          <w:szCs w:val="24"/>
          <w:lang w:eastAsia="en-US"/>
        </w:rPr>
        <w:t>площадью _________</w:t>
      </w:r>
      <w:r w:rsidR="00810E4A" w:rsidRPr="00820EF9">
        <w:rPr>
          <w:rFonts w:ascii="Times New Roman" w:eastAsiaTheme="minorHAnsi" w:hAnsi="Times New Roman" w:cs="Times New Roman"/>
          <w:color w:val="000000" w:themeColor="text1"/>
          <w:kern w:val="0"/>
          <w:sz w:val="24"/>
          <w:szCs w:val="24"/>
          <w:lang w:eastAsia="en-US"/>
        </w:rPr>
        <w:t>_</w:t>
      </w:r>
      <w:r w:rsidRPr="00820EF9">
        <w:rPr>
          <w:rFonts w:ascii="Times New Roman" w:eastAsiaTheme="minorHAnsi" w:hAnsi="Times New Roman" w:cs="Times New Roman"/>
          <w:color w:val="000000" w:themeColor="text1"/>
          <w:kern w:val="0"/>
          <w:sz w:val="24"/>
          <w:szCs w:val="24"/>
          <w:lang w:eastAsia="en-US"/>
        </w:rPr>
        <w:t>_, местоположение которого: _____________________________</w:t>
      </w:r>
      <w:r w:rsidR="00810E4A" w:rsidRPr="00820EF9">
        <w:rPr>
          <w:rFonts w:ascii="Times New Roman" w:eastAsiaTheme="minorHAnsi" w:hAnsi="Times New Roman" w:cs="Times New Roman"/>
          <w:color w:val="000000" w:themeColor="text1"/>
          <w:kern w:val="0"/>
          <w:sz w:val="24"/>
          <w:szCs w:val="24"/>
          <w:lang w:eastAsia="en-US"/>
        </w:rPr>
        <w:t>_______________________</w:t>
      </w:r>
    </w:p>
    <w:p w:rsidR="004360C5" w:rsidRPr="00820EF9"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_______________________________________________________________________</w:t>
      </w:r>
      <w:r w:rsidR="00810E4A" w:rsidRPr="00820EF9">
        <w:rPr>
          <w:rFonts w:ascii="Times New Roman" w:eastAsiaTheme="minorHAnsi" w:hAnsi="Times New Roman" w:cs="Times New Roman"/>
          <w:color w:val="000000" w:themeColor="text1"/>
          <w:kern w:val="0"/>
          <w:sz w:val="24"/>
          <w:szCs w:val="24"/>
          <w:lang w:eastAsia="en-US"/>
        </w:rPr>
        <w:t>__</w:t>
      </w:r>
      <w:r w:rsidRPr="00820EF9">
        <w:rPr>
          <w:rFonts w:ascii="Times New Roman" w:eastAsiaTheme="minorHAnsi" w:hAnsi="Times New Roman" w:cs="Times New Roman"/>
          <w:color w:val="000000" w:themeColor="text1"/>
          <w:kern w:val="0"/>
          <w:sz w:val="24"/>
          <w:szCs w:val="24"/>
          <w:lang w:eastAsia="en-US"/>
        </w:rPr>
        <w:t>__,</w:t>
      </w:r>
    </w:p>
    <w:p w:rsidR="004360C5" w:rsidRPr="00820EF9"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вид разрешенного использования: _________________________________________</w:t>
      </w:r>
      <w:r w:rsidR="00810E4A" w:rsidRPr="00820EF9">
        <w:rPr>
          <w:rFonts w:ascii="Times New Roman" w:eastAsiaTheme="minorHAnsi" w:hAnsi="Times New Roman" w:cs="Times New Roman"/>
          <w:color w:val="000000" w:themeColor="text1"/>
          <w:kern w:val="0"/>
          <w:sz w:val="24"/>
          <w:szCs w:val="24"/>
          <w:lang w:eastAsia="en-US"/>
        </w:rPr>
        <w:t>___</w:t>
      </w:r>
      <w:r w:rsidRPr="00820EF9">
        <w:rPr>
          <w:rFonts w:ascii="Times New Roman" w:eastAsiaTheme="minorHAnsi" w:hAnsi="Times New Roman" w:cs="Times New Roman"/>
          <w:color w:val="000000" w:themeColor="text1"/>
          <w:kern w:val="0"/>
          <w:sz w:val="24"/>
          <w:szCs w:val="24"/>
          <w:lang w:eastAsia="en-US"/>
        </w:rPr>
        <w:t>_.</w:t>
      </w:r>
    </w:p>
    <w:p w:rsidR="004360C5" w:rsidRPr="00820EF9"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 xml:space="preserve">    К заявлению прилагаю следующие документы:</w:t>
      </w:r>
    </w:p>
    <w:p w:rsidR="004360C5" w:rsidRPr="00820EF9" w:rsidRDefault="00810E4A"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000000" w:themeColor="text1"/>
          <w:kern w:val="0"/>
          <w:sz w:val="24"/>
          <w:szCs w:val="24"/>
          <w:lang w:eastAsia="en-US"/>
        </w:rPr>
      </w:pPr>
      <w:r w:rsidRPr="00820EF9">
        <w:rPr>
          <w:rFonts w:ascii="Times New Roman" w:eastAsiaTheme="minorHAnsi" w:hAnsi="Times New Roman" w:cs="Times New Roman"/>
          <w:color w:val="000000" w:themeColor="text1"/>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810E4A" w:rsidRPr="00820EF9" w:rsidRDefault="00810E4A" w:rsidP="00810E4A">
      <w:pPr>
        <w:spacing w:after="0" w:line="240" w:lineRule="auto"/>
        <w:rPr>
          <w:rFonts w:ascii="Times New Roman" w:eastAsiaTheme="minorHAnsi" w:hAnsi="Times New Roman" w:cs="Times New Roman"/>
          <w:color w:val="000000" w:themeColor="text1"/>
          <w:lang w:eastAsia="en-US"/>
        </w:rPr>
      </w:pPr>
      <w:r w:rsidRPr="00820EF9">
        <w:rPr>
          <w:rFonts w:ascii="Times New Roman" w:eastAsiaTheme="minorHAnsi" w:hAnsi="Times New Roman" w:cs="Times New Roman"/>
          <w:color w:val="000000" w:themeColor="text1"/>
          <w:lang w:eastAsia="en-US"/>
        </w:rPr>
        <w:t>4._________________________________________________________________________________</w:t>
      </w:r>
    </w:p>
    <w:p w:rsidR="00810E4A" w:rsidRPr="00820EF9" w:rsidRDefault="00810E4A" w:rsidP="00810E4A">
      <w:pPr>
        <w:spacing w:after="0" w:line="240" w:lineRule="auto"/>
        <w:rPr>
          <w:rFonts w:ascii="Times New Roman" w:eastAsiaTheme="minorHAnsi" w:hAnsi="Times New Roman" w:cs="Times New Roman"/>
          <w:color w:val="000000" w:themeColor="text1"/>
          <w:lang w:eastAsia="en-US"/>
        </w:rPr>
      </w:pPr>
      <w:r w:rsidRPr="00820EF9">
        <w:rPr>
          <w:rFonts w:ascii="Times New Roman" w:eastAsiaTheme="minorHAnsi" w:hAnsi="Times New Roman" w:cs="Times New Roman"/>
          <w:color w:val="000000" w:themeColor="text1"/>
          <w:lang w:eastAsia="en-US"/>
        </w:rPr>
        <w:t>5._________________________________________________________________________________6._________________________________________________________________________________</w:t>
      </w:r>
    </w:p>
    <w:p w:rsidR="00810E4A" w:rsidRPr="00820EF9" w:rsidRDefault="00810E4A" w:rsidP="00810E4A">
      <w:pPr>
        <w:spacing w:after="0" w:line="240" w:lineRule="auto"/>
        <w:rPr>
          <w:rFonts w:ascii="Times New Roman" w:eastAsiaTheme="minorHAnsi" w:hAnsi="Times New Roman" w:cs="Times New Roman"/>
          <w:color w:val="000000" w:themeColor="text1"/>
          <w:lang w:eastAsia="en-US"/>
        </w:rPr>
      </w:pPr>
      <w:r w:rsidRPr="00820EF9">
        <w:rPr>
          <w:rFonts w:ascii="Times New Roman" w:eastAsiaTheme="minorHAnsi" w:hAnsi="Times New Roman" w:cs="Times New Roman"/>
          <w:color w:val="000000" w:themeColor="text1"/>
          <w:lang w:eastAsia="en-US"/>
        </w:rPr>
        <w:t>7._________________________________________________________________________________</w:t>
      </w:r>
    </w:p>
    <w:p w:rsidR="00810E4A" w:rsidRPr="00820EF9" w:rsidRDefault="00810E4A" w:rsidP="00810E4A">
      <w:pPr>
        <w:spacing w:after="0" w:line="240" w:lineRule="auto"/>
        <w:rPr>
          <w:rFonts w:ascii="Times New Roman" w:eastAsiaTheme="minorHAnsi" w:hAnsi="Times New Roman" w:cs="Times New Roman"/>
          <w:color w:val="000000" w:themeColor="text1"/>
          <w:lang w:eastAsia="en-US"/>
        </w:rPr>
      </w:pPr>
      <w:r w:rsidRPr="00820EF9">
        <w:rPr>
          <w:rFonts w:ascii="Times New Roman" w:eastAsiaTheme="minorHAnsi" w:hAnsi="Times New Roman" w:cs="Times New Roman"/>
          <w:color w:val="000000" w:themeColor="text1"/>
          <w:lang w:eastAsia="en-US"/>
        </w:rPr>
        <w:t>8._________________________________________________________________________________</w:t>
      </w:r>
    </w:p>
    <w:p w:rsidR="00810E4A" w:rsidRPr="00820EF9" w:rsidRDefault="00810E4A" w:rsidP="00810E4A">
      <w:pPr>
        <w:spacing w:after="0" w:line="240" w:lineRule="auto"/>
        <w:rPr>
          <w:rFonts w:ascii="Times New Roman" w:eastAsiaTheme="minorHAnsi" w:hAnsi="Times New Roman" w:cs="Times New Roman"/>
          <w:color w:val="000000" w:themeColor="text1"/>
          <w:lang w:eastAsia="en-US"/>
        </w:rPr>
      </w:pPr>
    </w:p>
    <w:p w:rsidR="00301315" w:rsidRPr="00820EF9" w:rsidRDefault="00FB5C67"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r w:rsidR="00810E4A" w:rsidRPr="00820EF9">
        <w:rPr>
          <w:rFonts w:ascii="Times New Roman" w:hAnsi="Times New Roman" w:cs="Times New Roman"/>
          <w:bCs/>
          <w:color w:val="000000" w:themeColor="text1"/>
          <w:kern w:val="0"/>
          <w:sz w:val="24"/>
          <w:szCs w:val="24"/>
          <w:lang w:eastAsia="ru-RU"/>
        </w:rPr>
        <w:t xml:space="preserve">      </w:t>
      </w:r>
      <w:r w:rsidRPr="00820EF9">
        <w:rPr>
          <w:rFonts w:ascii="Times New Roman" w:hAnsi="Times New Roman" w:cs="Times New Roman"/>
          <w:bCs/>
          <w:color w:val="000000" w:themeColor="text1"/>
          <w:kern w:val="0"/>
          <w:sz w:val="24"/>
          <w:szCs w:val="24"/>
          <w:lang w:eastAsia="ru-RU"/>
        </w:rPr>
        <w:t xml:space="preserve">  </w:t>
      </w:r>
      <w:r w:rsidR="00810E4A" w:rsidRPr="00820EF9">
        <w:rPr>
          <w:rFonts w:ascii="Times New Roman" w:hAnsi="Times New Roman" w:cs="Times New Roman"/>
          <w:bCs/>
          <w:color w:val="000000" w:themeColor="text1"/>
          <w:kern w:val="0"/>
          <w:sz w:val="24"/>
          <w:szCs w:val="24"/>
          <w:lang w:eastAsia="ru-RU"/>
        </w:rPr>
        <w:t xml:space="preserve">  </w:t>
      </w:r>
      <w:r w:rsidR="00301315" w:rsidRPr="00820EF9">
        <w:rPr>
          <w:rFonts w:ascii="Times New Roman" w:hAnsi="Times New Roman" w:cs="Times New Roman"/>
          <w:bCs/>
          <w:color w:val="000000" w:themeColor="text1"/>
          <w:kern w:val="0"/>
          <w:sz w:val="24"/>
          <w:szCs w:val="24"/>
          <w:lang w:eastAsia="ru-RU"/>
        </w:rPr>
        <w:t>Результат предоставле</w:t>
      </w:r>
      <w:r w:rsidR="00062320" w:rsidRPr="00820EF9">
        <w:rPr>
          <w:rFonts w:ascii="Times New Roman" w:hAnsi="Times New Roman" w:cs="Times New Roman"/>
          <w:bCs/>
          <w:color w:val="000000" w:themeColor="text1"/>
          <w:kern w:val="0"/>
          <w:sz w:val="24"/>
          <w:szCs w:val="24"/>
          <w:lang w:eastAsia="ru-RU"/>
        </w:rPr>
        <w:t>ния муниципальной услуги прошу:</w:t>
      </w:r>
    </w:p>
    <w:p w:rsidR="00301315" w:rsidRPr="00820EF9" w:rsidRDefault="00062320"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000000" w:themeColor="text1"/>
          <w:kern w:val="0"/>
          <w:lang w:eastAsia="ru-RU"/>
        </w:rPr>
      </w:pPr>
      <w:r w:rsidRPr="00820EF9">
        <w:rPr>
          <w:rFonts w:ascii="Times New Roman" w:hAnsi="Times New Roman" w:cs="Times New Roman"/>
          <w:bCs/>
          <w:i/>
          <w:color w:val="000000" w:themeColor="text1"/>
          <w:kern w:val="0"/>
          <w:lang w:eastAsia="ru-RU"/>
        </w:rPr>
        <w:t xml:space="preserve">          </w:t>
      </w:r>
      <w:r w:rsidR="00301315" w:rsidRPr="00820EF9">
        <w:rPr>
          <w:rFonts w:ascii="Times New Roman" w:hAnsi="Times New Roman" w:cs="Times New Roman"/>
          <w:bCs/>
          <w:i/>
          <w:color w:val="000000" w:themeColor="text1"/>
          <w:kern w:val="0"/>
          <w:lang w:eastAsia="ru-RU"/>
        </w:rPr>
        <w:t>(</w:t>
      </w:r>
      <w:proofErr w:type="gramStart"/>
      <w:r w:rsidR="00301315" w:rsidRPr="00820EF9">
        <w:rPr>
          <w:rFonts w:ascii="Times New Roman" w:hAnsi="Times New Roman" w:cs="Times New Roman"/>
          <w:bCs/>
          <w:i/>
          <w:color w:val="000000" w:themeColor="text1"/>
          <w:kern w:val="0"/>
          <w:lang w:eastAsia="ru-RU"/>
        </w:rPr>
        <w:t>нужное</w:t>
      </w:r>
      <w:proofErr w:type="gramEnd"/>
      <w:r w:rsidR="00301315" w:rsidRPr="00820EF9">
        <w:rPr>
          <w:rFonts w:ascii="Times New Roman" w:hAnsi="Times New Roman" w:cs="Times New Roman"/>
          <w:bCs/>
          <w:i/>
          <w:color w:val="000000" w:themeColor="text1"/>
          <w:kern w:val="0"/>
          <w:lang w:eastAsia="ru-RU"/>
        </w:rPr>
        <w:t xml:space="preserve"> отметить в квадрате)</w:t>
      </w:r>
    </w:p>
    <w:p w:rsidR="00301315" w:rsidRPr="00820EF9" w:rsidRDefault="00A1474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Pr>
          <w:rFonts w:ascii="Times New Roman" w:hAnsi="Times New Roman" w:cs="Times New Roman"/>
          <w:bCs/>
          <w:color w:val="000000" w:themeColor="text1"/>
          <w:kern w:val="0"/>
          <w:sz w:val="24"/>
          <w:szCs w:val="24"/>
          <w:lang w:eastAsia="ru-RU"/>
        </w:rPr>
        <w:pict>
          <v:rect id="_x0000_s1034" style="position:absolute;left:0;text-align:left;margin-left:-3.45pt;margin-top:11.9pt;width:19.05pt;height:17.85pt;z-index:251663360"/>
        </w:pic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выдать  при  личном  обращении в Администрацию </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p>
    <w:p w:rsidR="00301315" w:rsidRPr="00820EF9" w:rsidRDefault="00A1474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Pr>
          <w:rFonts w:ascii="Times New Roman" w:hAnsi="Times New Roman" w:cs="Times New Roman"/>
          <w:bCs/>
          <w:color w:val="000000" w:themeColor="text1"/>
          <w:kern w:val="0"/>
          <w:sz w:val="24"/>
          <w:szCs w:val="24"/>
          <w:lang w:eastAsia="ru-RU"/>
        </w:rPr>
        <w:pict>
          <v:rect id="_x0000_s1035" style="position:absolute;left:0;text-align:left;margin-left:-3.45pt;margin-top:5.05pt;width:19.05pt;height:16.15pt;z-index:251664384"/>
        </w:pict>
      </w:r>
      <w:r w:rsidR="00301315" w:rsidRPr="00820EF9">
        <w:rPr>
          <w:rFonts w:ascii="Times New Roman" w:hAnsi="Times New Roman" w:cs="Times New Roman"/>
          <w:bCs/>
          <w:color w:val="000000" w:themeColor="text1"/>
          <w:kern w:val="0"/>
          <w:sz w:val="24"/>
          <w:szCs w:val="24"/>
          <w:lang w:eastAsia="ru-RU"/>
        </w:rPr>
        <w:t xml:space="preserve">        направить посредством почтового отправления по адресу:</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_</w:t>
      </w:r>
      <w:r w:rsidRPr="00820EF9">
        <w:rPr>
          <w:rFonts w:ascii="Times New Roman" w:hAnsi="Times New Roman" w:cs="Times New Roman"/>
          <w:b/>
          <w:bCs/>
          <w:color w:val="000000" w:themeColor="text1"/>
          <w:kern w:val="0"/>
          <w:sz w:val="24"/>
          <w:szCs w:val="24"/>
          <w:lang w:eastAsia="ru-RU"/>
        </w:rPr>
        <w:t>_</w:t>
      </w:r>
      <w:r w:rsidRPr="00820EF9">
        <w:rPr>
          <w:rFonts w:ascii="Times New Roman" w:hAnsi="Times New Roman" w:cs="Times New Roman"/>
          <w:bCs/>
          <w:color w:val="000000" w:themeColor="text1"/>
          <w:kern w:val="0"/>
          <w:sz w:val="24"/>
          <w:szCs w:val="24"/>
          <w:lang w:eastAsia="ru-RU"/>
        </w:rPr>
        <w:t>__________________________________________________________________________</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000000" w:themeColor="text1"/>
          <w:kern w:val="0"/>
          <w:sz w:val="20"/>
          <w:szCs w:val="20"/>
          <w:lang w:eastAsia="ru-RU"/>
        </w:rPr>
      </w:pPr>
      <w:r w:rsidRPr="00820EF9">
        <w:rPr>
          <w:rFonts w:ascii="Times New Roman" w:hAnsi="Times New Roman" w:cs="Times New Roman"/>
          <w:bCs/>
          <w:i/>
          <w:color w:val="000000" w:themeColor="text1"/>
          <w:kern w:val="0"/>
          <w:sz w:val="20"/>
          <w:szCs w:val="20"/>
          <w:lang w:eastAsia="ru-RU"/>
        </w:rPr>
        <w:t xml:space="preserve">                                                     (указывается почтовый адрес)</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0"/>
          <w:szCs w:val="20"/>
          <w:lang w:eastAsia="ru-RU"/>
        </w:rPr>
      </w:pP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_________________________________________________________________________</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r w:rsidR="005D1266" w:rsidRPr="00820EF9">
        <w:rPr>
          <w:rFonts w:ascii="Times New Roman" w:hAnsi="Times New Roman" w:cs="Times New Roman"/>
          <w:bCs/>
          <w:color w:val="000000" w:themeColor="text1"/>
          <w:kern w:val="0"/>
          <w:sz w:val="24"/>
          <w:szCs w:val="24"/>
          <w:lang w:eastAsia="ru-RU"/>
        </w:rPr>
        <w:tab/>
      </w:r>
      <w:r w:rsidRPr="00820EF9">
        <w:rPr>
          <w:rFonts w:ascii="Times New Roman" w:hAnsi="Times New Roman" w:cs="Times New Roman"/>
          <w:bCs/>
          <w:color w:val="000000" w:themeColor="text1"/>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sidR="00062320" w:rsidRPr="00820EF9">
        <w:rPr>
          <w:rFonts w:ascii="Times New Roman" w:hAnsi="Times New Roman" w:cs="Times New Roman"/>
          <w:bCs/>
          <w:color w:val="000000" w:themeColor="text1"/>
          <w:kern w:val="0"/>
          <w:sz w:val="24"/>
          <w:szCs w:val="24"/>
          <w:lang w:eastAsia="ru-RU"/>
        </w:rPr>
        <w:t xml:space="preserve"> </w:t>
      </w:r>
      <w:proofErr w:type="gramStart"/>
      <w:r w:rsidRPr="00820EF9">
        <w:rPr>
          <w:rFonts w:ascii="Times New Roman" w:hAnsi="Times New Roman" w:cs="Times New Roman"/>
          <w:bCs/>
          <w:color w:val="000000" w:themeColor="text1"/>
          <w:kern w:val="0"/>
          <w:sz w:val="24"/>
          <w:szCs w:val="24"/>
          <w:lang w:eastAsia="ru-RU"/>
        </w:rPr>
        <w:t>согласен</w:t>
      </w:r>
      <w:proofErr w:type="gramEnd"/>
      <w:r w:rsidRPr="00820EF9">
        <w:rPr>
          <w:rFonts w:ascii="Times New Roman" w:hAnsi="Times New Roman" w:cs="Times New Roman"/>
          <w:bCs/>
          <w:color w:val="000000" w:themeColor="text1"/>
          <w:kern w:val="0"/>
          <w:sz w:val="24"/>
          <w:szCs w:val="24"/>
          <w:lang w:eastAsia="ru-RU"/>
        </w:rPr>
        <w:t xml:space="preserve"> (согласна).</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________________                                              </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0"/>
          <w:szCs w:val="20"/>
          <w:lang w:eastAsia="ru-RU"/>
        </w:rPr>
      </w:pPr>
      <w:r w:rsidRPr="00820EF9">
        <w:rPr>
          <w:rFonts w:ascii="Times New Roman" w:hAnsi="Times New Roman" w:cs="Times New Roman"/>
          <w:bCs/>
          <w:color w:val="000000" w:themeColor="text1"/>
          <w:kern w:val="0"/>
          <w:sz w:val="20"/>
          <w:szCs w:val="20"/>
          <w:lang w:eastAsia="ru-RU"/>
        </w:rPr>
        <w:t xml:space="preserve">       </w:t>
      </w:r>
      <w:r w:rsidRPr="00820EF9">
        <w:rPr>
          <w:rFonts w:ascii="Times New Roman" w:hAnsi="Times New Roman" w:cs="Times New Roman"/>
          <w:bCs/>
          <w:i/>
          <w:iCs/>
          <w:color w:val="000000" w:themeColor="text1"/>
          <w:kern w:val="0"/>
          <w:sz w:val="20"/>
          <w:szCs w:val="20"/>
          <w:lang w:eastAsia="ru-RU"/>
        </w:rPr>
        <w:t xml:space="preserve">                                                                                                                                                (подпись)                                                 </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r w:rsidR="005D1266" w:rsidRPr="00820EF9">
        <w:rPr>
          <w:rFonts w:ascii="Times New Roman" w:hAnsi="Times New Roman" w:cs="Times New Roman"/>
          <w:bCs/>
          <w:color w:val="000000" w:themeColor="text1"/>
          <w:kern w:val="0"/>
          <w:sz w:val="24"/>
          <w:szCs w:val="24"/>
          <w:lang w:eastAsia="ru-RU"/>
        </w:rPr>
        <w:t xml:space="preserve">                               </w:t>
      </w:r>
    </w:p>
    <w:p w:rsidR="005D1266"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«______»    ___________202___г.  </w:t>
      </w:r>
      <w:r w:rsidR="005D1266" w:rsidRPr="00820EF9">
        <w:rPr>
          <w:rFonts w:ascii="Times New Roman" w:hAnsi="Times New Roman" w:cs="Times New Roman"/>
          <w:bCs/>
          <w:color w:val="000000" w:themeColor="text1"/>
          <w:kern w:val="0"/>
          <w:sz w:val="24"/>
          <w:szCs w:val="24"/>
          <w:lang w:eastAsia="ru-RU"/>
        </w:rPr>
        <w:t xml:space="preserve">       </w:t>
      </w:r>
    </w:p>
    <w:p w:rsidR="005D1266" w:rsidRPr="00820EF9"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p>
    <w:p w:rsidR="005D1266" w:rsidRPr="00820EF9"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__________________________________________</w:t>
      </w:r>
    </w:p>
    <w:p w:rsidR="005D1266" w:rsidRPr="00820EF9"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000000" w:themeColor="text1"/>
          <w:kern w:val="0"/>
          <w:lang w:eastAsia="ru-RU"/>
        </w:rPr>
      </w:pPr>
      <w:r w:rsidRPr="00820EF9">
        <w:rPr>
          <w:rFonts w:ascii="Times New Roman" w:hAnsi="Times New Roman" w:cs="Times New Roman"/>
          <w:bCs/>
          <w:i/>
          <w:iCs/>
          <w:color w:val="000000" w:themeColor="text1"/>
          <w:kern w:val="0"/>
          <w:lang w:eastAsia="ru-RU"/>
        </w:rPr>
        <w:t>________________________________________________                            ____________________</w:t>
      </w:r>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lang w:eastAsia="ru-RU"/>
        </w:rPr>
      </w:pPr>
      <w:r w:rsidRPr="00820EF9">
        <w:rPr>
          <w:rFonts w:ascii="Times New Roman" w:hAnsi="Times New Roman" w:cs="Times New Roman"/>
          <w:bCs/>
          <w:i/>
          <w:iCs/>
          <w:color w:val="000000" w:themeColor="text1"/>
          <w:kern w:val="0"/>
          <w:lang w:eastAsia="ru-RU"/>
        </w:rPr>
        <w:t xml:space="preserve"> </w:t>
      </w:r>
      <w:proofErr w:type="gramStart"/>
      <w:r w:rsidR="005D1266" w:rsidRPr="00820EF9">
        <w:rPr>
          <w:rFonts w:ascii="Times New Roman" w:hAnsi="Times New Roman" w:cs="Times New Roman"/>
          <w:bCs/>
          <w:i/>
          <w:iCs/>
          <w:color w:val="000000" w:themeColor="text1"/>
          <w:kern w:val="0"/>
          <w:lang w:eastAsia="ru-RU"/>
        </w:rPr>
        <w:t>(Фамилия</w:t>
      </w:r>
      <w:r w:rsidRPr="00820EF9">
        <w:rPr>
          <w:rFonts w:ascii="Times New Roman" w:hAnsi="Times New Roman" w:cs="Times New Roman"/>
          <w:bCs/>
          <w:i/>
          <w:iCs/>
          <w:color w:val="000000" w:themeColor="text1"/>
          <w:kern w:val="0"/>
          <w:lang w:eastAsia="ru-RU"/>
        </w:rPr>
        <w:t xml:space="preserve">, имя, отчество (при наличии) </w:t>
      </w:r>
      <w:r w:rsidRPr="00820EF9">
        <w:rPr>
          <w:rFonts w:ascii="Times New Roman" w:hAnsi="Times New Roman" w:cs="Times New Roman"/>
          <w:bCs/>
          <w:color w:val="000000" w:themeColor="text1"/>
          <w:kern w:val="0"/>
          <w:lang w:eastAsia="ru-RU"/>
        </w:rPr>
        <w:t xml:space="preserve">                                                            </w:t>
      </w:r>
      <w:r w:rsidR="005D1266" w:rsidRPr="00820EF9">
        <w:rPr>
          <w:rFonts w:ascii="Times New Roman" w:hAnsi="Times New Roman" w:cs="Times New Roman"/>
          <w:bCs/>
          <w:i/>
          <w:color w:val="000000" w:themeColor="text1"/>
          <w:kern w:val="0"/>
          <w:lang w:eastAsia="ru-RU"/>
        </w:rPr>
        <w:t>(подпись)</w:t>
      </w:r>
      <w:r w:rsidRPr="00820EF9">
        <w:rPr>
          <w:rFonts w:ascii="Times New Roman" w:hAnsi="Times New Roman" w:cs="Times New Roman"/>
          <w:bCs/>
          <w:color w:val="000000" w:themeColor="text1"/>
          <w:kern w:val="0"/>
          <w:lang w:eastAsia="ru-RU"/>
        </w:rPr>
        <w:t xml:space="preserve">      </w:t>
      </w:r>
      <w:proofErr w:type="gramEnd"/>
    </w:p>
    <w:p w:rsidR="00301315" w:rsidRPr="00820EF9"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p>
    <w:p w:rsidR="00301315" w:rsidRPr="00820EF9" w:rsidRDefault="00810E4A"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r w:rsidRPr="00820EF9">
        <w:rPr>
          <w:rFonts w:ascii="Times New Roman" w:hAnsi="Times New Roman" w:cs="Times New Roman"/>
          <w:bCs/>
          <w:color w:val="000000" w:themeColor="text1"/>
          <w:kern w:val="0"/>
          <w:sz w:val="24"/>
          <w:szCs w:val="24"/>
          <w:lang w:eastAsia="ru-RU"/>
        </w:rPr>
        <w:t xml:space="preserve">  </w:t>
      </w:r>
    </w:p>
    <w:p w:rsidR="00301315" w:rsidRPr="00820EF9"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p>
    <w:p w:rsidR="00301315" w:rsidRPr="00820EF9"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p>
    <w:p w:rsidR="00301315" w:rsidRPr="00820EF9"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p>
    <w:p w:rsidR="00301315" w:rsidRPr="00820EF9"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000000" w:themeColor="text1"/>
          <w:kern w:val="0"/>
          <w:sz w:val="24"/>
          <w:szCs w:val="24"/>
          <w:lang w:eastAsia="ru-RU"/>
        </w:rPr>
      </w:pPr>
    </w:p>
    <w:p w:rsidR="00843C64" w:rsidRPr="00820EF9"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p w:rsidR="00843C64" w:rsidRPr="00820EF9"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p w:rsidR="00843C64" w:rsidRPr="00820EF9"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p w:rsidR="00843C64" w:rsidRPr="00820EF9"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p w:rsidR="00843C64" w:rsidRPr="00820EF9"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p w:rsidR="00D96744" w:rsidRPr="00820EF9" w:rsidRDefault="00D9674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p w:rsidR="00D46182" w:rsidRPr="00820EF9" w:rsidRDefault="00D46182"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0000" w:themeColor="text1"/>
          <w:kern w:val="0"/>
          <w:sz w:val="24"/>
          <w:szCs w:val="24"/>
          <w:lang w:eastAsia="ru-RU"/>
        </w:rPr>
      </w:pPr>
    </w:p>
    <w:sectPr w:rsidR="00D46182" w:rsidRPr="00820EF9" w:rsidSect="003A3438">
      <w:headerReference w:type="default" r:id="rId2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F77" w:rsidRDefault="00933F77" w:rsidP="003378B2">
      <w:pPr>
        <w:spacing w:after="0" w:line="240" w:lineRule="auto"/>
      </w:pPr>
      <w:r>
        <w:separator/>
      </w:r>
    </w:p>
  </w:endnote>
  <w:endnote w:type="continuationSeparator" w:id="0">
    <w:p w:rsidR="00933F77" w:rsidRDefault="00933F7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F77" w:rsidRDefault="00933F77" w:rsidP="003378B2">
      <w:pPr>
        <w:spacing w:after="0" w:line="240" w:lineRule="auto"/>
      </w:pPr>
      <w:r>
        <w:separator/>
      </w:r>
    </w:p>
  </w:footnote>
  <w:footnote w:type="continuationSeparator" w:id="0">
    <w:p w:rsidR="00933F77" w:rsidRDefault="00933F77"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440874"/>
      <w:docPartObj>
        <w:docPartGallery w:val="Page Numbers (Top of Page)"/>
        <w:docPartUnique/>
      </w:docPartObj>
    </w:sdtPr>
    <w:sdtEndPr>
      <w:rPr>
        <w:rFonts w:ascii="Times New Roman" w:hAnsi="Times New Roman"/>
        <w:kern w:val="22"/>
      </w:rPr>
    </w:sdtEndPr>
    <w:sdtContent>
      <w:p w:rsidR="00E738C6" w:rsidRDefault="00E738C6">
        <w:pPr>
          <w:pStyle w:val="a9"/>
          <w:jc w:val="center"/>
        </w:pPr>
        <w:r w:rsidRPr="00E10D97">
          <w:rPr>
            <w:rFonts w:ascii="Times New Roman" w:hAnsi="Times New Roman"/>
            <w:kern w:val="22"/>
          </w:rPr>
          <w:fldChar w:fldCharType="begin"/>
        </w:r>
        <w:r w:rsidRPr="00E10D97">
          <w:rPr>
            <w:rFonts w:ascii="Times New Roman" w:hAnsi="Times New Roman"/>
            <w:kern w:val="22"/>
          </w:rPr>
          <w:instrText>PAGE   \* MERGEFORMAT</w:instrText>
        </w:r>
        <w:r w:rsidRPr="00E10D97">
          <w:rPr>
            <w:rFonts w:ascii="Times New Roman" w:hAnsi="Times New Roman"/>
            <w:kern w:val="22"/>
          </w:rPr>
          <w:fldChar w:fldCharType="separate"/>
        </w:r>
        <w:r w:rsidR="00E44542">
          <w:rPr>
            <w:rFonts w:ascii="Times New Roman" w:hAnsi="Times New Roman"/>
            <w:noProof/>
            <w:kern w:val="22"/>
          </w:rPr>
          <w:t>4</w:t>
        </w:r>
        <w:r w:rsidRPr="00E10D97">
          <w:rPr>
            <w:rFonts w:ascii="Times New Roman" w:hAnsi="Times New Roman"/>
            <w:kern w:val="22"/>
          </w:rPr>
          <w:fldChar w:fldCharType="end"/>
        </w:r>
      </w:p>
    </w:sdtContent>
  </w:sdt>
  <w:p w:rsidR="00E738C6" w:rsidRDefault="00E738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219A"/>
    <w:rsid w:val="00005610"/>
    <w:rsid w:val="00027890"/>
    <w:rsid w:val="000466FA"/>
    <w:rsid w:val="000507B3"/>
    <w:rsid w:val="00052546"/>
    <w:rsid w:val="000532CB"/>
    <w:rsid w:val="00062320"/>
    <w:rsid w:val="00062334"/>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0342F"/>
    <w:rsid w:val="00115C54"/>
    <w:rsid w:val="00120749"/>
    <w:rsid w:val="00124947"/>
    <w:rsid w:val="00125497"/>
    <w:rsid w:val="00125999"/>
    <w:rsid w:val="00137566"/>
    <w:rsid w:val="00162EDF"/>
    <w:rsid w:val="00176EF0"/>
    <w:rsid w:val="00181F74"/>
    <w:rsid w:val="001820D0"/>
    <w:rsid w:val="0018730F"/>
    <w:rsid w:val="00194A14"/>
    <w:rsid w:val="001A4B70"/>
    <w:rsid w:val="001B4D8D"/>
    <w:rsid w:val="001B689E"/>
    <w:rsid w:val="001B693B"/>
    <w:rsid w:val="001B6959"/>
    <w:rsid w:val="001C188D"/>
    <w:rsid w:val="001C2391"/>
    <w:rsid w:val="001C5544"/>
    <w:rsid w:val="001C72D6"/>
    <w:rsid w:val="001D75C3"/>
    <w:rsid w:val="001E0034"/>
    <w:rsid w:val="001E5D9D"/>
    <w:rsid w:val="00200F89"/>
    <w:rsid w:val="00205E56"/>
    <w:rsid w:val="00215713"/>
    <w:rsid w:val="002373B4"/>
    <w:rsid w:val="00253C45"/>
    <w:rsid w:val="0026306B"/>
    <w:rsid w:val="002637FE"/>
    <w:rsid w:val="00267014"/>
    <w:rsid w:val="002870CE"/>
    <w:rsid w:val="00290D41"/>
    <w:rsid w:val="002A38D1"/>
    <w:rsid w:val="002A538A"/>
    <w:rsid w:val="002B4750"/>
    <w:rsid w:val="002B68C3"/>
    <w:rsid w:val="002C3D59"/>
    <w:rsid w:val="002D7263"/>
    <w:rsid w:val="002E0FF8"/>
    <w:rsid w:val="00300C16"/>
    <w:rsid w:val="00301315"/>
    <w:rsid w:val="00311215"/>
    <w:rsid w:val="0031228F"/>
    <w:rsid w:val="00312406"/>
    <w:rsid w:val="00320F4F"/>
    <w:rsid w:val="003378B2"/>
    <w:rsid w:val="00342E42"/>
    <w:rsid w:val="003462F7"/>
    <w:rsid w:val="00346992"/>
    <w:rsid w:val="00346B4C"/>
    <w:rsid w:val="00352ACD"/>
    <w:rsid w:val="00355847"/>
    <w:rsid w:val="00361478"/>
    <w:rsid w:val="00377109"/>
    <w:rsid w:val="003807BF"/>
    <w:rsid w:val="003842F7"/>
    <w:rsid w:val="003959CD"/>
    <w:rsid w:val="00395DC3"/>
    <w:rsid w:val="003A3438"/>
    <w:rsid w:val="003B13F3"/>
    <w:rsid w:val="003B7087"/>
    <w:rsid w:val="003C5792"/>
    <w:rsid w:val="003C59D0"/>
    <w:rsid w:val="003C7004"/>
    <w:rsid w:val="003F306A"/>
    <w:rsid w:val="00407996"/>
    <w:rsid w:val="00416CBA"/>
    <w:rsid w:val="00420125"/>
    <w:rsid w:val="00420C71"/>
    <w:rsid w:val="0042219A"/>
    <w:rsid w:val="00425AF9"/>
    <w:rsid w:val="004360C5"/>
    <w:rsid w:val="0044473B"/>
    <w:rsid w:val="0045009F"/>
    <w:rsid w:val="00456BD7"/>
    <w:rsid w:val="00457E84"/>
    <w:rsid w:val="00470121"/>
    <w:rsid w:val="0047448C"/>
    <w:rsid w:val="00474B29"/>
    <w:rsid w:val="00484536"/>
    <w:rsid w:val="0048513D"/>
    <w:rsid w:val="00485B31"/>
    <w:rsid w:val="00486BFC"/>
    <w:rsid w:val="00495A23"/>
    <w:rsid w:val="00497D72"/>
    <w:rsid w:val="004A08CD"/>
    <w:rsid w:val="004A1297"/>
    <w:rsid w:val="004B05AF"/>
    <w:rsid w:val="004C6BF3"/>
    <w:rsid w:val="004D7253"/>
    <w:rsid w:val="004F2A2D"/>
    <w:rsid w:val="004F2DC3"/>
    <w:rsid w:val="004F3DB3"/>
    <w:rsid w:val="004F5246"/>
    <w:rsid w:val="005050F0"/>
    <w:rsid w:val="005407EC"/>
    <w:rsid w:val="00556204"/>
    <w:rsid w:val="0056151E"/>
    <w:rsid w:val="005667FB"/>
    <w:rsid w:val="005722C2"/>
    <w:rsid w:val="005761DC"/>
    <w:rsid w:val="00576FE3"/>
    <w:rsid w:val="005A1D6B"/>
    <w:rsid w:val="005B61CB"/>
    <w:rsid w:val="005C0D6A"/>
    <w:rsid w:val="005C32AF"/>
    <w:rsid w:val="005C3641"/>
    <w:rsid w:val="005D1266"/>
    <w:rsid w:val="005D275F"/>
    <w:rsid w:val="005D48C2"/>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D4842"/>
    <w:rsid w:val="006F04A6"/>
    <w:rsid w:val="00702245"/>
    <w:rsid w:val="00702E97"/>
    <w:rsid w:val="00713140"/>
    <w:rsid w:val="00715592"/>
    <w:rsid w:val="007661F6"/>
    <w:rsid w:val="00776C84"/>
    <w:rsid w:val="00777C23"/>
    <w:rsid w:val="007800BD"/>
    <w:rsid w:val="007851CA"/>
    <w:rsid w:val="0078523D"/>
    <w:rsid w:val="00790E2C"/>
    <w:rsid w:val="007955D3"/>
    <w:rsid w:val="00796E92"/>
    <w:rsid w:val="007A2FE0"/>
    <w:rsid w:val="007A669E"/>
    <w:rsid w:val="007C33B5"/>
    <w:rsid w:val="007C3EC1"/>
    <w:rsid w:val="007D5FA7"/>
    <w:rsid w:val="007E04ED"/>
    <w:rsid w:val="007E1EB7"/>
    <w:rsid w:val="007E510B"/>
    <w:rsid w:val="008049DB"/>
    <w:rsid w:val="00810E4A"/>
    <w:rsid w:val="0081284A"/>
    <w:rsid w:val="00813FA5"/>
    <w:rsid w:val="00820EF9"/>
    <w:rsid w:val="008265CA"/>
    <w:rsid w:val="00833AEC"/>
    <w:rsid w:val="00842C3A"/>
    <w:rsid w:val="008437E1"/>
    <w:rsid w:val="00843C64"/>
    <w:rsid w:val="00850013"/>
    <w:rsid w:val="00864BD0"/>
    <w:rsid w:val="00864F9D"/>
    <w:rsid w:val="00867B70"/>
    <w:rsid w:val="00872A3E"/>
    <w:rsid w:val="00873826"/>
    <w:rsid w:val="00876F5E"/>
    <w:rsid w:val="00877684"/>
    <w:rsid w:val="00885052"/>
    <w:rsid w:val="008860C5"/>
    <w:rsid w:val="00892860"/>
    <w:rsid w:val="008A59D5"/>
    <w:rsid w:val="008B6324"/>
    <w:rsid w:val="008D2076"/>
    <w:rsid w:val="008E3713"/>
    <w:rsid w:val="009009B0"/>
    <w:rsid w:val="0090330F"/>
    <w:rsid w:val="0091304C"/>
    <w:rsid w:val="00915E1B"/>
    <w:rsid w:val="00931528"/>
    <w:rsid w:val="00933F77"/>
    <w:rsid w:val="0094663D"/>
    <w:rsid w:val="00950DA0"/>
    <w:rsid w:val="009510AB"/>
    <w:rsid w:val="00953EDA"/>
    <w:rsid w:val="00954C5E"/>
    <w:rsid w:val="009606B6"/>
    <w:rsid w:val="00972308"/>
    <w:rsid w:val="0097661E"/>
    <w:rsid w:val="00981FC6"/>
    <w:rsid w:val="00984110"/>
    <w:rsid w:val="00985106"/>
    <w:rsid w:val="0098683F"/>
    <w:rsid w:val="009A6D54"/>
    <w:rsid w:val="009A6FCD"/>
    <w:rsid w:val="009C308B"/>
    <w:rsid w:val="009D10B6"/>
    <w:rsid w:val="009D2E0D"/>
    <w:rsid w:val="009D566D"/>
    <w:rsid w:val="009E26D0"/>
    <w:rsid w:val="009F1775"/>
    <w:rsid w:val="009F7B55"/>
    <w:rsid w:val="00A021D0"/>
    <w:rsid w:val="00A14746"/>
    <w:rsid w:val="00A166ED"/>
    <w:rsid w:val="00A17B5A"/>
    <w:rsid w:val="00A33A75"/>
    <w:rsid w:val="00A420A0"/>
    <w:rsid w:val="00A44A18"/>
    <w:rsid w:val="00A60A8E"/>
    <w:rsid w:val="00A7045B"/>
    <w:rsid w:val="00A73512"/>
    <w:rsid w:val="00A73E2D"/>
    <w:rsid w:val="00A80436"/>
    <w:rsid w:val="00A942B5"/>
    <w:rsid w:val="00AB0BEB"/>
    <w:rsid w:val="00AB2757"/>
    <w:rsid w:val="00AB2BA3"/>
    <w:rsid w:val="00AB56FF"/>
    <w:rsid w:val="00AC42E1"/>
    <w:rsid w:val="00AE49DB"/>
    <w:rsid w:val="00AE4AD7"/>
    <w:rsid w:val="00AF585C"/>
    <w:rsid w:val="00B0501A"/>
    <w:rsid w:val="00B118B5"/>
    <w:rsid w:val="00B15B66"/>
    <w:rsid w:val="00B15D30"/>
    <w:rsid w:val="00B343DF"/>
    <w:rsid w:val="00B52928"/>
    <w:rsid w:val="00B57750"/>
    <w:rsid w:val="00B66403"/>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43D9F"/>
    <w:rsid w:val="00C5781F"/>
    <w:rsid w:val="00C818C8"/>
    <w:rsid w:val="00C83704"/>
    <w:rsid w:val="00CA1F3F"/>
    <w:rsid w:val="00CA20F9"/>
    <w:rsid w:val="00CD0FFE"/>
    <w:rsid w:val="00CD14E5"/>
    <w:rsid w:val="00CD5F19"/>
    <w:rsid w:val="00CE0522"/>
    <w:rsid w:val="00CE0B06"/>
    <w:rsid w:val="00CE15D5"/>
    <w:rsid w:val="00CE7295"/>
    <w:rsid w:val="00D07FC6"/>
    <w:rsid w:val="00D1725C"/>
    <w:rsid w:val="00D27A4E"/>
    <w:rsid w:val="00D44846"/>
    <w:rsid w:val="00D46182"/>
    <w:rsid w:val="00D53C81"/>
    <w:rsid w:val="00D576E9"/>
    <w:rsid w:val="00D57C1D"/>
    <w:rsid w:val="00D63ECC"/>
    <w:rsid w:val="00D67E0D"/>
    <w:rsid w:val="00D841B4"/>
    <w:rsid w:val="00D872B9"/>
    <w:rsid w:val="00D94151"/>
    <w:rsid w:val="00D96744"/>
    <w:rsid w:val="00DB4C21"/>
    <w:rsid w:val="00DB6C56"/>
    <w:rsid w:val="00DC28E7"/>
    <w:rsid w:val="00DC70EB"/>
    <w:rsid w:val="00DC7216"/>
    <w:rsid w:val="00DD35AC"/>
    <w:rsid w:val="00DF3982"/>
    <w:rsid w:val="00E10D97"/>
    <w:rsid w:val="00E124C2"/>
    <w:rsid w:val="00E14C1E"/>
    <w:rsid w:val="00E1699E"/>
    <w:rsid w:val="00E24E96"/>
    <w:rsid w:val="00E31F52"/>
    <w:rsid w:val="00E34182"/>
    <w:rsid w:val="00E407A3"/>
    <w:rsid w:val="00E44542"/>
    <w:rsid w:val="00E4590C"/>
    <w:rsid w:val="00E46AB1"/>
    <w:rsid w:val="00E53D20"/>
    <w:rsid w:val="00E57F82"/>
    <w:rsid w:val="00E60AD5"/>
    <w:rsid w:val="00E65817"/>
    <w:rsid w:val="00E71EC2"/>
    <w:rsid w:val="00E738C6"/>
    <w:rsid w:val="00E7583D"/>
    <w:rsid w:val="00E77E10"/>
    <w:rsid w:val="00E8218E"/>
    <w:rsid w:val="00E91895"/>
    <w:rsid w:val="00EA3372"/>
    <w:rsid w:val="00EC27A8"/>
    <w:rsid w:val="00EC4508"/>
    <w:rsid w:val="00EC48AA"/>
    <w:rsid w:val="00ED09A9"/>
    <w:rsid w:val="00ED1C2E"/>
    <w:rsid w:val="00ED7EFE"/>
    <w:rsid w:val="00EE0F85"/>
    <w:rsid w:val="00F075D2"/>
    <w:rsid w:val="00F11DC8"/>
    <w:rsid w:val="00F34DA4"/>
    <w:rsid w:val="00F438CD"/>
    <w:rsid w:val="00F464F3"/>
    <w:rsid w:val="00F750E6"/>
    <w:rsid w:val="00F80E86"/>
    <w:rsid w:val="00F86292"/>
    <w:rsid w:val="00F940BF"/>
    <w:rsid w:val="00FB34BB"/>
    <w:rsid w:val="00FB5C67"/>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810E4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styleId="ad">
    <w:name w:val="Emphasis"/>
    <w:basedOn w:val="a0"/>
    <w:uiPriority w:val="20"/>
    <w:qFormat/>
    <w:rsid w:val="00C43D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EF911265CC12D72563DA65A1FB5C121207D3EDC93B68F93DE774C9983849B30D9A2B35408B4792CE3906DB8F7F7119B06Co0pFM" TargetMode="External"/><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E1C24648E86DA52C55C42AF9BF4EF4383F35F51FE01ACEA0C5F0C94789B42D1FA426D160C287CD46C1283DF21F90CC98D8C9242A76D224B3C818C4zBG1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CA807A86FDA95D4B5B6C5AE2F0E14F0CBDF75AC7D197F90AE28E1629C384331D92067C906RFJ"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A40EB56B7EB51568E21F684234015F6ED86E2A6FFCAC76B8FCD847E5AC56ED70M1G9I"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consultantplus://offline/ref=E1C24648E86DA52C55C42AF9BF4EF4383F35F51FE01ACEA0C5F0C94789B42D1FA426D160C287CD46C1283DF21F90CC98D8C9242A76D224B3C818C4zBG1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2;&#1076;&#1084;&#1080;&#1085;&#1080;&#1089;&#1090;&#1088;&#1072;&#1094;&#1080;&#1103;-&#1079;&#1086;&#1083;&#1086;&#1090;&#1091;&#1093;&#1080;&#1085;&#1086;.&#1088;&#1092;"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E1C24648E86DA52C55C42AF9BF4EF4383F35F51FE01ACEA0C5F0C94789B42D1FA426D160C287CD46C1283DF21F90CC98D8C9242A76D224B3C818C4zBG1H"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E1C24648E86DA52C55C42AF9BF4EF4383F35F51FE01ACEA0C5F0C94789B42D1FA426D160C287CD46C1283DF21F90CC98D8C9242A76D224B3C818C4zBG1H"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yperlink" Target="consultantplus://offline/ref=8043C5515ACD714A091014D229FF5C8EBC66754E759AFE7F47963D06219EAD7C3C5A14D4BB09FD02D34E8CB82634B19F7AAD803B91A4D3CC576B88DAAD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9207-3A47-41B6-86FC-9D282815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28</Pages>
  <Words>10208</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2020-05-13T13:46:00Z</dcterms:created>
  <dcterms:modified xsi:type="dcterms:W3CDTF">2020-05-18T07:03:00Z</dcterms:modified>
</cp:coreProperties>
</file>