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FD" w:rsidRPr="0034365A" w:rsidRDefault="00BE4EFD" w:rsidP="00BE4EFD">
      <w:pPr>
        <w:pStyle w:val="a3"/>
        <w:rPr>
          <w:szCs w:val="28"/>
        </w:rPr>
      </w:pPr>
      <w:r w:rsidRPr="0034365A">
        <w:rPr>
          <w:szCs w:val="28"/>
        </w:rPr>
        <w:t>Информация</w:t>
      </w:r>
    </w:p>
    <w:p w:rsidR="00BE4EFD" w:rsidRPr="0034365A" w:rsidRDefault="00BE4EFD" w:rsidP="00BE4EFD">
      <w:pPr>
        <w:pStyle w:val="a3"/>
        <w:rPr>
          <w:szCs w:val="28"/>
        </w:rPr>
      </w:pPr>
      <w:r w:rsidRPr="0034365A">
        <w:rPr>
          <w:szCs w:val="28"/>
        </w:rPr>
        <w:t xml:space="preserve"> о подготовке заключения на годовой отчет об исполнении бюджета Золотухинского района Курской области за 2021 год</w:t>
      </w:r>
    </w:p>
    <w:p w:rsidR="00BE4EFD" w:rsidRPr="0034365A" w:rsidRDefault="00BE4EFD" w:rsidP="00BE4EFD">
      <w:pPr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BE4EFD" w:rsidRPr="0034365A" w:rsidRDefault="00BE4EFD" w:rsidP="00BE4EF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65A">
        <w:rPr>
          <w:rFonts w:ascii="Times New Roman" w:hAnsi="Times New Roman" w:cs="Times New Roman"/>
          <w:sz w:val="28"/>
          <w:szCs w:val="28"/>
        </w:rPr>
        <w:t xml:space="preserve">В соответствии со статьей 264.4 Бюджетного кодекса Российской Федерации, статьей 9 Федерального закона от 07.02.2011 г. № 6-ФЗ «Об общих принципах организации  и деятельности контрольно-счетных органов субъектов Российской Федерации и муниципальных образований», статьей 27 Положения о бюджетном процессе в </w:t>
      </w:r>
      <w:proofErr w:type="spellStart"/>
      <w:r w:rsidRPr="0034365A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34365A">
        <w:rPr>
          <w:rFonts w:ascii="Times New Roman" w:hAnsi="Times New Roman" w:cs="Times New Roman"/>
          <w:sz w:val="28"/>
          <w:szCs w:val="28"/>
        </w:rPr>
        <w:t xml:space="preserve"> районе Курской области, утвержденного решением Представительного Собрания Золотухинского района Курской области от 31.10.2011 года № 91, статьей 9 Положения о Ревизионной комиссии</w:t>
      </w:r>
      <w:proofErr w:type="gramEnd"/>
      <w:r w:rsidRPr="003436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365A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области, утвержденного решением Представительного Собрания Золотухинского района от 26.07.2013 года № 156, </w:t>
      </w:r>
      <w:r w:rsidRPr="0034365A">
        <w:rPr>
          <w:rFonts w:ascii="Times New Roman" w:eastAsia="Times New Roman" w:hAnsi="Times New Roman" w:cs="Times New Roman"/>
          <w:sz w:val="28"/>
          <w:szCs w:val="28"/>
        </w:rPr>
        <w:t xml:space="preserve">пунктом 2 раздела </w:t>
      </w:r>
      <w:r w:rsidRPr="0034365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4365A">
        <w:rPr>
          <w:rFonts w:ascii="Times New Roman" w:eastAsia="Times New Roman" w:hAnsi="Times New Roman" w:cs="Times New Roman"/>
          <w:sz w:val="28"/>
          <w:szCs w:val="28"/>
        </w:rPr>
        <w:t xml:space="preserve"> Плана</w:t>
      </w:r>
      <w:r w:rsidRPr="0034365A">
        <w:rPr>
          <w:rFonts w:ascii="Times New Roman" w:hAnsi="Times New Roman" w:cs="Times New Roman"/>
          <w:sz w:val="28"/>
          <w:szCs w:val="28"/>
        </w:rPr>
        <w:t xml:space="preserve"> работы Ревизионной комиссии Золотухинского района Курской области на 2022 год,  утвержденного Распоряжением Ревизионной комиссии Золотухинского района Курской области от 29.12.2021 года № 28 подготовлено заключение на годовой отчет об исполнении бюджета Золотухинского района Курской области за 2021 год.</w:t>
      </w:r>
      <w:proofErr w:type="gramEnd"/>
    </w:p>
    <w:p w:rsidR="00BE4EFD" w:rsidRPr="0034365A" w:rsidRDefault="00BE4EFD" w:rsidP="00BE4EFD">
      <w:pPr>
        <w:tabs>
          <w:tab w:val="left" w:pos="709"/>
          <w:tab w:val="left" w:pos="1020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65A">
        <w:rPr>
          <w:rFonts w:ascii="Times New Roman" w:hAnsi="Times New Roman" w:cs="Times New Roman"/>
          <w:sz w:val="28"/>
          <w:szCs w:val="28"/>
        </w:rPr>
        <w:t>Заключение Ревизионной комиссии Золотухинского района подготовлено на основании данных годового отчета об исполнении бюджета Золотухинского района за 2021 год и результатов внешней проверки годовой бюджетной отчетности главных администраторов бюджетных средств Золотухинского района за 2021 год.</w:t>
      </w:r>
    </w:p>
    <w:p w:rsidR="00BE4EFD" w:rsidRPr="000B7330" w:rsidRDefault="00BE4EFD" w:rsidP="00BE4EFD">
      <w:pPr>
        <w:tabs>
          <w:tab w:val="left" w:pos="0"/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330">
        <w:rPr>
          <w:rFonts w:ascii="Times New Roman" w:hAnsi="Times New Roman" w:cs="Times New Roman"/>
          <w:sz w:val="28"/>
          <w:szCs w:val="28"/>
        </w:rPr>
        <w:t xml:space="preserve">Годовой отчет об исполнении районного бюджета за 2021 год представлен в Ревизионную комиссию с соблюдением сроков, установленных пунктом 3 статьи 264.4 Бюджетного кодекса Российской Федерации, статьей 27 Положения о бюджетном процессе в </w:t>
      </w:r>
      <w:proofErr w:type="spellStart"/>
      <w:r w:rsidRPr="000B7330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0B7330">
        <w:rPr>
          <w:rFonts w:ascii="Times New Roman" w:hAnsi="Times New Roman" w:cs="Times New Roman"/>
          <w:sz w:val="28"/>
          <w:szCs w:val="28"/>
        </w:rPr>
        <w:t xml:space="preserve"> районе Курской области.</w:t>
      </w:r>
    </w:p>
    <w:p w:rsidR="00BE4EFD" w:rsidRPr="00295824" w:rsidRDefault="00BE4EFD" w:rsidP="00BE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824">
        <w:rPr>
          <w:rFonts w:ascii="Times New Roman" w:eastAsia="Times New Roman" w:hAnsi="Times New Roman" w:cs="Times New Roman"/>
          <w:sz w:val="28"/>
          <w:szCs w:val="28"/>
        </w:rPr>
        <w:t>Бюджет Золотухинского района Курской области на 2021 год был утвержден</w:t>
      </w:r>
      <w:r w:rsidRPr="0034365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295824">
        <w:rPr>
          <w:rFonts w:ascii="Times New Roman" w:eastAsia="Times New Roman" w:hAnsi="Times New Roman" w:cs="Times New Roman"/>
          <w:sz w:val="28"/>
          <w:szCs w:val="28"/>
        </w:rPr>
        <w:t>с прогнозируемым объемом доходов</w:t>
      </w:r>
      <w:r w:rsidRPr="0029582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295824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Pr="00295824">
        <w:rPr>
          <w:rFonts w:ascii="Times New Roman" w:hAnsi="Times New Roman" w:cs="Times New Roman"/>
          <w:sz w:val="28"/>
          <w:szCs w:val="28"/>
        </w:rPr>
        <w:t>494 822 886</w:t>
      </w:r>
      <w:r w:rsidRPr="00295824">
        <w:rPr>
          <w:rFonts w:ascii="Times New Roman" w:eastAsia="Times New Roman" w:hAnsi="Times New Roman" w:cs="Times New Roman"/>
          <w:sz w:val="28"/>
          <w:szCs w:val="28"/>
        </w:rPr>
        <w:t xml:space="preserve"> рублей, объемом расходов бюджета в сумме </w:t>
      </w:r>
      <w:r w:rsidRPr="00295824">
        <w:rPr>
          <w:rFonts w:ascii="Times New Roman" w:hAnsi="Times New Roman" w:cs="Times New Roman"/>
          <w:sz w:val="28"/>
          <w:szCs w:val="28"/>
        </w:rPr>
        <w:t>494 822 886</w:t>
      </w:r>
      <w:r w:rsidRPr="00295824">
        <w:rPr>
          <w:rFonts w:ascii="Times New Roman" w:eastAsia="Times New Roman" w:hAnsi="Times New Roman" w:cs="Times New Roman"/>
          <w:sz w:val="28"/>
          <w:szCs w:val="28"/>
        </w:rPr>
        <w:t xml:space="preserve"> рублей, дефицитом</w:t>
      </w:r>
      <w:r w:rsidRPr="002958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95824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Pr="00295824">
        <w:rPr>
          <w:rFonts w:ascii="Times New Roman" w:hAnsi="Times New Roman" w:cs="Times New Roman"/>
          <w:sz w:val="28"/>
          <w:szCs w:val="28"/>
        </w:rPr>
        <w:t>)</w:t>
      </w:r>
      <w:r w:rsidRPr="00295824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 w:rsidRPr="00295824">
        <w:rPr>
          <w:rFonts w:ascii="Times New Roman" w:hAnsi="Times New Roman" w:cs="Times New Roman"/>
          <w:sz w:val="28"/>
          <w:szCs w:val="28"/>
        </w:rPr>
        <w:t xml:space="preserve">района в сумме </w:t>
      </w:r>
      <w:r w:rsidRPr="00295824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BE4EFD" w:rsidRPr="000B7330" w:rsidRDefault="00BE4EFD" w:rsidP="00BE4EFD">
      <w:pPr>
        <w:tabs>
          <w:tab w:val="left" w:pos="0"/>
          <w:tab w:val="left" w:pos="567"/>
          <w:tab w:val="left" w:pos="709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330">
        <w:rPr>
          <w:rFonts w:ascii="Times New Roman" w:eastAsia="Times New Roman" w:hAnsi="Times New Roman" w:cs="Times New Roman"/>
          <w:sz w:val="28"/>
          <w:szCs w:val="28"/>
        </w:rPr>
        <w:t>Принятое решение о бюджете в соответствии с принципом гласности, установленным ст.36 Бюджетного кодекса РФ, было опубликовано в районной газете «</w:t>
      </w:r>
      <w:proofErr w:type="spellStart"/>
      <w:r w:rsidRPr="000B7330">
        <w:rPr>
          <w:rFonts w:ascii="Times New Roman" w:eastAsia="Times New Roman" w:hAnsi="Times New Roman" w:cs="Times New Roman"/>
          <w:sz w:val="28"/>
          <w:szCs w:val="28"/>
        </w:rPr>
        <w:t>Золотухинская</w:t>
      </w:r>
      <w:proofErr w:type="spellEnd"/>
      <w:r w:rsidRPr="000B7330">
        <w:rPr>
          <w:rFonts w:ascii="Times New Roman" w:eastAsia="Times New Roman" w:hAnsi="Times New Roman" w:cs="Times New Roman"/>
          <w:sz w:val="28"/>
          <w:szCs w:val="28"/>
        </w:rPr>
        <w:t xml:space="preserve"> жизнь» № 52 (10389) от 25.12.2020 года. Данные, опубликованные в газете, соответствуют данным, утвержденным Представительным Собранием Золотухинского района Курской области. </w:t>
      </w:r>
    </w:p>
    <w:p w:rsidR="00BE4EFD" w:rsidRPr="000B7330" w:rsidRDefault="00BE4EFD" w:rsidP="00BE4EFD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330">
        <w:rPr>
          <w:rFonts w:ascii="Times New Roman" w:eastAsia="Times New Roman" w:hAnsi="Times New Roman" w:cs="Times New Roman"/>
          <w:sz w:val="28"/>
          <w:szCs w:val="28"/>
        </w:rPr>
        <w:t>В течение 2021 года бюджет района уточнялся 4 раза. Внесенные изменения и дополнения касались уточнения плановых показателей доходов и расходов.</w:t>
      </w:r>
    </w:p>
    <w:p w:rsidR="00BE4EFD" w:rsidRPr="000B7330" w:rsidRDefault="00BE4EFD" w:rsidP="00BE4EFD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330">
        <w:rPr>
          <w:rFonts w:ascii="Times New Roman" w:eastAsia="Times New Roman" w:hAnsi="Times New Roman" w:cs="Times New Roman"/>
          <w:sz w:val="28"/>
          <w:szCs w:val="28"/>
        </w:rPr>
        <w:t>Все изменения и дополнения, вносимые в бюджет района, были размещены на официальном сайте Администрации Золотухинского района Курской области и опубликованы в районной газете «</w:t>
      </w:r>
      <w:proofErr w:type="spellStart"/>
      <w:r w:rsidRPr="000B7330">
        <w:rPr>
          <w:rFonts w:ascii="Times New Roman" w:eastAsia="Times New Roman" w:hAnsi="Times New Roman" w:cs="Times New Roman"/>
          <w:sz w:val="28"/>
          <w:szCs w:val="28"/>
        </w:rPr>
        <w:t>Золотухинская</w:t>
      </w:r>
      <w:proofErr w:type="spellEnd"/>
      <w:r w:rsidRPr="000B7330">
        <w:rPr>
          <w:rFonts w:ascii="Times New Roman" w:eastAsia="Times New Roman" w:hAnsi="Times New Roman" w:cs="Times New Roman"/>
          <w:sz w:val="28"/>
          <w:szCs w:val="28"/>
        </w:rPr>
        <w:t xml:space="preserve"> жизнь».</w:t>
      </w:r>
    </w:p>
    <w:p w:rsidR="00BE4EFD" w:rsidRPr="00354169" w:rsidRDefault="00BE4EFD" w:rsidP="00BE4EFD">
      <w:pPr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4169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уточнений доходы бюджета Золотухинского района увеличились на 328 198 357,58 рублей или на 49,73 % от первоначально утвержденных назначений (659 990 876,00 руб.). В итоге внесенных изменений утвержденные параметры районного бюджета по доходам составили – 988 189 233,58 рублей, в том числе безвозмездные поступления – </w:t>
      </w:r>
      <w:r w:rsidRPr="00354169">
        <w:rPr>
          <w:rFonts w:ascii="Times New Roman" w:hAnsi="Times New Roman"/>
          <w:sz w:val="28"/>
          <w:szCs w:val="28"/>
        </w:rPr>
        <w:t>683 955 424,58</w:t>
      </w:r>
      <w:r w:rsidRPr="0035416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BE4EFD" w:rsidRPr="00FA4C67" w:rsidRDefault="00BE4EFD" w:rsidP="00BE4EFD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67">
        <w:rPr>
          <w:rFonts w:ascii="Times New Roman" w:hAnsi="Times New Roman" w:cs="Times New Roman"/>
          <w:sz w:val="28"/>
          <w:szCs w:val="28"/>
        </w:rPr>
        <w:t>Исполнение бюджета Золотухинского района в 2021 году по доходам составило – 1 006 988 328,71 рублей, по сравнению с аналогичным периодом прошлого года доходов получено больше на 294 654 010,22 рублей или на 41,36 % (712 334 318,49 руб.), в том числе:</w:t>
      </w:r>
    </w:p>
    <w:p w:rsidR="00BE4EFD" w:rsidRDefault="00BE4EFD" w:rsidP="00BE4EFD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16FAA">
        <w:rPr>
          <w:rFonts w:ascii="Times New Roman" w:hAnsi="Times New Roman" w:cs="Times New Roman"/>
          <w:sz w:val="28"/>
          <w:szCs w:val="28"/>
        </w:rPr>
        <w:t xml:space="preserve">алоговых и неналоговых доходов </w:t>
      </w:r>
      <w:r w:rsidRPr="0003313D">
        <w:rPr>
          <w:rFonts w:ascii="Times New Roman" w:hAnsi="Times New Roman" w:cs="Times New Roman"/>
          <w:sz w:val="28"/>
          <w:szCs w:val="28"/>
        </w:rPr>
        <w:t>поступило в сумме 310 762 639,46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61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061B5">
        <w:rPr>
          <w:rFonts w:ascii="Times New Roman" w:hAnsi="Times New Roman" w:cs="Times New Roman"/>
          <w:sz w:val="28"/>
          <w:szCs w:val="28"/>
        </w:rPr>
        <w:t>что составило 30,86% от общей суммы доходов (1 006 988 328,71 руб.)</w:t>
      </w:r>
      <w:r>
        <w:rPr>
          <w:rFonts w:ascii="Times New Roman" w:hAnsi="Times New Roman" w:cs="Times New Roman"/>
          <w:sz w:val="28"/>
          <w:szCs w:val="28"/>
        </w:rPr>
        <w:t>, из них:</w:t>
      </w:r>
    </w:p>
    <w:p w:rsidR="00BE4EFD" w:rsidRPr="003D5D6F" w:rsidRDefault="00BE4EFD" w:rsidP="00BE4E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6F">
        <w:rPr>
          <w:rFonts w:ascii="Times New Roman" w:hAnsi="Times New Roman" w:cs="Times New Roman"/>
          <w:sz w:val="28"/>
          <w:szCs w:val="28"/>
        </w:rPr>
        <w:t>- налоги на прибыль, доходы – 160 536 141,26 руб.</w:t>
      </w:r>
      <w:r>
        <w:rPr>
          <w:rFonts w:ascii="Times New Roman" w:hAnsi="Times New Roman" w:cs="Times New Roman"/>
          <w:sz w:val="28"/>
          <w:szCs w:val="28"/>
        </w:rPr>
        <w:t xml:space="preserve"> или 100,26 % от плановых назначений</w:t>
      </w:r>
      <w:r w:rsidRPr="003D5D6F">
        <w:rPr>
          <w:rFonts w:ascii="Times New Roman" w:hAnsi="Times New Roman" w:cs="Times New Roman"/>
          <w:sz w:val="28"/>
          <w:szCs w:val="28"/>
        </w:rPr>
        <w:t>;</w:t>
      </w:r>
    </w:p>
    <w:p w:rsidR="00BE4EFD" w:rsidRPr="00947906" w:rsidRDefault="00BE4EFD" w:rsidP="00BE4EFD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4">
        <w:rPr>
          <w:rFonts w:ascii="Times New Roman" w:hAnsi="Times New Roman" w:cs="Times New Roman"/>
          <w:sz w:val="28"/>
          <w:szCs w:val="28"/>
        </w:rPr>
        <w:t xml:space="preserve">- налоги на товары (работы, услуги), реализуемые на территории </w:t>
      </w:r>
      <w:r w:rsidRPr="00947906">
        <w:rPr>
          <w:rFonts w:ascii="Times New Roman" w:hAnsi="Times New Roman" w:cs="Times New Roman"/>
          <w:sz w:val="28"/>
          <w:szCs w:val="28"/>
        </w:rPr>
        <w:t>Российской Федерации – 10 004 984,43 руб. или 101,92 % от утвержденных показателей;</w:t>
      </w:r>
    </w:p>
    <w:p w:rsidR="00BE4EFD" w:rsidRPr="003D5D6F" w:rsidRDefault="00BE4EFD" w:rsidP="00BE4E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906">
        <w:rPr>
          <w:rFonts w:ascii="Times New Roman" w:hAnsi="Times New Roman" w:cs="Times New Roman"/>
          <w:sz w:val="28"/>
          <w:szCs w:val="28"/>
        </w:rPr>
        <w:t>- налоги на совокупный доход – 8 576 043,16 руб. или 99,50 % от плановых</w:t>
      </w:r>
      <w:r>
        <w:rPr>
          <w:rFonts w:ascii="Times New Roman" w:hAnsi="Times New Roman" w:cs="Times New Roman"/>
          <w:sz w:val="28"/>
          <w:szCs w:val="28"/>
        </w:rPr>
        <w:t xml:space="preserve"> назначений</w:t>
      </w:r>
      <w:r w:rsidRPr="003D5D6F">
        <w:rPr>
          <w:rFonts w:ascii="Times New Roman" w:hAnsi="Times New Roman" w:cs="Times New Roman"/>
          <w:sz w:val="28"/>
          <w:szCs w:val="28"/>
        </w:rPr>
        <w:t>;</w:t>
      </w:r>
    </w:p>
    <w:p w:rsidR="00BE4EFD" w:rsidRPr="003D5D6F" w:rsidRDefault="00BE4EFD" w:rsidP="00BE4E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46">
        <w:rPr>
          <w:rFonts w:ascii="Times New Roman" w:hAnsi="Times New Roman" w:cs="Times New Roman"/>
          <w:sz w:val="28"/>
          <w:szCs w:val="28"/>
        </w:rPr>
        <w:t xml:space="preserve">- государственная пошлина – 1 995 570,03 руб. или 114,43 % от </w:t>
      </w:r>
      <w:r>
        <w:rPr>
          <w:rFonts w:ascii="Times New Roman" w:hAnsi="Times New Roman" w:cs="Times New Roman"/>
          <w:sz w:val="28"/>
          <w:szCs w:val="28"/>
        </w:rPr>
        <w:t>плановых назначений</w:t>
      </w:r>
      <w:r w:rsidRPr="003D5D6F">
        <w:rPr>
          <w:rFonts w:ascii="Times New Roman" w:hAnsi="Times New Roman" w:cs="Times New Roman"/>
          <w:sz w:val="28"/>
          <w:szCs w:val="28"/>
        </w:rPr>
        <w:t>;</w:t>
      </w:r>
    </w:p>
    <w:p w:rsidR="00BE4EFD" w:rsidRDefault="00BE4EFD" w:rsidP="00BE4EF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AF4">
        <w:rPr>
          <w:rFonts w:ascii="Times New Roman" w:hAnsi="Times New Roman" w:cs="Times New Roman"/>
          <w:sz w:val="28"/>
          <w:szCs w:val="28"/>
        </w:rPr>
        <w:t xml:space="preserve">- доходы от использования имущества, находящегося в государственной и муниципальной собственности составили 16 909 902,59 руб. или 118,18 % </w:t>
      </w:r>
      <w:r w:rsidRPr="009835A4">
        <w:rPr>
          <w:rFonts w:ascii="Times New Roman" w:hAnsi="Times New Roman" w:cs="Times New Roman"/>
          <w:sz w:val="28"/>
          <w:szCs w:val="28"/>
        </w:rPr>
        <w:t>от утвержденных показателей;</w:t>
      </w:r>
    </w:p>
    <w:p w:rsidR="00BE4EFD" w:rsidRDefault="00BE4EFD" w:rsidP="00BE4EF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AF4">
        <w:rPr>
          <w:rFonts w:ascii="Times New Roman" w:hAnsi="Times New Roman" w:cs="Times New Roman"/>
          <w:sz w:val="28"/>
          <w:szCs w:val="28"/>
        </w:rPr>
        <w:t>- платежи при пользовании природными ресурсами –  177 806,34 руб. или 100% о</w:t>
      </w:r>
      <w:r w:rsidRPr="009835A4">
        <w:rPr>
          <w:rFonts w:ascii="Times New Roman" w:hAnsi="Times New Roman" w:cs="Times New Roman"/>
          <w:sz w:val="28"/>
          <w:szCs w:val="28"/>
        </w:rPr>
        <w:t>т утвержденных показателей;</w:t>
      </w:r>
    </w:p>
    <w:p w:rsidR="00BE4EFD" w:rsidRPr="00A54AF4" w:rsidRDefault="00BE4EFD" w:rsidP="00BE4EF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AF4">
        <w:rPr>
          <w:rFonts w:ascii="Times New Roman" w:hAnsi="Times New Roman" w:cs="Times New Roman"/>
          <w:sz w:val="28"/>
          <w:szCs w:val="28"/>
        </w:rPr>
        <w:t>- доходы от оказания платных услуг и компенсации затрат государства – 4 508 470,34 руб. или 95,30 % от бюджетной росписи;</w:t>
      </w:r>
    </w:p>
    <w:p w:rsidR="00BE4EFD" w:rsidRPr="008823CE" w:rsidRDefault="00BE4EFD" w:rsidP="00BE4EF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723">
        <w:rPr>
          <w:rFonts w:ascii="Times New Roman" w:hAnsi="Times New Roman" w:cs="Times New Roman"/>
          <w:sz w:val="28"/>
          <w:szCs w:val="28"/>
        </w:rPr>
        <w:t>- доходы от продажи материальных и нематериальных активов составили 107 507 685,56 руб. или 103,19 % %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835A4">
        <w:rPr>
          <w:rFonts w:ascii="Times New Roman" w:hAnsi="Times New Roman" w:cs="Times New Roman"/>
          <w:sz w:val="28"/>
          <w:szCs w:val="28"/>
        </w:rPr>
        <w:t xml:space="preserve">от утвержденных </w:t>
      </w:r>
      <w:r w:rsidRPr="008823CE">
        <w:rPr>
          <w:rFonts w:ascii="Times New Roman" w:hAnsi="Times New Roman" w:cs="Times New Roman"/>
          <w:sz w:val="28"/>
          <w:szCs w:val="28"/>
        </w:rPr>
        <w:t>показателей;</w:t>
      </w:r>
    </w:p>
    <w:p w:rsidR="00BE4EFD" w:rsidRPr="008823CE" w:rsidRDefault="00BE4EFD" w:rsidP="00BE4EF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3CE">
        <w:rPr>
          <w:rFonts w:ascii="Times New Roman" w:hAnsi="Times New Roman" w:cs="Times New Roman"/>
          <w:sz w:val="28"/>
          <w:szCs w:val="28"/>
        </w:rPr>
        <w:t xml:space="preserve">- штрафы, санкции, возмещение ущерба – 353 002,48 руб. или 103,08 % от бюджетной росписи; </w:t>
      </w:r>
    </w:p>
    <w:p w:rsidR="00BE4EFD" w:rsidRDefault="00BE4EFD" w:rsidP="00BE4EF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98">
        <w:rPr>
          <w:rFonts w:ascii="Times New Roman" w:hAnsi="Times New Roman" w:cs="Times New Roman"/>
          <w:sz w:val="28"/>
          <w:szCs w:val="28"/>
        </w:rPr>
        <w:t>- прочие неналоговые доходы – 193 033,27 руб. или 99,65 % от бюджетной росписи.</w:t>
      </w:r>
    </w:p>
    <w:p w:rsidR="00BE4EFD" w:rsidRPr="007E5F82" w:rsidRDefault="00BE4EFD" w:rsidP="00BE4EF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F82">
        <w:rPr>
          <w:rFonts w:ascii="Times New Roman" w:hAnsi="Times New Roman" w:cs="Times New Roman"/>
          <w:sz w:val="28"/>
          <w:szCs w:val="28"/>
        </w:rPr>
        <w:t>Наибольший удельный вес от общей суммы доходов бюджета района занимают безвозмездные поступления – 696 225 689,25 руб. или 69,14 %.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415B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4EFD" w:rsidRPr="008823CE" w:rsidRDefault="00BE4EFD" w:rsidP="00BE4EF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15B">
        <w:rPr>
          <w:rFonts w:ascii="Times New Roman" w:hAnsi="Times New Roman" w:cs="Times New Roman"/>
          <w:sz w:val="28"/>
          <w:szCs w:val="28"/>
        </w:rPr>
        <w:t xml:space="preserve">- безвозмездные поступления от </w:t>
      </w:r>
      <w:r w:rsidRPr="008823CE">
        <w:rPr>
          <w:rFonts w:ascii="Times New Roman" w:hAnsi="Times New Roman" w:cs="Times New Roman"/>
          <w:sz w:val="28"/>
          <w:szCs w:val="28"/>
        </w:rPr>
        <w:t xml:space="preserve">других бюджетов бюджетной системы Российской Федерации – 701 505 010,08 руб. или 101,78 %, из них: </w:t>
      </w:r>
    </w:p>
    <w:p w:rsidR="00BE4EFD" w:rsidRPr="008823CE" w:rsidRDefault="00BE4EFD" w:rsidP="00BE4EF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3CE">
        <w:rPr>
          <w:rFonts w:ascii="Times New Roman" w:hAnsi="Times New Roman" w:cs="Times New Roman"/>
          <w:sz w:val="28"/>
          <w:szCs w:val="28"/>
        </w:rPr>
        <w:t>дотации – 499 279,00 руб. или 100 % от бюджетной росписи,</w:t>
      </w:r>
    </w:p>
    <w:p w:rsidR="00BE4EFD" w:rsidRPr="008823CE" w:rsidRDefault="00BE4EFD" w:rsidP="00BE4EF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3CE">
        <w:rPr>
          <w:rFonts w:ascii="Times New Roman" w:hAnsi="Times New Roman" w:cs="Times New Roman"/>
          <w:sz w:val="28"/>
          <w:szCs w:val="28"/>
        </w:rPr>
        <w:t>субсидии – 294 126 381,89 руб. или 99,39 % от плановых назначений,</w:t>
      </w:r>
    </w:p>
    <w:p w:rsidR="00BE4EFD" w:rsidRPr="008823CE" w:rsidRDefault="00BE4EFD" w:rsidP="00BE4EF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3CE">
        <w:rPr>
          <w:rFonts w:ascii="Times New Roman" w:hAnsi="Times New Roman" w:cs="Times New Roman"/>
          <w:sz w:val="28"/>
          <w:szCs w:val="28"/>
        </w:rPr>
        <w:t>субвенции – 406 669 984,89</w:t>
      </w:r>
      <w:r w:rsidRPr="008823CE">
        <w:rPr>
          <w:rFonts w:ascii="Times New Roman" w:hAnsi="Times New Roman" w:cs="Times New Roman"/>
          <w:sz w:val="20"/>
          <w:szCs w:val="20"/>
        </w:rPr>
        <w:t xml:space="preserve"> </w:t>
      </w:r>
      <w:r w:rsidRPr="008823CE">
        <w:rPr>
          <w:rFonts w:ascii="Times New Roman" w:hAnsi="Times New Roman" w:cs="Times New Roman"/>
          <w:sz w:val="28"/>
          <w:szCs w:val="28"/>
        </w:rPr>
        <w:t>руб. или 103,64 % от утвержденных показателей,</w:t>
      </w:r>
    </w:p>
    <w:p w:rsidR="00BE4EFD" w:rsidRPr="008823CE" w:rsidRDefault="00BE4EFD" w:rsidP="00BE4EF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3CE">
        <w:rPr>
          <w:rFonts w:ascii="Times New Roman" w:hAnsi="Times New Roman" w:cs="Times New Roman"/>
          <w:sz w:val="28"/>
          <w:szCs w:val="28"/>
        </w:rPr>
        <w:lastRenderedPageBreak/>
        <w:t>иные межбюджетные трансферты – 209 364,30 руб. или 49,40 % от бюджетной росписи;</w:t>
      </w:r>
    </w:p>
    <w:p w:rsidR="00BE4EFD" w:rsidRPr="008823CE" w:rsidRDefault="00BE4EFD" w:rsidP="00BE4EFD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3CE">
        <w:rPr>
          <w:rFonts w:ascii="Times New Roman" w:hAnsi="Times New Roman" w:cs="Times New Roman"/>
          <w:sz w:val="28"/>
          <w:szCs w:val="28"/>
        </w:rPr>
        <w:t>- прочие безвозмездные поступления – 1 241 000,00 руб. или 100,00 % от плановых назначений;</w:t>
      </w:r>
    </w:p>
    <w:p w:rsidR="00BE4EFD" w:rsidRPr="00DD7ACC" w:rsidRDefault="00BE4EFD" w:rsidP="00BE4EFD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3CE">
        <w:rPr>
          <w:rFonts w:ascii="Times New Roman" w:hAnsi="Times New Roman" w:cs="Times New Roman"/>
          <w:sz w:val="28"/>
          <w:szCs w:val="28"/>
        </w:rPr>
        <w:t>- возврат остатков субсидий, субвенций и иных межбюджетных трансфертов</w:t>
      </w:r>
      <w:r w:rsidRPr="00DD7ACC">
        <w:rPr>
          <w:rFonts w:ascii="Times New Roman" w:hAnsi="Times New Roman" w:cs="Times New Roman"/>
          <w:sz w:val="28"/>
          <w:szCs w:val="28"/>
        </w:rPr>
        <w:t>, имеющих целевое назначение, прошлых лет – -6 520 320,83 рублей.</w:t>
      </w:r>
    </w:p>
    <w:p w:rsidR="00BE4EFD" w:rsidRPr="008823CE" w:rsidRDefault="00BE4EFD" w:rsidP="00BE4EFD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3CE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поступило в сумме 310 762 639,46 рублей, по сравнению с 2020 годом (195 774 752,30 рублей) больше на 114 987 887,16 рублей. </w:t>
      </w:r>
      <w:proofErr w:type="gramStart"/>
      <w:r w:rsidRPr="008823CE">
        <w:rPr>
          <w:rFonts w:ascii="Times New Roman" w:hAnsi="Times New Roman" w:cs="Times New Roman"/>
          <w:sz w:val="28"/>
          <w:szCs w:val="28"/>
        </w:rPr>
        <w:t>НДФЛ в 2021 году поступил в сумме 160 536 141,26 руб., что на 9 312 812,30 рублей больше, чем в 2020 году (151 223 328,96 руб.), доходы от использования имущества, находящегося в муниципальной собственности поступили в сумме 16 909 902,59 рублей и возросли по сравнению с 2020 годом (10 506 078,92 руб.) на 6 403 823,67 рублей, доходы от продажи</w:t>
      </w:r>
      <w:proofErr w:type="gramEnd"/>
      <w:r w:rsidRPr="008823CE">
        <w:rPr>
          <w:rFonts w:ascii="Times New Roman" w:hAnsi="Times New Roman" w:cs="Times New Roman"/>
          <w:sz w:val="28"/>
          <w:szCs w:val="28"/>
        </w:rPr>
        <w:t xml:space="preserve"> материальных и нематериальных активов составили в 2021 году 107 507 685,56 руб., что на 93 566 810,23 рублей больше, чем в 2020 году (13 940 875,33 руб.). Объем безвозмездных поступлений от бюджетов других уровней в 2021 году составил 701 505 010,08 рублей, в том числе в виде дотации на выравнивание бюджетной обеспеченности 499 279,00  руб., в виде субсидий – 294 126 381,89 рублей, в виде субвенции – 406 669 984,89 руб., иные межбюджетные трансферты – 209 364,30 рублей. Кроме того, в бюджет Золотухинского района дополнительно привлечено 1 241 000,00 рублей в виде прочих безвозмездных поступлений от хозяйствующих субъектов района и области. Относительно 2020 года (516 507 026,52 руб.) безвозмездных поступлений получено на 184 997 983,56 руб. больше или на 35,82%.</w:t>
      </w:r>
    </w:p>
    <w:p w:rsidR="00BE4EFD" w:rsidRPr="00154C80" w:rsidRDefault="00BE4EFD" w:rsidP="00BE4E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C80">
        <w:rPr>
          <w:rFonts w:ascii="Times New Roman" w:hAnsi="Times New Roman" w:cs="Times New Roman"/>
          <w:sz w:val="28"/>
          <w:szCs w:val="28"/>
        </w:rPr>
        <w:t>Бюджетная роспись по расходам за 2021 год составила 1 087 555 727,04 рублей. В результате уточнений расходы бюджета Золотухинского района увеличились на 427 564 851,04 рублей или на 64,78 % от первоначально утвержденных назначений (659 990 876,00</w:t>
      </w:r>
      <w:r w:rsidRPr="00154C80">
        <w:rPr>
          <w:rFonts w:ascii="Times New Roman" w:hAnsi="Times New Roman" w:cs="Times New Roman"/>
          <w:b/>
        </w:rPr>
        <w:t xml:space="preserve"> </w:t>
      </w:r>
      <w:r w:rsidRPr="00154C80">
        <w:rPr>
          <w:rFonts w:ascii="Times New Roman" w:hAnsi="Times New Roman" w:cs="Times New Roman"/>
          <w:sz w:val="28"/>
          <w:szCs w:val="28"/>
        </w:rPr>
        <w:t>рублей).</w:t>
      </w:r>
    </w:p>
    <w:p w:rsidR="00BE4EFD" w:rsidRPr="00154C80" w:rsidRDefault="00BE4EFD" w:rsidP="00BE4EFD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C80">
        <w:rPr>
          <w:rFonts w:ascii="Times New Roman" w:hAnsi="Times New Roman" w:cs="Times New Roman"/>
          <w:sz w:val="28"/>
          <w:szCs w:val="28"/>
        </w:rPr>
        <w:t xml:space="preserve">Исполнение бюджета Золотухинского района в 2021 году по расходам составило – </w:t>
      </w:r>
      <w:r w:rsidRPr="00154C80">
        <w:rPr>
          <w:rFonts w:ascii="Times New Roman" w:hAnsi="Times New Roman" w:cs="Times New Roman"/>
          <w:bCs/>
          <w:sz w:val="28"/>
          <w:szCs w:val="28"/>
        </w:rPr>
        <w:t>941 725 060,96</w:t>
      </w:r>
      <w:r w:rsidRPr="00154C80">
        <w:rPr>
          <w:rFonts w:ascii="Times New Roman" w:hAnsi="Times New Roman" w:cs="Times New Roman"/>
          <w:b/>
          <w:bCs/>
        </w:rPr>
        <w:t xml:space="preserve"> </w:t>
      </w:r>
      <w:r w:rsidRPr="00154C80">
        <w:rPr>
          <w:rFonts w:ascii="Times New Roman" w:hAnsi="Times New Roman" w:cs="Times New Roman"/>
          <w:sz w:val="28"/>
          <w:szCs w:val="28"/>
        </w:rPr>
        <w:t xml:space="preserve">рублей или </w:t>
      </w:r>
      <w:r>
        <w:rPr>
          <w:rFonts w:ascii="Times New Roman" w:hAnsi="Times New Roman" w:cs="Times New Roman"/>
          <w:sz w:val="28"/>
          <w:szCs w:val="28"/>
        </w:rPr>
        <w:t>86,59</w:t>
      </w:r>
      <w:r w:rsidRPr="00154C80">
        <w:rPr>
          <w:rFonts w:ascii="Times New Roman" w:hAnsi="Times New Roman" w:cs="Times New Roman"/>
          <w:sz w:val="28"/>
          <w:szCs w:val="28"/>
        </w:rPr>
        <w:t xml:space="preserve"> % от бюджетной росписи. </w:t>
      </w:r>
    </w:p>
    <w:p w:rsidR="00BE4EFD" w:rsidRPr="00154C80" w:rsidRDefault="00BE4EFD" w:rsidP="00BE4EFD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C80">
        <w:rPr>
          <w:rFonts w:ascii="Times New Roman" w:hAnsi="Times New Roman" w:cs="Times New Roman"/>
          <w:sz w:val="28"/>
          <w:szCs w:val="28"/>
        </w:rPr>
        <w:t>Из них:</w:t>
      </w:r>
      <w:r w:rsidRPr="00154C80">
        <w:rPr>
          <w:rFonts w:ascii="Times New Roman" w:hAnsi="Times New Roman" w:cs="Times New Roman"/>
          <w:sz w:val="28"/>
          <w:szCs w:val="28"/>
        </w:rPr>
        <w:tab/>
      </w:r>
    </w:p>
    <w:p w:rsidR="00BE4EFD" w:rsidRPr="00154C80" w:rsidRDefault="00BE4EFD" w:rsidP="00BE4EFD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C80">
        <w:rPr>
          <w:rFonts w:ascii="Times New Roman" w:hAnsi="Times New Roman" w:cs="Times New Roman"/>
          <w:sz w:val="28"/>
          <w:szCs w:val="28"/>
        </w:rPr>
        <w:t>0100 «Общегосударственные вопросы» - 35 078 998,81</w:t>
      </w:r>
      <w:r w:rsidRPr="00154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C80">
        <w:rPr>
          <w:rFonts w:ascii="Times New Roman" w:hAnsi="Times New Roman" w:cs="Times New Roman"/>
          <w:sz w:val="28"/>
          <w:szCs w:val="28"/>
        </w:rPr>
        <w:t>руб. или 25,92% от бюджетной росписи;</w:t>
      </w:r>
    </w:p>
    <w:p w:rsidR="00BE4EFD" w:rsidRPr="00154C80" w:rsidRDefault="00BE4EFD" w:rsidP="00BE4EFD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C80">
        <w:rPr>
          <w:rFonts w:ascii="Times New Roman" w:hAnsi="Times New Roman" w:cs="Times New Roman"/>
          <w:sz w:val="28"/>
          <w:szCs w:val="28"/>
        </w:rPr>
        <w:t>0300 «Национальная безопасность и правоохранительная деятельность» - 4 001 381,81</w:t>
      </w:r>
      <w:r w:rsidRPr="00154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C80">
        <w:rPr>
          <w:rFonts w:ascii="Times New Roman" w:hAnsi="Times New Roman" w:cs="Times New Roman"/>
          <w:sz w:val="28"/>
          <w:szCs w:val="28"/>
        </w:rPr>
        <w:t>руб., или 32,11% от бюджетной росписи;</w:t>
      </w:r>
    </w:p>
    <w:p w:rsidR="00BE4EFD" w:rsidRPr="00154C80" w:rsidRDefault="00BE4EFD" w:rsidP="00BE4EF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C80">
        <w:rPr>
          <w:rFonts w:ascii="Times New Roman" w:hAnsi="Times New Roman" w:cs="Times New Roman"/>
          <w:sz w:val="28"/>
          <w:szCs w:val="28"/>
        </w:rPr>
        <w:t xml:space="preserve">0400 «Национальная экономика» - </w:t>
      </w:r>
      <w:r w:rsidRPr="002A7E5A">
        <w:rPr>
          <w:rFonts w:ascii="Times New Roman" w:hAnsi="Times New Roman" w:cs="Times New Roman"/>
          <w:sz w:val="28"/>
          <w:szCs w:val="28"/>
        </w:rPr>
        <w:t>141 935 536,63</w:t>
      </w:r>
      <w:r w:rsidRPr="00154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C80">
        <w:rPr>
          <w:rFonts w:ascii="Times New Roman" w:hAnsi="Times New Roman" w:cs="Times New Roman"/>
          <w:sz w:val="28"/>
          <w:szCs w:val="28"/>
        </w:rPr>
        <w:t>руб., исполнение - 95,46%;</w:t>
      </w:r>
    </w:p>
    <w:p w:rsidR="00BE4EFD" w:rsidRPr="00FD68B0" w:rsidRDefault="00BE4EFD" w:rsidP="00BE4EF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8B0">
        <w:rPr>
          <w:rFonts w:ascii="Times New Roman" w:hAnsi="Times New Roman" w:cs="Times New Roman"/>
          <w:sz w:val="28"/>
          <w:szCs w:val="28"/>
        </w:rPr>
        <w:t>0500 «Жилищно-коммунальное хозяйство» - 2 010 316,16</w:t>
      </w:r>
      <w:r w:rsidRPr="00FD6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8B0">
        <w:rPr>
          <w:rFonts w:ascii="Times New Roman" w:hAnsi="Times New Roman" w:cs="Times New Roman"/>
          <w:sz w:val="28"/>
          <w:szCs w:val="28"/>
        </w:rPr>
        <w:t>руб., исполнение- 56,47%;</w:t>
      </w:r>
    </w:p>
    <w:p w:rsidR="00BE4EFD" w:rsidRPr="00FD68B0" w:rsidRDefault="00BE4EFD" w:rsidP="00BE4EFD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8B0">
        <w:rPr>
          <w:rFonts w:ascii="Times New Roman" w:hAnsi="Times New Roman" w:cs="Times New Roman"/>
          <w:sz w:val="28"/>
          <w:szCs w:val="28"/>
        </w:rPr>
        <w:t>0700 «Образование» - 600 467 689,13</w:t>
      </w:r>
      <w:r w:rsidRPr="00FD6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8B0">
        <w:rPr>
          <w:rFonts w:ascii="Times New Roman" w:hAnsi="Times New Roman" w:cs="Times New Roman"/>
          <w:sz w:val="28"/>
          <w:szCs w:val="28"/>
        </w:rPr>
        <w:t>руб., исполнение 96,83%;</w:t>
      </w:r>
    </w:p>
    <w:p w:rsidR="00BE4EFD" w:rsidRPr="00FD68B0" w:rsidRDefault="00BE4EFD" w:rsidP="00BE4EF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8B0">
        <w:rPr>
          <w:rFonts w:ascii="Times New Roman" w:hAnsi="Times New Roman" w:cs="Times New Roman"/>
          <w:sz w:val="28"/>
          <w:szCs w:val="28"/>
        </w:rPr>
        <w:t>0800 «Культура и кинематография» - 38 335 124,93</w:t>
      </w:r>
      <w:r w:rsidRPr="00FD6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8B0">
        <w:rPr>
          <w:rFonts w:ascii="Times New Roman" w:hAnsi="Times New Roman" w:cs="Times New Roman"/>
          <w:sz w:val="28"/>
          <w:szCs w:val="28"/>
        </w:rPr>
        <w:t>руб., или 91,93%  от бюджетной росписи;</w:t>
      </w:r>
    </w:p>
    <w:p w:rsidR="00BE4EFD" w:rsidRPr="00FD68B0" w:rsidRDefault="00BE4EFD" w:rsidP="00BE4EFD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8B0">
        <w:rPr>
          <w:rFonts w:ascii="Times New Roman" w:hAnsi="Times New Roman" w:cs="Times New Roman"/>
          <w:sz w:val="28"/>
          <w:szCs w:val="28"/>
        </w:rPr>
        <w:lastRenderedPageBreak/>
        <w:t>0900 «Здравоохранение» исполнение - 315 220,00</w:t>
      </w:r>
      <w:r w:rsidRPr="00FD6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8B0">
        <w:rPr>
          <w:rFonts w:ascii="Times New Roman" w:hAnsi="Times New Roman" w:cs="Times New Roman"/>
          <w:sz w:val="28"/>
          <w:szCs w:val="28"/>
        </w:rPr>
        <w:t xml:space="preserve">рублей, </w:t>
      </w:r>
      <w:proofErr w:type="gramStart"/>
      <w:r w:rsidRPr="00FD68B0">
        <w:rPr>
          <w:rFonts w:ascii="Times New Roman" w:hAnsi="Times New Roman" w:cs="Times New Roman"/>
          <w:sz w:val="28"/>
          <w:szCs w:val="28"/>
        </w:rPr>
        <w:t>исполнен</w:t>
      </w:r>
      <w:proofErr w:type="gramEnd"/>
      <w:r w:rsidRPr="00FD68B0">
        <w:rPr>
          <w:rFonts w:ascii="Times New Roman" w:hAnsi="Times New Roman" w:cs="Times New Roman"/>
          <w:sz w:val="28"/>
          <w:szCs w:val="28"/>
        </w:rPr>
        <w:t xml:space="preserve"> 100%;</w:t>
      </w:r>
    </w:p>
    <w:p w:rsidR="00BE4EFD" w:rsidRPr="00FD68B0" w:rsidRDefault="00BE4EFD" w:rsidP="00BE4EF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8B0">
        <w:rPr>
          <w:rFonts w:ascii="Times New Roman" w:hAnsi="Times New Roman" w:cs="Times New Roman"/>
          <w:sz w:val="28"/>
          <w:szCs w:val="28"/>
        </w:rPr>
        <w:t>1000 «Социальная политика» - 107 000 222,49</w:t>
      </w:r>
      <w:r w:rsidRPr="00FD6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8B0">
        <w:rPr>
          <w:rFonts w:ascii="Times New Roman" w:hAnsi="Times New Roman" w:cs="Times New Roman"/>
          <w:sz w:val="28"/>
          <w:szCs w:val="28"/>
        </w:rPr>
        <w:t>руб., исполнение 94,99%;</w:t>
      </w:r>
    </w:p>
    <w:p w:rsidR="00BE4EFD" w:rsidRPr="00FD68B0" w:rsidRDefault="00BE4EFD" w:rsidP="00BE4EF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8B0">
        <w:rPr>
          <w:rFonts w:ascii="Times New Roman" w:hAnsi="Times New Roman" w:cs="Times New Roman"/>
          <w:sz w:val="28"/>
          <w:szCs w:val="28"/>
        </w:rPr>
        <w:t>1100 «Физическая культура и спорт» - 256 336,00</w:t>
      </w:r>
      <w:r w:rsidRPr="00FD68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D68B0">
        <w:rPr>
          <w:rFonts w:ascii="Times New Roman" w:hAnsi="Times New Roman" w:cs="Times New Roman"/>
          <w:sz w:val="28"/>
          <w:szCs w:val="28"/>
        </w:rPr>
        <w:t>руб. или 70,23% от бюджетной росписи;</w:t>
      </w:r>
    </w:p>
    <w:p w:rsidR="00BE4EFD" w:rsidRPr="00FD68B0" w:rsidRDefault="00BE4EFD" w:rsidP="00BE4EF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8B0">
        <w:rPr>
          <w:rFonts w:ascii="Times New Roman" w:hAnsi="Times New Roman" w:cs="Times New Roman"/>
          <w:sz w:val="28"/>
          <w:szCs w:val="28"/>
        </w:rPr>
        <w:t>1400 «Межбюджетные трансферты общего характера бюджетам бюджетной системы Российской Федерации» - 12 324 235,00</w:t>
      </w:r>
      <w:r w:rsidRPr="00FD6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8B0">
        <w:rPr>
          <w:rFonts w:ascii="Times New Roman" w:hAnsi="Times New Roman" w:cs="Times New Roman"/>
          <w:sz w:val="28"/>
          <w:szCs w:val="28"/>
        </w:rPr>
        <w:t>руб.</w:t>
      </w:r>
      <w:r w:rsidRPr="00FD68B0">
        <w:rPr>
          <w:rFonts w:ascii="Times New Roman" w:hAnsi="Times New Roman" w:cs="Times New Roman"/>
          <w:b/>
          <w:sz w:val="28"/>
          <w:szCs w:val="28"/>
        </w:rPr>
        <w:t>,</w:t>
      </w:r>
      <w:r w:rsidRPr="00FD68B0">
        <w:rPr>
          <w:rFonts w:ascii="Times New Roman" w:hAnsi="Times New Roman" w:cs="Times New Roman"/>
          <w:sz w:val="28"/>
          <w:szCs w:val="28"/>
        </w:rPr>
        <w:t xml:space="preserve"> исполнение 100%.</w:t>
      </w:r>
    </w:p>
    <w:p w:rsidR="00BE4EFD" w:rsidRPr="002A7E5A" w:rsidRDefault="00BE4EFD" w:rsidP="00BE4EFD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5A">
        <w:rPr>
          <w:rFonts w:ascii="Times New Roman" w:hAnsi="Times New Roman" w:cs="Times New Roman"/>
          <w:sz w:val="28"/>
          <w:szCs w:val="28"/>
        </w:rPr>
        <w:t>Решением о бюджете на 2021 год утвержден объем резервного фонда Администрации Золотухинского района в размере 50 000,00 рублей. Расходы за счет средств резервного фонда Администрации Золотухинского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2021</w:t>
      </w:r>
      <w:r w:rsidRPr="002A7E5A">
        <w:rPr>
          <w:rFonts w:ascii="Times New Roman" w:hAnsi="Times New Roman" w:cs="Times New Roman"/>
          <w:sz w:val="28"/>
          <w:szCs w:val="28"/>
        </w:rPr>
        <w:t xml:space="preserve"> году не производились. </w:t>
      </w:r>
    </w:p>
    <w:p w:rsidR="00BE4EFD" w:rsidRPr="00D434DE" w:rsidRDefault="00BE4EFD" w:rsidP="00BE4EF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DE">
        <w:rPr>
          <w:rFonts w:ascii="Times New Roman" w:hAnsi="Times New Roman" w:cs="Times New Roman"/>
          <w:sz w:val="28"/>
          <w:szCs w:val="28"/>
        </w:rPr>
        <w:t>В бюджете</w:t>
      </w:r>
      <w:r w:rsidRPr="00D434DE">
        <w:rPr>
          <w:b/>
        </w:rPr>
        <w:t xml:space="preserve"> </w:t>
      </w:r>
      <w:r w:rsidRPr="00D434DE">
        <w:rPr>
          <w:rFonts w:ascii="Times New Roman" w:hAnsi="Times New Roman" w:cs="Times New Roman"/>
          <w:sz w:val="28"/>
          <w:szCs w:val="28"/>
        </w:rPr>
        <w:t xml:space="preserve">Золотухинского района на 2021 год предусмотрены бюджетные ассигнования на реализацию 16 муниципальных программ. </w:t>
      </w:r>
    </w:p>
    <w:p w:rsidR="00BE4EFD" w:rsidRPr="00DF7382" w:rsidRDefault="00BE4EFD" w:rsidP="00BE4EF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DE">
        <w:rPr>
          <w:rFonts w:ascii="Times New Roman" w:hAnsi="Times New Roman" w:cs="Times New Roman"/>
          <w:sz w:val="28"/>
          <w:szCs w:val="28"/>
        </w:rPr>
        <w:t xml:space="preserve">По состоянию на 01.01.2022 г. уточненные бюджетные назначения составили </w:t>
      </w:r>
      <w:r w:rsidRPr="00D434DE">
        <w:rPr>
          <w:rFonts w:ascii="Times New Roman" w:eastAsia="Times New Roman" w:hAnsi="Times New Roman" w:cs="Times New Roman"/>
          <w:bCs/>
          <w:sz w:val="28"/>
          <w:szCs w:val="28"/>
        </w:rPr>
        <w:t xml:space="preserve">958 352 313,06 </w:t>
      </w:r>
      <w:r w:rsidRPr="00D434DE">
        <w:rPr>
          <w:rFonts w:ascii="Times New Roman" w:hAnsi="Times New Roman" w:cs="Times New Roman"/>
          <w:sz w:val="28"/>
          <w:szCs w:val="28"/>
        </w:rPr>
        <w:t>руб. В течение 2021 года объем бюджетных ассигнований на реализацию муниципальных программ увеличен на 323 498 633,06 рублей или 50,96</w:t>
      </w:r>
      <w:r w:rsidRPr="00DF7382">
        <w:rPr>
          <w:rFonts w:ascii="Times New Roman" w:hAnsi="Times New Roman" w:cs="Times New Roman"/>
          <w:sz w:val="28"/>
          <w:szCs w:val="28"/>
        </w:rPr>
        <w:t>%. Исполнение по муниципальным программам составило 912 736 155,41 рублей или 95,24% к уточненным бюджетным назначениям по муниципальным программам. Не исполнены расходы в сумме 45 616 157,65 рублей.</w:t>
      </w:r>
    </w:p>
    <w:p w:rsidR="00BE4EFD" w:rsidRPr="00DF7382" w:rsidRDefault="00BE4EFD" w:rsidP="00BE4EFD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382">
        <w:rPr>
          <w:rFonts w:ascii="Times New Roman" w:hAnsi="Times New Roman" w:cs="Times New Roman"/>
          <w:sz w:val="28"/>
          <w:szCs w:val="28"/>
        </w:rPr>
        <w:t>Исполнение муниципальных программ составило от 39,34 % до 100%.</w:t>
      </w:r>
    </w:p>
    <w:p w:rsidR="00BE4EFD" w:rsidRPr="00DF7382" w:rsidRDefault="00BE4EFD" w:rsidP="00BE4EFD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382">
        <w:rPr>
          <w:rFonts w:ascii="Times New Roman" w:hAnsi="Times New Roman" w:cs="Times New Roman"/>
          <w:sz w:val="28"/>
          <w:szCs w:val="28"/>
        </w:rPr>
        <w:t>По итогам анализа реализации муниципальных программ установлено, что ниже среднего процента исполнения расходов (95,24%) к уточненной бюджетной росписи в 2021 году произведены расходы по 8 муниципальным программам из 16.</w:t>
      </w:r>
    </w:p>
    <w:p w:rsidR="00BE4EFD" w:rsidRPr="00DF7382" w:rsidRDefault="00BE4EFD" w:rsidP="00BE4EFD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382">
        <w:rPr>
          <w:rFonts w:ascii="Times New Roman" w:hAnsi="Times New Roman" w:cs="Times New Roman"/>
          <w:sz w:val="28"/>
          <w:szCs w:val="28"/>
        </w:rPr>
        <w:t>На 100% исполнена 1 муниципальная программа из 16-ти.</w:t>
      </w:r>
    </w:p>
    <w:p w:rsidR="00BE4EFD" w:rsidRDefault="00BE4EFD" w:rsidP="00BE4E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AC">
        <w:rPr>
          <w:rFonts w:ascii="Times New Roman" w:hAnsi="Times New Roman" w:cs="Times New Roman"/>
          <w:sz w:val="28"/>
          <w:szCs w:val="28"/>
        </w:rPr>
        <w:t xml:space="preserve">Наибольшая доля расходов приходится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4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программы: </w:t>
      </w:r>
      <w:proofErr w:type="gramStart"/>
      <w:r w:rsidRPr="006D4EAC">
        <w:rPr>
          <w:rFonts w:ascii="Times New Roman" w:hAnsi="Times New Roman" w:cs="Times New Roman"/>
          <w:sz w:val="28"/>
          <w:szCs w:val="28"/>
        </w:rPr>
        <w:t xml:space="preserve">«Развитие образования в </w:t>
      </w:r>
      <w:proofErr w:type="spellStart"/>
      <w:r w:rsidRPr="006D4EAC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6D4EAC">
        <w:rPr>
          <w:rFonts w:ascii="Times New Roman" w:hAnsi="Times New Roman" w:cs="Times New Roman"/>
          <w:sz w:val="28"/>
          <w:szCs w:val="28"/>
        </w:rPr>
        <w:t xml:space="preserve"> районе Курской области» -</w:t>
      </w:r>
      <w:r w:rsidRPr="00CE753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D4EAC">
        <w:rPr>
          <w:rFonts w:ascii="Times New Roman" w:hAnsi="Times New Roman" w:cs="Times New Roman"/>
          <w:sz w:val="28"/>
          <w:szCs w:val="28"/>
        </w:rPr>
        <w:t>605 176 224,06 рублей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D4EAC">
        <w:rPr>
          <w:rFonts w:ascii="Times New Roman" w:hAnsi="Times New Roman" w:cs="Times New Roman"/>
          <w:sz w:val="28"/>
          <w:szCs w:val="28"/>
        </w:rPr>
        <w:t>или 66,30 % от общего объема расходов программной части бюджета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4EAC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системы, обеспечение перевозки пассажиров в </w:t>
      </w:r>
      <w:proofErr w:type="spellStart"/>
      <w:r w:rsidRPr="006D4EAC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6D4EAC">
        <w:rPr>
          <w:rFonts w:ascii="Times New Roman" w:hAnsi="Times New Roman" w:cs="Times New Roman"/>
          <w:sz w:val="28"/>
          <w:szCs w:val="28"/>
        </w:rPr>
        <w:t xml:space="preserve"> районе Курской области и безопасности дорожного движения» - 139 088 510,63 рублей или 15,24 % от общего объема произведенных расх</w:t>
      </w:r>
      <w:r>
        <w:rPr>
          <w:rFonts w:ascii="Times New Roman" w:hAnsi="Times New Roman" w:cs="Times New Roman"/>
          <w:sz w:val="28"/>
          <w:szCs w:val="28"/>
        </w:rPr>
        <w:t xml:space="preserve">одов программной части бюджета, </w:t>
      </w:r>
      <w:r w:rsidRPr="00635D46">
        <w:rPr>
          <w:rFonts w:ascii="Times New Roman" w:eastAsia="Times New Roman" w:hAnsi="Times New Roman" w:cs="Times New Roman"/>
          <w:bCs/>
          <w:sz w:val="28"/>
          <w:szCs w:val="28"/>
        </w:rPr>
        <w:t xml:space="preserve">«Социальная поддержка граждан в </w:t>
      </w:r>
      <w:proofErr w:type="spellStart"/>
      <w:r w:rsidRPr="00635D46">
        <w:rPr>
          <w:rFonts w:ascii="Times New Roman" w:eastAsia="Times New Roman" w:hAnsi="Times New Roman" w:cs="Times New Roman"/>
          <w:bCs/>
          <w:sz w:val="28"/>
          <w:szCs w:val="28"/>
        </w:rPr>
        <w:t>Золотухин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районе Курской области» - 87 </w:t>
      </w:r>
      <w:r w:rsidRPr="00635D46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02 771,44</w:t>
      </w:r>
      <w:proofErr w:type="gramEnd"/>
      <w:r w:rsidRPr="00635D46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 9,63</w:t>
      </w:r>
      <w:r w:rsidRPr="00635D46">
        <w:rPr>
          <w:rFonts w:ascii="Times New Roman" w:eastAsia="Times New Roman" w:hAnsi="Times New Roman" w:cs="Times New Roman"/>
          <w:bCs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 xml:space="preserve">от общего объема </w:t>
      </w:r>
      <w:r w:rsidRPr="00635D46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ходов программной части бюджета.</w:t>
      </w:r>
    </w:p>
    <w:p w:rsidR="00BE4EFD" w:rsidRPr="00D844A1" w:rsidRDefault="00BE4EFD" w:rsidP="00BE4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4A1">
        <w:rPr>
          <w:rFonts w:ascii="Times New Roman" w:hAnsi="Times New Roman" w:cs="Times New Roman"/>
          <w:sz w:val="28"/>
          <w:szCs w:val="28"/>
        </w:rPr>
        <w:t>Удельный вес расходов менее 1 % составляет 9 муниципальных программ. Доля расходов 3 муниципальных программ находится в диапазоне от 1,29 % до    4,41 %.</w:t>
      </w:r>
    </w:p>
    <w:p w:rsidR="00BE4EFD" w:rsidRDefault="00BE4EFD" w:rsidP="008B3AB5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4A1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Pr="00D844A1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Создание условий для развития торговли, малого и среднего предпринимательства в </w:t>
      </w:r>
      <w:proofErr w:type="spellStart"/>
      <w:r w:rsidRPr="00D844A1">
        <w:rPr>
          <w:rFonts w:ascii="Times New Roman" w:eastAsia="Times New Roman" w:hAnsi="Times New Roman" w:cs="Times New Roman"/>
          <w:bCs/>
          <w:sz w:val="28"/>
          <w:szCs w:val="28"/>
        </w:rPr>
        <w:t>Золотухинском</w:t>
      </w:r>
      <w:proofErr w:type="spellEnd"/>
      <w:r w:rsidRPr="00D844A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районе Курской области» не исполнялась.</w:t>
      </w:r>
      <w:r w:rsidRPr="00D84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EFD" w:rsidRPr="004366D1" w:rsidRDefault="00BE4EFD" w:rsidP="008B3AB5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B4AED">
        <w:rPr>
          <w:rFonts w:ascii="Times New Roman" w:hAnsi="Times New Roman" w:cs="Times New Roman"/>
          <w:sz w:val="28"/>
          <w:szCs w:val="28"/>
        </w:rPr>
        <w:lastRenderedPageBreak/>
        <w:t>Золотухинский</w:t>
      </w:r>
      <w:proofErr w:type="spellEnd"/>
      <w:r w:rsidRPr="00BB4AED">
        <w:rPr>
          <w:rFonts w:ascii="Times New Roman" w:hAnsi="Times New Roman" w:cs="Times New Roman"/>
          <w:sz w:val="28"/>
          <w:szCs w:val="28"/>
        </w:rPr>
        <w:t xml:space="preserve"> район является участником реализации национальных проектов: «Образование»,</w:t>
      </w:r>
      <w:r w:rsidRPr="00CE753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B4AED">
        <w:rPr>
          <w:rFonts w:ascii="Times New Roman" w:hAnsi="Times New Roman" w:cs="Times New Roman"/>
          <w:sz w:val="28"/>
          <w:szCs w:val="28"/>
        </w:rPr>
        <w:t>«Демография»,</w:t>
      </w:r>
      <w:r w:rsidRPr="00CE753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366D1">
        <w:rPr>
          <w:rFonts w:ascii="Times New Roman" w:hAnsi="Times New Roman" w:cs="Times New Roman"/>
          <w:sz w:val="28"/>
        </w:rPr>
        <w:t xml:space="preserve">«Безопасные и качественные автомобильные дороги». </w:t>
      </w:r>
    </w:p>
    <w:p w:rsidR="00BE4EFD" w:rsidRPr="00890913" w:rsidRDefault="00BE4EFD" w:rsidP="008B3AB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B4AED">
        <w:rPr>
          <w:rFonts w:ascii="Times New Roman" w:hAnsi="Times New Roman" w:cs="Times New Roman"/>
          <w:sz w:val="28"/>
          <w:szCs w:val="28"/>
        </w:rPr>
        <w:t xml:space="preserve">В 2021 году в составе национального проекта «Образование» </w:t>
      </w:r>
      <w:proofErr w:type="spellStart"/>
      <w:r w:rsidRPr="00BB4AED"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 w:rsidRPr="00BB4AED">
        <w:rPr>
          <w:rFonts w:ascii="Times New Roman" w:hAnsi="Times New Roman" w:cs="Times New Roman"/>
          <w:sz w:val="28"/>
          <w:szCs w:val="28"/>
        </w:rPr>
        <w:t xml:space="preserve"> район участвует в реализации мероприятий регионального проекта</w:t>
      </w:r>
      <w:r w:rsidRPr="00CE753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«Успех каждого ребенка»</w:t>
      </w:r>
      <w:r w:rsidRPr="00BB4AED">
        <w:rPr>
          <w:rFonts w:ascii="Times New Roman" w:hAnsi="Times New Roman" w:cs="Times New Roman"/>
          <w:sz w:val="28"/>
        </w:rPr>
        <w:t xml:space="preserve"> и «Цифровая образовательная среда</w:t>
      </w:r>
      <w:r w:rsidRPr="00890913">
        <w:rPr>
          <w:rFonts w:ascii="Times New Roman" w:hAnsi="Times New Roman" w:cs="Times New Roman"/>
          <w:sz w:val="28"/>
        </w:rPr>
        <w:t>». На реализацию мероприятий предусмотрены средства в сумме 10 796 351,39 рублей, из них:</w:t>
      </w:r>
    </w:p>
    <w:p w:rsidR="00BE4EFD" w:rsidRPr="004366D1" w:rsidRDefault="00BE4EFD" w:rsidP="008B3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D8">
        <w:rPr>
          <w:rFonts w:ascii="Times New Roman" w:hAnsi="Times New Roman" w:cs="Times New Roman"/>
          <w:sz w:val="28"/>
          <w:szCs w:val="28"/>
        </w:rPr>
        <w:t xml:space="preserve">«Успех каждого ребенка» - </w:t>
      </w:r>
      <w:r w:rsidRPr="002072D8">
        <w:rPr>
          <w:rFonts w:ascii="Times New Roman" w:eastAsia="Times New Roman" w:hAnsi="Times New Roman" w:cs="Times New Roman"/>
          <w:sz w:val="28"/>
          <w:szCs w:val="28"/>
        </w:rPr>
        <w:t>предусмотрены средства в сумме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4366D1">
        <w:rPr>
          <w:rFonts w:ascii="Times New Roman" w:eastAsia="Times New Roman" w:hAnsi="Times New Roman" w:cs="Times New Roman"/>
          <w:sz w:val="28"/>
          <w:szCs w:val="28"/>
        </w:rPr>
        <w:t>7 140 773,00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</w:t>
      </w:r>
      <w:r w:rsidRPr="00A202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366D1">
        <w:rPr>
          <w:rFonts w:ascii="Times New Roman" w:eastAsia="Times New Roman" w:hAnsi="Times New Roman" w:cs="Times New Roman"/>
          <w:sz w:val="28"/>
          <w:szCs w:val="28"/>
        </w:rPr>
        <w:t>По состоянию на 01.01.2022 года финансирование расходов составило 7 048 257,00 рублей или 98,70 %;</w:t>
      </w:r>
    </w:p>
    <w:p w:rsidR="00BE4EFD" w:rsidRPr="004366D1" w:rsidRDefault="00BE4EFD" w:rsidP="008B3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66D1">
        <w:rPr>
          <w:rFonts w:ascii="Times New Roman" w:hAnsi="Times New Roman" w:cs="Times New Roman"/>
          <w:sz w:val="28"/>
          <w:szCs w:val="28"/>
        </w:rPr>
        <w:t xml:space="preserve">«Цифровая образовательная среда» - </w:t>
      </w:r>
      <w:r w:rsidRPr="004366D1">
        <w:rPr>
          <w:rFonts w:ascii="Times New Roman" w:eastAsia="Times New Roman" w:hAnsi="Times New Roman" w:cs="Times New Roman"/>
          <w:sz w:val="28"/>
          <w:szCs w:val="28"/>
        </w:rPr>
        <w:t>предусмотрены средства в сумме 3 655 578,39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66D1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01.01.2022 года финансирование расходов составило 3 575 954,98 рублей или 97,82 %. </w:t>
      </w:r>
    </w:p>
    <w:p w:rsidR="00BE4EFD" w:rsidRPr="004366D1" w:rsidRDefault="00BE4EFD" w:rsidP="008B3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D1">
        <w:rPr>
          <w:rFonts w:ascii="Times New Roman" w:hAnsi="Times New Roman" w:cs="Times New Roman"/>
          <w:sz w:val="28"/>
          <w:szCs w:val="28"/>
        </w:rPr>
        <w:t xml:space="preserve">В составе национального проекта «Демография» </w:t>
      </w:r>
      <w:proofErr w:type="spellStart"/>
      <w:r w:rsidRPr="004366D1"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 w:rsidRPr="004366D1">
        <w:rPr>
          <w:rFonts w:ascii="Times New Roman" w:hAnsi="Times New Roman" w:cs="Times New Roman"/>
          <w:sz w:val="28"/>
          <w:szCs w:val="28"/>
        </w:rPr>
        <w:t xml:space="preserve"> район участвует в реализации мероприятий регионального проекта</w:t>
      </w:r>
      <w:r w:rsidRPr="00CE753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B4AED">
        <w:rPr>
          <w:rFonts w:ascii="Times New Roman" w:eastAsia="Times New Roman" w:hAnsi="Times New Roman" w:cs="Times New Roman"/>
          <w:sz w:val="28"/>
          <w:szCs w:val="28"/>
        </w:rPr>
        <w:t>«Содействие занятости женщин – создание условий дошкольного образования для детей в возрасте до трех лет</w:t>
      </w:r>
      <w:r w:rsidRPr="004366D1">
        <w:rPr>
          <w:rFonts w:ascii="Times New Roman" w:eastAsia="Times New Roman" w:hAnsi="Times New Roman" w:cs="Times New Roman"/>
          <w:sz w:val="28"/>
          <w:szCs w:val="28"/>
        </w:rPr>
        <w:t>». На реализацию мероприятий предусмотрены средства в сумме 142 690 680,82 рублей. По состоянию на 01.01.2022 года финансирование расходов составило 142 690 680,82 рублей или 100,00 %.</w:t>
      </w:r>
    </w:p>
    <w:p w:rsidR="00BE4EFD" w:rsidRPr="004366D1" w:rsidRDefault="00BE4EFD" w:rsidP="008B3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D1">
        <w:rPr>
          <w:rFonts w:ascii="Times New Roman" w:hAnsi="Times New Roman" w:cs="Times New Roman"/>
          <w:sz w:val="28"/>
          <w:szCs w:val="28"/>
        </w:rPr>
        <w:t xml:space="preserve">В составе национального проекта </w:t>
      </w:r>
      <w:r w:rsidRPr="004366D1">
        <w:rPr>
          <w:rFonts w:ascii="Times New Roman" w:hAnsi="Times New Roman" w:cs="Times New Roman"/>
          <w:sz w:val="28"/>
        </w:rPr>
        <w:t xml:space="preserve">«Безопасные и качественные автомобильные дороги» </w:t>
      </w:r>
      <w:proofErr w:type="spellStart"/>
      <w:r w:rsidRPr="004366D1">
        <w:rPr>
          <w:rFonts w:ascii="Times New Roman" w:hAnsi="Times New Roman" w:cs="Times New Roman"/>
          <w:sz w:val="28"/>
        </w:rPr>
        <w:t>Золотухинский</w:t>
      </w:r>
      <w:proofErr w:type="spellEnd"/>
      <w:r w:rsidRPr="004366D1">
        <w:rPr>
          <w:rFonts w:ascii="Times New Roman" w:hAnsi="Times New Roman" w:cs="Times New Roman"/>
          <w:sz w:val="28"/>
        </w:rPr>
        <w:t xml:space="preserve"> район участвует </w:t>
      </w:r>
      <w:r w:rsidRPr="004366D1">
        <w:rPr>
          <w:rFonts w:ascii="Times New Roman" w:eastAsia="Times New Roman" w:hAnsi="Times New Roman" w:cs="Times New Roman"/>
          <w:sz w:val="28"/>
          <w:szCs w:val="28"/>
        </w:rPr>
        <w:t>в рамках реализации проекта «Дорожная сеть». На реализацию мероприятий предусмотрены средства в сумме 14 151 285,69 рублей. По состоянию на 01.01.2022 года финансирование расходов составило 14 151 285,69 рублей или 100 %.</w:t>
      </w:r>
    </w:p>
    <w:p w:rsidR="00BE4EFD" w:rsidRPr="003E2E54" w:rsidRDefault="00BE4EFD" w:rsidP="008B3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D1">
        <w:rPr>
          <w:rFonts w:ascii="Times New Roman" w:eastAsia="Times New Roman" w:hAnsi="Times New Roman" w:cs="Times New Roman"/>
          <w:sz w:val="28"/>
          <w:szCs w:val="28"/>
        </w:rPr>
        <w:t>Всего финансирование национальных проектов на 01.01.2022 г. составило</w:t>
      </w:r>
      <w:r w:rsidRPr="00CE753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3E2E54">
        <w:rPr>
          <w:rFonts w:ascii="Times New Roman" w:eastAsia="Times New Roman" w:hAnsi="Times New Roman" w:cs="Times New Roman"/>
          <w:sz w:val="28"/>
          <w:szCs w:val="28"/>
        </w:rPr>
        <w:t>167 466 178,49 рублей или</w:t>
      </w:r>
      <w:r w:rsidRPr="00CE753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3E2E54">
        <w:rPr>
          <w:rFonts w:ascii="Times New Roman" w:eastAsia="Times New Roman" w:hAnsi="Times New Roman" w:cs="Times New Roman"/>
          <w:sz w:val="28"/>
          <w:szCs w:val="28"/>
        </w:rPr>
        <w:t>99,90 % от плановых назначений (167 638 317,90 рублей), из них</w:t>
      </w:r>
      <w:r w:rsidR="007D75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4EFD" w:rsidRPr="003E2E54" w:rsidRDefault="00BE4EFD" w:rsidP="008B3AB5">
      <w:pPr>
        <w:spacing w:after="0"/>
        <w:ind w:firstLine="709"/>
        <w:jc w:val="both"/>
        <w:rPr>
          <w:sz w:val="28"/>
          <w:szCs w:val="28"/>
        </w:rPr>
      </w:pPr>
      <w:r w:rsidRPr="003E2E54">
        <w:rPr>
          <w:rFonts w:ascii="Times New Roman" w:hAnsi="Times New Roman" w:cs="Times New Roman"/>
          <w:sz w:val="28"/>
          <w:szCs w:val="28"/>
        </w:rPr>
        <w:t>- федеральный бюджет – 49 568 473,63 рублей или 99,67 % от плановых назначений (49 733 792,93 руб.),</w:t>
      </w:r>
      <w:r w:rsidRPr="003E2E54">
        <w:rPr>
          <w:sz w:val="28"/>
          <w:szCs w:val="28"/>
        </w:rPr>
        <w:t xml:space="preserve"> </w:t>
      </w:r>
    </w:p>
    <w:p w:rsidR="00BE4EFD" w:rsidRPr="003E2E54" w:rsidRDefault="00BE4EFD" w:rsidP="008B3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E54">
        <w:rPr>
          <w:rFonts w:ascii="Times New Roman" w:hAnsi="Times New Roman" w:cs="Times New Roman"/>
          <w:sz w:val="28"/>
          <w:szCs w:val="28"/>
        </w:rPr>
        <w:t xml:space="preserve">- областной бюджет – 112 869 125,14 рублей или 99,99 % от плановых назначений (112 872 498,8 руб.), </w:t>
      </w:r>
    </w:p>
    <w:p w:rsidR="00ED3BF8" w:rsidRDefault="00BE4EFD" w:rsidP="007D7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E54">
        <w:rPr>
          <w:rFonts w:ascii="Times New Roman" w:hAnsi="Times New Roman" w:cs="Times New Roman"/>
          <w:sz w:val="28"/>
          <w:szCs w:val="28"/>
        </w:rPr>
        <w:t>- местный бюджет – 5 028 579,72 рублей или 99,93 % от плановых назначений (5 032 026,17 руб.).</w:t>
      </w:r>
    </w:p>
    <w:p w:rsidR="00BE4EFD" w:rsidRPr="00E20716" w:rsidRDefault="00BE4EFD" w:rsidP="008B3AB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16">
        <w:rPr>
          <w:rFonts w:ascii="Times New Roman" w:hAnsi="Times New Roman" w:cs="Times New Roman"/>
          <w:sz w:val="28"/>
          <w:szCs w:val="28"/>
        </w:rPr>
        <w:t xml:space="preserve">Бюджет Золотухинского района за 2021 год исполнен с </w:t>
      </w:r>
      <w:proofErr w:type="spellStart"/>
      <w:r w:rsidRPr="00E20716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Pr="00E207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0716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E20716">
        <w:rPr>
          <w:rFonts w:ascii="Times New Roman" w:hAnsi="Times New Roman" w:cs="Times New Roman"/>
          <w:sz w:val="28"/>
          <w:szCs w:val="28"/>
        </w:rPr>
        <w:t xml:space="preserve"> бюджета составил 65 263 267,75 рублей.</w:t>
      </w:r>
    </w:p>
    <w:p w:rsidR="00BE4EFD" w:rsidRPr="0034365A" w:rsidRDefault="00BE4EFD" w:rsidP="008B3AB5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E4EFD" w:rsidRPr="00EE5135" w:rsidRDefault="00BE4EFD" w:rsidP="00BE4E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35">
        <w:rPr>
          <w:rFonts w:ascii="Times New Roman" w:hAnsi="Times New Roman" w:cs="Times New Roman"/>
          <w:sz w:val="28"/>
          <w:szCs w:val="28"/>
        </w:rPr>
        <w:t xml:space="preserve">Ведущий специалист-эксперт </w:t>
      </w:r>
      <w:proofErr w:type="gramStart"/>
      <w:r w:rsidRPr="00EE5135">
        <w:rPr>
          <w:rFonts w:ascii="Times New Roman" w:hAnsi="Times New Roman" w:cs="Times New Roman"/>
          <w:sz w:val="28"/>
          <w:szCs w:val="28"/>
        </w:rPr>
        <w:t>Ревизионной</w:t>
      </w:r>
      <w:proofErr w:type="gramEnd"/>
      <w:r w:rsidRPr="00EE5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EFD" w:rsidRPr="00EE5135" w:rsidRDefault="00BE4EFD" w:rsidP="00BE4E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35">
        <w:rPr>
          <w:rFonts w:ascii="Times New Roman" w:hAnsi="Times New Roman" w:cs="Times New Roman"/>
          <w:sz w:val="28"/>
          <w:szCs w:val="28"/>
        </w:rPr>
        <w:t>Комиссии Золотухинского района</w:t>
      </w:r>
    </w:p>
    <w:p w:rsidR="007E1321" w:rsidRDefault="00BE4EFD">
      <w:r w:rsidRPr="00EE5135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            Э.О. </w:t>
      </w:r>
      <w:proofErr w:type="spellStart"/>
      <w:r w:rsidRPr="00EE5135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</w:p>
    <w:sectPr w:rsidR="007E1321" w:rsidSect="007D75D0">
      <w:headerReference w:type="even" r:id="rId4"/>
      <w:footerReference w:type="even" r:id="rId5"/>
      <w:footerReference w:type="default" r:id="rId6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707" w:rsidRDefault="007D75D0" w:rsidP="00A439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3707" w:rsidRDefault="007D75D0" w:rsidP="00A4398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707" w:rsidRDefault="007D75D0" w:rsidP="00A43988">
    <w:pPr>
      <w:pStyle w:val="a5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707" w:rsidRDefault="007D75D0" w:rsidP="0045487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3707" w:rsidRDefault="007D75D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4EFD"/>
    <w:rsid w:val="007D75D0"/>
    <w:rsid w:val="007E1321"/>
    <w:rsid w:val="008B3AB5"/>
    <w:rsid w:val="00AF3AEE"/>
    <w:rsid w:val="00BE4EFD"/>
    <w:rsid w:val="00ED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E4E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BE4E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BE4E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E4E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E4EFD"/>
  </w:style>
  <w:style w:type="paragraph" w:styleId="a8">
    <w:name w:val="header"/>
    <w:basedOn w:val="a"/>
    <w:link w:val="a9"/>
    <w:uiPriority w:val="99"/>
    <w:rsid w:val="00BE4E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BE4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1811</Words>
  <Characters>10323</Characters>
  <Application>Microsoft Office Word</Application>
  <DocSecurity>0</DocSecurity>
  <Lines>86</Lines>
  <Paragraphs>24</Paragraphs>
  <ScaleCrop>false</ScaleCrop>
  <Company/>
  <LinksUpToDate>false</LinksUpToDate>
  <CharactersWithSpaces>12110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6</cp:revision>
  <dcterms:created xsi:type="dcterms:W3CDTF">2022-05-06T12:00:00Z</dcterms:created>
  <dcterms:modified xsi:type="dcterms:W3CDTF">2022-05-06T12:10:00Z</dcterms:modified>
</cp:coreProperties>
</file>